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Pr="00A94DEF" w:rsidRDefault="00A94DEF" w:rsidP="0032193F">
      <w:pPr>
        <w:jc w:val="center"/>
        <w:rPr>
          <w:b/>
          <w:sz w:val="24"/>
          <w:lang w:val="pl-PL"/>
        </w:rPr>
      </w:pPr>
      <w:r>
        <w:rPr>
          <w:lang w:val="pl-PL"/>
        </w:rPr>
        <w:t xml:space="preserve">Tytuł ćwiczenia: </w:t>
      </w:r>
      <w:r w:rsidRPr="00FC65D0">
        <w:rPr>
          <w:b/>
          <w:lang w:val="pl-PL"/>
        </w:rPr>
        <w:t>OCENA JAKOŚCI ZDROWOTNEJ I WARTOŚCI ODŻYWCZEJ TŁUSZCZÓW</w:t>
      </w:r>
    </w:p>
    <w:p w:rsidR="00A94DEF" w:rsidRDefault="00C648A0" w:rsidP="00A94DEF">
      <w:pPr>
        <w:jc w:val="both"/>
        <w:rPr>
          <w:b/>
          <w:lang w:val="pl-PL"/>
        </w:rPr>
      </w:pPr>
      <w:r>
        <w:rPr>
          <w:b/>
          <w:lang w:val="pl-PL"/>
        </w:rPr>
        <w:t>Zadanie 1</w:t>
      </w:r>
      <w:r w:rsidR="00A94DEF">
        <w:rPr>
          <w:b/>
          <w:lang w:val="pl-PL"/>
        </w:rPr>
        <w:t xml:space="preserve">. Identyfikacja tłuszczu jadalnego na podstawie analizy składu kwasów tłuszczowych </w:t>
      </w:r>
      <w:r>
        <w:rPr>
          <w:b/>
          <w:lang w:val="pl-PL"/>
        </w:rPr>
        <w:t xml:space="preserve">wykonanej </w:t>
      </w:r>
      <w:r w:rsidR="00A94DEF">
        <w:rPr>
          <w:b/>
          <w:lang w:val="pl-PL"/>
        </w:rPr>
        <w:t>metodą chromatografii gazowej (GC).</w:t>
      </w: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S</w:t>
      </w:r>
      <w:r w:rsidRPr="000513F4">
        <w:rPr>
          <w:lang w:val="pl-PL"/>
        </w:rPr>
        <w:t xml:space="preserve">kład </w:t>
      </w:r>
      <w:r>
        <w:rPr>
          <w:lang w:val="pl-PL"/>
        </w:rPr>
        <w:t xml:space="preserve">kwasów tłuszczowych [%]  /nazwa zwyczajowa kwasu: </w:t>
      </w: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C14</w:t>
      </w: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C16</w:t>
      </w: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</w:t>
      </w: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 18:1</w:t>
      </w:r>
    </w:p>
    <w:p w:rsidR="00A94DEF" w:rsidRPr="000513F4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C18:2</w:t>
      </w:r>
    </w:p>
    <w:p w:rsidR="00A94DEF" w:rsidRDefault="00A94DEF" w:rsidP="00A94DE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C18:3</w:t>
      </w:r>
    </w:p>
    <w:p w:rsidR="00A94DEF" w:rsidRDefault="00A94DEF" w:rsidP="00A94DEF">
      <w:pPr>
        <w:spacing w:after="0"/>
        <w:jc w:val="both"/>
        <w:rPr>
          <w:lang w:val="pl-PL"/>
        </w:rPr>
      </w:pPr>
    </w:p>
    <w:p w:rsidR="00A94DEF" w:rsidRDefault="00A94DEF" w:rsidP="00A94DEF">
      <w:pPr>
        <w:spacing w:after="0"/>
        <w:jc w:val="both"/>
        <w:rPr>
          <w:lang w:val="pl-PL"/>
        </w:rPr>
      </w:pPr>
      <w:r>
        <w:rPr>
          <w:lang w:val="pl-PL"/>
        </w:rPr>
        <w:t xml:space="preserve">Analizowany tłuszcz to                                            </w:t>
      </w:r>
    </w:p>
    <w:p w:rsidR="00A94DEF" w:rsidRDefault="00A94DEF" w:rsidP="00A94DEF">
      <w:pPr>
        <w:jc w:val="both"/>
        <w:rPr>
          <w:lang w:val="pl-PL"/>
        </w:rPr>
      </w:pPr>
    </w:p>
    <w:p w:rsidR="00A94DEF" w:rsidRDefault="00A94DEF" w:rsidP="00C648A0">
      <w:pPr>
        <w:spacing w:after="0"/>
        <w:jc w:val="both"/>
        <w:rPr>
          <w:lang w:val="pl-PL"/>
        </w:rPr>
      </w:pPr>
    </w:p>
    <w:p w:rsidR="00C648A0" w:rsidRDefault="00C648A0" w:rsidP="004E207E">
      <w:pPr>
        <w:spacing w:after="0"/>
        <w:jc w:val="both"/>
        <w:rPr>
          <w:b/>
          <w:lang w:val="pl-PL"/>
        </w:rPr>
      </w:pPr>
      <w:r w:rsidRPr="00C648A0">
        <w:rPr>
          <w:b/>
          <w:lang w:val="pl-PL"/>
        </w:rPr>
        <w:t>Zadanie 2</w:t>
      </w:r>
      <w:r>
        <w:rPr>
          <w:b/>
          <w:lang w:val="pl-PL"/>
        </w:rPr>
        <w:t>. Ocena wartości odżywczej tłuszczu na podstawie składu kwasów tłuszczowych.</w:t>
      </w:r>
    </w:p>
    <w:p w:rsidR="004E207E" w:rsidRDefault="00C648A0" w:rsidP="004E207E">
      <w:pPr>
        <w:spacing w:after="0"/>
        <w:jc w:val="both"/>
        <w:rPr>
          <w:lang w:val="pl-PL"/>
        </w:rPr>
      </w:pPr>
      <w:r>
        <w:rPr>
          <w:lang w:val="pl-PL"/>
        </w:rPr>
        <w:t>Na podstawie chromatogramu przedstawiającego skład kwasów tłuszczowych tłuszczu jadalnego wskazanego przez asystenta proszę przeprowadzić ocenę jego wartości odżywczej w aspekcie profilaktyki przewlekłych chorób niezakażnych i podatności na procesy utleniania.</w:t>
      </w:r>
    </w:p>
    <w:p w:rsidR="003C17B6" w:rsidRDefault="00C648A0" w:rsidP="004E207E">
      <w:pPr>
        <w:jc w:val="both"/>
        <w:rPr>
          <w:lang w:val="pl-PL"/>
        </w:rPr>
      </w:pPr>
      <w:r>
        <w:rPr>
          <w:lang w:val="pl-PL"/>
        </w:rPr>
        <w:t xml:space="preserve">Tłuszcz                                             </w:t>
      </w:r>
    </w:p>
    <w:p w:rsidR="003C17B6" w:rsidRDefault="007F2EE5" w:rsidP="004E207E">
      <w:pPr>
        <w:jc w:val="both"/>
        <w:rPr>
          <w:lang w:val="pl-PL"/>
        </w:rPr>
      </w:pPr>
      <w:r>
        <w:rPr>
          <w:lang w:val="pl-PL"/>
        </w:rPr>
        <w:t xml:space="preserve">Proszę podać skład kwasów tłuszczowych </w:t>
      </w:r>
      <w:r w:rsidR="004E207E">
        <w:rPr>
          <w:lang w:val="pl-PL"/>
        </w:rPr>
        <w:t>wg chromatogramu: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F2EE5" w:rsidTr="007F2EE5">
        <w:tc>
          <w:tcPr>
            <w:tcW w:w="3070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Nasycone kwasy tłuszczowe NKT (</w:t>
            </w:r>
          </w:p>
        </w:tc>
        <w:tc>
          <w:tcPr>
            <w:tcW w:w="3071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Jednonienasycone kwasy tłuszczowe JNKT</w:t>
            </w:r>
          </w:p>
        </w:tc>
        <w:tc>
          <w:tcPr>
            <w:tcW w:w="3071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Wielonienasycone kwasy tłuszczowe</w:t>
            </w:r>
            <w:r w:rsidR="004E207E">
              <w:rPr>
                <w:lang w:val="pl-PL"/>
              </w:rPr>
              <w:t xml:space="preserve"> (WNKT)</w:t>
            </w:r>
            <w:r>
              <w:rPr>
                <w:lang w:val="pl-PL"/>
              </w:rPr>
              <w:t xml:space="preserve"> z rodziny n-6 i n-3</w:t>
            </w:r>
          </w:p>
        </w:tc>
      </w:tr>
      <w:tr w:rsidR="007F2EE5" w:rsidTr="007F2EE5">
        <w:tc>
          <w:tcPr>
            <w:tcW w:w="3070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C14 -nazwa zwyczajowa itd.</w:t>
            </w: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</w:tc>
        <w:tc>
          <w:tcPr>
            <w:tcW w:w="3071" w:type="dxa"/>
          </w:tcPr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</w:tc>
        <w:tc>
          <w:tcPr>
            <w:tcW w:w="3071" w:type="dxa"/>
          </w:tcPr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  <w:p w:rsidR="007F2EE5" w:rsidRDefault="007F2EE5" w:rsidP="003C17B6">
            <w:pPr>
              <w:rPr>
                <w:lang w:val="pl-PL"/>
              </w:rPr>
            </w:pPr>
          </w:p>
        </w:tc>
      </w:tr>
      <w:tr w:rsidR="007F2EE5" w:rsidTr="007F2EE5">
        <w:tc>
          <w:tcPr>
            <w:tcW w:w="3070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Ʃ NKT</w:t>
            </w:r>
          </w:p>
        </w:tc>
        <w:tc>
          <w:tcPr>
            <w:tcW w:w="3071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Ʃ JNKT</w:t>
            </w:r>
          </w:p>
        </w:tc>
        <w:tc>
          <w:tcPr>
            <w:tcW w:w="3071" w:type="dxa"/>
          </w:tcPr>
          <w:p w:rsidR="007F2EE5" w:rsidRDefault="007F2EE5" w:rsidP="003C17B6">
            <w:pPr>
              <w:rPr>
                <w:lang w:val="pl-PL"/>
              </w:rPr>
            </w:pPr>
            <w:r>
              <w:rPr>
                <w:lang w:val="pl-PL"/>
              </w:rPr>
              <w:t>Ʃ</w:t>
            </w:r>
            <w:r w:rsidR="004E207E">
              <w:rPr>
                <w:lang w:val="pl-PL"/>
              </w:rPr>
              <w:t xml:space="preserve"> WNKT n3</w:t>
            </w:r>
          </w:p>
          <w:p w:rsidR="004E207E" w:rsidRDefault="004E207E" w:rsidP="004E207E">
            <w:pPr>
              <w:rPr>
                <w:lang w:val="pl-PL"/>
              </w:rPr>
            </w:pPr>
            <w:r>
              <w:rPr>
                <w:lang w:val="pl-PL"/>
              </w:rPr>
              <w:t>Ʃ WNKT n6</w:t>
            </w:r>
          </w:p>
          <w:p w:rsidR="004E207E" w:rsidRDefault="004E207E" w:rsidP="004E207E">
            <w:pPr>
              <w:rPr>
                <w:lang w:val="pl-PL"/>
              </w:rPr>
            </w:pPr>
            <w:r>
              <w:rPr>
                <w:lang w:val="pl-PL"/>
              </w:rPr>
              <w:t>Ʃ WNKT n3/ Ʃ WNKT n6</w:t>
            </w:r>
          </w:p>
        </w:tc>
      </w:tr>
    </w:tbl>
    <w:p w:rsidR="003C17B6" w:rsidRDefault="004E207E" w:rsidP="004E207E">
      <w:pPr>
        <w:spacing w:after="0" w:line="360" w:lineRule="auto"/>
        <w:rPr>
          <w:lang w:val="pl-PL"/>
        </w:rPr>
      </w:pPr>
      <w:r>
        <w:rPr>
          <w:lang w:val="pl-PL"/>
        </w:rPr>
        <w:lastRenderedPageBreak/>
        <w:t>Ocena wartości odżywczej tłuszczu:</w:t>
      </w:r>
    </w:p>
    <w:p w:rsidR="003C17B6" w:rsidRDefault="003C17B6" w:rsidP="004E207E">
      <w:pPr>
        <w:spacing w:after="0" w:line="360" w:lineRule="auto"/>
        <w:rPr>
          <w:lang w:val="pl-PL"/>
        </w:rPr>
      </w:pPr>
    </w:p>
    <w:p w:rsidR="003C17B6" w:rsidRDefault="003C17B6" w:rsidP="004E207E">
      <w:pPr>
        <w:spacing w:after="0" w:line="360" w:lineRule="auto"/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  <w:r>
        <w:rPr>
          <w:lang w:val="pl-PL"/>
        </w:rPr>
        <w:t xml:space="preserve">……………………………………….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154F19" w:rsidRPr="003C17B6" w:rsidRDefault="00154F19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154F19" w:rsidRPr="003C17B6" w:rsidSect="0051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C4" w:rsidRDefault="001207C4" w:rsidP="0032193F">
      <w:pPr>
        <w:spacing w:after="0" w:line="240" w:lineRule="auto"/>
      </w:pPr>
      <w:r>
        <w:separator/>
      </w:r>
    </w:p>
  </w:endnote>
  <w:endnote w:type="continuationSeparator" w:id="0">
    <w:p w:rsidR="001207C4" w:rsidRDefault="001207C4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C4" w:rsidRDefault="001207C4" w:rsidP="0032193F">
      <w:pPr>
        <w:spacing w:after="0" w:line="240" w:lineRule="auto"/>
      </w:pPr>
      <w:r>
        <w:separator/>
      </w:r>
    </w:p>
  </w:footnote>
  <w:footnote w:type="continuationSeparator" w:id="0">
    <w:p w:rsidR="001207C4" w:rsidRDefault="001207C4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3F"/>
    <w:rsid w:val="00062CFD"/>
    <w:rsid w:val="00095D84"/>
    <w:rsid w:val="001207C4"/>
    <w:rsid w:val="00154F19"/>
    <w:rsid w:val="001E1BC3"/>
    <w:rsid w:val="002F6F10"/>
    <w:rsid w:val="0032193F"/>
    <w:rsid w:val="003C17B6"/>
    <w:rsid w:val="00475734"/>
    <w:rsid w:val="004E207E"/>
    <w:rsid w:val="00511402"/>
    <w:rsid w:val="005C5A83"/>
    <w:rsid w:val="006219EB"/>
    <w:rsid w:val="006C2267"/>
    <w:rsid w:val="007A064A"/>
    <w:rsid w:val="007F2EE5"/>
    <w:rsid w:val="00815C69"/>
    <w:rsid w:val="008A1238"/>
    <w:rsid w:val="00A4567D"/>
    <w:rsid w:val="00A948BF"/>
    <w:rsid w:val="00A94DEF"/>
    <w:rsid w:val="00C648A0"/>
    <w:rsid w:val="00F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0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  <w:style w:type="table" w:styleId="Tabela-Siatka">
    <w:name w:val="Table Grid"/>
    <w:basedOn w:val="Standardowy"/>
    <w:uiPriority w:val="59"/>
    <w:rsid w:val="007F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</cp:lastModifiedBy>
  <cp:revision>3</cp:revision>
  <dcterms:created xsi:type="dcterms:W3CDTF">2017-09-29T02:19:00Z</dcterms:created>
  <dcterms:modified xsi:type="dcterms:W3CDTF">2017-09-29T03:57:00Z</dcterms:modified>
</cp:coreProperties>
</file>