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Grupa…………………………………………        </w:t>
        <w:tab/>
        <w:tab/>
        <w:tab/>
        <w:tab/>
        <w:tab/>
        <w:t xml:space="preserve">Wrocław, ……………..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Imię i nazwisko studenta:</w:t>
        <w:tab/>
        <w:tab/>
        <w:tab/>
        <w:tab/>
        <w:tab/>
        <w:tab/>
        <w:t xml:space="preserve">Imię i nazwisko prowadzącego: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……………………………………………………</w:t>
        <w:tab/>
        <w:tab/>
        <w:t xml:space="preserve">         ……………………………………………….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Ćwiczenie nr 5.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Obserwacja i identyfikacja mikroskopowa tkanek zwierzęcych.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Zad nr 1. Przeglądnij przygotowane preparaty tkanek zwierzęcych i na podstawie obserwacji narysuj tkankę: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Nabłonkową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Łączną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Mięśniową gładką</w:t>
      </w:r>
    </w:p>
    <w:p w:rsidR="00000000" w:rsidDel="00000000" w:rsidP="00000000" w:rsidRDefault="00000000" w:rsidRPr="00000000" w14:paraId="0000001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Mięśniową poprzecznie prążkowaną</w:t>
      </w:r>
    </w:p>
    <w:p w:rsidR="00000000" w:rsidDel="00000000" w:rsidP="00000000" w:rsidRDefault="00000000" w:rsidRPr="00000000" w14:paraId="00000023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Mięśniową serca</w:t>
      </w:r>
    </w:p>
    <w:p w:rsidR="00000000" w:rsidDel="00000000" w:rsidP="00000000" w:rsidRDefault="00000000" w:rsidRPr="00000000" w14:paraId="0000002C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Nerwową</w:t>
      </w:r>
    </w:p>
    <w:p w:rsidR="00000000" w:rsidDel="00000000" w:rsidP="00000000" w:rsidRDefault="00000000" w:rsidRPr="00000000" w14:paraId="00000035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Zad 2. Odgadnij jaki to rodzaj tkanki na wybranych preparatach</w:t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20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Katedra i Zakład Biologii Molekularnej i KomórkowejStrona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BIOLOGIA MEDYCZNA - Wydział Farmaceutyczny, Dietetyka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topka">
    <w:name w:val="footer"/>
    <w:basedOn w:val="Normalny"/>
    <w:link w:val="StopkaZnak"/>
    <w:uiPriority w:val="99"/>
    <w:unhideWhenUsed w:val="1"/>
    <w:rsid w:val="00A20743"/>
    <w:pPr>
      <w:tabs>
        <w:tab w:val="center" w:pos="4320"/>
        <w:tab w:val="right" w:pos="8640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20743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A207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A20743"/>
    <w:rPr>
      <w:rFonts w:ascii="Tahoma" w:cs="Tahoma" w:hAnsi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 w:val="1"/>
    <w:rsid w:val="00A20743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A20743"/>
    <w:rPr>
      <w:rFonts w:eastAsiaTheme="minorEastAsia"/>
    </w:rPr>
  </w:style>
  <w:style w:type="paragraph" w:styleId="Akapitzlist">
    <w:name w:val="List Paragraph"/>
    <w:basedOn w:val="Normalny"/>
    <w:uiPriority w:val="34"/>
    <w:qFormat w:val="1"/>
    <w:rsid w:val="00A20743"/>
    <w:pPr>
      <w:ind w:left="720"/>
      <w:contextualSpacing w:val="1"/>
    </w:pPr>
  </w:style>
  <w:style w:type="table" w:styleId="Tabela-Siatka">
    <w:name w:val="Table Grid"/>
    <w:basedOn w:val="Standardowy"/>
    <w:uiPriority w:val="59"/>
    <w:rsid w:val="00E00E5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nyWeb">
    <w:name w:val="Normal (Web)"/>
    <w:basedOn w:val="Normalny"/>
    <w:rsid w:val="00DB4F66"/>
    <w:pPr>
      <w:suppressAutoHyphens w:val="1"/>
      <w:spacing w:after="280" w:before="280" w:line="240" w:lineRule="auto"/>
    </w:pPr>
    <w:rPr>
      <w:rFonts w:ascii="Times New Roman" w:cs="Times New Roman" w:eastAsia="Times New Roman" w:hAnsi="Times New Roman"/>
      <w:sz w:val="24"/>
      <w:szCs w:val="24"/>
      <w:lang w:eastAsia="zh-C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BDkytUcUcMfKwzflWX4NL0jxSQ==">AMUW2mW2fc3a0Cz0CdmWfnnzm5Vv/uMd4YQOK/SisnO3L97Cq2ezk1Du0KK5KX5gveOQpLbJAWvVZmyr96SFtgTR6q18+Degbu/NxZSCpBbpmKiQ/oFsKXLbKJkY3ybjcdy/f0/xhryI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2021-11-02T15:13:00Z</dcterms:created>
  <dc:creator>Dagmara</dc:creator>
</cp:coreProperties>
</file>