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270A5" w14:textId="43FE17BE" w:rsidR="00F4245E" w:rsidRPr="00630860" w:rsidRDefault="00F4245E" w:rsidP="00F4245E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  <w:r w:rsidRPr="00630860">
        <w:rPr>
          <w:sz w:val="18"/>
          <w:szCs w:val="18"/>
        </w:rPr>
        <w:t xml:space="preserve"> do zarządzenia nr </w:t>
      </w:r>
      <w:r w:rsidR="008B2CAF">
        <w:rPr>
          <w:sz w:val="18"/>
          <w:szCs w:val="18"/>
        </w:rPr>
        <w:t>190</w:t>
      </w:r>
      <w:r>
        <w:rPr>
          <w:sz w:val="18"/>
          <w:szCs w:val="18"/>
        </w:rPr>
        <w:t>/</w:t>
      </w:r>
      <w:r w:rsidRPr="00630860">
        <w:rPr>
          <w:sz w:val="18"/>
          <w:szCs w:val="18"/>
        </w:rPr>
        <w:t xml:space="preserve">XVI R/2022 </w:t>
      </w:r>
    </w:p>
    <w:p w14:paraId="17A82477" w14:textId="77777777" w:rsidR="00F4245E" w:rsidRPr="00630860" w:rsidRDefault="00F4245E" w:rsidP="00F4245E">
      <w:pPr>
        <w:pStyle w:val="Nagwek"/>
        <w:jc w:val="right"/>
        <w:rPr>
          <w:sz w:val="18"/>
          <w:szCs w:val="18"/>
        </w:rPr>
      </w:pPr>
      <w:r w:rsidRPr="00630860">
        <w:rPr>
          <w:sz w:val="18"/>
          <w:szCs w:val="18"/>
        </w:rPr>
        <w:t xml:space="preserve">Rektora Uniwersytetu Medycznego we Wrocławiu </w:t>
      </w:r>
    </w:p>
    <w:p w14:paraId="288B9763" w14:textId="7C3C4019" w:rsidR="00F4245E" w:rsidRPr="00630860" w:rsidRDefault="00F4245E" w:rsidP="00F4245E">
      <w:pPr>
        <w:pStyle w:val="Nagwek"/>
        <w:jc w:val="right"/>
        <w:rPr>
          <w:sz w:val="18"/>
          <w:szCs w:val="18"/>
        </w:rPr>
      </w:pPr>
      <w:r w:rsidRPr="00630860">
        <w:rPr>
          <w:sz w:val="18"/>
          <w:szCs w:val="18"/>
        </w:rPr>
        <w:t>z dnia</w:t>
      </w:r>
      <w:r w:rsidR="008B2CAF">
        <w:rPr>
          <w:sz w:val="18"/>
          <w:szCs w:val="18"/>
        </w:rPr>
        <w:t xml:space="preserve"> 26 października</w:t>
      </w:r>
      <w:r w:rsidRPr="00630860">
        <w:rPr>
          <w:sz w:val="18"/>
          <w:szCs w:val="18"/>
        </w:rPr>
        <w:t xml:space="preserve"> 2022 r.</w:t>
      </w:r>
    </w:p>
    <w:p w14:paraId="0E3B869C" w14:textId="77777777" w:rsidR="006C5911" w:rsidRDefault="006C5911"/>
    <w:p w14:paraId="1CA7D9C1" w14:textId="77777777" w:rsidR="00F4245E" w:rsidRDefault="00F4245E">
      <w:bookmarkStart w:id="0" w:name="_GoBack"/>
      <w:bookmarkEnd w:id="0"/>
    </w:p>
    <w:p w14:paraId="6E5974BD" w14:textId="77777777" w:rsidR="00107987" w:rsidRPr="00107987" w:rsidRDefault="00107987" w:rsidP="00107987">
      <w:pPr>
        <w:jc w:val="right"/>
        <w:rPr>
          <w:rFonts w:cstheme="minorHAnsi"/>
        </w:rPr>
      </w:pPr>
      <w:r w:rsidRPr="00107987">
        <w:rPr>
          <w:rFonts w:cstheme="minorHAnsi"/>
          <w:sz w:val="24"/>
          <w:szCs w:val="24"/>
        </w:rPr>
        <w:t xml:space="preserve">Wrocław, …………………………….  </w:t>
      </w:r>
    </w:p>
    <w:p w14:paraId="78E05644" w14:textId="77777777" w:rsidR="00493CA8" w:rsidRDefault="00493CA8" w:rsidP="00F4245E">
      <w:pPr>
        <w:jc w:val="center"/>
        <w:rPr>
          <w:rFonts w:cstheme="minorHAnsi"/>
          <w:b/>
          <w:sz w:val="24"/>
          <w:szCs w:val="24"/>
        </w:rPr>
      </w:pPr>
    </w:p>
    <w:p w14:paraId="515A6637" w14:textId="751F386E" w:rsidR="00F4245E" w:rsidRPr="00493CA8" w:rsidRDefault="00CC5C2D" w:rsidP="00F4245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Zgoda kandydata do tytułu doktora honoris causa</w:t>
      </w:r>
    </w:p>
    <w:p w14:paraId="14101B08" w14:textId="1B96C8D7" w:rsidR="00F4245E" w:rsidRDefault="00493CA8" w:rsidP="0010798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Ja, niżej podpisany/a,</w:t>
      </w:r>
      <w:r w:rsidR="00F4245E" w:rsidRPr="00493CA8">
        <w:rPr>
          <w:rFonts w:cstheme="minorHAnsi"/>
          <w:sz w:val="24"/>
          <w:szCs w:val="24"/>
        </w:rPr>
        <w:t xml:space="preserve"> wyrażam zgodę na nadani</w:t>
      </w:r>
      <w:r w:rsidR="000D6D1A">
        <w:rPr>
          <w:rFonts w:cstheme="minorHAnsi"/>
          <w:sz w:val="24"/>
          <w:szCs w:val="24"/>
        </w:rPr>
        <w:t>e</w:t>
      </w:r>
      <w:r w:rsidR="00F4245E" w:rsidRPr="00493CA8">
        <w:rPr>
          <w:rFonts w:cstheme="minorHAnsi"/>
          <w:sz w:val="24"/>
          <w:szCs w:val="24"/>
        </w:rPr>
        <w:t xml:space="preserve"> mi przez Uniwersytet Medyczny im. Piastów Śląskich we Wrocławiu</w:t>
      </w:r>
      <w:r w:rsidR="00854624" w:rsidRPr="00493CA8">
        <w:rPr>
          <w:rFonts w:cstheme="minorHAnsi"/>
          <w:sz w:val="24"/>
          <w:szCs w:val="24"/>
        </w:rPr>
        <w:t xml:space="preserve"> tytułu doktora honoris causa.</w:t>
      </w:r>
    </w:p>
    <w:p w14:paraId="2E73FFE3" w14:textId="77777777" w:rsidR="008B2CAF" w:rsidRPr="00493CA8" w:rsidRDefault="008B2CAF" w:rsidP="00107987">
      <w:pPr>
        <w:jc w:val="both"/>
        <w:rPr>
          <w:rFonts w:cstheme="minorHAnsi"/>
          <w:sz w:val="24"/>
          <w:szCs w:val="24"/>
        </w:rPr>
      </w:pPr>
    </w:p>
    <w:p w14:paraId="48E9CD95" w14:textId="77777777" w:rsidR="00107987" w:rsidRPr="00107987" w:rsidRDefault="00107987" w:rsidP="00107987">
      <w:pPr>
        <w:spacing w:after="0" w:line="240" w:lineRule="auto"/>
        <w:ind w:left="4956" w:firstLine="708"/>
        <w:jc w:val="both"/>
        <w:rPr>
          <w:rFonts w:cstheme="minorHAnsi"/>
        </w:rPr>
      </w:pPr>
      <w:r w:rsidRPr="00107987">
        <w:rPr>
          <w:rFonts w:cstheme="minorHAnsi"/>
        </w:rPr>
        <w:t>…………………………………………………………</w:t>
      </w:r>
    </w:p>
    <w:p w14:paraId="4C80B880" w14:textId="77777777" w:rsidR="00107987" w:rsidRPr="00107987" w:rsidRDefault="00107987" w:rsidP="00107987">
      <w:pPr>
        <w:spacing w:line="240" w:lineRule="auto"/>
        <w:jc w:val="both"/>
        <w:rPr>
          <w:rFonts w:cstheme="minorHAnsi"/>
          <w:sz w:val="18"/>
          <w:szCs w:val="18"/>
        </w:rPr>
      </w:pPr>
      <w:r w:rsidRPr="00107987">
        <w:rPr>
          <w:rFonts w:cstheme="minorHAnsi"/>
        </w:rPr>
        <w:tab/>
      </w:r>
      <w:r w:rsidRPr="00107987">
        <w:rPr>
          <w:rFonts w:cstheme="minorHAnsi"/>
        </w:rPr>
        <w:tab/>
      </w:r>
      <w:r w:rsidRPr="00107987">
        <w:rPr>
          <w:rFonts w:cstheme="minorHAnsi"/>
        </w:rPr>
        <w:tab/>
      </w:r>
      <w:r w:rsidRPr="00107987">
        <w:rPr>
          <w:rFonts w:cstheme="minorHAnsi"/>
        </w:rPr>
        <w:tab/>
      </w:r>
      <w:r w:rsidRPr="00107987">
        <w:rPr>
          <w:rFonts w:cstheme="minorHAnsi"/>
        </w:rPr>
        <w:tab/>
      </w:r>
      <w:r w:rsidRPr="00107987">
        <w:rPr>
          <w:rFonts w:cstheme="minorHAnsi"/>
        </w:rPr>
        <w:tab/>
      </w:r>
      <w:r w:rsidRPr="00107987">
        <w:rPr>
          <w:rFonts w:cstheme="minorHAnsi"/>
        </w:rPr>
        <w:tab/>
      </w:r>
      <w:r w:rsidRPr="00107987">
        <w:rPr>
          <w:rFonts w:cstheme="minorHAnsi"/>
        </w:rPr>
        <w:tab/>
      </w:r>
      <w:r w:rsidRPr="00107987">
        <w:rPr>
          <w:rFonts w:cstheme="minorHAnsi"/>
          <w:sz w:val="18"/>
          <w:szCs w:val="18"/>
        </w:rPr>
        <w:t xml:space="preserve">        </w:t>
      </w:r>
      <w:r w:rsidR="006B6767">
        <w:rPr>
          <w:rFonts w:cstheme="minorHAnsi"/>
          <w:sz w:val="18"/>
          <w:szCs w:val="18"/>
        </w:rPr>
        <w:t xml:space="preserve">     </w:t>
      </w:r>
      <w:r w:rsidRPr="00107987">
        <w:rPr>
          <w:rFonts w:cstheme="minorHAnsi"/>
          <w:sz w:val="18"/>
          <w:szCs w:val="18"/>
        </w:rPr>
        <w:t xml:space="preserve">    czytelny podpis kandydata</w:t>
      </w:r>
    </w:p>
    <w:p w14:paraId="19818803" w14:textId="77777777" w:rsidR="00F65F87" w:rsidRDefault="00F65F87" w:rsidP="00107987">
      <w:pPr>
        <w:rPr>
          <w:rFonts w:cstheme="minorHAnsi"/>
          <w:b/>
          <w:sz w:val="24"/>
          <w:szCs w:val="24"/>
        </w:rPr>
      </w:pPr>
    </w:p>
    <w:p w14:paraId="4242E8A5" w14:textId="77777777" w:rsidR="00107987" w:rsidRPr="00107987" w:rsidRDefault="00107987" w:rsidP="00107987">
      <w:pPr>
        <w:rPr>
          <w:rFonts w:cstheme="minorHAnsi"/>
          <w:u w:val="single"/>
        </w:rPr>
      </w:pPr>
      <w:r w:rsidRPr="00107987">
        <w:rPr>
          <w:rFonts w:cstheme="minorHAnsi"/>
          <w:u w:val="single"/>
        </w:rPr>
        <w:t>Informacje dot. przetwarzania danych osobowych</w:t>
      </w:r>
    </w:p>
    <w:p w14:paraId="1BE3C800" w14:textId="77777777" w:rsidR="00107987" w:rsidRPr="00107987" w:rsidRDefault="00107987" w:rsidP="00107987">
      <w:pPr>
        <w:numPr>
          <w:ilvl w:val="0"/>
          <w:numId w:val="1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="Times New Roman" w:cstheme="minorHAnsi"/>
        </w:rPr>
      </w:pPr>
      <w:r w:rsidRPr="00107987">
        <w:rPr>
          <w:rFonts w:cstheme="minorHAnsi"/>
        </w:rPr>
        <w:t xml:space="preserve">Administratorem danych osobowych osób, których dotyczy wniosek o </w:t>
      </w:r>
      <w:r w:rsidR="00E66107">
        <w:rPr>
          <w:rFonts w:cstheme="minorHAnsi"/>
        </w:rPr>
        <w:t xml:space="preserve">nadanie tytułu doktora honoris causa </w:t>
      </w:r>
      <w:r w:rsidRPr="00107987">
        <w:rPr>
          <w:rFonts w:eastAsia="Times New Roman" w:cstheme="minorHAnsi"/>
        </w:rPr>
        <w:t>jest Uniwersytet Medyczny im. Piastów Śląskich we Wrocławiu z siedzibą przy Wybrzeżu Pasteura 1, 50-367 Wrocław, reprezentowany przez Rektora.</w:t>
      </w:r>
    </w:p>
    <w:p w14:paraId="0C7C7B79" w14:textId="77777777" w:rsidR="00107987" w:rsidRPr="00107987" w:rsidRDefault="00107987" w:rsidP="00107987">
      <w:pPr>
        <w:numPr>
          <w:ilvl w:val="0"/>
          <w:numId w:val="1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="Times New Roman" w:cstheme="minorHAnsi"/>
        </w:rPr>
      </w:pPr>
      <w:r w:rsidRPr="00107987">
        <w:rPr>
          <w:rFonts w:eastAsia="Times New Roman" w:cstheme="minorHAnsi"/>
        </w:rPr>
        <w:t>Administrator wyznaczył Inspektora Ochrony Danych, z którym można kontaktować się w sprawach dotyczących przetwarzania danych osobowych pod adresem e-mail: iod@umw.edu.pl</w:t>
      </w:r>
    </w:p>
    <w:p w14:paraId="1E9991C6" w14:textId="77777777" w:rsidR="00107987" w:rsidRPr="00107987" w:rsidRDefault="00107987" w:rsidP="0010798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107987">
        <w:rPr>
          <w:rFonts w:eastAsia="Times New Roman" w:cstheme="minorHAnsi"/>
        </w:rPr>
        <w:t>Dane osobowe przetwarzane są wyłącznie w celu</w:t>
      </w:r>
      <w:r w:rsidR="00F65F87">
        <w:rPr>
          <w:rFonts w:eastAsia="Times New Roman" w:cstheme="minorHAnsi"/>
        </w:rPr>
        <w:t xml:space="preserve"> rozpatrzenia wniosku,</w:t>
      </w:r>
      <w:r w:rsidRPr="00107987">
        <w:rPr>
          <w:rFonts w:eastAsia="Times New Roman" w:cstheme="minorHAnsi"/>
        </w:rPr>
        <w:t xml:space="preserve"> </w:t>
      </w:r>
      <w:r w:rsidRPr="00107987">
        <w:rPr>
          <w:rFonts w:eastAsia="Times New Roman" w:cstheme="minorHAnsi"/>
          <w:lang w:eastAsia="pl-PL"/>
        </w:rPr>
        <w:t xml:space="preserve">nadania </w:t>
      </w:r>
      <w:r>
        <w:rPr>
          <w:rFonts w:eastAsia="Times New Roman" w:cstheme="minorHAnsi"/>
          <w:lang w:eastAsia="pl-PL"/>
        </w:rPr>
        <w:t>tytułu doktora honoris causa</w:t>
      </w:r>
      <w:r w:rsidRPr="00107987">
        <w:rPr>
          <w:rFonts w:eastAsia="Times New Roman" w:cstheme="minorHAnsi"/>
          <w:lang w:eastAsia="pl-PL"/>
        </w:rPr>
        <w:t xml:space="preserve">, wykonywania praw związanych z nadanym </w:t>
      </w:r>
      <w:r>
        <w:rPr>
          <w:rFonts w:eastAsia="Times New Roman" w:cstheme="minorHAnsi"/>
          <w:lang w:eastAsia="pl-PL"/>
        </w:rPr>
        <w:t>tytułem</w:t>
      </w:r>
      <w:r w:rsidRPr="00107987">
        <w:rPr>
          <w:rFonts w:eastAsia="Times New Roman" w:cstheme="minorHAnsi"/>
          <w:lang w:eastAsia="pl-PL"/>
        </w:rPr>
        <w:t xml:space="preserve"> oraz archiwizacji.</w:t>
      </w:r>
    </w:p>
    <w:p w14:paraId="047A10FB" w14:textId="257651BA" w:rsidR="00107987" w:rsidRPr="007C2188" w:rsidRDefault="00107987" w:rsidP="0010798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7C2188">
        <w:rPr>
          <w:rFonts w:eastAsia="Times New Roman" w:cstheme="minorHAnsi"/>
        </w:rPr>
        <w:t>Podstawą prawną prze</w:t>
      </w:r>
      <w:r w:rsidR="007C2188" w:rsidRPr="007C2188">
        <w:rPr>
          <w:rFonts w:eastAsia="Times New Roman" w:cstheme="minorHAnsi"/>
        </w:rPr>
        <w:t>twarzania danych osobowych jest</w:t>
      </w:r>
      <w:r w:rsidRPr="007C2188">
        <w:rPr>
          <w:rFonts w:eastAsia="Times New Roman" w:cstheme="minorHAnsi"/>
        </w:rPr>
        <w:t xml:space="preserve"> </w:t>
      </w:r>
      <w:r w:rsidRPr="007C2188">
        <w:rPr>
          <w:rFonts w:cstheme="minorHAnsi"/>
        </w:rPr>
        <w:t xml:space="preserve">art. 6 ust. 1 lit. </w:t>
      </w:r>
      <w:r w:rsidR="00F65F87" w:rsidRPr="007C2188">
        <w:rPr>
          <w:rFonts w:cstheme="minorHAnsi"/>
        </w:rPr>
        <w:t>c</w:t>
      </w:r>
      <w:r w:rsidRPr="007C2188">
        <w:rPr>
          <w:rFonts w:cstheme="minorHAnsi"/>
        </w:rPr>
        <w:t xml:space="preserve"> RODO, tj. </w:t>
      </w:r>
      <w:r w:rsidR="00F65F87" w:rsidRPr="007C2188">
        <w:rPr>
          <w:rFonts w:eastAsia="Times New Roman" w:cstheme="minorHAnsi"/>
        </w:rPr>
        <w:t xml:space="preserve">niezbędność przetwarzania do wypełnienia obowiązku </w:t>
      </w:r>
      <w:r w:rsidR="000E1FD8" w:rsidRPr="007C2188">
        <w:rPr>
          <w:rFonts w:eastAsia="Times New Roman" w:cstheme="minorHAnsi"/>
        </w:rPr>
        <w:t>prawnego ciążącego na Administratorze</w:t>
      </w:r>
      <w:r w:rsidRPr="007C2188">
        <w:rPr>
          <w:rFonts w:cstheme="minorHAnsi"/>
        </w:rPr>
        <w:t xml:space="preserve"> w związku z </w:t>
      </w:r>
      <w:r w:rsidR="000E1FD8" w:rsidRPr="007C2188">
        <w:rPr>
          <w:rFonts w:cstheme="minorHAnsi"/>
        </w:rPr>
        <w:t xml:space="preserve">art. 28 ust. 1 pkt. 9 </w:t>
      </w:r>
      <w:r w:rsidRPr="007C2188">
        <w:rPr>
          <w:rFonts w:cstheme="minorHAnsi"/>
        </w:rPr>
        <w:t>Ustaw</w:t>
      </w:r>
      <w:r w:rsidR="000E1FD8" w:rsidRPr="007C2188">
        <w:rPr>
          <w:rFonts w:cstheme="minorHAnsi"/>
        </w:rPr>
        <w:t>y</w:t>
      </w:r>
      <w:r w:rsidRPr="007C2188">
        <w:rPr>
          <w:rFonts w:cstheme="minorHAnsi"/>
        </w:rPr>
        <w:t xml:space="preserve"> z dnia 20 lipca 2018 r. Prawo o szkolnictwie wyższym i nauce i Statutem Uniwersytetu Medycznego im. Piastów Śląskich we Wrocławiu z dnia z dnia 19 czerwca 2019 roku,</w:t>
      </w:r>
      <w:r w:rsidR="000E1FD8" w:rsidRPr="007C2188">
        <w:rPr>
          <w:rFonts w:cstheme="minorHAnsi"/>
        </w:rPr>
        <w:t xml:space="preserve"> określającym tryb nadawania tytułu doktora honoris causa</w:t>
      </w:r>
      <w:r w:rsidRPr="007C2188">
        <w:rPr>
          <w:rFonts w:cstheme="minorHAnsi"/>
        </w:rPr>
        <w:t>.</w:t>
      </w:r>
    </w:p>
    <w:p w14:paraId="59EA1B90" w14:textId="1319E286" w:rsidR="00107987" w:rsidRPr="007C2188" w:rsidRDefault="00107987" w:rsidP="0010798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7C2188">
        <w:rPr>
          <w:rFonts w:eastAsia="Times New Roman" w:cstheme="minorHAnsi"/>
          <w:lang w:eastAsia="pl-PL"/>
        </w:rPr>
        <w:t xml:space="preserve">Gromadzone dane obejmują w szczególności dane identyfikacyjne oraz </w:t>
      </w:r>
      <w:r w:rsidR="00D962CB" w:rsidRPr="007C2188">
        <w:rPr>
          <w:rFonts w:eastAsia="Times New Roman" w:cstheme="minorHAnsi"/>
          <w:lang w:eastAsia="pl-PL"/>
        </w:rPr>
        <w:t>informacje zawarte w</w:t>
      </w:r>
      <w:r w:rsidRPr="007C2188">
        <w:rPr>
          <w:rFonts w:eastAsia="Times New Roman" w:cstheme="minorHAnsi"/>
          <w:lang w:eastAsia="pl-PL"/>
        </w:rPr>
        <w:t xml:space="preserve"> </w:t>
      </w:r>
      <w:r w:rsidR="00D962CB" w:rsidRPr="007C2188">
        <w:t>ż</w:t>
      </w:r>
      <w:r w:rsidR="00652CA6" w:rsidRPr="007C2188">
        <w:t>yciorys</w:t>
      </w:r>
      <w:r w:rsidR="007C2188">
        <w:t>ie</w:t>
      </w:r>
      <w:r w:rsidR="00652CA6" w:rsidRPr="007C2188">
        <w:t xml:space="preserve"> kandydata ze szczególnym uwzględnieniem działalności naukowej, dydaktycznej i zawodowej oraz zasług dla Uniwersytetu Medycznego we Wrocławiu</w:t>
      </w:r>
      <w:r w:rsidRPr="007C2188">
        <w:rPr>
          <w:rFonts w:eastAsia="Times New Roman" w:cstheme="minorHAnsi"/>
          <w:lang w:eastAsia="pl-PL"/>
        </w:rPr>
        <w:t>, przedkładane p</w:t>
      </w:r>
      <w:r w:rsidR="0091256A">
        <w:rPr>
          <w:rFonts w:eastAsia="Times New Roman" w:cstheme="minorHAnsi"/>
          <w:lang w:eastAsia="pl-PL"/>
        </w:rPr>
        <w:t xml:space="preserve">rzez wnioskodawcę (odpowiednio: </w:t>
      </w:r>
      <w:r w:rsidRPr="007C2188">
        <w:rPr>
          <w:rFonts w:eastAsia="Times New Roman" w:cstheme="minorHAnsi"/>
          <w:lang w:eastAsia="pl-PL"/>
        </w:rPr>
        <w:t xml:space="preserve">rektora, </w:t>
      </w:r>
      <w:r w:rsidRPr="007C2188">
        <w:rPr>
          <w:rFonts w:cstheme="minorHAnsi"/>
          <w:bCs/>
        </w:rPr>
        <w:t>prorektora, dziekana, członków senatu lub przewodniczącego rady dyscypliny</w:t>
      </w:r>
      <w:r w:rsidRPr="007C2188">
        <w:rPr>
          <w:rFonts w:eastAsia="Times New Roman" w:cstheme="minorHAnsi"/>
          <w:lang w:eastAsia="pl-PL"/>
        </w:rPr>
        <w:t>).</w:t>
      </w:r>
    </w:p>
    <w:p w14:paraId="05304DDD" w14:textId="34F2EBB8" w:rsidR="00107987" w:rsidRPr="00107987" w:rsidRDefault="00A27135" w:rsidP="0010798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cstheme="minorHAnsi"/>
        </w:rPr>
        <w:t xml:space="preserve">Informacja o nadaniu tytułu </w:t>
      </w:r>
      <w:r w:rsidR="00B17051">
        <w:rPr>
          <w:rFonts w:cstheme="minorHAnsi"/>
        </w:rPr>
        <w:t xml:space="preserve">doktora honoris causa </w:t>
      </w:r>
      <w:r>
        <w:rPr>
          <w:rFonts w:cstheme="minorHAnsi"/>
        </w:rPr>
        <w:t>będzie podana w miejscu ogólnodostępnym na stronie internetowej Uczelni (uchwała senatu)</w:t>
      </w:r>
      <w:r w:rsidR="00B17051">
        <w:rPr>
          <w:rFonts w:cstheme="minorHAnsi"/>
        </w:rPr>
        <w:t>. Ponadto Administrator udostępni Pani/Pana dane osobowe w przypadku</w:t>
      </w:r>
      <w:r w:rsidR="00107987" w:rsidRPr="007C2188">
        <w:rPr>
          <w:rFonts w:cstheme="minorHAnsi"/>
        </w:rPr>
        <w:t>, gdy obowiązek taki wynika z przepisów prawa powszechnie obowiązującego.</w:t>
      </w:r>
      <w:r w:rsidR="00107987" w:rsidRPr="007C2188">
        <w:rPr>
          <w:rFonts w:eastAsia="Times New Roman" w:cstheme="minorHAnsi"/>
        </w:rPr>
        <w:t xml:space="preserve"> Administrator może powierzyć innemu podmiotowi, w drodze umowy zawartej na piśmie, przetwarzanie danych osobowych w imieniu Administratora</w:t>
      </w:r>
      <w:r w:rsidR="00107987" w:rsidRPr="00107987">
        <w:rPr>
          <w:rFonts w:eastAsia="Times New Roman" w:cstheme="minorHAnsi"/>
        </w:rPr>
        <w:t>, w szczególności dostawcom usług IT.</w:t>
      </w:r>
    </w:p>
    <w:p w14:paraId="2927D600" w14:textId="33BC7C6D" w:rsidR="00107987" w:rsidRPr="00107987" w:rsidRDefault="00107987" w:rsidP="00107987">
      <w:pPr>
        <w:numPr>
          <w:ilvl w:val="0"/>
          <w:numId w:val="1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cstheme="minorHAnsi"/>
        </w:rPr>
      </w:pPr>
      <w:r w:rsidRPr="00107987">
        <w:rPr>
          <w:rFonts w:cstheme="minorHAnsi"/>
        </w:rPr>
        <w:t xml:space="preserve">Administrator będzie przechowywał dane osobowe przez okres prowadzenia czynności związanych z nadaniem </w:t>
      </w:r>
      <w:r>
        <w:rPr>
          <w:rFonts w:cstheme="minorHAnsi"/>
        </w:rPr>
        <w:t>tytułu doktora honoris causa</w:t>
      </w:r>
      <w:r w:rsidRPr="00107987">
        <w:rPr>
          <w:rFonts w:cstheme="minorHAnsi"/>
        </w:rPr>
        <w:t xml:space="preserve">, wykonywania praw związanych z nadanym </w:t>
      </w:r>
      <w:r>
        <w:rPr>
          <w:rFonts w:cstheme="minorHAnsi"/>
        </w:rPr>
        <w:t>tytułem</w:t>
      </w:r>
      <w:r w:rsidRPr="00107987">
        <w:rPr>
          <w:rFonts w:cstheme="minorHAnsi"/>
        </w:rPr>
        <w:t xml:space="preserve">, a następnie w celach archiwalnych. </w:t>
      </w:r>
    </w:p>
    <w:p w14:paraId="7849991C" w14:textId="6636A251" w:rsidR="00107987" w:rsidRPr="00107987" w:rsidRDefault="00107987" w:rsidP="00107987">
      <w:pPr>
        <w:numPr>
          <w:ilvl w:val="0"/>
          <w:numId w:val="1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cstheme="minorHAnsi"/>
        </w:rPr>
      </w:pPr>
      <w:r w:rsidRPr="00107987">
        <w:rPr>
          <w:rFonts w:cstheme="minorHAnsi"/>
        </w:rPr>
        <w:t xml:space="preserve">W przypadkach, na zasadach i w trybie określonym w obowiązujących przepisach </w:t>
      </w:r>
      <w:r w:rsidR="007969A9">
        <w:rPr>
          <w:rFonts w:cstheme="minorHAnsi"/>
        </w:rPr>
        <w:t xml:space="preserve">osobom, o których mowa w pkt. 1 </w:t>
      </w:r>
      <w:r w:rsidRPr="00107987">
        <w:rPr>
          <w:rFonts w:cstheme="minorHAnsi"/>
        </w:rPr>
        <w:t>przysługuje prawo do żądania: dostępu do treści danych oraz ich sprostowania (art. 15 i 16 RODO), usunięcia danych (art. 17 RODO), ograniczenia przetwarzania (art. 18 RODO), wniesienia sprzeciwu wobec przetwarzania (art. 21 RODO)</w:t>
      </w:r>
      <w:r w:rsidR="007969A9">
        <w:rPr>
          <w:rFonts w:cstheme="minorHAnsi"/>
        </w:rPr>
        <w:t xml:space="preserve"> oraz</w:t>
      </w:r>
      <w:r w:rsidRPr="00107987">
        <w:rPr>
          <w:rFonts w:cstheme="minorHAnsi"/>
        </w:rPr>
        <w:t xml:space="preserve"> przenoszenia danych (art. 20 RODO)</w:t>
      </w:r>
      <w:r w:rsidR="007969A9">
        <w:rPr>
          <w:rFonts w:cstheme="minorHAnsi"/>
        </w:rPr>
        <w:t>.</w:t>
      </w:r>
    </w:p>
    <w:p w14:paraId="3A83C294" w14:textId="77777777" w:rsidR="00107987" w:rsidRPr="00107987" w:rsidRDefault="00107987" w:rsidP="00107987">
      <w:pPr>
        <w:numPr>
          <w:ilvl w:val="0"/>
          <w:numId w:val="1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="Times New Roman" w:cstheme="minorHAnsi"/>
        </w:rPr>
      </w:pPr>
      <w:r w:rsidRPr="00107987">
        <w:rPr>
          <w:rFonts w:cstheme="minorHAnsi"/>
        </w:rPr>
        <w:lastRenderedPageBreak/>
        <w:t>W przypadku podejrzenia, że dane osobowe są przetwarzane przez Administratora z naruszeniem przepisów prawa, przysługuje prawo wniesienia skargi do organu nadzorczego – Prezesa Urzędu Ochrony Danych Osobowych z siedzibą przy ul. Stawki 2, 00-193 Warszawa.</w:t>
      </w:r>
    </w:p>
    <w:p w14:paraId="6BCC87E5" w14:textId="19526913" w:rsidR="00107987" w:rsidRPr="00107987" w:rsidRDefault="00107987" w:rsidP="00107987">
      <w:pPr>
        <w:numPr>
          <w:ilvl w:val="0"/>
          <w:numId w:val="1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cstheme="minorHAnsi"/>
        </w:rPr>
      </w:pPr>
      <w:r w:rsidRPr="00107987">
        <w:rPr>
          <w:rFonts w:eastAsia="Times New Roman" w:cstheme="minorHAnsi"/>
        </w:rPr>
        <w:t>Podanie danych osobowych jest dobrowolne, jednakże odmowa ich podania</w:t>
      </w:r>
      <w:r w:rsidRPr="00107987">
        <w:rPr>
          <w:rFonts w:cstheme="minorHAnsi"/>
        </w:rPr>
        <w:t xml:space="preserve"> uniemożliwi wnioskodawcy złożenie, a </w:t>
      </w:r>
      <w:r w:rsidR="007969A9">
        <w:rPr>
          <w:rFonts w:cstheme="minorHAnsi"/>
        </w:rPr>
        <w:t xml:space="preserve">uprawnionym organom </w:t>
      </w:r>
      <w:r w:rsidRPr="00107987">
        <w:rPr>
          <w:rFonts w:cstheme="minorHAnsi"/>
        </w:rPr>
        <w:t xml:space="preserve">UMW rozpatrzenie wniosku </w:t>
      </w:r>
      <w:r w:rsidR="007969A9">
        <w:rPr>
          <w:rFonts w:cstheme="minorHAnsi"/>
        </w:rPr>
        <w:t xml:space="preserve">i </w:t>
      </w:r>
      <w:r w:rsidRPr="00107987">
        <w:rPr>
          <w:rFonts w:cstheme="minorHAnsi"/>
        </w:rPr>
        <w:t xml:space="preserve">nadanie </w:t>
      </w:r>
      <w:r>
        <w:rPr>
          <w:rFonts w:eastAsia="Times New Roman" w:cstheme="minorHAnsi"/>
          <w:lang w:eastAsia="pl-PL"/>
        </w:rPr>
        <w:t>tytułu doktora honoris causa</w:t>
      </w:r>
      <w:r w:rsidRPr="00107987">
        <w:rPr>
          <w:rFonts w:eastAsia="Times New Roman" w:cstheme="minorHAnsi"/>
          <w:lang w:eastAsia="pl-PL"/>
        </w:rPr>
        <w:t>.</w:t>
      </w:r>
    </w:p>
    <w:p w14:paraId="20865E1F" w14:textId="77777777" w:rsidR="00107987" w:rsidRPr="00107987" w:rsidRDefault="00107987" w:rsidP="00107987">
      <w:pPr>
        <w:numPr>
          <w:ilvl w:val="0"/>
          <w:numId w:val="1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cstheme="minorHAnsi"/>
        </w:rPr>
      </w:pPr>
      <w:r w:rsidRPr="00107987">
        <w:rPr>
          <w:rFonts w:cstheme="minorHAnsi"/>
        </w:rPr>
        <w:t>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5DD57D8A" w14:textId="77777777" w:rsidR="00B040EF" w:rsidRPr="00107987" w:rsidRDefault="00B040EF" w:rsidP="00F4245E">
      <w:pPr>
        <w:jc w:val="center"/>
        <w:rPr>
          <w:rFonts w:cstheme="minorHAnsi"/>
        </w:rPr>
      </w:pPr>
    </w:p>
    <w:p w14:paraId="623DEC66" w14:textId="77777777" w:rsidR="00B040EF" w:rsidRDefault="00B040EF" w:rsidP="00F4245E">
      <w:pPr>
        <w:jc w:val="center"/>
      </w:pPr>
    </w:p>
    <w:p w14:paraId="7CA2FA04" w14:textId="77777777" w:rsidR="00B040EF" w:rsidRPr="00B040EF" w:rsidRDefault="00B040EF" w:rsidP="00107987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5E5A0D" w14:textId="77777777" w:rsidR="00B040EF" w:rsidRDefault="00B040EF" w:rsidP="00B040E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40EF" w:rsidSect="008B2CA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9830D5EE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E"/>
    <w:rsid w:val="000D6D1A"/>
    <w:rsid w:val="000E1FD8"/>
    <w:rsid w:val="00107987"/>
    <w:rsid w:val="00493CA8"/>
    <w:rsid w:val="00652CA6"/>
    <w:rsid w:val="006B6767"/>
    <w:rsid w:val="006C5911"/>
    <w:rsid w:val="007969A9"/>
    <w:rsid w:val="00797114"/>
    <w:rsid w:val="007C2188"/>
    <w:rsid w:val="00854624"/>
    <w:rsid w:val="008B2CAF"/>
    <w:rsid w:val="0091256A"/>
    <w:rsid w:val="00955031"/>
    <w:rsid w:val="009E6DE5"/>
    <w:rsid w:val="00A27135"/>
    <w:rsid w:val="00B040EF"/>
    <w:rsid w:val="00B17051"/>
    <w:rsid w:val="00CC5C2D"/>
    <w:rsid w:val="00D962CB"/>
    <w:rsid w:val="00E21D2C"/>
    <w:rsid w:val="00E66107"/>
    <w:rsid w:val="00EF5D35"/>
    <w:rsid w:val="00F4245E"/>
    <w:rsid w:val="00F65F87"/>
    <w:rsid w:val="00F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D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45E"/>
  </w:style>
  <w:style w:type="character" w:styleId="Odwoaniedokomentarza">
    <w:name w:val="annotation reference"/>
    <w:basedOn w:val="Domylnaczcionkaakapitu"/>
    <w:uiPriority w:val="99"/>
    <w:semiHidden/>
    <w:unhideWhenUsed/>
    <w:rsid w:val="00F74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4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9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9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45E"/>
  </w:style>
  <w:style w:type="character" w:styleId="Odwoaniedokomentarza">
    <w:name w:val="annotation reference"/>
    <w:basedOn w:val="Domylnaczcionkaakapitu"/>
    <w:uiPriority w:val="99"/>
    <w:semiHidden/>
    <w:unhideWhenUsed/>
    <w:rsid w:val="00F74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4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9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MKrystyniak</cp:lastModifiedBy>
  <cp:revision>5</cp:revision>
  <dcterms:created xsi:type="dcterms:W3CDTF">2022-10-26T05:59:00Z</dcterms:created>
  <dcterms:modified xsi:type="dcterms:W3CDTF">2022-10-26T12:57:00Z</dcterms:modified>
</cp:coreProperties>
</file>