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4442" w14:textId="192284DF" w:rsidR="00444B93" w:rsidRDefault="00D94937" w:rsidP="007C7F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 w:themeColor="text1"/>
          <w:sz w:val="18"/>
          <w:szCs w:val="18"/>
        </w:rPr>
      </w:pPr>
      <w:r w:rsidRPr="026F66B9">
        <w:rPr>
          <w:color w:val="000000"/>
          <w:sz w:val="18"/>
          <w:szCs w:val="18"/>
        </w:rPr>
        <w:t xml:space="preserve">                                        </w:t>
      </w:r>
      <w:r>
        <w:rPr>
          <w:color w:val="000000"/>
          <w:sz w:val="18"/>
          <w:szCs w:val="18"/>
        </w:rPr>
        <w:tab/>
      </w:r>
      <w:r w:rsidRPr="026F66B9">
        <w:rPr>
          <w:color w:val="000000"/>
          <w:sz w:val="18"/>
          <w:szCs w:val="18"/>
        </w:rPr>
        <w:t xml:space="preserve">                                           </w:t>
      </w:r>
      <w:r w:rsidR="007C7F90">
        <w:rPr>
          <w:color w:val="000000"/>
          <w:sz w:val="18"/>
          <w:szCs w:val="18"/>
        </w:rPr>
        <w:t xml:space="preserve">                                                                    </w:t>
      </w:r>
      <w:bookmarkStart w:id="0" w:name="_GoBack"/>
      <w:bookmarkEnd w:id="0"/>
      <w:r w:rsidRPr="026F66B9">
        <w:rPr>
          <w:color w:val="000000"/>
          <w:sz w:val="18"/>
          <w:szCs w:val="18"/>
        </w:rPr>
        <w:t xml:space="preserve">Załącznik do Uchwały nr </w:t>
      </w:r>
      <w:r w:rsidR="007C7F90">
        <w:rPr>
          <w:color w:val="000000"/>
          <w:sz w:val="18"/>
          <w:szCs w:val="18"/>
        </w:rPr>
        <w:t>2463</w:t>
      </w:r>
    </w:p>
    <w:p w14:paraId="00000002" w14:textId="0AF71C3C" w:rsidR="00444B93" w:rsidRDefault="00D94937" w:rsidP="007C7F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8"/>
          <w:szCs w:val="18"/>
        </w:rPr>
      </w:pPr>
      <w:r w:rsidRPr="026F66B9">
        <w:rPr>
          <w:color w:val="000000"/>
          <w:sz w:val="18"/>
          <w:szCs w:val="18"/>
        </w:rPr>
        <w:t xml:space="preserve">             </w:t>
      </w:r>
      <w:r w:rsidR="0094564F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="007C7F90">
        <w:rPr>
          <w:color w:val="000000"/>
          <w:sz w:val="18"/>
          <w:szCs w:val="18"/>
        </w:rPr>
        <w:t xml:space="preserve">                                                  </w:t>
      </w:r>
      <w:r w:rsidRPr="026F66B9">
        <w:rPr>
          <w:color w:val="000000"/>
          <w:sz w:val="18"/>
          <w:szCs w:val="18"/>
        </w:rPr>
        <w:t>Senatu Uniwersytetu Medycznego</w:t>
      </w:r>
    </w:p>
    <w:p w14:paraId="00000004" w14:textId="795EA7AD" w:rsidR="00444B93" w:rsidRPr="0094564F" w:rsidRDefault="00D94937" w:rsidP="007C7F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="00282B13">
        <w:rPr>
          <w:color w:val="000000"/>
          <w:sz w:val="18"/>
          <w:szCs w:val="18"/>
        </w:rPr>
        <w:t xml:space="preserve">          </w:t>
      </w:r>
      <w:r w:rsidR="007C7F90">
        <w:rPr>
          <w:color w:val="000000"/>
          <w:sz w:val="18"/>
          <w:szCs w:val="18"/>
        </w:rPr>
        <w:t xml:space="preserve">                                       </w:t>
      </w:r>
      <w:r>
        <w:rPr>
          <w:color w:val="000000"/>
          <w:sz w:val="18"/>
          <w:szCs w:val="18"/>
        </w:rPr>
        <w:t xml:space="preserve">we Wrocławiu z dnia </w:t>
      </w:r>
      <w:r w:rsidR="007C7F90">
        <w:rPr>
          <w:color w:val="000000"/>
          <w:sz w:val="18"/>
          <w:szCs w:val="18"/>
        </w:rPr>
        <w:t>14 grudnia 2022 r.</w:t>
      </w:r>
    </w:p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8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60"/>
          <w:szCs w:val="60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C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30"/>
          <w:szCs w:val="30"/>
        </w:rPr>
        <w:t>(tekst jednolity)</w:t>
      </w:r>
    </w:p>
    <w:p w14:paraId="0000000F" w14:textId="77777777" w:rsidR="00444B93" w:rsidRDefault="00444B93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526FF769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HAnsi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618D5F09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11A0FFBC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="003952A2" w:rsidRPr="007E1615">
              <w:rPr>
                <w:rStyle w:val="Hipercze"/>
              </w:rPr>
              <w:t>POSTANOWIENIA OGÓLNE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150D895F" w14:textId="7F187C84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="003952A2" w:rsidRPr="007E1615">
              <w:rPr>
                <w:rStyle w:val="Hipercze"/>
                <w:b/>
                <w:bCs/>
              </w:rPr>
              <w:t>ROZDZIAŁ 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435BB609" w14:textId="696DD979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="003952A2" w:rsidRPr="007E1615">
              <w:rPr>
                <w:rStyle w:val="Hipercze"/>
              </w:rPr>
              <w:t>CELE I ZADANIA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30635DC6" w14:textId="3CFABE29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="003952A2" w:rsidRPr="007E1615">
              <w:rPr>
                <w:rStyle w:val="Hipercze"/>
                <w:b/>
                <w:bCs/>
              </w:rPr>
              <w:t>ROZDZIAŁ 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6F113AFC" w14:textId="625AA1A4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="003952A2" w:rsidRPr="007E1615">
              <w:rPr>
                <w:rStyle w:val="Hipercze"/>
              </w:rPr>
              <w:t>RODZAJE I ZAKRES UDZIELANYCH ŚWIADCZEŃ ZDROWOTNYCH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0310CF62" w14:textId="293C40A7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="003952A2" w:rsidRPr="007E1615">
              <w:rPr>
                <w:rStyle w:val="Hipercze"/>
                <w:b/>
                <w:bCs/>
              </w:rPr>
              <w:t>ROZDZIAŁ IV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_Toc105967182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36F0A391" w14:textId="3CA3D116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="003952A2" w:rsidRPr="007E1615">
              <w:rPr>
                <w:rStyle w:val="Hipercze"/>
              </w:rPr>
              <w:t>ORGANY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_Toc105967183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48BFB7A9" w14:textId="4B4F863C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="003952A2" w:rsidRPr="007E1615">
              <w:rPr>
                <w:rStyle w:val="Hipercze"/>
                <w:b/>
                <w:bCs/>
              </w:rPr>
              <w:t>ROZDZIAŁ 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_Toc105967184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7DF5B1E5" w14:textId="6B074211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="003952A2" w:rsidRPr="007E1615">
              <w:rPr>
                <w:rStyle w:val="Hipercze"/>
              </w:rPr>
              <w:t>STRUKTURA ORGANIZACYJNA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_Toc105967185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55B6A6C9" w14:textId="6B477B7F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="003952A2" w:rsidRPr="007E1615">
              <w:rPr>
                <w:rStyle w:val="Hipercze"/>
                <w:b/>
                <w:bCs/>
              </w:rPr>
              <w:t>ROZDZIAŁ VI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B294BF4" w14:textId="7AF0FBAD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="003952A2" w:rsidRPr="007E1615">
              <w:rPr>
                <w:rStyle w:val="Hipercze"/>
              </w:rPr>
              <w:t>GOSPODARKA FINANSOWA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A53AECC" w14:textId="66C9094D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="003952A2" w:rsidRPr="007E1615">
              <w:rPr>
                <w:rStyle w:val="Hipercze"/>
                <w:b/>
                <w:bCs/>
              </w:rPr>
              <w:t>ROZDZIAŁ VII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5765BC2C" w14:textId="1B60A1E8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="003952A2" w:rsidRPr="007E1615">
              <w:rPr>
                <w:rStyle w:val="Hipercze"/>
              </w:rPr>
              <w:t>NADZÓR I KONTROLA DZIAŁALNOŚCI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74F0CBAF" w14:textId="411E821A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="003952A2" w:rsidRPr="007E1615">
              <w:rPr>
                <w:rStyle w:val="Hipercze"/>
                <w:b/>
                <w:bCs/>
              </w:rPr>
              <w:t>ROZDZIAŁ VIII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4C2E166" w14:textId="594855F3" w:rsidR="003952A2" w:rsidRDefault="007C7F90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="003952A2" w:rsidRPr="007E1615">
              <w:rPr>
                <w:rStyle w:val="Hipercze"/>
              </w:rPr>
              <w:t>POSTANOWIENIA KOŃCOWE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1" w:name="_Toc105967176"/>
      <w:r w:rsidRPr="000D5042">
        <w:rPr>
          <w:b/>
          <w:bCs/>
          <w:color w:val="000000" w:themeColor="text1"/>
        </w:rPr>
        <w:lastRenderedPageBreak/>
        <w:t>ROZDZIAŁ I</w:t>
      </w:r>
      <w:bookmarkEnd w:id="1"/>
    </w:p>
    <w:p w14:paraId="00000014" w14:textId="1CA1F250" w:rsidR="00444B93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contextualSpacing/>
        <w:jc w:val="center"/>
        <w:rPr>
          <w:color w:val="000000" w:themeColor="text1"/>
        </w:rPr>
      </w:pPr>
      <w:bookmarkStart w:id="2" w:name="_Toc105967177"/>
      <w:r w:rsidRPr="000D5042">
        <w:rPr>
          <w:color w:val="000000" w:themeColor="text1"/>
        </w:rPr>
        <w:t>POSTANOWIENIA OGÓLNE</w:t>
      </w:r>
      <w:bookmarkEnd w:id="2"/>
    </w:p>
    <w:p w14:paraId="00000015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D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251E3BF2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2819D2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2819D2">
        <w:rPr>
          <w:rFonts w:eastAsia="Calibri" w:cstheme="minorHAnsi"/>
        </w:rPr>
        <w:t>633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 i wydane na jej podstawie przepisy wykonawcze,</w:t>
      </w:r>
    </w:p>
    <w:p w14:paraId="00000021" w14:textId="13EE76CD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>środków publicznych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2021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1285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</w:t>
      </w:r>
    </w:p>
    <w:p w14:paraId="4389A3A8" w14:textId="2C735B72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1996 r. o zawodach lekarza i lekarza dentysty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B864F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1731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3" w14:textId="5B406026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15 lipca 2011 r. o zawodach pielęgniarki i położnej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F4415C">
        <w:rPr>
          <w:rFonts w:eastAsia="Calibri" w:cstheme="minorHAnsi"/>
        </w:rPr>
        <w:t>551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69032D4" w14:textId="5CBCA441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2022 r. poz. 1873)</w:t>
      </w:r>
      <w:r w:rsidR="00875875">
        <w:rPr>
          <w:rFonts w:eastAsia="Calibri" w:cstheme="minorHAnsi"/>
          <w:color w:val="000000"/>
        </w:rPr>
        <w:t>,</w:t>
      </w:r>
    </w:p>
    <w:p w14:paraId="06BCF8D0" w14:textId="5D83A980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25 września 2015 r. o zawodzie fizjoterapeuty (Dz. U. z 2022 r., poz. 168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4" w14:textId="7E00A9D5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lastRenderedPageBreak/>
        <w:t>ustawa z dnia 8 września 2006 r. o Państwowym Ratownictwie Medycznym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3877B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3877BC">
        <w:rPr>
          <w:rFonts w:eastAsia="Calibri" w:cstheme="minorHAnsi"/>
        </w:rPr>
        <w:t>1720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1D4F73C9" w14:textId="7A805DC4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27 lipca 2001 r. o diagnostyce laboratoryjnej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55356">
        <w:rPr>
          <w:rFonts w:eastAsia="Calibri" w:cstheme="minorHAnsi"/>
        </w:rPr>
        <w:t>2162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0764EF70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29 listopada 2000 r. Prawo atomowe (Dz. U. z 2021 r., poz. 1941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12BFEF62" w14:textId="2F1CD644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</w:t>
      </w:r>
      <w:proofErr w:type="spellStart"/>
      <w:r>
        <w:rPr>
          <w:rFonts w:eastAsia="Calibri" w:cstheme="minorHAnsi"/>
          <w:color w:val="000000"/>
        </w:rPr>
        <w:t>t.j</w:t>
      </w:r>
      <w:proofErr w:type="spellEnd"/>
      <w:r>
        <w:rPr>
          <w:rFonts w:eastAsia="Calibri" w:cstheme="minorHAnsi"/>
          <w:color w:val="000000"/>
        </w:rPr>
        <w:t>. Dz. U. z 2022 r. poz. 2301</w:t>
      </w:r>
      <w:r w:rsidRPr="000E22C8">
        <w:rPr>
          <w:rFonts w:eastAsia="Calibri" w:cstheme="minorHAnsi"/>
          <w:color w:val="000000"/>
        </w:rPr>
        <w:t>),</w:t>
      </w:r>
    </w:p>
    <w:p w14:paraId="00000027" w14:textId="4BE3F91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931810">
        <w:rPr>
          <w:rFonts w:eastAsia="Calibri" w:cstheme="minorHAnsi"/>
          <w:color w:val="000000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931810">
        <w:rPr>
          <w:rFonts w:eastAsia="Calibri" w:cstheme="minorHAnsi"/>
          <w:color w:val="000000"/>
        </w:rPr>
        <w:t xml:space="preserve">1876 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8" w14:textId="1C1AC963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2008 r. o zapobieganiu oraz zwalczaniu zakażeń i chorób zakaźnych u ludzi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455356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55356">
        <w:rPr>
          <w:rFonts w:eastAsia="Calibri" w:cstheme="minorHAnsi"/>
        </w:rPr>
        <w:t>1657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7DFA232A" w14:textId="3481FC62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11 marca 2022 r. o obronie Ojczyzny (Dz. U. z 2022 r., poz. 2305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A" w14:textId="5E77C03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>ryzysowym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261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2D74E8E9" w14:textId="21B8E6AC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20 lipca 2018 r. Prawo o szkolnictwie wyższym i nauce (Dz. U. z 2022 r., poz. 574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4CEFF593" w14:textId="140D1B68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27 sierpnia 2009 r. o finansach publicznych (Dz. U. z 2022 r., poz. 1634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 xml:space="preserve">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20108BC2" w14:textId="4DA126BE" w:rsidR="00B4284D" w:rsidRPr="00AE2262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16 grudnia 2016 r. o zasadach zarządzania mieniem państwowym (Dz. U. z 2021 r., poz. 1933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3" w:name="_Toc105967178"/>
      <w:r w:rsidRPr="000D5042">
        <w:rPr>
          <w:b/>
          <w:bCs/>
          <w:color w:val="000000" w:themeColor="text1"/>
        </w:rPr>
        <w:lastRenderedPageBreak/>
        <w:t>ROZDZIAŁ II</w:t>
      </w:r>
      <w:bookmarkEnd w:id="3"/>
    </w:p>
    <w:p w14:paraId="00000032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color w:val="000000" w:themeColor="text1"/>
        </w:rPr>
      </w:pPr>
      <w:bookmarkStart w:id="4" w:name="_Toc105967179"/>
      <w:r w:rsidRPr="000D5042">
        <w:rPr>
          <w:color w:val="000000" w:themeColor="text1"/>
        </w:rPr>
        <w:t>CELE I ZADANIA SZPITALA</w:t>
      </w:r>
      <w:bookmarkEnd w:id="4"/>
    </w:p>
    <w:p w14:paraId="00000033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4</w:t>
      </w:r>
    </w:p>
    <w:p w14:paraId="00000036" w14:textId="09BCA797" w:rsidR="00444B93" w:rsidRPr="004F641A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4F641A">
        <w:t>Podstawowym celem Szpitala jest udzielanie świadczeń zdr</w:t>
      </w:r>
      <w:r w:rsidR="0094564F" w:rsidRPr="004F641A">
        <w:t xml:space="preserve">owotnych z zakresu podstawowej </w:t>
      </w:r>
      <w:r w:rsidRPr="004F641A">
        <w:t xml:space="preserve">i specjalistycznej opieki zdrowotnej w formie ambulatoryjnej </w:t>
      </w:r>
      <w:r w:rsidR="007A09A5">
        <w:t>i </w:t>
      </w:r>
      <w:r w:rsidRPr="004F641A">
        <w:t xml:space="preserve">stacjonarnej oraz profilaktyka i promocja zdrowia w powiązaniu z realizacją zadań dydaktycznych i naukowych </w:t>
      </w:r>
      <w:r w:rsidR="008E20F7">
        <w:t>oraz</w:t>
      </w:r>
      <w:r w:rsidRPr="004F641A">
        <w:t xml:space="preserve"> badawczych.</w:t>
      </w:r>
      <w:r w:rsidR="004F641A">
        <w:t xml:space="preserve"> </w:t>
      </w:r>
      <w:r w:rsidRPr="004F641A">
        <w:t xml:space="preserve">Świadczenia zdrowotne realizowane </w:t>
      </w:r>
      <w:r w:rsidR="003C67DF">
        <w:br/>
      </w:r>
      <w:r w:rsidRPr="004F641A">
        <w:t xml:space="preserve">są </w:t>
      </w:r>
      <w:r w:rsidR="00143F92">
        <w:br/>
      </w:r>
      <w:r w:rsidRPr="004F641A">
        <w:t xml:space="preserve">w ramach </w:t>
      </w:r>
      <w:r w:rsidR="00143F92">
        <w:t xml:space="preserve">czterech </w:t>
      </w:r>
      <w:r w:rsidRPr="004F641A">
        <w:t>zakład</w:t>
      </w:r>
      <w:r w:rsidR="00F242B0">
        <w:t>ów</w:t>
      </w:r>
      <w:r w:rsidRPr="004F641A">
        <w:t xml:space="preserve"> leczniczych podmiotu leczniczego:</w:t>
      </w:r>
    </w:p>
    <w:p w14:paraId="34C288E4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5" w:name="_heading=h.gjdgxs" w:colFirst="0" w:colLast="0"/>
      <w:bookmarkEnd w:id="5"/>
      <w:r w:rsidRPr="00674EDF">
        <w:t>Uniwersyteckiego Centrum Opieki Stacjonarnej,</w:t>
      </w:r>
    </w:p>
    <w:p w14:paraId="1C254F63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Uniwersyteckiego Centrum Opieki Ambulatoryjnej,</w:t>
      </w:r>
    </w:p>
    <w:p w14:paraId="73A7C1B9" w14:textId="3B9BB3AC" w:rsidR="00143F92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</w:t>
      </w:r>
      <w:r w:rsidR="004775A6">
        <w:t>go</w:t>
      </w:r>
      <w:r w:rsidRPr="00674EDF">
        <w:t xml:space="preserve"> Centrum Zdrowia Psychicznego</w:t>
      </w:r>
      <w:r w:rsidR="00143F92">
        <w:t>,</w:t>
      </w:r>
    </w:p>
    <w:p w14:paraId="0000003A" w14:textId="4A18B867" w:rsidR="00444B93" w:rsidRPr="00674EDF" w:rsidRDefault="00143F92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>
        <w:t>Uniwersytecki</w:t>
      </w:r>
      <w:r w:rsidR="004775A6">
        <w:t>ego</w:t>
      </w:r>
      <w:r>
        <w:t xml:space="preserve"> Zakład Opiekuńczo-Lecznicz</w:t>
      </w:r>
      <w:r w:rsidR="004775A6">
        <w:t>ego.</w:t>
      </w:r>
    </w:p>
    <w:p w14:paraId="18080579" w14:textId="75B8B877" w:rsid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 xml:space="preserve">Szpital uczestniczy w przygotowaniu osób do wykonywania zawodu medycznego </w:t>
      </w:r>
      <w:r w:rsidR="005E63F2" w:rsidRPr="00674EDF">
        <w:br/>
      </w:r>
      <w:r w:rsidRPr="00674EDF">
        <w:t xml:space="preserve">i </w:t>
      </w:r>
      <w:r w:rsidR="00CD2FEE">
        <w:t xml:space="preserve">w </w:t>
      </w:r>
      <w:r w:rsidRPr="00674EDF">
        <w:t>kształceniu przed i podyplomowym osób wykonujących zawód medyczny.</w:t>
      </w:r>
    </w:p>
    <w:p w14:paraId="0000003C" w14:textId="619B25DA" w:rsidR="00444B93" w:rsidRP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>Szpital może uczestniczyć w realizacji zadań i programów zdrowotnych oraz projektów naukowo – badawczych w tym zlecanych przez inne instytucje.</w:t>
      </w:r>
    </w:p>
    <w:p w14:paraId="0000003D" w14:textId="77777777" w:rsidR="00444B93" w:rsidRPr="004F641A" w:rsidRDefault="00444B93" w:rsidP="00984E18">
      <w:pPr>
        <w:spacing w:line="360" w:lineRule="auto"/>
        <w:rPr>
          <w:sz w:val="24"/>
          <w:szCs w:val="24"/>
        </w:rPr>
      </w:pP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00D94937" w:rsidP="00D939AC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Szczegółowe zasady wykonywania zadań dydaktycznych i badawczych w powią</w:t>
      </w:r>
      <w:r w:rsidR="005E63F2" w:rsidRPr="00984E18">
        <w:rPr>
          <w:color w:val="000000" w:themeColor="text1"/>
          <w:sz w:val="24"/>
          <w:szCs w:val="24"/>
        </w:rPr>
        <w:t>zani</w:t>
      </w:r>
      <w:r w:rsidR="006224C6">
        <w:rPr>
          <w:color w:val="000000" w:themeColor="text1"/>
          <w:sz w:val="24"/>
          <w:szCs w:val="24"/>
        </w:rPr>
        <w:t>u</w:t>
      </w:r>
      <w:r w:rsidR="005E63F2" w:rsidRPr="00984E18">
        <w:rPr>
          <w:color w:val="000000" w:themeColor="text1"/>
          <w:sz w:val="24"/>
          <w:szCs w:val="24"/>
        </w:rPr>
        <w:t xml:space="preserve"> </w:t>
      </w:r>
      <w:r w:rsidR="00143F92">
        <w:rPr>
          <w:color w:val="000000" w:themeColor="text1"/>
          <w:sz w:val="24"/>
          <w:szCs w:val="24"/>
        </w:rPr>
        <w:br/>
      </w:r>
      <w:r w:rsidR="005E63F2" w:rsidRPr="00984E18">
        <w:rPr>
          <w:color w:val="000000" w:themeColor="text1"/>
          <w:sz w:val="24"/>
          <w:szCs w:val="24"/>
        </w:rPr>
        <w:t xml:space="preserve">z </w:t>
      </w:r>
      <w:r w:rsidRPr="00984E18">
        <w:rPr>
          <w:color w:val="000000" w:themeColor="text1"/>
          <w:sz w:val="24"/>
          <w:szCs w:val="24"/>
        </w:rPr>
        <w:t>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być członkiem instytucji i organizacji, o których mowa w ust. 2.</w:t>
      </w:r>
    </w:p>
    <w:p w14:paraId="0000004A" w14:textId="77777777" w:rsidR="00444B93" w:rsidRPr="004F641A" w:rsidRDefault="00444B93" w:rsidP="00674EDF">
      <w:pPr>
        <w:jc w:val="both"/>
        <w:rPr>
          <w:sz w:val="24"/>
          <w:szCs w:val="24"/>
        </w:rPr>
      </w:pP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3C67DF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4A0FD5F5" w14:textId="77777777" w:rsidR="003A2549" w:rsidRPr="004F641A" w:rsidRDefault="003A2549" w:rsidP="00DF7482">
      <w:pPr>
        <w:jc w:val="both"/>
        <w:rPr>
          <w:sz w:val="24"/>
          <w:szCs w:val="24"/>
        </w:rPr>
      </w:pP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6" w:name="_Toc105967180"/>
      <w:r w:rsidRPr="000D5042">
        <w:rPr>
          <w:b/>
          <w:bCs/>
          <w:color w:val="000000" w:themeColor="text1"/>
        </w:rPr>
        <w:t>ROZDZIAŁ III</w:t>
      </w:r>
      <w:bookmarkEnd w:id="6"/>
    </w:p>
    <w:p w14:paraId="00000050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7" w:name="_Toc105967181"/>
      <w:r w:rsidRPr="000D5042">
        <w:rPr>
          <w:color w:val="000000" w:themeColor="text1"/>
        </w:rPr>
        <w:t>RODZAJE I ZAKRES UDZIELANYCH ŚWIADCZEŃ ZDROWOTNYCH</w:t>
      </w:r>
      <w:bookmarkEnd w:id="7"/>
    </w:p>
    <w:p w14:paraId="0000005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1C1B4E34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opieki</w:t>
      </w:r>
      <w:r w:rsidR="002078FD">
        <w:t xml:space="preserve"> </w:t>
      </w:r>
      <w:r w:rsidRPr="004C03A9">
        <w:t>stacjonarnej ze szczególnym uwzględnieniem świadczeń</w:t>
      </w:r>
      <w:r w:rsidR="002078FD">
        <w:t xml:space="preserve"> </w:t>
      </w:r>
      <w:r w:rsidRPr="004C03A9">
        <w:t xml:space="preserve">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</w:t>
      </w:r>
      <w:proofErr w:type="spellStart"/>
      <w:r w:rsidRPr="004C03A9">
        <w:t>hipertensjologii</w:t>
      </w:r>
      <w:proofErr w:type="spellEnd"/>
      <w:r w:rsidRPr="004C03A9">
        <w:t>, immunologii, immunologii klinicznej, kardiochirurgii, kardiologii, kardiologii dziecięcej, leczenia urazów wielonarządowych i mnogich w</w:t>
      </w:r>
      <w:r w:rsidR="003A2549">
        <w:t> </w:t>
      </w:r>
      <w:r w:rsidRPr="004C03A9">
        <w:t xml:space="preserve">ramach Centrum Urazowego, medycyny ratunkowej, medycyny transplantacyjnej, nefrologii, nefrologii dziecięcej, neonatologii, neurochirurgii, neurologii, neuropatologii, okulistyki, okulistyki dziecięcej, onkologii klinicznej, onkologii </w:t>
      </w:r>
      <w:r w:rsidR="00143F92">
        <w:br/>
      </w:r>
      <w:r w:rsidRPr="004C03A9">
        <w:t xml:space="preserve">i hematologii dziecięcej, ortopedii i traumatologii narządu ruchu, ortopedii </w:t>
      </w:r>
      <w:r w:rsidR="00143F92">
        <w:br/>
      </w:r>
      <w:r w:rsidRPr="004C03A9">
        <w:t>i traumatologii narządu ruchu dziecięcej, otolaryngologii, otolaryngologii dziecięcej, patomorfologii, pediatrii, położnictwa i ginekologii, psychiatrii, radiologii i 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52E2636E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</w:t>
      </w:r>
      <w:proofErr w:type="spellStart"/>
      <w:r w:rsidRPr="004C03A9">
        <w:t>szczękowotwarzowej</w:t>
      </w:r>
      <w:proofErr w:type="spellEnd"/>
      <w:r w:rsidRPr="004C03A9">
        <w:t xml:space="preserve">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 zaburzeń metabolicznych dla dzieci, genetyki, ginekologii onkologicznej, hematologii, hepatologii, </w:t>
      </w:r>
      <w:proofErr w:type="spellStart"/>
      <w:r w:rsidRPr="004C03A9">
        <w:t>hipertensjologii</w:t>
      </w:r>
      <w:proofErr w:type="spellEnd"/>
      <w:r w:rsidRPr="004C03A9">
        <w:t>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</w:t>
      </w:r>
      <w:r w:rsidR="005E63F2" w:rsidRPr="004C03A9">
        <w:t>nkologii klinicznej, ortopedii</w:t>
      </w:r>
      <w:r w:rsidRPr="004C03A9">
        <w:t xml:space="preserve">  i traumatologii narządu ruchu, osteoporozy, otolaryngologii, otolaryngologii dziecięcej, patologii ciąży, logopedii, pediatrii, planowania rodziny i r</w:t>
      </w:r>
      <w:r w:rsidR="005E63F2" w:rsidRPr="004C03A9">
        <w:t>ozrodczości, położnictwa</w:t>
      </w:r>
      <w:r w:rsidRPr="004C03A9">
        <w:t xml:space="preserve"> i ginekologii, proktologii, psychologii, psychogeriatrii, radiologii i diagnostyki obrazowej, rehabilitacji medycznej, reumatologii, , transplantologii klinicznej, 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</w:t>
      </w:r>
      <w:proofErr w:type="spellStart"/>
      <w:r w:rsidRPr="004C03A9">
        <w:t>fluoresceinowej</w:t>
      </w:r>
      <w:proofErr w:type="spellEnd"/>
      <w:r w:rsidRPr="004C03A9">
        <w:t xml:space="preserve">, audiometrii, badań EKG metodą </w:t>
      </w:r>
      <w:proofErr w:type="spellStart"/>
      <w:r w:rsidRPr="004C03A9">
        <w:t>Holtera</w:t>
      </w:r>
      <w:proofErr w:type="spellEnd"/>
      <w:r w:rsidRPr="004C03A9">
        <w:t xml:space="preserve">, 24 - godzinne monitorowanie ciśnienia tętniczego, bronchoskopii, densytometrii, elektroencefalografii, elektrofizjologii, elektrokardiografii i badań czynnościowych układu krążenia, elektromiografii, </w:t>
      </w:r>
      <w:proofErr w:type="spellStart"/>
      <w:r w:rsidRPr="004C03A9">
        <w:t>elektronystagmografii</w:t>
      </w:r>
      <w:proofErr w:type="spellEnd"/>
      <w:r w:rsidRPr="004C03A9">
        <w:t xml:space="preserve">, elektrostymulacji serca, endoskopii, foniatrii, hemodynamiki, laseroterapii, litotrypsji, motoryki przewodu pokarmowego, </w:t>
      </w:r>
      <w:proofErr w:type="spellStart"/>
      <w:r w:rsidRPr="004C03A9">
        <w:t>pH-metrii</w:t>
      </w:r>
      <w:proofErr w:type="spellEnd"/>
      <w:r w:rsidRPr="004C03A9">
        <w:t xml:space="preserve">, radiologii i diagnostyki obrazowej, rezonansu magnetycznego, tomografii komputerowej, ultrasonografii, </w:t>
      </w:r>
      <w:proofErr w:type="spellStart"/>
      <w:r w:rsidRPr="004C03A9">
        <w:t>urodynamiki</w:t>
      </w:r>
      <w:proofErr w:type="spellEnd"/>
      <w:r w:rsidRPr="004C03A9">
        <w:t xml:space="preserve">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D939AC">
        <w:t>opieki farmaceutycznej.</w:t>
      </w:r>
    </w:p>
    <w:p w14:paraId="0000005A" w14:textId="77777777" w:rsidR="00444B93" w:rsidRPr="00C22143" w:rsidRDefault="00444B93" w:rsidP="00984E18">
      <w:pPr>
        <w:spacing w:line="360" w:lineRule="auto"/>
        <w:ind w:left="0"/>
        <w:jc w:val="both"/>
        <w:rPr>
          <w:sz w:val="24"/>
          <w:szCs w:val="24"/>
        </w:rPr>
      </w:pP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002078FD" w:rsidP="003C67DF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>Regulamin,</w:t>
      </w:r>
      <w:r w:rsidR="00D94937" w:rsidRPr="002078FD">
        <w:t xml:space="preserve"> o którym mowa w ust. 1, ustalony przez Dyrektora </w:t>
      </w:r>
      <w:r w:rsidR="00C86526">
        <w:t>S</w:t>
      </w:r>
      <w:r w:rsidR="00D94937" w:rsidRPr="002078FD">
        <w:t>zpitala opiniuje Rada Społeczna.</w:t>
      </w:r>
      <w:bookmarkStart w:id="8" w:name="_Toc105967182"/>
    </w:p>
    <w:p w14:paraId="606CC820" w14:textId="77777777" w:rsidR="00D939AC" w:rsidRDefault="00D939AC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8"/>
    </w:p>
    <w:p w14:paraId="00000060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9" w:name="_Toc105967183"/>
      <w:r w:rsidRPr="0030604B">
        <w:rPr>
          <w:color w:val="000000" w:themeColor="text1"/>
        </w:rPr>
        <w:t>ORGANY SZPITALA</w:t>
      </w:r>
      <w:bookmarkEnd w:id="9"/>
    </w:p>
    <w:p w14:paraId="0000006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Rada Społeczna.</w:t>
      </w:r>
    </w:p>
    <w:p w14:paraId="00000066" w14:textId="77777777" w:rsidR="00444B93" w:rsidRPr="00984E18" w:rsidRDefault="00444B93" w:rsidP="00984E1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1F01E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1B083D37" w14:textId="77777777" w:rsidR="001F01ED" w:rsidRPr="001F01ED" w:rsidRDefault="001F01ED" w:rsidP="001F01ED">
      <w:pPr>
        <w:pStyle w:val="Akapitzlist"/>
        <w:spacing w:line="360" w:lineRule="auto"/>
        <w:jc w:val="both"/>
        <w:rPr>
          <w:rFonts w:cstheme="minorHAnsi"/>
        </w:rPr>
      </w:pP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6F381AF6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C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4A6AFC">
      <w:pPr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2" w14:textId="77777777" w:rsidR="00444B93" w:rsidRPr="00F650CD" w:rsidRDefault="00444B93" w:rsidP="0098455C">
      <w:pPr>
        <w:rPr>
          <w:rFonts w:cstheme="minorHAnsi"/>
          <w:color w:val="000000" w:themeColor="text1"/>
          <w:sz w:val="24"/>
          <w:szCs w:val="24"/>
        </w:rPr>
      </w:pP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D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7CA5C7B9" w14:textId="77777777" w:rsidR="00D939AC" w:rsidRDefault="00D939AC" w:rsidP="00581569">
      <w:pPr>
        <w:ind w:left="0"/>
        <w:rPr>
          <w:rFonts w:cstheme="minorHAnsi"/>
          <w:color w:val="000000" w:themeColor="text1"/>
          <w:sz w:val="24"/>
          <w:szCs w:val="24"/>
        </w:rPr>
      </w:pPr>
    </w:p>
    <w:p w14:paraId="7EEBFABD" w14:textId="77777777" w:rsidR="00D939AC" w:rsidRDefault="00D939AC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000000B1" w14:textId="77777777" w:rsidR="00444B93" w:rsidRPr="00F650CD" w:rsidRDefault="00D94937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35944E2D" w:rsidR="00444B93" w:rsidRP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 xml:space="preserve">Członkowi Rady Społecznej przysługuje zwolnienie z wykonywania obowiązków w ramach stosunku pracy na czas uczestniczenia w posiedzeniach rady społecznej. Za udział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 xml:space="preserve">w posiedzeniach Rady Społecznej jej członkowi przysługuje od podmiotu tworzącego rekompensata w wysokości utraconych zarobków, jeżeli z powodu uczestnictwa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>w posiedzeniu Rady pracodawca udzielił członkowi na ten czas zwolnienia z wykonywania obowiązków pracowniczych bez zachowania prawa do wynagrodzenia.</w:t>
      </w:r>
    </w:p>
    <w:p w14:paraId="000000B6" w14:textId="77777777" w:rsidR="00444B93" w:rsidRPr="0098455C" w:rsidRDefault="00444B93" w:rsidP="0098455C">
      <w:pPr>
        <w:rPr>
          <w:rFonts w:cstheme="minorHAnsi"/>
          <w:sz w:val="24"/>
          <w:szCs w:val="24"/>
        </w:rPr>
      </w:pPr>
    </w:p>
    <w:p w14:paraId="000000B7" w14:textId="77777777" w:rsidR="00444B93" w:rsidRPr="00EB1742" w:rsidRDefault="00D94937" w:rsidP="007C7A2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t>Od uchwały Rady Społecznej Dyrektorowi Szpitala przysługuje odwołanie do Rektora.</w:t>
      </w:r>
    </w:p>
    <w:p w14:paraId="359BEE60" w14:textId="77777777" w:rsidR="000642AF" w:rsidRPr="0098455C" w:rsidRDefault="000642AF" w:rsidP="00EB1742">
      <w:pPr>
        <w:spacing w:line="360" w:lineRule="auto"/>
        <w:rPr>
          <w:rFonts w:cstheme="minorHAnsi"/>
          <w:sz w:val="24"/>
          <w:szCs w:val="24"/>
        </w:rPr>
      </w:pP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10" w:name="_Toc105967184"/>
      <w:r w:rsidRPr="0030604B">
        <w:rPr>
          <w:b/>
          <w:bCs/>
          <w:color w:val="000000" w:themeColor="text1"/>
        </w:rPr>
        <w:t>ROZDZIAŁ V</w:t>
      </w:r>
      <w:bookmarkEnd w:id="10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1" w:name="_Toc105967185"/>
      <w:r w:rsidRPr="0030604B">
        <w:rPr>
          <w:color w:val="000000" w:themeColor="text1"/>
        </w:rPr>
        <w:t>STRUKTURA ORGANIZACYJNA SZPITALA</w:t>
      </w:r>
      <w:bookmarkEnd w:id="11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</w:t>
      </w:r>
      <w:proofErr w:type="spellStart"/>
      <w:r w:rsidRPr="00CD624F">
        <w:rPr>
          <w:rFonts w:eastAsia="Calibri" w:cstheme="minorHAnsi"/>
          <w:color w:val="000000"/>
        </w:rPr>
        <w:t>dydaktyczno</w:t>
      </w:r>
      <w:proofErr w:type="spellEnd"/>
      <w:r w:rsidRPr="00CD624F">
        <w:rPr>
          <w:rFonts w:eastAsia="Calibri" w:cstheme="minorHAnsi"/>
          <w:color w:val="000000"/>
        </w:rPr>
        <w:t xml:space="preserve">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38502805" w:rsidR="00444B93" w:rsidRPr="004B664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b/>
          <w:color w:val="000000"/>
        </w:rPr>
        <w:t>Centrum Chorób Cywilizacyjnych</w:t>
      </w:r>
    </w:p>
    <w:p w14:paraId="000000C6" w14:textId="0B14FED8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Angiologii</w:t>
      </w:r>
      <w:r w:rsidR="007A64D4">
        <w:rPr>
          <w:rFonts w:eastAsia="Calibri" w:cstheme="minorHAnsi"/>
          <w:color w:val="000000"/>
        </w:rPr>
        <w:t>, Nadciśnienia Tętniczego i Diabetologii</w:t>
      </w:r>
    </w:p>
    <w:p w14:paraId="7B2499FE" w14:textId="77777777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</w:p>
    <w:p w14:paraId="6958F21F" w14:textId="254E30F7" w:rsidR="007A64D4" w:rsidRDefault="007A64D4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Nadciśnienia Tętniczego</w:t>
      </w:r>
    </w:p>
    <w:p w14:paraId="5D793AF3" w14:textId="46348ED9" w:rsidR="003909A8" w:rsidRPr="007A64D4" w:rsidRDefault="003909A8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A64D4">
        <w:rPr>
          <w:rFonts w:eastAsia="Calibri" w:cstheme="minorHAnsi"/>
          <w:color w:val="000000"/>
        </w:rPr>
        <w:t>Oddział Kliniczny Diabetologii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000000CB" w14:textId="47233F6F" w:rsidR="00444B93" w:rsidRPr="003349BF" w:rsidRDefault="00D94937" w:rsidP="00145B52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</w:p>
    <w:p w14:paraId="000000CC" w14:textId="158BBB1D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Ogólnej, Małoinwazyjnej i Endokrynologicznej</w:t>
      </w:r>
    </w:p>
    <w:p w14:paraId="000000CD" w14:textId="5C59B420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43" w:hanging="763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Ogólnej, Małoinwazyjnej i Endokrynologicznej</w:t>
      </w:r>
    </w:p>
    <w:p w14:paraId="000000CE" w14:textId="38A34E72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</w:p>
    <w:p w14:paraId="5A7CF9C5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DEBD8D7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Transplantologii</w:t>
      </w:r>
    </w:p>
    <w:p w14:paraId="000000D2" w14:textId="669ADBB7" w:rsidR="00444B93" w:rsidRPr="003349BF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</w:t>
      </w:r>
      <w:r w:rsidR="00D94937" w:rsidRPr="003349BF">
        <w:rPr>
          <w:rFonts w:eastAsia="Calibri" w:cstheme="minorHAnsi"/>
          <w:color w:val="000000"/>
        </w:rPr>
        <w:t xml:space="preserve">onadregionalne Centrum Chirurgii </w:t>
      </w:r>
      <w:proofErr w:type="spellStart"/>
      <w:r w:rsidR="00D94937" w:rsidRPr="003349BF">
        <w:rPr>
          <w:rFonts w:eastAsia="Calibri" w:cstheme="minorHAnsi"/>
          <w:color w:val="000000"/>
        </w:rPr>
        <w:t>Endowaskularnej</w:t>
      </w:r>
      <w:proofErr w:type="spellEnd"/>
    </w:p>
    <w:p w14:paraId="000000D3" w14:textId="770A144A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 i Chirurgii Onkologicznej</w:t>
      </w:r>
    </w:p>
    <w:p w14:paraId="460D1AA1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A0336B2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Onkologicznej</w:t>
      </w:r>
    </w:p>
    <w:p w14:paraId="000000D6" w14:textId="38FCEC54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Torakochirurgii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3122C7D3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Kardiologii</w:t>
      </w:r>
    </w:p>
    <w:p w14:paraId="1E58C957" w14:textId="77777777" w:rsidR="003909A8" w:rsidRPr="003349BF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349BF">
        <w:rPr>
          <w:rFonts w:eastAsia="Calibri" w:cstheme="minorHAnsi"/>
          <w:color w:val="000000"/>
          <w:sz w:val="24"/>
          <w:szCs w:val="24"/>
        </w:rPr>
        <w:t xml:space="preserve">                                        Klinika Intensywnej Terapii Kardiologicznej</w:t>
      </w:r>
    </w:p>
    <w:p w14:paraId="4F30C05B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Kardiologii</w:t>
      </w:r>
    </w:p>
    <w:p w14:paraId="1C50544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1</w:t>
      </w:r>
    </w:p>
    <w:p w14:paraId="50BDECE0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2</w:t>
      </w:r>
    </w:p>
    <w:p w14:paraId="21353959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Ośrodek Intensywnej Terapii i Intensywnego Nadzoru Kardiologicznego</w:t>
      </w:r>
    </w:p>
    <w:p w14:paraId="11E5DB5C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Intensywnej Terapii Kardiologicznej</w:t>
      </w:r>
    </w:p>
    <w:p w14:paraId="3A1D0B99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Pododdział Intensywnego Nadzoru Kardiologicznego </w:t>
      </w:r>
    </w:p>
    <w:p w14:paraId="0752C8BF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0DEC0AE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Pracownia Elektrofizjologii i </w:t>
      </w:r>
      <w:proofErr w:type="spellStart"/>
      <w:r w:rsidRPr="003349BF">
        <w:rPr>
          <w:rFonts w:eastAsia="Calibri" w:cstheme="minorHAnsi"/>
          <w:color w:val="000000"/>
        </w:rPr>
        <w:t>Telemedycyny</w:t>
      </w:r>
      <w:proofErr w:type="spellEnd"/>
    </w:p>
    <w:p w14:paraId="336AE648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271131FF" w14:textId="77777777" w:rsidR="003909A8" w:rsidRPr="0021030A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21030A">
        <w:rPr>
          <w:rFonts w:eastAsia="Calibri" w:cstheme="minorHAnsi"/>
          <w:color w:val="000000" w:themeColor="text1"/>
        </w:rPr>
        <w:t>Klinika Kardiochirurgii</w:t>
      </w:r>
    </w:p>
    <w:p w14:paraId="59B7D54F" w14:textId="77777777" w:rsidR="003909A8" w:rsidRPr="0021030A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1030A">
        <w:rPr>
          <w:rFonts w:eastAsia="Calibri" w:cstheme="minorHAnsi"/>
          <w:color w:val="000000" w:themeColor="text1"/>
          <w:sz w:val="24"/>
          <w:szCs w:val="24"/>
        </w:rPr>
        <w:t xml:space="preserve">                                            Klinika Transplantacji Serca i Mechanicznego Wspomagania Krążenia</w:t>
      </w:r>
    </w:p>
    <w:p w14:paraId="7C7F1116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Kardiochirurgii</w:t>
      </w:r>
    </w:p>
    <w:p w14:paraId="31BF6D95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Transplantacji i Mechanicznego Wspomagania Krążenia</w:t>
      </w:r>
    </w:p>
    <w:p w14:paraId="17DBB8E2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1F8E4CBE" w14:textId="1C81E6A2" w:rsidR="003909A8" w:rsidRPr="00581569" w:rsidRDefault="003909A8" w:rsidP="00581569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Krążenia.</w:t>
      </w:r>
    </w:p>
    <w:p w14:paraId="7E3BFEA3" w14:textId="77777777" w:rsidR="00832999" w:rsidRPr="0083299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Centrum Chirurgii Głowy i Szyi</w:t>
      </w:r>
    </w:p>
    <w:p w14:paraId="2C48F674" w14:textId="77777777" w:rsidR="00A23F1F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Otolaryngologii, Chirurgii Głowy i Szyi</w:t>
      </w:r>
    </w:p>
    <w:p w14:paraId="2A6988A6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Otolaryngologii, Chirurgii Głowy i Szyi</w:t>
      </w:r>
    </w:p>
    <w:p w14:paraId="1BCFD1A3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Endoskopowa</w:t>
      </w:r>
    </w:p>
    <w:p w14:paraId="54CFB50E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Pracownia </w:t>
      </w:r>
      <w:proofErr w:type="spellStart"/>
      <w:r w:rsidRPr="00B3209C">
        <w:rPr>
          <w:rFonts w:eastAsia="Calibri" w:cstheme="minorHAnsi"/>
          <w:color w:val="000000"/>
        </w:rPr>
        <w:t>Rynologiczna</w:t>
      </w:r>
      <w:proofErr w:type="spellEnd"/>
    </w:p>
    <w:p w14:paraId="514E34F7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Audiologiczna</w:t>
      </w:r>
    </w:p>
    <w:p w14:paraId="63AD3BC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Dopasowania Systemów Implantów Słuchowych</w:t>
      </w:r>
    </w:p>
    <w:p w14:paraId="495645BD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 Dziecięcej</w:t>
      </w:r>
    </w:p>
    <w:p w14:paraId="590D976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Ośrodek Wczesnej Diagnostyki Słuchu</w:t>
      </w:r>
    </w:p>
    <w:p w14:paraId="338B095C" w14:textId="77777777" w:rsidR="00572799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Chirurgii Szczękowo-Twarzowej</w:t>
      </w:r>
    </w:p>
    <w:p w14:paraId="0F31CA7C" w14:textId="77777777" w:rsidR="00BE631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Chirurgii Szczękowo-Twarzowej</w:t>
      </w:r>
    </w:p>
    <w:p w14:paraId="583F6B4A" w14:textId="77777777" w:rsidR="00BE6312" w:rsidRPr="00BE631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b/>
          <w:color w:val="000000"/>
        </w:rPr>
        <w:t>Klinika Chirurgii i Urologii Dziecięcej</w:t>
      </w:r>
    </w:p>
    <w:p w14:paraId="2C420FF7" w14:textId="77777777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>Oddział Kliniczny Chirurgii Dziecięcej</w:t>
      </w:r>
    </w:p>
    <w:p w14:paraId="7D8E49E5" w14:textId="77777777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>Oddział Kliniczny Urologii Dziecięcej</w:t>
      </w:r>
    </w:p>
    <w:p w14:paraId="272F17DE" w14:textId="4D164964" w:rsidR="00FA0682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Zawodowych, Nadciśnienia </w:t>
      </w:r>
      <w:r w:rsidR="000F2043" w:rsidRPr="00080AF2">
        <w:rPr>
          <w:rFonts w:eastAsia="Calibri" w:cstheme="minorHAnsi"/>
          <w:b/>
          <w:color w:val="000000"/>
        </w:rPr>
        <w:t xml:space="preserve">Tętniczego </w:t>
      </w:r>
      <w:r w:rsidR="003C67DF">
        <w:rPr>
          <w:rFonts w:eastAsia="Calibri" w:cstheme="minorHAnsi"/>
          <w:b/>
          <w:color w:val="000000"/>
        </w:rPr>
        <w:br/>
      </w:r>
      <w:r w:rsidR="000F2043" w:rsidRPr="00080AF2">
        <w:rPr>
          <w:rFonts w:eastAsia="Calibri" w:cstheme="minorHAnsi"/>
          <w:b/>
          <w:color w:val="000000"/>
        </w:rPr>
        <w:t>i</w:t>
      </w:r>
      <w:r w:rsidRPr="00080AF2">
        <w:rPr>
          <w:rFonts w:eastAsia="Calibri" w:cstheme="minorHAnsi"/>
          <w:b/>
          <w:color w:val="000000"/>
        </w:rPr>
        <w:t xml:space="preserve"> Onkologii Klinicznej</w:t>
      </w:r>
    </w:p>
    <w:p w14:paraId="38999703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 i Zawodowych</w:t>
      </w:r>
    </w:p>
    <w:p w14:paraId="33A037D0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Nadciśnienia Tętniczego</w:t>
      </w:r>
    </w:p>
    <w:p w14:paraId="1181A6DA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Holterowska RR i EKG</w:t>
      </w:r>
    </w:p>
    <w:p w14:paraId="4833D9F1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Spirometryczna</w:t>
      </w:r>
    </w:p>
    <w:p w14:paraId="747D1222" w14:textId="77777777" w:rsidR="00563277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</w:t>
      </w:r>
      <w:r w:rsidR="00563277" w:rsidRPr="00080AF2">
        <w:rPr>
          <w:rFonts w:eastAsia="Calibri" w:cstheme="minorHAnsi"/>
          <w:b/>
          <w:color w:val="000000"/>
        </w:rPr>
        <w:t>Pneumonologii Alergologii</w:t>
      </w:r>
      <w:r w:rsidRPr="00080AF2">
        <w:rPr>
          <w:rFonts w:eastAsia="Calibri" w:cstheme="minorHAnsi"/>
          <w:b/>
          <w:color w:val="000000"/>
        </w:rPr>
        <w:t>, Klinika Endokrynologii, Diabetologii i Leczenia Izotopami, Klinika Geriatrii</w:t>
      </w:r>
    </w:p>
    <w:p w14:paraId="6600DD2A" w14:textId="77777777" w:rsidR="00563277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</w:t>
      </w:r>
    </w:p>
    <w:p w14:paraId="3ED9911E" w14:textId="77777777" w:rsidR="00563277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Alergologiczny</w:t>
      </w:r>
    </w:p>
    <w:p w14:paraId="4C36822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Spirometrii</w:t>
      </w:r>
    </w:p>
    <w:p w14:paraId="7ED6FE9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Bronchoskopii</w:t>
      </w:r>
    </w:p>
    <w:p w14:paraId="3FEE1C9F" w14:textId="77777777" w:rsidR="00563277" w:rsidRPr="00080AF2" w:rsidRDefault="0056327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Endokrynologiczny</w:t>
      </w:r>
    </w:p>
    <w:p w14:paraId="2C856AC9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0D7454AA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EDFDE9A" w14:textId="77777777" w:rsidR="00EE1026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Diabetologii</w:t>
      </w:r>
    </w:p>
    <w:p w14:paraId="08BAD394" w14:textId="77777777" w:rsidR="00EE1026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Geriatryczny</w:t>
      </w:r>
    </w:p>
    <w:p w14:paraId="61907200" w14:textId="29CFA93F" w:rsidR="00CB664F" w:rsidRPr="000618D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b/>
          <w:color w:val="000000"/>
        </w:rPr>
        <w:t>Klinika Dermatologii, Wenerologii i Alergologii</w:t>
      </w:r>
    </w:p>
    <w:p w14:paraId="68723CB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Dermatologiczny</w:t>
      </w:r>
    </w:p>
    <w:p w14:paraId="393CB83C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Chirurgii Plastycznej</w:t>
      </w:r>
    </w:p>
    <w:p w14:paraId="76CDB93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Blok Operacyjny Chirurgii Plastycznej</w:t>
      </w:r>
    </w:p>
    <w:p w14:paraId="164856C0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Immunologiczna</w:t>
      </w:r>
    </w:p>
    <w:p w14:paraId="022898A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Histopatologii Dermatologicznej</w:t>
      </w:r>
    </w:p>
    <w:p w14:paraId="3E94664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Mikologiczna</w:t>
      </w:r>
    </w:p>
    <w:p w14:paraId="27CD77A4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Światłolecznictwa</w:t>
      </w:r>
    </w:p>
    <w:p w14:paraId="0FCC2BB3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Krioterapii i Laseroterapii</w:t>
      </w:r>
    </w:p>
    <w:p w14:paraId="01BC9F73" w14:textId="77777777" w:rsidR="00421449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Alergologii i Dermatoz Zawodowych</w:t>
      </w:r>
    </w:p>
    <w:p w14:paraId="3958182F" w14:textId="77777777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 Endokrynologii i Diabetologii Wieku Rozwojowego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5F6CA309" w14:textId="77777777" w:rsidR="00DB37A5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 Gastroenterologii i Hepatologii</w:t>
      </w:r>
    </w:p>
    <w:p w14:paraId="6B49CB1C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Gastroenterologii</w:t>
      </w:r>
    </w:p>
    <w:p w14:paraId="36B34CEE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Hepatologii</w:t>
      </w:r>
    </w:p>
    <w:p w14:paraId="483BF477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Chorób Metabolicznych</w:t>
      </w:r>
    </w:p>
    <w:p w14:paraId="2DE921CF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Manometryczna</w:t>
      </w:r>
    </w:p>
    <w:p w14:paraId="797DF7B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Motoryki Przewodu Pokarmowego</w:t>
      </w:r>
    </w:p>
    <w:p w14:paraId="20B10D78" w14:textId="77777777" w:rsidR="00A514D0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 xml:space="preserve">Pracownia </w:t>
      </w:r>
      <w:proofErr w:type="spellStart"/>
      <w:r w:rsidRPr="00DB37A5">
        <w:rPr>
          <w:rFonts w:eastAsia="Calibri" w:cstheme="minorHAnsi"/>
          <w:color w:val="000000"/>
        </w:rPr>
        <w:t>pH</w:t>
      </w:r>
      <w:proofErr w:type="spellEnd"/>
      <w:r w:rsidRPr="00DB37A5">
        <w:rPr>
          <w:rFonts w:eastAsia="Calibri" w:cstheme="minorHAnsi"/>
          <w:color w:val="000000"/>
        </w:rPr>
        <w:t xml:space="preserve">- </w:t>
      </w:r>
      <w:proofErr w:type="spellStart"/>
      <w:r w:rsidRPr="00DB37A5">
        <w:rPr>
          <w:rFonts w:eastAsia="Calibri" w:cstheme="minorHAnsi"/>
          <w:color w:val="000000"/>
        </w:rPr>
        <w:t>metrii</w:t>
      </w:r>
      <w:proofErr w:type="spellEnd"/>
    </w:p>
    <w:p w14:paraId="7B68DB2C" w14:textId="77777777" w:rsidR="00A514D0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 Klinika Ginekologii i Położnictwa </w:t>
      </w:r>
    </w:p>
    <w:p w14:paraId="392FC3EB" w14:textId="77777777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0EDDCB4E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53B37A10" w14:textId="77777777" w:rsidR="00997939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II Klinika Ginekologii i Położnictwa </w:t>
      </w:r>
    </w:p>
    <w:p w14:paraId="6583ACB0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306BDCDC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Endoskopowej</w:t>
      </w:r>
    </w:p>
    <w:p w14:paraId="242F5E06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Prenatalnej</w:t>
      </w:r>
    </w:p>
    <w:p w14:paraId="3446D74D" w14:textId="77777777" w:rsidR="00723BE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Blok Porodowy</w:t>
      </w:r>
    </w:p>
    <w:p w14:paraId="4A6CA76B" w14:textId="77777777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>Klinika Hematologii, Nowotworów Krwi i Transplantacji Szpiku</w:t>
      </w:r>
    </w:p>
    <w:p w14:paraId="790374DB" w14:textId="77777777" w:rsidR="00723BE2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</w:p>
    <w:p w14:paraId="4B96F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Transplantacji Szpiku</w:t>
      </w:r>
    </w:p>
    <w:p w14:paraId="6FB0922E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Hematologiczny Pobytu Dziennego</w:t>
      </w:r>
    </w:p>
    <w:p w14:paraId="60C2C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Onkologii Klinicznej z Dziennym Oddziałem Onkologii</w:t>
      </w:r>
    </w:p>
    <w:p w14:paraId="45DBF0FC" w14:textId="55E93E6B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Przykliniczne Laboratorium Hematologiczne</w:t>
      </w:r>
    </w:p>
    <w:p w14:paraId="7B7D12E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Pracownia </w:t>
      </w:r>
      <w:proofErr w:type="spellStart"/>
      <w:r w:rsidRPr="005C49FA">
        <w:rPr>
          <w:rFonts w:eastAsia="Calibri" w:cstheme="minorHAnsi"/>
          <w:color w:val="000000"/>
        </w:rPr>
        <w:t>Cytometrii</w:t>
      </w:r>
      <w:proofErr w:type="spellEnd"/>
      <w:r w:rsidRPr="005C49FA">
        <w:rPr>
          <w:rFonts w:eastAsia="Calibri" w:cstheme="minorHAnsi"/>
          <w:color w:val="000000"/>
        </w:rPr>
        <w:t xml:space="preserve"> Przepływowej i </w:t>
      </w:r>
      <w:proofErr w:type="spellStart"/>
      <w:r w:rsidRPr="005C49FA">
        <w:rPr>
          <w:rFonts w:eastAsia="Calibri" w:cstheme="minorHAnsi"/>
          <w:color w:val="000000"/>
        </w:rPr>
        <w:t>Cytomorfologii</w:t>
      </w:r>
      <w:proofErr w:type="spellEnd"/>
      <w:r w:rsidRPr="005C49FA">
        <w:rPr>
          <w:rFonts w:eastAsia="Calibri" w:cstheme="minorHAnsi"/>
          <w:color w:val="000000"/>
        </w:rPr>
        <w:t xml:space="preserve"> </w:t>
      </w:r>
    </w:p>
    <w:p w14:paraId="5977C623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Pracownia Biologii Molekularnej i Cytogenetyki</w:t>
      </w:r>
    </w:p>
    <w:p w14:paraId="1B16D4AA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Bank Komórek Krwiotwórczych</w:t>
      </w:r>
    </w:p>
    <w:p w14:paraId="541C336B" w14:textId="77777777" w:rsidR="005C49FA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Regionalne Centrum Leczenia </w:t>
      </w:r>
      <w:proofErr w:type="spellStart"/>
      <w:r w:rsidRPr="005C49FA">
        <w:rPr>
          <w:rFonts w:eastAsia="Calibri" w:cstheme="minorHAnsi"/>
          <w:color w:val="000000"/>
        </w:rPr>
        <w:t>Chłoniaków</w:t>
      </w:r>
      <w:proofErr w:type="spellEnd"/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5228F5C8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 xml:space="preserve">Pracownia </w:t>
      </w:r>
      <w:proofErr w:type="spellStart"/>
      <w:r w:rsidRPr="004B3D52">
        <w:rPr>
          <w:rFonts w:eastAsia="Calibri" w:cstheme="minorHAnsi"/>
          <w:color w:val="000000"/>
        </w:rPr>
        <w:t>Agniografii</w:t>
      </w:r>
      <w:proofErr w:type="spellEnd"/>
      <w:r w:rsidRPr="004B3D52">
        <w:rPr>
          <w:rFonts w:eastAsia="Calibri" w:cstheme="minorHAnsi"/>
          <w:color w:val="000000"/>
        </w:rPr>
        <w:t xml:space="preserve"> </w:t>
      </w:r>
      <w:proofErr w:type="spellStart"/>
      <w:r w:rsidRPr="004B3D52">
        <w:rPr>
          <w:rFonts w:eastAsia="Calibri" w:cstheme="minorHAnsi"/>
          <w:color w:val="000000"/>
        </w:rPr>
        <w:t>Fluoresceinowej</w:t>
      </w:r>
      <w:proofErr w:type="spellEnd"/>
    </w:p>
    <w:p w14:paraId="1CF91E2C" w14:textId="77777777" w:rsidR="0013221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Pracownia Laseroterapii Okulistycznej</w:t>
      </w:r>
    </w:p>
    <w:p w14:paraId="68F38C47" w14:textId="6878AF42" w:rsidR="00132214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i Medycyny Transplantacyjnej</w:t>
      </w:r>
    </w:p>
    <w:p w14:paraId="5E3DC706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Nefrologiczny</w:t>
      </w:r>
    </w:p>
    <w:p w14:paraId="7887A798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73FEAE1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</w:t>
      </w:r>
    </w:p>
    <w:p w14:paraId="38777FA1" w14:textId="77777777" w:rsid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Ośrodek Dializy Otrzewnowej</w:t>
      </w:r>
    </w:p>
    <w:p w14:paraId="0FCB2668" w14:textId="3911F944" w:rsidR="00BE621C" w:rsidRPr="00B82F22" w:rsidRDefault="00BE621C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Regionalny Ośrodek </w:t>
      </w:r>
      <w:r w:rsidR="005E4365">
        <w:rPr>
          <w:rFonts w:eastAsia="Calibri" w:cstheme="minorHAnsi"/>
          <w:color w:val="000000"/>
        </w:rPr>
        <w:t>Kwalifikujący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2FB168FE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 Pediatryczna</w:t>
      </w:r>
    </w:p>
    <w:p w14:paraId="478A5D80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891E2D">
        <w:rPr>
          <w:rFonts w:eastAsia="Calibri" w:cstheme="minorHAnsi"/>
          <w:color w:val="000000"/>
        </w:rPr>
        <w:t xml:space="preserve">Pracownia Badań </w:t>
      </w:r>
      <w:proofErr w:type="spellStart"/>
      <w:r w:rsidRPr="00891E2D">
        <w:rPr>
          <w:rFonts w:eastAsia="Calibri" w:cstheme="minorHAnsi"/>
          <w:color w:val="000000"/>
        </w:rPr>
        <w:t>Urodynamicznych</w:t>
      </w:r>
      <w:proofErr w:type="spellEnd"/>
      <w:r w:rsidRPr="00891E2D">
        <w:rPr>
          <w:rFonts w:eastAsia="Calibri" w:cstheme="minorHAnsi"/>
          <w:color w:val="000000"/>
        </w:rPr>
        <w:t xml:space="preserve"> dla Dzieci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0DB687C4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Intensywnej Terapii Noworodków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21BC9AEC" w14:textId="77777777" w:rsidR="00625848" w:rsidRPr="00625848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b/>
          <w:color w:val="000000"/>
        </w:rPr>
        <w:t>Klinika Neurochirurgii</w:t>
      </w:r>
    </w:p>
    <w:p w14:paraId="227B89ED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Neurochirurgiczny</w:t>
      </w:r>
    </w:p>
    <w:p w14:paraId="0AE53248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Pododdział Intensywnej Opieki Medycznej</w:t>
      </w:r>
    </w:p>
    <w:p w14:paraId="6D1A842C" w14:textId="77777777" w:rsidR="00625848" w:rsidRPr="00EF7DA1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b/>
          <w:color w:val="000000"/>
        </w:rPr>
        <w:t>Klinika Neurologii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Udarowy</w:t>
      </w:r>
    </w:p>
    <w:p w14:paraId="1C169DEE" w14:textId="07930402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 xml:space="preserve">euroelektrofizjologii </w:t>
      </w:r>
      <w:r w:rsidR="00922A46">
        <w:rPr>
          <w:rFonts w:eastAsia="Calibri" w:cstheme="minorHAnsi"/>
          <w:color w:val="000000"/>
        </w:rPr>
        <w:t>Kl</w:t>
      </w:r>
      <w:r w:rsidRPr="00EF7DA1">
        <w:rPr>
          <w:rFonts w:eastAsia="Calibri" w:cstheme="minorHAnsi"/>
          <w:color w:val="000000"/>
        </w:rPr>
        <w:t>inicznej</w:t>
      </w:r>
    </w:p>
    <w:p w14:paraId="3B6C0AEF" w14:textId="57D6220A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otencjałów </w:t>
      </w:r>
      <w:r w:rsidR="00922A46">
        <w:rPr>
          <w:rFonts w:eastAsia="Calibri" w:cstheme="minorHAnsi"/>
          <w:color w:val="000000"/>
        </w:rPr>
        <w:t>W</w:t>
      </w:r>
      <w:r w:rsidRPr="00EF7DA1">
        <w:rPr>
          <w:rFonts w:eastAsia="Calibri" w:cstheme="minorHAnsi"/>
          <w:color w:val="000000"/>
        </w:rPr>
        <w:t>ywołanych</w:t>
      </w:r>
    </w:p>
    <w:p w14:paraId="0D705FE3" w14:textId="4EC46711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B</w:t>
      </w:r>
      <w:r w:rsidRPr="00EF7DA1">
        <w:rPr>
          <w:rFonts w:eastAsia="Calibri" w:cstheme="minorHAnsi"/>
          <w:color w:val="000000"/>
        </w:rPr>
        <w:t xml:space="preserve">adania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łynu </w:t>
      </w:r>
      <w:r w:rsidR="00922A46">
        <w:rPr>
          <w:rFonts w:eastAsia="Calibri" w:cstheme="minorHAnsi"/>
          <w:color w:val="000000"/>
        </w:rPr>
        <w:t>M</w:t>
      </w:r>
      <w:r w:rsidRPr="00EF7DA1">
        <w:rPr>
          <w:rFonts w:eastAsia="Calibri" w:cstheme="minorHAnsi"/>
          <w:color w:val="000000"/>
        </w:rPr>
        <w:t>ózgowo-</w:t>
      </w:r>
      <w:r w:rsidR="00922A46">
        <w:rPr>
          <w:rFonts w:eastAsia="Calibri" w:cstheme="minorHAnsi"/>
          <w:color w:val="000000"/>
        </w:rPr>
        <w:t>R</w:t>
      </w:r>
      <w:r w:rsidRPr="00EF7DA1">
        <w:rPr>
          <w:rFonts w:eastAsia="Calibri" w:cstheme="minorHAnsi"/>
          <w:color w:val="000000"/>
        </w:rPr>
        <w:t>dzeniowego</w:t>
      </w:r>
    </w:p>
    <w:p w14:paraId="797DB3B3" w14:textId="5FB2D13D" w:rsidR="006B30CD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>europsychologiczna</w:t>
      </w:r>
    </w:p>
    <w:p w14:paraId="3BD6B7DF" w14:textId="77777777" w:rsidR="006B30CD" w:rsidRPr="004542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b/>
          <w:color w:val="000000"/>
        </w:rPr>
        <w:t>Uniwersyteckie Centrum Urazowo-Ortopedyczne</w:t>
      </w:r>
    </w:p>
    <w:p w14:paraId="6610D3E9" w14:textId="77777777" w:rsidR="0068684D" w:rsidRPr="004542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 xml:space="preserve">Klinika Ortopedii i Traumatologii Narządu Ruchu dla Dorosłych i </w:t>
      </w:r>
      <w:r w:rsidRPr="0045429F">
        <w:rPr>
          <w:rFonts w:eastAsia="Calibri" w:cstheme="minorHAnsi"/>
        </w:rPr>
        <w:t>Dzieci</w:t>
      </w:r>
    </w:p>
    <w:p w14:paraId="4802C22E" w14:textId="77777777" w:rsidR="0068684D" w:rsidRPr="0045429F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Oddział Kliniczny Chirurgii Urazowo-Ortopedycznej</w:t>
      </w:r>
    </w:p>
    <w:p w14:paraId="618633A8" w14:textId="6A11F7BC" w:rsidR="0068684D" w:rsidRPr="0045429F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3261" w:hanging="1461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 xml:space="preserve">Pododdział Kliniczny Chirurgii Urazowo-Ortopedycznej dla </w:t>
      </w:r>
      <w:r w:rsidR="00922A46">
        <w:rPr>
          <w:rFonts w:eastAsia="Calibri" w:cstheme="minorHAnsi"/>
          <w:color w:val="000000"/>
        </w:rPr>
        <w:t>D</w:t>
      </w:r>
      <w:r w:rsidRPr="0045429F">
        <w:rPr>
          <w:rFonts w:eastAsia="Calibri" w:cstheme="minorHAnsi"/>
          <w:color w:val="000000"/>
        </w:rPr>
        <w:t>zieci</w:t>
      </w:r>
    </w:p>
    <w:p w14:paraId="50F38C2E" w14:textId="77777777" w:rsidR="0068684D" w:rsidRPr="0045429F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Pracownia Eksperymentalnej Komórkowej Regeneracji Tkanek</w:t>
      </w:r>
    </w:p>
    <w:p w14:paraId="45D4B6CB" w14:textId="77777777" w:rsidR="0068684D" w:rsidRPr="004542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Klinika Chirurgii Urazowej i Chirurgii Ręki</w:t>
      </w:r>
    </w:p>
    <w:p w14:paraId="29CF83D5" w14:textId="77777777" w:rsidR="0068684D" w:rsidRPr="0045429F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Oddział Kliniczny Chirurgii Urazowo-Ortopedycznej</w:t>
      </w:r>
    </w:p>
    <w:p w14:paraId="212AE8CE" w14:textId="77777777" w:rsidR="0068684D" w:rsidRPr="0068684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Oddział Kliniczny Chirurgii Ogólnej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2CBE9F4B" w14:textId="77777777" w:rsidR="008C461F" w:rsidRPr="008C461F" w:rsidRDefault="00A249DA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</w:t>
      </w:r>
      <w:r w:rsidR="00D94937" w:rsidRPr="006B2DA6">
        <w:rPr>
          <w:rFonts w:eastAsia="Calibri" w:cstheme="minorHAnsi"/>
          <w:color w:val="000000"/>
        </w:rPr>
        <w:t xml:space="preserve">racownia </w:t>
      </w:r>
      <w:proofErr w:type="spellStart"/>
      <w:r w:rsidR="00D94937" w:rsidRPr="006B2DA6">
        <w:rPr>
          <w:rFonts w:eastAsia="Calibri" w:cstheme="minorHAnsi"/>
          <w:color w:val="000000"/>
        </w:rPr>
        <w:t>pH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– </w:t>
      </w:r>
      <w:proofErr w:type="spellStart"/>
      <w:r w:rsidR="00D94937" w:rsidRPr="006B2DA6">
        <w:rPr>
          <w:rFonts w:eastAsia="Calibri" w:cstheme="minorHAnsi"/>
          <w:color w:val="000000"/>
        </w:rPr>
        <w:t>metrii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Przełyku i Motoryki Przewodu Pokarmowego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Klinika Urologii i Klinika Urologii Małoinwazyjnej i </w:t>
      </w:r>
      <w:proofErr w:type="spellStart"/>
      <w:r w:rsidRPr="00A16B5D">
        <w:rPr>
          <w:rFonts w:eastAsia="Calibri" w:cstheme="minorHAnsi"/>
          <w:color w:val="000000"/>
        </w:rPr>
        <w:t>Roboty</w:t>
      </w:r>
      <w:r w:rsidRPr="00A16B5D">
        <w:rPr>
          <w:rFonts w:eastAsia="Calibri" w:cstheme="minorHAnsi"/>
        </w:rPr>
        <w:t>cznej</w:t>
      </w:r>
      <w:proofErr w:type="spellEnd"/>
    </w:p>
    <w:p w14:paraId="5A502618" w14:textId="77777777" w:rsidR="00A16B5D" w:rsidRPr="009D6D07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05415ED" w14:textId="77777777" w:rsidR="009D6D07" w:rsidRPr="00A16B5D" w:rsidRDefault="009D6D0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046E298" w14:textId="1B7D7D8A" w:rsidR="00D96F4D" w:rsidRPr="00D96F4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526D7481" w:rsidR="00563462" w:rsidRPr="00D96F4D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Chirurgii </w:t>
      </w:r>
      <w:proofErr w:type="spellStart"/>
      <w:r>
        <w:rPr>
          <w:rFonts w:eastAsia="Calibri" w:cstheme="minorHAnsi"/>
          <w:b/>
          <w:color w:val="000000"/>
        </w:rPr>
        <w:t>Robotycznej</w:t>
      </w:r>
      <w:proofErr w:type="spellEnd"/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43208656" w14:textId="17D6636B" w:rsidR="00EA31AE" w:rsidRPr="00EA31AE" w:rsidRDefault="00EA31AE" w:rsidP="00EA31AE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Oddział Neonatologiczny</w:t>
      </w:r>
      <w:r w:rsidR="00581569">
        <w:rPr>
          <w:rFonts w:eastAsia="Calibri" w:cstheme="minorHAnsi"/>
          <w:b/>
          <w:color w:val="000000"/>
        </w:rPr>
        <w:t xml:space="preserve"> (lok. Strzelin)</w:t>
      </w:r>
    </w:p>
    <w:p w14:paraId="6A0F4E14" w14:textId="784653EF" w:rsidR="00EA31AE" w:rsidRPr="00A16B5D" w:rsidRDefault="00EA31AE" w:rsidP="00EA31AE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Oddział Ginekologiczno-Położniczy</w:t>
      </w:r>
      <w:r w:rsidR="00581569">
        <w:rPr>
          <w:rFonts w:eastAsia="Calibri" w:cstheme="minorHAnsi"/>
          <w:b/>
          <w:color w:val="000000"/>
        </w:rPr>
        <w:t xml:space="preserve"> (lok. Strzelin)</w:t>
      </w:r>
    </w:p>
    <w:p w14:paraId="68333E9D" w14:textId="1271853F" w:rsidR="00EA31AE" w:rsidRPr="00EA31AE" w:rsidRDefault="00EA31AE" w:rsidP="00EA31AE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Blok Porodowy</w:t>
      </w:r>
    </w:p>
    <w:p w14:paraId="24EF7BEA" w14:textId="44D1DD62" w:rsidR="00EA31AE" w:rsidRPr="00EA31AE" w:rsidRDefault="00EA31AE" w:rsidP="00EA31AE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EA31AE">
        <w:rPr>
          <w:rFonts w:eastAsia="Calibri" w:cstheme="minorHAnsi"/>
          <w:bCs/>
          <w:color w:val="000000"/>
        </w:rPr>
        <w:t>Blok Operacyjny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93BB42E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39137C2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33630B3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CADO/ADO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proofErr w:type="spellStart"/>
      <w:r w:rsidRPr="00A34DA7">
        <w:rPr>
          <w:rFonts w:eastAsia="Calibri" w:cstheme="minorHAnsi"/>
          <w:color w:val="000000"/>
        </w:rPr>
        <w:t>Ginekologiczno</w:t>
      </w:r>
      <w:proofErr w:type="spellEnd"/>
      <w:r w:rsidRPr="00A34DA7">
        <w:rPr>
          <w:rFonts w:eastAsia="Calibri" w:cstheme="minorHAnsi"/>
          <w:color w:val="000000"/>
        </w:rPr>
        <w:t xml:space="preserve">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 Poradnia Przykliniczna Ginekologiczna dla Dziewcząt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7F47E2B9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Hematologiczna 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52F8F81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7DBCAB29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6B49C7D4" w14:textId="6D158581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</w:t>
      </w:r>
      <w:r w:rsidR="002E2D6A">
        <w:rPr>
          <w:rFonts w:eastAsia="Calibri" w:cstheme="minorHAnsi"/>
          <w:color w:val="000000"/>
        </w:rPr>
        <w:t xml:space="preserve"> Chorób Wewnętrznych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085CC3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 xml:space="preserve">Poradnia Przykliniczna Skaz </w:t>
      </w:r>
      <w:r w:rsidR="00B05316" w:rsidRPr="00B05316">
        <w:rPr>
          <w:rFonts w:eastAsia="Calibri" w:cstheme="minorHAnsi"/>
          <w:color w:val="000000"/>
        </w:rPr>
        <w:t>Krwotocznych u</w:t>
      </w:r>
      <w:r w:rsidRPr="00B05316">
        <w:rPr>
          <w:rFonts w:eastAsia="Calibri" w:cstheme="minorHAnsi"/>
          <w:color w:val="000000"/>
        </w:rPr>
        <w:t xml:space="preserve">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641285D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Audiologiczna</w:t>
      </w:r>
    </w:p>
    <w:p w14:paraId="4F1041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Logopedyczna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 Ortopedycznej dla Dzieci</w:t>
      </w:r>
    </w:p>
    <w:p w14:paraId="040E2C76" w14:textId="77777777" w:rsidR="00B94ED8" w:rsidRPr="00B94ED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b/>
          <w:color w:val="000000"/>
        </w:rPr>
        <w:t xml:space="preserve">Uniwersytecka Przychodnia Specjalistyczna </w:t>
      </w:r>
      <w:r w:rsidR="00B94ED8" w:rsidRPr="00B94ED8">
        <w:rPr>
          <w:rFonts w:eastAsia="Calibri" w:cstheme="minorHAnsi"/>
          <w:b/>
          <w:color w:val="000000"/>
        </w:rPr>
        <w:t>(</w:t>
      </w:r>
      <w:r w:rsidRPr="00B94ED8">
        <w:rPr>
          <w:rFonts w:eastAsia="Calibri" w:cstheme="minorHAnsi"/>
          <w:b/>
          <w:color w:val="000000"/>
        </w:rPr>
        <w:t>ul. M. Skłodowskiej</w:t>
      </w:r>
      <w:r w:rsidR="00B94ED8" w:rsidRPr="00B94ED8">
        <w:rPr>
          <w:rFonts w:eastAsia="Calibri" w:cstheme="minorHAnsi"/>
          <w:b/>
          <w:color w:val="000000"/>
        </w:rPr>
        <w:t>-</w:t>
      </w:r>
      <w:r w:rsidRPr="00B94ED8">
        <w:rPr>
          <w:rFonts w:eastAsia="Calibri" w:cstheme="minorHAnsi"/>
          <w:b/>
          <w:color w:val="000000"/>
        </w:rPr>
        <w:t>Curie</w:t>
      </w:r>
      <w:r w:rsidR="00B94ED8" w:rsidRPr="00B94ED8">
        <w:rPr>
          <w:rFonts w:eastAsia="Calibri" w:cstheme="minorHAnsi"/>
          <w:b/>
          <w:color w:val="000000"/>
        </w:rPr>
        <w:t>, Wrocław)</w:t>
      </w:r>
    </w:p>
    <w:p w14:paraId="559979F1" w14:textId="3D0EF34E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 xml:space="preserve">Poradnia Przykliniczna Chirurgii Ogólnej, Gastroenterologicznej </w:t>
      </w:r>
      <w:r w:rsidR="00581569">
        <w:rPr>
          <w:rFonts w:eastAsia="Calibri" w:cstheme="minorHAnsi"/>
          <w:color w:val="000000"/>
        </w:rPr>
        <w:br/>
      </w:r>
      <w:r w:rsidRPr="00B94ED8">
        <w:rPr>
          <w:rFonts w:eastAsia="Calibri" w:cstheme="minorHAnsi"/>
          <w:color w:val="000000"/>
        </w:rPr>
        <w:t xml:space="preserve">i </w:t>
      </w:r>
      <w:r w:rsidR="00B94ED8" w:rsidRPr="00B94ED8">
        <w:rPr>
          <w:rFonts w:eastAsia="Calibri" w:cstheme="minorHAnsi"/>
          <w:color w:val="000000"/>
        </w:rPr>
        <w:t>E</w:t>
      </w:r>
      <w:r w:rsidRPr="00B94ED8">
        <w:rPr>
          <w:rFonts w:eastAsia="Calibri" w:cstheme="minorHAnsi"/>
          <w:color w:val="000000"/>
        </w:rPr>
        <w:t>ndokrynologicznej</w:t>
      </w:r>
    </w:p>
    <w:p w14:paraId="682389AC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47ACF14D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6C3B9A2E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8D9C6FC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Psychogeriatryczna</w:t>
      </w:r>
    </w:p>
    <w:p w14:paraId="0652588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Zdrowia Psychicznego</w:t>
      </w:r>
    </w:p>
    <w:p w14:paraId="1744947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2226E238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Psychologiczna</w:t>
      </w:r>
    </w:p>
    <w:p w14:paraId="6BE11B2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Leczenia Uzależnień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0871DA5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Wątroby dla Dzieci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 xml:space="preserve">Poradnia Chirurgiczna </w:t>
      </w:r>
    </w:p>
    <w:p w14:paraId="0198DE5E" w14:textId="7E8BACB7" w:rsidR="00581569" w:rsidRPr="008321E8" w:rsidRDefault="00581569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Poradnia Ortopedyczno-Urazowa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t>DZIAŁ DIAGNOSTYKI LABORATORYJNEJ</w:t>
      </w:r>
    </w:p>
    <w:p w14:paraId="63D35683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 xml:space="preserve">i Transplantacyjnej Kliniki Transplantacji Szpiku, Onkologii i Hematologii Dziecięcej </w:t>
      </w:r>
      <w:r w:rsidRPr="003C67DF">
        <w:rPr>
          <w:rFonts w:ascii="Calibri" w:hAnsi="Calibri" w:cs="Calibri"/>
        </w:rPr>
        <w:br/>
        <w:t>i z Pracownią Andrologiczną.</w:t>
      </w:r>
    </w:p>
    <w:p w14:paraId="3DAAD959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2)</w:t>
      </w:r>
    </w:p>
    <w:p w14:paraId="5E610B8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Diagnostyki Laboratoryjnej (lok. Strzelin)</w:t>
      </w:r>
    </w:p>
    <w:p w14:paraId="4C048FA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</w:p>
    <w:p w14:paraId="66084120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</w:p>
    <w:p w14:paraId="65B756B1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1</w:t>
      </w:r>
    </w:p>
    <w:p w14:paraId="4585BDFC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2 (lok. Pasteura 2)</w:t>
      </w:r>
    </w:p>
    <w:p w14:paraId="68FA70AF" w14:textId="187CF609" w:rsidR="001216B6" w:rsidRPr="003C67DF" w:rsidRDefault="001216B6" w:rsidP="003C67DF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Specjalistyczne Laboratorium Immunologiczne Kliniki Nefrologii i Medycyny Transplantacyjnej.</w:t>
      </w:r>
    </w:p>
    <w:p w14:paraId="3D2BE467" w14:textId="77777777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77777777" w:rsidR="002D5408" w:rsidRPr="002D5408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02092B34" w14:textId="77777777" w:rsidR="002D5408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 xml:space="preserve">Pracownia Litotrypsji </w:t>
      </w:r>
    </w:p>
    <w:p w14:paraId="4C6DA79B" w14:textId="77777777" w:rsidR="002D5408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Bronchoskopii</w:t>
      </w:r>
    </w:p>
    <w:p w14:paraId="472059D6" w14:textId="77777777" w:rsidR="00AA6BD2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Endoskopii Przewodu Pokarmowego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Mammografii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Naczyniowa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77777777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</w:p>
    <w:p w14:paraId="7F215568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RTG </w:t>
      </w:r>
      <w:r w:rsidR="00F10A40" w:rsidRPr="001252F9">
        <w:rPr>
          <w:rFonts w:eastAsia="Calibri" w:cstheme="minorHAnsi"/>
          <w:color w:val="000000"/>
        </w:rPr>
        <w:t>O</w:t>
      </w:r>
      <w:r w:rsidRPr="001252F9">
        <w:rPr>
          <w:rFonts w:eastAsia="Calibri" w:cstheme="minorHAnsi"/>
          <w:color w:val="000000"/>
        </w:rPr>
        <w:t>gólna</w:t>
      </w:r>
    </w:p>
    <w:p w14:paraId="5909E067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USG </w:t>
      </w:r>
    </w:p>
    <w:p w14:paraId="104DA27C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Rezonansu Magnetycznego</w:t>
      </w:r>
    </w:p>
    <w:p w14:paraId="15976E60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Tomografii Komputerowej</w:t>
      </w:r>
    </w:p>
    <w:p w14:paraId="09779D6F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 xml:space="preserve">Pracownia </w:t>
      </w:r>
      <w:r w:rsidR="00F10A40" w:rsidRPr="00D939AC">
        <w:rPr>
          <w:rFonts w:eastAsia="Calibri" w:cstheme="minorHAnsi"/>
          <w:color w:val="000000"/>
        </w:rPr>
        <w:t>D</w:t>
      </w:r>
      <w:r w:rsidRPr="00D939AC">
        <w:rPr>
          <w:rFonts w:eastAsia="Calibri" w:cstheme="minorHAnsi"/>
          <w:color w:val="000000"/>
        </w:rPr>
        <w:t xml:space="preserve">iagnostyki </w:t>
      </w:r>
      <w:r w:rsidR="00F10A40" w:rsidRPr="00D939AC">
        <w:rPr>
          <w:rFonts w:eastAsia="Calibri" w:cstheme="minorHAnsi"/>
          <w:color w:val="000000"/>
        </w:rPr>
        <w:t>R</w:t>
      </w:r>
      <w:r w:rsidRPr="00D939AC">
        <w:rPr>
          <w:rFonts w:eastAsia="Calibri" w:cstheme="minorHAnsi"/>
          <w:color w:val="000000"/>
        </w:rPr>
        <w:t>adiologicznej</w:t>
      </w:r>
    </w:p>
    <w:p w14:paraId="5326C4A7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</w:p>
    <w:p w14:paraId="3D0463EE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</w:p>
    <w:p w14:paraId="3B66E90E" w14:textId="77777777" w:rsidR="001D65D6" w:rsidRPr="001D65D6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D65D6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Histopatologiczna</w:t>
      </w:r>
    </w:p>
    <w:p w14:paraId="1B6299CD" w14:textId="77777777" w:rsidR="00CF12A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Immunologii i Biologii Molekularnej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CF12A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bCs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78A4A0E6" w:rsidR="00444B93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</w:p>
    <w:p w14:paraId="0000022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4" w14:textId="77777777" w:rsidR="00444B93" w:rsidRPr="005E63F2" w:rsidRDefault="00444B93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2" w:name="_Toc105967186"/>
      <w:r w:rsidRPr="0030604B">
        <w:rPr>
          <w:b/>
          <w:bCs/>
          <w:color w:val="000000" w:themeColor="text1"/>
        </w:rPr>
        <w:t>ROZDZIAŁ VI</w:t>
      </w:r>
      <w:bookmarkEnd w:id="12"/>
    </w:p>
    <w:p w14:paraId="00000226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3" w:name="_Toc105967187"/>
      <w:r w:rsidRPr="0030604B">
        <w:rPr>
          <w:color w:val="000000" w:themeColor="text1"/>
        </w:rPr>
        <w:t>GOSPODARKA FINANSOWA SZPITALA</w:t>
      </w:r>
      <w:bookmarkEnd w:id="13"/>
    </w:p>
    <w:p w14:paraId="00000227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Szpitala stanowi wartość majątku Szpitala po odliczeniu funduszu założycielskiego.</w:t>
      </w:r>
    </w:p>
    <w:p w14:paraId="0000023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8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 majątkiem Skarbu Państwa lub jednostki samorządu terytorialnego oraz majątkiem własnym (otrzymanym i zakupionym).</w:t>
      </w:r>
    </w:p>
    <w:p w14:paraId="0000023B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00000248" w14:textId="1DE88A61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5AF4CE93" w14:textId="77777777" w:rsidR="00D939AC" w:rsidRDefault="00D939AC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629F45DE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</w:p>
    <w:p w14:paraId="00000254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świadczenia zdrowotne wykonywane w ramach szkolenia studentów Uczelni pod bezpośrednim nadzorem lekarzy posiadających prawo wykonywania zawodu lekarza 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proofErr w:type="spellStart"/>
      <w:r w:rsidR="009C3DFE" w:rsidRPr="003C6120">
        <w:rPr>
          <w:rFonts w:eastAsia="Calibri" w:cstheme="minorHAnsi"/>
          <w:color w:val="000000"/>
        </w:rPr>
        <w:t>niewydzielenia</w:t>
      </w:r>
      <w:proofErr w:type="spellEnd"/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C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D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4" w:name="_Toc105967188"/>
      <w:r w:rsidRPr="0030604B">
        <w:rPr>
          <w:b/>
          <w:bCs/>
          <w:color w:val="000000" w:themeColor="text1"/>
        </w:rPr>
        <w:t>ROZDZIAŁ VII</w:t>
      </w:r>
      <w:bookmarkEnd w:id="14"/>
    </w:p>
    <w:p w14:paraId="0000025E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5" w:name="_Toc105967189"/>
      <w:r w:rsidRPr="0030604B">
        <w:rPr>
          <w:color w:val="000000" w:themeColor="text1"/>
        </w:rPr>
        <w:t>NADZÓR I KONTROLA DZIAŁALNOŚCI SZPITALA</w:t>
      </w:r>
      <w:bookmarkEnd w:id="15"/>
    </w:p>
    <w:p w14:paraId="0000025F" w14:textId="77777777" w:rsidR="00444B93" w:rsidRPr="005E63F2" w:rsidRDefault="00444B93" w:rsidP="003C6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Calibri" w:eastAsia="Calibri" w:hAnsi="Calibri" w:cs="Calibri"/>
          <w:color w:val="000000"/>
        </w:rPr>
      </w:pPr>
    </w:p>
    <w:p w14:paraId="00000260" w14:textId="77777777" w:rsidR="00444B93" w:rsidRPr="005840EC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6" w:name="_Toc105967190"/>
      <w:r w:rsidRPr="0030604B">
        <w:rPr>
          <w:b/>
          <w:bCs/>
          <w:color w:val="000000" w:themeColor="text1"/>
        </w:rPr>
        <w:t>ROZDZIAŁ VIII</w:t>
      </w:r>
      <w:bookmarkEnd w:id="16"/>
    </w:p>
    <w:p w14:paraId="0000026F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7" w:name="_Toc105967191"/>
      <w:r w:rsidRPr="0030604B">
        <w:rPr>
          <w:color w:val="000000" w:themeColor="text1"/>
        </w:rPr>
        <w:t>POSTANOWIENIA KOŃCOWE</w:t>
      </w:r>
      <w:bookmarkEnd w:id="17"/>
    </w:p>
    <w:p w14:paraId="00000270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71" w14:textId="77777777" w:rsidR="00444B93" w:rsidRPr="00282B13" w:rsidRDefault="00D94937" w:rsidP="00282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</w:p>
    <w:p w14:paraId="00000274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44B93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0D13" w14:textId="77777777" w:rsidR="00C80FB1" w:rsidRDefault="00C80FB1" w:rsidP="004B6649">
      <w:pPr>
        <w:spacing w:after="0" w:line="240" w:lineRule="auto"/>
      </w:pPr>
      <w:r>
        <w:separator/>
      </w:r>
    </w:p>
  </w:endnote>
  <w:endnote w:type="continuationSeparator" w:id="0">
    <w:p w14:paraId="7EF86C13" w14:textId="77777777" w:rsidR="00C80FB1" w:rsidRDefault="00C80FB1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F0DB61" w14:textId="14E9BF23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4A3012" w:rsidRDefault="004A3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FB7E8C" w14:textId="694849EA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C7F90">
          <w:rPr>
            <w:rStyle w:val="Numerstrony"/>
            <w:noProof/>
          </w:rPr>
          <w:t>- 2 -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4A3012" w:rsidRDefault="004A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7F07" w14:textId="77777777" w:rsidR="00C80FB1" w:rsidRDefault="00C80FB1" w:rsidP="004B6649">
      <w:pPr>
        <w:spacing w:after="0" w:line="240" w:lineRule="auto"/>
      </w:pPr>
      <w:r>
        <w:separator/>
      </w:r>
    </w:p>
  </w:footnote>
  <w:footnote w:type="continuationSeparator" w:id="0">
    <w:p w14:paraId="049ACD77" w14:textId="77777777" w:rsidR="00C80FB1" w:rsidRDefault="00C80FB1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B45C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0316C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12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4E56"/>
    <w:multiLevelType w:val="multilevel"/>
    <w:tmpl w:val="BC9E7E10"/>
    <w:numStyleLink w:val="Biecalista1"/>
  </w:abstractNum>
  <w:abstractNum w:abstractNumId="19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3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56"/>
  </w:num>
  <w:num w:numId="3">
    <w:abstractNumId w:val="17"/>
  </w:num>
  <w:num w:numId="4">
    <w:abstractNumId w:val="41"/>
  </w:num>
  <w:num w:numId="5">
    <w:abstractNumId w:val="34"/>
  </w:num>
  <w:num w:numId="6">
    <w:abstractNumId w:val="48"/>
  </w:num>
  <w:num w:numId="7">
    <w:abstractNumId w:val="19"/>
  </w:num>
  <w:num w:numId="8">
    <w:abstractNumId w:val="53"/>
  </w:num>
  <w:num w:numId="9">
    <w:abstractNumId w:val="26"/>
  </w:num>
  <w:num w:numId="10">
    <w:abstractNumId w:val="50"/>
  </w:num>
  <w:num w:numId="11">
    <w:abstractNumId w:val="20"/>
  </w:num>
  <w:num w:numId="12">
    <w:abstractNumId w:val="1"/>
  </w:num>
  <w:num w:numId="13">
    <w:abstractNumId w:val="25"/>
  </w:num>
  <w:num w:numId="14">
    <w:abstractNumId w:val="6"/>
  </w:num>
  <w:num w:numId="15">
    <w:abstractNumId w:val="55"/>
  </w:num>
  <w:num w:numId="16">
    <w:abstractNumId w:val="33"/>
  </w:num>
  <w:num w:numId="17">
    <w:abstractNumId w:val="35"/>
  </w:num>
  <w:num w:numId="18">
    <w:abstractNumId w:val="39"/>
  </w:num>
  <w:num w:numId="19">
    <w:abstractNumId w:val="29"/>
  </w:num>
  <w:num w:numId="20">
    <w:abstractNumId w:val="42"/>
  </w:num>
  <w:num w:numId="21">
    <w:abstractNumId w:val="37"/>
  </w:num>
  <w:num w:numId="22">
    <w:abstractNumId w:val="12"/>
  </w:num>
  <w:num w:numId="23">
    <w:abstractNumId w:val="30"/>
  </w:num>
  <w:num w:numId="24">
    <w:abstractNumId w:val="57"/>
  </w:num>
  <w:num w:numId="25">
    <w:abstractNumId w:val="40"/>
  </w:num>
  <w:num w:numId="26">
    <w:abstractNumId w:val="2"/>
  </w:num>
  <w:num w:numId="27">
    <w:abstractNumId w:val="28"/>
  </w:num>
  <w:num w:numId="28">
    <w:abstractNumId w:val="22"/>
  </w:num>
  <w:num w:numId="29">
    <w:abstractNumId w:val="38"/>
  </w:num>
  <w:num w:numId="30">
    <w:abstractNumId w:val="23"/>
  </w:num>
  <w:num w:numId="31">
    <w:abstractNumId w:val="0"/>
  </w:num>
  <w:num w:numId="32">
    <w:abstractNumId w:val="11"/>
  </w:num>
  <w:num w:numId="33">
    <w:abstractNumId w:val="10"/>
  </w:num>
  <w:num w:numId="34">
    <w:abstractNumId w:val="27"/>
  </w:num>
  <w:num w:numId="35">
    <w:abstractNumId w:val="51"/>
  </w:num>
  <w:num w:numId="36">
    <w:abstractNumId w:val="31"/>
  </w:num>
  <w:num w:numId="37">
    <w:abstractNumId w:val="8"/>
  </w:num>
  <w:num w:numId="38">
    <w:abstractNumId w:val="44"/>
  </w:num>
  <w:num w:numId="39">
    <w:abstractNumId w:val="7"/>
  </w:num>
  <w:num w:numId="40">
    <w:abstractNumId w:val="14"/>
  </w:num>
  <w:num w:numId="41">
    <w:abstractNumId w:val="36"/>
  </w:num>
  <w:num w:numId="42">
    <w:abstractNumId w:val="47"/>
  </w:num>
  <w:num w:numId="43">
    <w:abstractNumId w:val="46"/>
  </w:num>
  <w:num w:numId="44">
    <w:abstractNumId w:val="5"/>
  </w:num>
  <w:num w:numId="45">
    <w:abstractNumId w:val="21"/>
  </w:num>
  <w:num w:numId="46">
    <w:abstractNumId w:val="3"/>
  </w:num>
  <w:num w:numId="47">
    <w:abstractNumId w:val="43"/>
  </w:num>
  <w:num w:numId="48">
    <w:abstractNumId w:val="15"/>
  </w:num>
  <w:num w:numId="49">
    <w:abstractNumId w:val="16"/>
  </w:num>
  <w:num w:numId="50">
    <w:abstractNumId w:val="54"/>
  </w:num>
  <w:num w:numId="51">
    <w:abstractNumId w:val="13"/>
  </w:num>
  <w:num w:numId="52">
    <w:abstractNumId w:val="49"/>
  </w:num>
  <w:num w:numId="53">
    <w:abstractNumId w:val="32"/>
  </w:num>
  <w:num w:numId="54">
    <w:abstractNumId w:val="24"/>
  </w:num>
  <w:num w:numId="55">
    <w:abstractNumId w:val="45"/>
  </w:num>
  <w:num w:numId="56">
    <w:abstractNumId w:val="4"/>
  </w:num>
  <w:num w:numId="57">
    <w:abstractNumId w:val="9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7302"/>
    <w:rsid w:val="00044F96"/>
    <w:rsid w:val="00053D78"/>
    <w:rsid w:val="00060F57"/>
    <w:rsid w:val="0006139A"/>
    <w:rsid w:val="000618DC"/>
    <w:rsid w:val="000642AF"/>
    <w:rsid w:val="00072F34"/>
    <w:rsid w:val="00080AF2"/>
    <w:rsid w:val="00090F6F"/>
    <w:rsid w:val="00092217"/>
    <w:rsid w:val="000A5F40"/>
    <w:rsid w:val="000B405A"/>
    <w:rsid w:val="000C09A3"/>
    <w:rsid w:val="000C1842"/>
    <w:rsid w:val="000C5BBB"/>
    <w:rsid w:val="000D5042"/>
    <w:rsid w:val="000E22C8"/>
    <w:rsid w:val="000F201B"/>
    <w:rsid w:val="000F2043"/>
    <w:rsid w:val="00102C97"/>
    <w:rsid w:val="0011129D"/>
    <w:rsid w:val="001216B6"/>
    <w:rsid w:val="001216FF"/>
    <w:rsid w:val="001252F9"/>
    <w:rsid w:val="001315CE"/>
    <w:rsid w:val="00132214"/>
    <w:rsid w:val="001367F2"/>
    <w:rsid w:val="00143F92"/>
    <w:rsid w:val="00145B52"/>
    <w:rsid w:val="00145F5C"/>
    <w:rsid w:val="001609FD"/>
    <w:rsid w:val="00162FCE"/>
    <w:rsid w:val="00165F02"/>
    <w:rsid w:val="001824A6"/>
    <w:rsid w:val="0019085E"/>
    <w:rsid w:val="001B1381"/>
    <w:rsid w:val="001C1CBC"/>
    <w:rsid w:val="001D182C"/>
    <w:rsid w:val="001D241F"/>
    <w:rsid w:val="001D65D6"/>
    <w:rsid w:val="001F01ED"/>
    <w:rsid w:val="002078FD"/>
    <w:rsid w:val="0021030A"/>
    <w:rsid w:val="002819D2"/>
    <w:rsid w:val="00282B13"/>
    <w:rsid w:val="00284D58"/>
    <w:rsid w:val="00291AC1"/>
    <w:rsid w:val="002A5C2A"/>
    <w:rsid w:val="002A6447"/>
    <w:rsid w:val="002A71A4"/>
    <w:rsid w:val="002B3B05"/>
    <w:rsid w:val="002D5408"/>
    <w:rsid w:val="002E2D6A"/>
    <w:rsid w:val="0030604B"/>
    <w:rsid w:val="00324848"/>
    <w:rsid w:val="003349BF"/>
    <w:rsid w:val="00346EDA"/>
    <w:rsid w:val="003877BC"/>
    <w:rsid w:val="003909A8"/>
    <w:rsid w:val="003952A2"/>
    <w:rsid w:val="003A0C49"/>
    <w:rsid w:val="003A2549"/>
    <w:rsid w:val="003C5A81"/>
    <w:rsid w:val="003C6120"/>
    <w:rsid w:val="003C67DF"/>
    <w:rsid w:val="003E22FE"/>
    <w:rsid w:val="003F585E"/>
    <w:rsid w:val="003F7085"/>
    <w:rsid w:val="00410BB2"/>
    <w:rsid w:val="00414E8D"/>
    <w:rsid w:val="00421449"/>
    <w:rsid w:val="00430789"/>
    <w:rsid w:val="004433A1"/>
    <w:rsid w:val="00443657"/>
    <w:rsid w:val="00444B93"/>
    <w:rsid w:val="0045429F"/>
    <w:rsid w:val="00455356"/>
    <w:rsid w:val="00457ABA"/>
    <w:rsid w:val="004775A6"/>
    <w:rsid w:val="0048230A"/>
    <w:rsid w:val="004A3012"/>
    <w:rsid w:val="004A61F5"/>
    <w:rsid w:val="004A6AFC"/>
    <w:rsid w:val="004B3D52"/>
    <w:rsid w:val="004B633E"/>
    <w:rsid w:val="004B6649"/>
    <w:rsid w:val="004C03A9"/>
    <w:rsid w:val="004C11EF"/>
    <w:rsid w:val="004F2B3F"/>
    <w:rsid w:val="004F4264"/>
    <w:rsid w:val="004F641A"/>
    <w:rsid w:val="00521E6D"/>
    <w:rsid w:val="005261F4"/>
    <w:rsid w:val="005371E2"/>
    <w:rsid w:val="005418FC"/>
    <w:rsid w:val="00554E08"/>
    <w:rsid w:val="0055539F"/>
    <w:rsid w:val="00563277"/>
    <w:rsid w:val="00563462"/>
    <w:rsid w:val="00572799"/>
    <w:rsid w:val="0057361E"/>
    <w:rsid w:val="00581569"/>
    <w:rsid w:val="005840EC"/>
    <w:rsid w:val="00593894"/>
    <w:rsid w:val="00596395"/>
    <w:rsid w:val="00597272"/>
    <w:rsid w:val="005B7A2E"/>
    <w:rsid w:val="005C49FA"/>
    <w:rsid w:val="005D5DAB"/>
    <w:rsid w:val="005D674C"/>
    <w:rsid w:val="005E4365"/>
    <w:rsid w:val="005E63F2"/>
    <w:rsid w:val="005E7F46"/>
    <w:rsid w:val="005F2090"/>
    <w:rsid w:val="006035A3"/>
    <w:rsid w:val="006038D4"/>
    <w:rsid w:val="006224C6"/>
    <w:rsid w:val="00625848"/>
    <w:rsid w:val="00625B41"/>
    <w:rsid w:val="00647908"/>
    <w:rsid w:val="006552E0"/>
    <w:rsid w:val="00662DC8"/>
    <w:rsid w:val="00671130"/>
    <w:rsid w:val="00674EDF"/>
    <w:rsid w:val="00681C5F"/>
    <w:rsid w:val="0068684D"/>
    <w:rsid w:val="006B2DA6"/>
    <w:rsid w:val="006B30CD"/>
    <w:rsid w:val="006C5B33"/>
    <w:rsid w:val="006D3605"/>
    <w:rsid w:val="006D5137"/>
    <w:rsid w:val="006D6372"/>
    <w:rsid w:val="0070653E"/>
    <w:rsid w:val="00714424"/>
    <w:rsid w:val="00716797"/>
    <w:rsid w:val="00722112"/>
    <w:rsid w:val="00723BE2"/>
    <w:rsid w:val="00731DAB"/>
    <w:rsid w:val="00732C37"/>
    <w:rsid w:val="00733E8D"/>
    <w:rsid w:val="007371B4"/>
    <w:rsid w:val="00751E83"/>
    <w:rsid w:val="00765D92"/>
    <w:rsid w:val="0078720B"/>
    <w:rsid w:val="00797791"/>
    <w:rsid w:val="007A076A"/>
    <w:rsid w:val="007A09A5"/>
    <w:rsid w:val="007A64D4"/>
    <w:rsid w:val="007C373E"/>
    <w:rsid w:val="007C7A2F"/>
    <w:rsid w:val="007C7F90"/>
    <w:rsid w:val="007D4E1D"/>
    <w:rsid w:val="007E2D8A"/>
    <w:rsid w:val="007F01EC"/>
    <w:rsid w:val="007F29E0"/>
    <w:rsid w:val="008321E8"/>
    <w:rsid w:val="00832999"/>
    <w:rsid w:val="00834964"/>
    <w:rsid w:val="00854245"/>
    <w:rsid w:val="00860243"/>
    <w:rsid w:val="008630CD"/>
    <w:rsid w:val="00867C89"/>
    <w:rsid w:val="00875875"/>
    <w:rsid w:val="00891E2D"/>
    <w:rsid w:val="008C461F"/>
    <w:rsid w:val="008D6E9A"/>
    <w:rsid w:val="008E0EB0"/>
    <w:rsid w:val="008E20F7"/>
    <w:rsid w:val="00907F4C"/>
    <w:rsid w:val="0091025F"/>
    <w:rsid w:val="00922A46"/>
    <w:rsid w:val="00931810"/>
    <w:rsid w:val="0094564F"/>
    <w:rsid w:val="00946E97"/>
    <w:rsid w:val="00947216"/>
    <w:rsid w:val="0098455C"/>
    <w:rsid w:val="00984E18"/>
    <w:rsid w:val="00997939"/>
    <w:rsid w:val="009B2F1B"/>
    <w:rsid w:val="009B54FA"/>
    <w:rsid w:val="009C3DFE"/>
    <w:rsid w:val="009C5400"/>
    <w:rsid w:val="009D6D07"/>
    <w:rsid w:val="009F7279"/>
    <w:rsid w:val="00A16B5D"/>
    <w:rsid w:val="00A23F1F"/>
    <w:rsid w:val="00A249DA"/>
    <w:rsid w:val="00A312B8"/>
    <w:rsid w:val="00A34DA7"/>
    <w:rsid w:val="00A44008"/>
    <w:rsid w:val="00A514D0"/>
    <w:rsid w:val="00A61C2D"/>
    <w:rsid w:val="00AA6BD2"/>
    <w:rsid w:val="00AC4EBF"/>
    <w:rsid w:val="00AE1863"/>
    <w:rsid w:val="00AE19AC"/>
    <w:rsid w:val="00AE222B"/>
    <w:rsid w:val="00AE2262"/>
    <w:rsid w:val="00AE5A93"/>
    <w:rsid w:val="00B05316"/>
    <w:rsid w:val="00B2425F"/>
    <w:rsid w:val="00B257CE"/>
    <w:rsid w:val="00B3209C"/>
    <w:rsid w:val="00B359A8"/>
    <w:rsid w:val="00B4284D"/>
    <w:rsid w:val="00B82F22"/>
    <w:rsid w:val="00B864FC"/>
    <w:rsid w:val="00B91CBC"/>
    <w:rsid w:val="00B94ED8"/>
    <w:rsid w:val="00BB77A5"/>
    <w:rsid w:val="00BC0769"/>
    <w:rsid w:val="00BD0513"/>
    <w:rsid w:val="00BD4D9F"/>
    <w:rsid w:val="00BE59FC"/>
    <w:rsid w:val="00BE621C"/>
    <w:rsid w:val="00BE6312"/>
    <w:rsid w:val="00C00BB0"/>
    <w:rsid w:val="00C06486"/>
    <w:rsid w:val="00C213C0"/>
    <w:rsid w:val="00C22143"/>
    <w:rsid w:val="00C24D68"/>
    <w:rsid w:val="00C32887"/>
    <w:rsid w:val="00C37CB3"/>
    <w:rsid w:val="00C37CD2"/>
    <w:rsid w:val="00C54195"/>
    <w:rsid w:val="00C570C7"/>
    <w:rsid w:val="00C66669"/>
    <w:rsid w:val="00C77EC3"/>
    <w:rsid w:val="00C80FB1"/>
    <w:rsid w:val="00C86526"/>
    <w:rsid w:val="00CA39AE"/>
    <w:rsid w:val="00CA5A9E"/>
    <w:rsid w:val="00CB3533"/>
    <w:rsid w:val="00CB664F"/>
    <w:rsid w:val="00CC0CCF"/>
    <w:rsid w:val="00CD2FEE"/>
    <w:rsid w:val="00CD624F"/>
    <w:rsid w:val="00CF12A6"/>
    <w:rsid w:val="00D3443B"/>
    <w:rsid w:val="00D52986"/>
    <w:rsid w:val="00D5690B"/>
    <w:rsid w:val="00D70D34"/>
    <w:rsid w:val="00D926E5"/>
    <w:rsid w:val="00D939AC"/>
    <w:rsid w:val="00D94937"/>
    <w:rsid w:val="00D96F4D"/>
    <w:rsid w:val="00DB37A5"/>
    <w:rsid w:val="00DC671F"/>
    <w:rsid w:val="00DD2866"/>
    <w:rsid w:val="00DF47DE"/>
    <w:rsid w:val="00DF7482"/>
    <w:rsid w:val="00E12202"/>
    <w:rsid w:val="00E14D60"/>
    <w:rsid w:val="00E21BD5"/>
    <w:rsid w:val="00E41DF3"/>
    <w:rsid w:val="00E6007F"/>
    <w:rsid w:val="00E6041D"/>
    <w:rsid w:val="00E60C9B"/>
    <w:rsid w:val="00E65A67"/>
    <w:rsid w:val="00E76693"/>
    <w:rsid w:val="00E84EC7"/>
    <w:rsid w:val="00E925BC"/>
    <w:rsid w:val="00E92D66"/>
    <w:rsid w:val="00EA248B"/>
    <w:rsid w:val="00EA31AE"/>
    <w:rsid w:val="00EB1742"/>
    <w:rsid w:val="00EC1FAE"/>
    <w:rsid w:val="00EE1026"/>
    <w:rsid w:val="00EE5F6F"/>
    <w:rsid w:val="00EF7343"/>
    <w:rsid w:val="00EF7DA1"/>
    <w:rsid w:val="00F04351"/>
    <w:rsid w:val="00F10A40"/>
    <w:rsid w:val="00F242B0"/>
    <w:rsid w:val="00F2735A"/>
    <w:rsid w:val="00F3592F"/>
    <w:rsid w:val="00F36559"/>
    <w:rsid w:val="00F4415C"/>
    <w:rsid w:val="00F62AEF"/>
    <w:rsid w:val="00F650CD"/>
    <w:rsid w:val="00F91924"/>
    <w:rsid w:val="00FA0682"/>
    <w:rsid w:val="00FC0F9D"/>
    <w:rsid w:val="00FC3206"/>
    <w:rsid w:val="00FD0FBE"/>
    <w:rsid w:val="026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935AF496-77BE-DB40-BA79-E4B3DEF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DDD5BC-E763-4DC1-A827-847943FC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5478</Words>
  <Characters>32870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Haśko</dc:creator>
  <cp:keywords/>
  <dc:description/>
  <cp:lastModifiedBy>IZurek</cp:lastModifiedBy>
  <cp:revision>4</cp:revision>
  <cp:lastPrinted>2022-12-07T12:44:00Z</cp:lastPrinted>
  <dcterms:created xsi:type="dcterms:W3CDTF">2022-12-13T13:11:00Z</dcterms:created>
  <dcterms:modified xsi:type="dcterms:W3CDTF">2022-12-22T12:46:00Z</dcterms:modified>
</cp:coreProperties>
</file>