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F154" w14:textId="77777777" w:rsidR="00B63A29" w:rsidRPr="006051C3" w:rsidRDefault="00B63A29" w:rsidP="00B60E8E">
      <w:pPr>
        <w:autoSpaceDE w:val="0"/>
        <w:autoSpaceDN w:val="0"/>
        <w:adjustRightInd w:val="0"/>
        <w:spacing w:before="23"/>
        <w:ind w:left="5664" w:firstLine="708"/>
        <w:jc w:val="both"/>
      </w:pPr>
      <w:r w:rsidRPr="006051C3">
        <w:t>Wrocław, dnia ……………..20</w:t>
      </w:r>
      <w:r w:rsidR="0003496F" w:rsidRPr="006051C3">
        <w:t xml:space="preserve"> .</w:t>
      </w:r>
      <w:r w:rsidRPr="006051C3">
        <w:t>…..</w:t>
      </w:r>
      <w:r w:rsidR="0003496F" w:rsidRPr="006051C3">
        <w:t xml:space="preserve"> </w:t>
      </w:r>
      <w:r w:rsidRPr="006051C3">
        <w:t>r.</w:t>
      </w:r>
    </w:p>
    <w:p w14:paraId="70DC243D" w14:textId="77777777" w:rsidR="0003496F" w:rsidRPr="006051C3" w:rsidRDefault="0003496F" w:rsidP="00B63A29">
      <w:pPr>
        <w:autoSpaceDE w:val="0"/>
        <w:autoSpaceDN w:val="0"/>
        <w:adjustRightInd w:val="0"/>
        <w:spacing w:before="23"/>
        <w:jc w:val="both"/>
      </w:pPr>
    </w:p>
    <w:p w14:paraId="48673AC3" w14:textId="77777777" w:rsidR="006051C3" w:rsidRPr="006051C3" w:rsidRDefault="006051C3" w:rsidP="006051C3">
      <w:pPr>
        <w:autoSpaceDE w:val="0"/>
        <w:autoSpaceDN w:val="0"/>
        <w:adjustRightInd w:val="0"/>
        <w:spacing w:before="23"/>
        <w:jc w:val="center"/>
        <w:rPr>
          <w:b/>
        </w:rPr>
      </w:pPr>
    </w:p>
    <w:p w14:paraId="3B461565" w14:textId="77777777" w:rsidR="004A1E02" w:rsidRPr="006051C3" w:rsidRDefault="00E20398" w:rsidP="00B60E8E">
      <w:pPr>
        <w:autoSpaceDE w:val="0"/>
        <w:autoSpaceDN w:val="0"/>
        <w:adjustRightInd w:val="0"/>
        <w:spacing w:before="23"/>
        <w:jc w:val="center"/>
        <w:rPr>
          <w:b/>
        </w:rPr>
      </w:pPr>
      <w:r>
        <w:rPr>
          <w:b/>
          <w:sz w:val="28"/>
        </w:rPr>
        <w:t>Wniosek o zasiłek macierzyński</w:t>
      </w:r>
    </w:p>
    <w:p w14:paraId="0AAF9345" w14:textId="77777777" w:rsidR="0003496F" w:rsidRPr="006051C3" w:rsidRDefault="0003496F" w:rsidP="0003496F">
      <w:pPr>
        <w:autoSpaceDE w:val="0"/>
        <w:autoSpaceDN w:val="0"/>
        <w:adjustRightInd w:val="0"/>
        <w:spacing w:before="23"/>
        <w:ind w:left="1416" w:firstLine="708"/>
        <w:jc w:val="center"/>
      </w:pPr>
    </w:p>
    <w:p w14:paraId="0CB16DCD" w14:textId="77777777" w:rsidR="00B63A29" w:rsidRPr="006051C3" w:rsidRDefault="00B63A29" w:rsidP="00B63A29">
      <w:pPr>
        <w:autoSpaceDE w:val="0"/>
        <w:autoSpaceDN w:val="0"/>
        <w:adjustRightInd w:val="0"/>
        <w:spacing w:before="23"/>
        <w:jc w:val="both"/>
      </w:pPr>
      <w:r w:rsidRPr="006051C3">
        <w:t>………………………………………………..</w:t>
      </w:r>
    </w:p>
    <w:p w14:paraId="0DCDF9A3" w14:textId="77777777" w:rsidR="00B63A29" w:rsidRPr="00B60E8E" w:rsidRDefault="00B63A29" w:rsidP="00B63A29">
      <w:pPr>
        <w:autoSpaceDE w:val="0"/>
        <w:autoSpaceDN w:val="0"/>
        <w:adjustRightInd w:val="0"/>
        <w:spacing w:before="23"/>
        <w:jc w:val="both"/>
        <w:rPr>
          <w:i/>
          <w:sz w:val="16"/>
          <w:szCs w:val="16"/>
        </w:rPr>
      </w:pPr>
      <w:r w:rsidRPr="00B60E8E">
        <w:rPr>
          <w:i/>
          <w:sz w:val="16"/>
          <w:szCs w:val="16"/>
        </w:rPr>
        <w:t xml:space="preserve"> </w:t>
      </w:r>
      <w:r w:rsidR="00762E3D" w:rsidRPr="00B60E8E">
        <w:rPr>
          <w:i/>
          <w:sz w:val="16"/>
          <w:szCs w:val="16"/>
        </w:rPr>
        <w:t>i</w:t>
      </w:r>
      <w:r w:rsidRPr="00B60E8E">
        <w:rPr>
          <w:i/>
          <w:sz w:val="16"/>
          <w:szCs w:val="16"/>
        </w:rPr>
        <w:t>mię i nazwisko</w:t>
      </w:r>
      <w:r w:rsidR="00E26A4B" w:rsidRPr="00B60E8E">
        <w:rPr>
          <w:i/>
          <w:sz w:val="16"/>
          <w:szCs w:val="16"/>
        </w:rPr>
        <w:t xml:space="preserve"> pracownika</w:t>
      </w:r>
    </w:p>
    <w:p w14:paraId="31EEA37B" w14:textId="77777777" w:rsidR="00B63A29" w:rsidRPr="006051C3" w:rsidRDefault="00B63A29" w:rsidP="00B63A29">
      <w:pPr>
        <w:autoSpaceDE w:val="0"/>
        <w:autoSpaceDN w:val="0"/>
        <w:adjustRightInd w:val="0"/>
        <w:spacing w:before="23"/>
        <w:jc w:val="both"/>
      </w:pPr>
      <w:r w:rsidRPr="006051C3">
        <w:t>……………………………………………….</w:t>
      </w:r>
      <w:r w:rsidR="0003496F" w:rsidRPr="006051C3">
        <w:t xml:space="preserve">    </w:t>
      </w:r>
    </w:p>
    <w:p w14:paraId="2B02612E" w14:textId="77777777" w:rsidR="00B63A29" w:rsidRPr="00B60E8E" w:rsidRDefault="00762E3D" w:rsidP="0003496F">
      <w:pPr>
        <w:tabs>
          <w:tab w:val="left" w:pos="5535"/>
        </w:tabs>
        <w:autoSpaceDE w:val="0"/>
        <w:autoSpaceDN w:val="0"/>
        <w:adjustRightInd w:val="0"/>
        <w:spacing w:before="23"/>
        <w:jc w:val="both"/>
        <w:rPr>
          <w:i/>
          <w:sz w:val="16"/>
          <w:szCs w:val="20"/>
        </w:rPr>
      </w:pPr>
      <w:r w:rsidRPr="00B60E8E">
        <w:rPr>
          <w:i/>
          <w:sz w:val="16"/>
          <w:szCs w:val="20"/>
        </w:rPr>
        <w:t>s</w:t>
      </w:r>
      <w:r w:rsidR="00B63A29" w:rsidRPr="00B60E8E">
        <w:rPr>
          <w:i/>
          <w:sz w:val="16"/>
          <w:szCs w:val="20"/>
        </w:rPr>
        <w:t>tanowisko</w:t>
      </w:r>
      <w:r w:rsidR="0003496F" w:rsidRPr="00B60E8E">
        <w:rPr>
          <w:i/>
          <w:sz w:val="16"/>
          <w:szCs w:val="20"/>
        </w:rPr>
        <w:t xml:space="preserve">    </w:t>
      </w:r>
    </w:p>
    <w:p w14:paraId="1556DDBB" w14:textId="77777777" w:rsidR="00B63A29" w:rsidRPr="006051C3" w:rsidRDefault="00B63A29" w:rsidP="00B63A29">
      <w:pPr>
        <w:autoSpaceDE w:val="0"/>
        <w:autoSpaceDN w:val="0"/>
        <w:adjustRightInd w:val="0"/>
        <w:spacing w:before="23"/>
        <w:jc w:val="both"/>
      </w:pPr>
      <w:r w:rsidRPr="006051C3">
        <w:t>……………………………………………….</w:t>
      </w:r>
    </w:p>
    <w:p w14:paraId="4085155E" w14:textId="77777777" w:rsidR="0003496F" w:rsidRPr="00B60E8E" w:rsidRDefault="00762E3D" w:rsidP="00B63A29">
      <w:pPr>
        <w:autoSpaceDE w:val="0"/>
        <w:autoSpaceDN w:val="0"/>
        <w:adjustRightInd w:val="0"/>
        <w:spacing w:before="23"/>
        <w:jc w:val="both"/>
        <w:rPr>
          <w:i/>
          <w:sz w:val="16"/>
          <w:szCs w:val="20"/>
        </w:rPr>
      </w:pPr>
      <w:r w:rsidRPr="00B60E8E">
        <w:rPr>
          <w:i/>
          <w:sz w:val="16"/>
          <w:szCs w:val="20"/>
        </w:rPr>
        <w:t>j</w:t>
      </w:r>
      <w:r w:rsidR="00B63A29" w:rsidRPr="00B60E8E">
        <w:rPr>
          <w:i/>
          <w:sz w:val="16"/>
          <w:szCs w:val="20"/>
        </w:rPr>
        <w:t>ednostka organizacyjna</w:t>
      </w:r>
    </w:p>
    <w:p w14:paraId="4C918719" w14:textId="77777777" w:rsidR="0003496F" w:rsidRDefault="0003496F" w:rsidP="00B63A29">
      <w:pPr>
        <w:autoSpaceDE w:val="0"/>
        <w:autoSpaceDN w:val="0"/>
        <w:adjustRightInd w:val="0"/>
        <w:spacing w:before="23"/>
        <w:jc w:val="both"/>
      </w:pPr>
    </w:p>
    <w:p w14:paraId="05F89CA8" w14:textId="77777777" w:rsidR="002F5DA7" w:rsidRDefault="002F5DA7" w:rsidP="00B63A29">
      <w:pPr>
        <w:autoSpaceDE w:val="0"/>
        <w:autoSpaceDN w:val="0"/>
        <w:adjustRightInd w:val="0"/>
        <w:spacing w:before="23"/>
        <w:jc w:val="both"/>
      </w:pPr>
    </w:p>
    <w:p w14:paraId="2D9E92F4" w14:textId="77777777" w:rsidR="004A1E02" w:rsidRPr="006051C3" w:rsidRDefault="004A1E02" w:rsidP="00B63A29">
      <w:pPr>
        <w:autoSpaceDE w:val="0"/>
        <w:autoSpaceDN w:val="0"/>
        <w:adjustRightInd w:val="0"/>
        <w:spacing w:before="23"/>
        <w:jc w:val="both"/>
      </w:pPr>
    </w:p>
    <w:p w14:paraId="37785DC7" w14:textId="77777777" w:rsidR="006051C3" w:rsidRDefault="00E20398" w:rsidP="00337DCE">
      <w:pPr>
        <w:autoSpaceDE w:val="0"/>
        <w:autoSpaceDN w:val="0"/>
        <w:adjustRightInd w:val="0"/>
        <w:spacing w:before="23" w:line="276" w:lineRule="auto"/>
        <w:ind w:firstLine="708"/>
        <w:jc w:val="both"/>
      </w:pPr>
      <w:r>
        <w:t>Wnioskuję o zasiłek macierzyński za okres:</w:t>
      </w:r>
    </w:p>
    <w:p w14:paraId="1FB26B8B" w14:textId="77777777" w:rsidR="00E20398" w:rsidRDefault="00E20398" w:rsidP="00337DCE">
      <w:pPr>
        <w:autoSpaceDE w:val="0"/>
        <w:autoSpaceDN w:val="0"/>
        <w:adjustRightInd w:val="0"/>
        <w:spacing w:before="23" w:line="276" w:lineRule="auto"/>
        <w:ind w:firstLine="708"/>
        <w:jc w:val="both"/>
      </w:pPr>
    </w:p>
    <w:p w14:paraId="1AD47B94" w14:textId="7A2B4002" w:rsidR="00E20398" w:rsidRDefault="00E20398" w:rsidP="00E203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3" w:line="276" w:lineRule="auto"/>
        <w:jc w:val="both"/>
      </w:pPr>
      <w:r>
        <w:t xml:space="preserve">urlopu macierzyńskiego </w:t>
      </w:r>
      <w:r w:rsidR="00DC153C">
        <w:t xml:space="preserve">w wymiarze …… tygodni </w:t>
      </w:r>
      <w:r>
        <w:t>od …………………. do …………………….</w:t>
      </w:r>
    </w:p>
    <w:p w14:paraId="6495AC90" w14:textId="77777777" w:rsidR="00E20398" w:rsidRDefault="00E20398" w:rsidP="00E20398">
      <w:pPr>
        <w:pStyle w:val="Akapitzlist"/>
        <w:autoSpaceDE w:val="0"/>
        <w:autoSpaceDN w:val="0"/>
        <w:adjustRightInd w:val="0"/>
        <w:spacing w:before="23" w:line="276" w:lineRule="auto"/>
        <w:jc w:val="both"/>
      </w:pPr>
    </w:p>
    <w:p w14:paraId="5D09FB4F" w14:textId="6D994210" w:rsidR="00E20398" w:rsidRDefault="00E20398" w:rsidP="00DC15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3" w:line="360" w:lineRule="auto"/>
        <w:jc w:val="both"/>
      </w:pPr>
      <w:r>
        <w:t>urlopu na warunkach urlopu macierzyńskiego</w:t>
      </w:r>
      <w:r w:rsidR="00DC153C">
        <w:t xml:space="preserve"> w wymiarze …… tygodni od</w:t>
      </w:r>
      <w:r>
        <w:t xml:space="preserve">………………. </w:t>
      </w:r>
      <w:r w:rsidR="00DC153C">
        <w:br/>
      </w:r>
      <w:r>
        <w:t>do …………………….</w:t>
      </w:r>
    </w:p>
    <w:p w14:paraId="62FAEE39" w14:textId="77777777" w:rsidR="00E20398" w:rsidRDefault="00E20398" w:rsidP="00E20398">
      <w:pPr>
        <w:pStyle w:val="Akapitzlist"/>
        <w:autoSpaceDE w:val="0"/>
        <w:autoSpaceDN w:val="0"/>
        <w:adjustRightInd w:val="0"/>
        <w:spacing w:before="23" w:line="276" w:lineRule="auto"/>
        <w:jc w:val="both"/>
      </w:pPr>
    </w:p>
    <w:p w14:paraId="4F91E975" w14:textId="30B48861" w:rsidR="00E20398" w:rsidRDefault="00E20398" w:rsidP="00E203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3" w:line="276" w:lineRule="auto"/>
        <w:jc w:val="both"/>
      </w:pPr>
      <w:r>
        <w:t xml:space="preserve">urlopu rodzicielskiego </w:t>
      </w:r>
      <w:r w:rsidR="00DC153C">
        <w:t xml:space="preserve">w wymiarze ….... tygodni </w:t>
      </w:r>
      <w:r>
        <w:t>od …………………. do …………………….</w:t>
      </w:r>
    </w:p>
    <w:p w14:paraId="2BB604CC" w14:textId="77777777" w:rsidR="00E20398" w:rsidRDefault="00E20398" w:rsidP="00E20398">
      <w:pPr>
        <w:pStyle w:val="Akapitzlist"/>
      </w:pPr>
      <w:bookmarkStart w:id="0" w:name="_GoBack"/>
      <w:bookmarkEnd w:id="0"/>
    </w:p>
    <w:p w14:paraId="00E2D10B" w14:textId="77777777" w:rsidR="002F5DA7" w:rsidRDefault="002F5DA7" w:rsidP="002F5DA7">
      <w:pPr>
        <w:autoSpaceDE w:val="0"/>
        <w:autoSpaceDN w:val="0"/>
        <w:adjustRightInd w:val="0"/>
        <w:spacing w:before="23" w:line="276" w:lineRule="auto"/>
        <w:ind w:firstLine="360"/>
      </w:pPr>
    </w:p>
    <w:p w14:paraId="187A38B0" w14:textId="77777777" w:rsidR="002F5DA7" w:rsidRDefault="002F5DA7" w:rsidP="002F5DA7">
      <w:pPr>
        <w:autoSpaceDE w:val="0"/>
        <w:autoSpaceDN w:val="0"/>
        <w:adjustRightInd w:val="0"/>
        <w:spacing w:before="23" w:line="276" w:lineRule="auto"/>
        <w:ind w:firstLine="360"/>
      </w:pPr>
      <w:r>
        <w:t>w związku z wychowaniem dziecka ……………………………………. ur. w dniu ………...................</w:t>
      </w:r>
    </w:p>
    <w:p w14:paraId="23DD796E" w14:textId="77777777" w:rsidR="002F5DA7" w:rsidRDefault="002F5DA7" w:rsidP="002F5DA7">
      <w:pPr>
        <w:autoSpaceDE w:val="0"/>
        <w:autoSpaceDN w:val="0"/>
        <w:adjustRightInd w:val="0"/>
        <w:spacing w:before="23" w:line="276" w:lineRule="auto"/>
        <w:ind w:left="3540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imię i nazwisko dziecka</w:t>
      </w:r>
    </w:p>
    <w:p w14:paraId="02882680" w14:textId="77777777" w:rsidR="00E20398" w:rsidRDefault="00E20398" w:rsidP="002F5DA7">
      <w:pPr>
        <w:pStyle w:val="Akapitzlist"/>
        <w:autoSpaceDE w:val="0"/>
        <w:autoSpaceDN w:val="0"/>
        <w:adjustRightInd w:val="0"/>
        <w:spacing w:before="23" w:line="276" w:lineRule="auto"/>
        <w:jc w:val="both"/>
      </w:pPr>
    </w:p>
    <w:p w14:paraId="3C39BACE" w14:textId="77777777" w:rsidR="00E20398" w:rsidRDefault="00E20398" w:rsidP="00E20398">
      <w:pPr>
        <w:autoSpaceDE w:val="0"/>
        <w:autoSpaceDN w:val="0"/>
        <w:adjustRightInd w:val="0"/>
        <w:spacing w:before="23" w:line="276" w:lineRule="auto"/>
        <w:jc w:val="both"/>
      </w:pPr>
    </w:p>
    <w:p w14:paraId="0DC038CF" w14:textId="77777777" w:rsidR="004A1E02" w:rsidRDefault="004A1E02" w:rsidP="00337DCE">
      <w:pPr>
        <w:autoSpaceDE w:val="0"/>
        <w:autoSpaceDN w:val="0"/>
        <w:adjustRightInd w:val="0"/>
        <w:spacing w:before="23" w:line="276" w:lineRule="auto"/>
        <w:jc w:val="both"/>
      </w:pPr>
    </w:p>
    <w:p w14:paraId="22502655" w14:textId="3770A9C7" w:rsidR="004A1E02" w:rsidRDefault="00E20398" w:rsidP="00E20398">
      <w:pPr>
        <w:tabs>
          <w:tab w:val="left" w:pos="709"/>
        </w:tabs>
        <w:autoSpaceDE w:val="0"/>
        <w:autoSpaceDN w:val="0"/>
        <w:adjustRightInd w:val="0"/>
        <w:spacing w:before="23" w:line="276" w:lineRule="auto"/>
        <w:jc w:val="both"/>
        <w:rPr>
          <w:sz w:val="22"/>
          <w:szCs w:val="22"/>
        </w:rPr>
      </w:pPr>
      <w:r>
        <w:tab/>
        <w:t>Informuję, że zamierzam / nie zamierzam skorzystać z pełnego wymiaru urlopu macierzyńskiego/ urlopu na warunkach urlopu macierzyńskiego i urlopu rodzicielskiego z tytułu sprawowania opieki nad dzieckiem i co najmniej jeden dzień urlopu rodzicielskiego przypadać będzie w pierwszym roku życia dziecka</w:t>
      </w:r>
      <w:r w:rsidR="004A295C">
        <w:t>.</w:t>
      </w:r>
    </w:p>
    <w:p w14:paraId="77DB4924" w14:textId="77777777" w:rsidR="004A1E02" w:rsidRDefault="004A1E02" w:rsidP="00337DCE">
      <w:pPr>
        <w:tabs>
          <w:tab w:val="left" w:pos="5055"/>
        </w:tabs>
        <w:autoSpaceDE w:val="0"/>
        <w:autoSpaceDN w:val="0"/>
        <w:adjustRightInd w:val="0"/>
        <w:spacing w:before="23" w:line="276" w:lineRule="auto"/>
        <w:jc w:val="both"/>
        <w:rPr>
          <w:sz w:val="22"/>
          <w:szCs w:val="22"/>
        </w:rPr>
      </w:pPr>
    </w:p>
    <w:p w14:paraId="3291E81C" w14:textId="77777777" w:rsidR="00B63A29" w:rsidRPr="004A1E02" w:rsidRDefault="004A1E02" w:rsidP="00337DCE">
      <w:pPr>
        <w:tabs>
          <w:tab w:val="left" w:pos="5055"/>
        </w:tabs>
        <w:autoSpaceDE w:val="0"/>
        <w:autoSpaceDN w:val="0"/>
        <w:adjustRightInd w:val="0"/>
        <w:spacing w:before="2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3A29" w:rsidRPr="004A1E02">
        <w:rPr>
          <w:sz w:val="22"/>
          <w:szCs w:val="22"/>
        </w:rPr>
        <w:t>…………………………………………</w:t>
      </w:r>
    </w:p>
    <w:p w14:paraId="228241BB" w14:textId="77777777" w:rsidR="00B63A29" w:rsidRPr="006051C3" w:rsidRDefault="00B63A29" w:rsidP="00337DCE">
      <w:pPr>
        <w:tabs>
          <w:tab w:val="left" w:pos="5055"/>
        </w:tabs>
        <w:autoSpaceDE w:val="0"/>
        <w:autoSpaceDN w:val="0"/>
        <w:adjustRightInd w:val="0"/>
        <w:spacing w:before="23" w:line="276" w:lineRule="auto"/>
        <w:jc w:val="both"/>
        <w:rPr>
          <w:i/>
          <w:sz w:val="16"/>
          <w:szCs w:val="16"/>
        </w:rPr>
      </w:pPr>
      <w:r w:rsidRPr="006051C3">
        <w:rPr>
          <w:sz w:val="16"/>
          <w:szCs w:val="16"/>
        </w:rPr>
        <w:t xml:space="preserve">    </w:t>
      </w:r>
      <w:r w:rsidR="006051C3">
        <w:rPr>
          <w:sz w:val="16"/>
          <w:szCs w:val="16"/>
        </w:rPr>
        <w:t xml:space="preserve">   </w:t>
      </w:r>
      <w:r w:rsidR="004A1E02">
        <w:rPr>
          <w:sz w:val="16"/>
          <w:szCs w:val="16"/>
        </w:rPr>
        <w:t xml:space="preserve">      </w:t>
      </w:r>
      <w:r w:rsidR="006051C3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4A1E02">
        <w:rPr>
          <w:sz w:val="16"/>
          <w:szCs w:val="16"/>
        </w:rPr>
        <w:tab/>
      </w:r>
      <w:r w:rsidR="004A1E02">
        <w:rPr>
          <w:sz w:val="16"/>
          <w:szCs w:val="16"/>
        </w:rPr>
        <w:tab/>
      </w:r>
      <w:r w:rsidR="004A1E02">
        <w:rPr>
          <w:sz w:val="16"/>
          <w:szCs w:val="16"/>
        </w:rPr>
        <w:tab/>
      </w:r>
      <w:r w:rsidR="006051C3">
        <w:rPr>
          <w:sz w:val="16"/>
          <w:szCs w:val="16"/>
        </w:rPr>
        <w:t xml:space="preserve">   </w:t>
      </w:r>
      <w:r w:rsidRPr="006051C3">
        <w:rPr>
          <w:i/>
          <w:sz w:val="16"/>
          <w:szCs w:val="16"/>
        </w:rPr>
        <w:t xml:space="preserve">  </w:t>
      </w:r>
      <w:r w:rsidR="006051C3">
        <w:rPr>
          <w:i/>
          <w:sz w:val="16"/>
          <w:szCs w:val="16"/>
        </w:rPr>
        <w:t>podpis pracownika</w:t>
      </w:r>
    </w:p>
    <w:p w14:paraId="7A206850" w14:textId="77777777" w:rsidR="00B63A29" w:rsidRPr="00337DCE" w:rsidRDefault="00B63A29" w:rsidP="00337DCE">
      <w:pPr>
        <w:tabs>
          <w:tab w:val="left" w:pos="5055"/>
        </w:tabs>
        <w:autoSpaceDE w:val="0"/>
        <w:autoSpaceDN w:val="0"/>
        <w:adjustRightInd w:val="0"/>
        <w:spacing w:before="23" w:line="276" w:lineRule="auto"/>
        <w:jc w:val="both"/>
        <w:rPr>
          <w:sz w:val="18"/>
          <w:szCs w:val="16"/>
        </w:rPr>
      </w:pPr>
    </w:p>
    <w:p w14:paraId="484ECCE8" w14:textId="77777777" w:rsidR="00337DCE" w:rsidRPr="00397216" w:rsidRDefault="00337DCE" w:rsidP="00337DCE"/>
    <w:p w14:paraId="1217C643" w14:textId="77777777" w:rsidR="00B60E8E" w:rsidRDefault="00B60E8E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</w:p>
    <w:p w14:paraId="351DB3FC" w14:textId="77777777" w:rsidR="00CD484A" w:rsidRDefault="00CD484A" w:rsidP="00CD484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</w:p>
    <w:p w14:paraId="4F8E9480" w14:textId="77777777" w:rsidR="00CD484A" w:rsidRPr="00B60E8E" w:rsidRDefault="00CD484A" w:rsidP="00CD484A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808080" w:themeColor="background1" w:themeShade="80"/>
          <w:sz w:val="18"/>
          <w:szCs w:val="18"/>
        </w:rPr>
      </w:pPr>
      <w:r w:rsidRPr="00B60E8E">
        <w:rPr>
          <w:rStyle w:val="Pogrubienie"/>
          <w:color w:val="808080" w:themeColor="background1" w:themeShade="80"/>
          <w:sz w:val="16"/>
          <w:szCs w:val="18"/>
        </w:rPr>
        <w:t>Podstawa prawna:</w:t>
      </w:r>
    </w:p>
    <w:p w14:paraId="2BE3D70E" w14:textId="77777777" w:rsidR="00CD484A" w:rsidRPr="004A1E02" w:rsidRDefault="00CD484A" w:rsidP="003872A4">
      <w:pPr>
        <w:shd w:val="clear" w:color="auto" w:fill="FFFFFF"/>
        <w:jc w:val="both"/>
        <w:rPr>
          <w:b/>
          <w:bCs/>
          <w:color w:val="808080" w:themeColor="background1" w:themeShade="80"/>
          <w:sz w:val="16"/>
          <w:szCs w:val="16"/>
        </w:rPr>
      </w:pPr>
      <w:r w:rsidRPr="004A1E02">
        <w:rPr>
          <w:b/>
          <w:bCs/>
          <w:color w:val="808080" w:themeColor="background1" w:themeShade="80"/>
          <w:sz w:val="16"/>
          <w:szCs w:val="16"/>
        </w:rPr>
        <w:t xml:space="preserve">Art.  </w:t>
      </w:r>
      <w:r>
        <w:rPr>
          <w:b/>
          <w:bCs/>
          <w:color w:val="808080" w:themeColor="background1" w:themeShade="80"/>
          <w:sz w:val="16"/>
          <w:szCs w:val="16"/>
        </w:rPr>
        <w:t>31 Ustawy z dnia 25 czerwca 1999 r. o świadczeniach pieniężnych z ubezpieczenia społecznego w razie choroby i macierzyństwa</w:t>
      </w:r>
    </w:p>
    <w:p w14:paraId="5EBE04C8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t>1. Miesięczny zasiłek macierzyński za okres ustalony przepisami Kodeksu pracy jako okres urlopu macierzyńskiego, okres urlopu na warunkach urlopu macierzyńskiego oraz okres urlopu ojcowskiego wynosi 100% podstawy wymiaru zasiłku.</w:t>
      </w:r>
    </w:p>
    <w:p w14:paraId="3ACA5E8C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t xml:space="preserve">2. Miesięczny zasiłek macierzyński za okres ustalony przepisami </w:t>
      </w:r>
      <w:hyperlink r:id="rId6" w:anchor="/document/16789274?cm=DOCUMENT" w:history="1">
        <w:r w:rsidRPr="004A295C">
          <w:rPr>
            <w:rStyle w:val="Hipercze"/>
            <w:color w:val="808080" w:themeColor="background1" w:themeShade="80"/>
            <w:sz w:val="16"/>
            <w:szCs w:val="16"/>
          </w:rPr>
          <w:t>Kodeksu pracy</w:t>
        </w:r>
      </w:hyperlink>
      <w:r w:rsidRPr="00F17CB5">
        <w:rPr>
          <w:color w:val="808080" w:themeColor="background1" w:themeShade="80"/>
          <w:sz w:val="16"/>
          <w:szCs w:val="16"/>
        </w:rPr>
        <w:t xml:space="preserve"> jako okres urlopu rodzicielskiego wynosi 70% podstawy wymiaru zasiłku.</w:t>
      </w:r>
    </w:p>
    <w:p w14:paraId="0099FE4D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t>3.  W przypadku wniosku, o którym mowa w art. 30a, miesięczny zasiłek macierzyński za cały okres odpowiadający okresowi urlopu macierzyńskiego, urlopu na warunkach urlopu macierzyńskiego oraz urlopu rodzicielskiego wynosi 81,5% podstawy wymiaru zasiłku, z zastrzeżeniem ust. 3f i 3g.</w:t>
      </w:r>
    </w:p>
    <w:p w14:paraId="2EBD707E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t xml:space="preserve">3a. W przypadku gdy miesięczna kwota zasiłku macierzyńskiego, obliczonego zgodnie z ust. 1-3, jest niższa niż kwota świadczenia rodzicielskiego, określonego w </w:t>
      </w:r>
      <w:hyperlink r:id="rId7" w:anchor="/document/17066846?cm=DOCUMENT" w:history="1">
        <w:r w:rsidRPr="00F17CB5">
          <w:rPr>
            <w:rStyle w:val="Hipercze"/>
            <w:color w:val="808080" w:themeColor="background1" w:themeShade="80"/>
            <w:sz w:val="16"/>
            <w:szCs w:val="16"/>
          </w:rPr>
          <w:t>ustawie</w:t>
        </w:r>
      </w:hyperlink>
      <w:r w:rsidRPr="00F17CB5">
        <w:rPr>
          <w:color w:val="808080" w:themeColor="background1" w:themeShade="80"/>
          <w:sz w:val="16"/>
          <w:szCs w:val="16"/>
        </w:rPr>
        <w:t xml:space="preserve"> z dnia 28 listopada 2003 r. o świadczeniach rodzinnych (Dz. U. z 2022 r. poz. 615 i 1265), kwotę zasiłku macierzyńskiego podwyższa się do wysokości świadczenia rodzicielskiego.</w:t>
      </w:r>
    </w:p>
    <w:p w14:paraId="3491652C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t xml:space="preserve">3b. Podwyższenie, o którym mowa w ust. 3a, podlega finansowaniu z budżetu państwa w ramach dotacji do Funduszu Ubezpieczeń Społecznych, o którym mowa w </w:t>
      </w:r>
      <w:hyperlink r:id="rId8" w:anchor="/document/16831915?unitId=art(51)ust(1)&amp;cm=DOCUMENT" w:history="1">
        <w:r w:rsidRPr="00F17CB5">
          <w:rPr>
            <w:rStyle w:val="Hipercze"/>
            <w:color w:val="808080" w:themeColor="background1" w:themeShade="80"/>
            <w:sz w:val="16"/>
            <w:szCs w:val="16"/>
          </w:rPr>
          <w:t>art. 51 ust. 1</w:t>
        </w:r>
      </w:hyperlink>
      <w:r w:rsidRPr="00F17CB5">
        <w:rPr>
          <w:color w:val="808080" w:themeColor="background1" w:themeShade="80"/>
          <w:sz w:val="16"/>
          <w:szCs w:val="16"/>
        </w:rPr>
        <w:t xml:space="preserve"> ustawy z dnia 13 października 1998 r. o systemie ubezpieczeń społecznych.</w:t>
      </w:r>
    </w:p>
    <w:p w14:paraId="48E30E55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t>3c. W przypadku gdy zasiłek macierzyński przysługuje za część miesiąca, podwyższenie, o którym mowa w ust. 3a, ustala się proporcjonalnie do okresu, za który jest wypłacany zasiłek macierzyński.</w:t>
      </w:r>
    </w:p>
    <w:p w14:paraId="49A99DB2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t>3d.  (uchylony).</w:t>
      </w:r>
    </w:p>
    <w:p w14:paraId="0B138A7D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t>3e.  (uchylony).</w:t>
      </w:r>
    </w:p>
    <w:p w14:paraId="07B48234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lastRenderedPageBreak/>
        <w:t xml:space="preserve">3f.  Zasiłek macierzyński za okres odpowiadający okresowi urlopu rodzicielskiego w części przysługującej drugiemu rodzicowi dziecka, o której mowa w </w:t>
      </w:r>
      <w:hyperlink r:id="rId9" w:anchor="/document/16789274?unitId=art(182(1(a)))par(4)&amp;cm=DOCUMENT" w:history="1">
        <w:r w:rsidRPr="00F17CB5">
          <w:rPr>
            <w:rStyle w:val="Hipercze"/>
            <w:color w:val="808080" w:themeColor="background1" w:themeShade="80"/>
            <w:sz w:val="16"/>
            <w:szCs w:val="16"/>
          </w:rPr>
          <w:t>art. 182</w:t>
        </w:r>
        <w:r w:rsidRPr="00F17CB5">
          <w:rPr>
            <w:rStyle w:val="Hipercze"/>
            <w:color w:val="808080" w:themeColor="background1" w:themeShade="80"/>
            <w:sz w:val="16"/>
            <w:szCs w:val="16"/>
            <w:vertAlign w:val="superscript"/>
          </w:rPr>
          <w:t>1a</w:t>
        </w:r>
        <w:r w:rsidRPr="00F17CB5">
          <w:rPr>
            <w:rStyle w:val="Hipercze"/>
            <w:color w:val="808080" w:themeColor="background1" w:themeShade="80"/>
            <w:sz w:val="16"/>
            <w:szCs w:val="16"/>
          </w:rPr>
          <w:t xml:space="preserve"> § 4</w:t>
        </w:r>
      </w:hyperlink>
      <w:r w:rsidRPr="00F17CB5">
        <w:rPr>
          <w:color w:val="808080" w:themeColor="background1" w:themeShade="80"/>
          <w:sz w:val="16"/>
          <w:szCs w:val="16"/>
        </w:rPr>
        <w:t xml:space="preserve"> Kodeksu pracy, wynosi 70% podstawy wymiaru zasiłku.</w:t>
      </w:r>
    </w:p>
    <w:p w14:paraId="32F3BF7C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t>3g.W przypadku niewykorzystania ani jednego dnia zasiłku macierzyńskiego za okres urlopu rodzicielskiego w pierwszym roku życia dziecka zasiłek macierzyński za okres urlopu rodzicielskiego przysługuje w wysokości 70% podstawy wymiaru zasiłku.</w:t>
      </w:r>
    </w:p>
    <w:p w14:paraId="4C05D389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t xml:space="preserve">3h. Zasiłek macierzyński odpowiadający okresowi urlopu rodzicielskiego pobierany przez ubezpieczonego - ojca dziecka, w przypadku gdy matka dziecka nie jest objęta ubezpieczeniem społecznym w razie choroby i macierzyństwa, podlega finansowaniu z budżetu państwa w ramach dotacji do Funduszu Ubezpieczeń Społecznych, o którym mowa w </w:t>
      </w:r>
      <w:hyperlink r:id="rId10" w:anchor="/document/16831915?unitId=art(51)ust(1)&amp;cm=DOCUMENT" w:history="1">
        <w:r w:rsidRPr="00F17CB5">
          <w:rPr>
            <w:rStyle w:val="Hipercze"/>
            <w:color w:val="808080" w:themeColor="background1" w:themeShade="80"/>
            <w:sz w:val="16"/>
            <w:szCs w:val="16"/>
          </w:rPr>
          <w:t>art. 51 ust. 1</w:t>
        </w:r>
      </w:hyperlink>
      <w:r w:rsidRPr="00F17CB5">
        <w:rPr>
          <w:color w:val="808080" w:themeColor="background1" w:themeShade="80"/>
          <w:sz w:val="16"/>
          <w:szCs w:val="16"/>
        </w:rPr>
        <w:t xml:space="preserve"> ustawy z dnia 13 października 1998 r. o systemie ubezpieczeń społecznych.</w:t>
      </w:r>
    </w:p>
    <w:p w14:paraId="1691004B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t>4. W przypadku niewykorzystania w pierwszym roku życia dziecka ani jednego dnia zasiłku macierzyńskiego za okres odpowiadający okresowi urlopu rodzicielskiego w wysokości, o której mowa w art. 31 ust. 3, przysługuje jednorazowe wyrównanie pobranego zasiłku macierzyńskiego za okres urlopu macierzyńskiego do wysokości 100% podstawy wymiaru zasiłku. Jednorazowe wyrównanie zasiłku macierzyńskiego następuje na wniosek ubezpieczonego.</w:t>
      </w:r>
    </w:p>
    <w:p w14:paraId="53C508B3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t>4a.Wysokość zasiłku macierzyńskiego zmniejsza się proporcjonalnie do wymiaru czasu pracy, w którym pracownik łączy korzystanie z urlopu rodzicielskiego z wykonywaniem pracy u pracodawcy udzielającego takiego urlopu.</w:t>
      </w:r>
    </w:p>
    <w:p w14:paraId="48EB917F" w14:textId="77777777" w:rsidR="00CD484A" w:rsidRPr="00F17CB5" w:rsidRDefault="00CD484A" w:rsidP="003872A4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F17CB5">
        <w:rPr>
          <w:color w:val="808080" w:themeColor="background1" w:themeShade="80"/>
          <w:sz w:val="16"/>
          <w:szCs w:val="16"/>
        </w:rPr>
        <w:t>5. Do zasiłku macierzyńskiego stosuje się odpowiednio przepisy art. 11 ust. 4 oraz art. 12 ust. 1 i ust. 2 pkt 1 i 3.</w:t>
      </w:r>
    </w:p>
    <w:p w14:paraId="10398025" w14:textId="77777777" w:rsidR="00136CFD" w:rsidRPr="004A1E02" w:rsidRDefault="00136CFD" w:rsidP="00B60E8E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color w:val="808080" w:themeColor="background1" w:themeShade="80"/>
          <w:sz w:val="16"/>
          <w:szCs w:val="16"/>
        </w:rPr>
      </w:pPr>
    </w:p>
    <w:sectPr w:rsidR="00136CFD" w:rsidRPr="004A1E02" w:rsidSect="00034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B87"/>
    <w:multiLevelType w:val="hybridMultilevel"/>
    <w:tmpl w:val="D0CCD662"/>
    <w:lvl w:ilvl="0" w:tplc="E07C8B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C05B6"/>
    <w:multiLevelType w:val="hybridMultilevel"/>
    <w:tmpl w:val="6AC21DE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D844B3"/>
    <w:multiLevelType w:val="hybridMultilevel"/>
    <w:tmpl w:val="86B8B060"/>
    <w:lvl w:ilvl="0" w:tplc="E07C8B2A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Bargiel">
    <w15:presenceInfo w15:providerId="AD" w15:userId="S::joanna.bargiel@365.umw.edu.pl::99aa4ae0-1ce0-4d73-bc10-ceeb47c2a5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29"/>
    <w:rsid w:val="0000103E"/>
    <w:rsid w:val="00002EB6"/>
    <w:rsid w:val="0000419B"/>
    <w:rsid w:val="00004C0A"/>
    <w:rsid w:val="00004E37"/>
    <w:rsid w:val="00005501"/>
    <w:rsid w:val="00010343"/>
    <w:rsid w:val="00016FF9"/>
    <w:rsid w:val="00017764"/>
    <w:rsid w:val="00023421"/>
    <w:rsid w:val="00023D61"/>
    <w:rsid w:val="00024834"/>
    <w:rsid w:val="00024CAB"/>
    <w:rsid w:val="0002519B"/>
    <w:rsid w:val="00026112"/>
    <w:rsid w:val="00026AD1"/>
    <w:rsid w:val="00027B88"/>
    <w:rsid w:val="0003164C"/>
    <w:rsid w:val="000343F0"/>
    <w:rsid w:val="0003496F"/>
    <w:rsid w:val="000349A8"/>
    <w:rsid w:val="00036AE1"/>
    <w:rsid w:val="00036D50"/>
    <w:rsid w:val="00037223"/>
    <w:rsid w:val="00040010"/>
    <w:rsid w:val="000403F7"/>
    <w:rsid w:val="00040A54"/>
    <w:rsid w:val="000516C4"/>
    <w:rsid w:val="00051F50"/>
    <w:rsid w:val="0006080B"/>
    <w:rsid w:val="00060F27"/>
    <w:rsid w:val="00061A3C"/>
    <w:rsid w:val="00062B60"/>
    <w:rsid w:val="00063103"/>
    <w:rsid w:val="00065012"/>
    <w:rsid w:val="00065A96"/>
    <w:rsid w:val="0007088E"/>
    <w:rsid w:val="00070C63"/>
    <w:rsid w:val="000713DB"/>
    <w:rsid w:val="000718ED"/>
    <w:rsid w:val="00074061"/>
    <w:rsid w:val="00074C53"/>
    <w:rsid w:val="00074F16"/>
    <w:rsid w:val="00077410"/>
    <w:rsid w:val="000775B0"/>
    <w:rsid w:val="0008265E"/>
    <w:rsid w:val="00083667"/>
    <w:rsid w:val="000854BA"/>
    <w:rsid w:val="00087468"/>
    <w:rsid w:val="00090AB3"/>
    <w:rsid w:val="000918D7"/>
    <w:rsid w:val="00092A2E"/>
    <w:rsid w:val="000932FB"/>
    <w:rsid w:val="000957A2"/>
    <w:rsid w:val="000973EA"/>
    <w:rsid w:val="000978CA"/>
    <w:rsid w:val="00097C11"/>
    <w:rsid w:val="000A2E4B"/>
    <w:rsid w:val="000A3958"/>
    <w:rsid w:val="000A5E63"/>
    <w:rsid w:val="000A64E3"/>
    <w:rsid w:val="000A7EA7"/>
    <w:rsid w:val="000B2CA6"/>
    <w:rsid w:val="000B2FBB"/>
    <w:rsid w:val="000B32B5"/>
    <w:rsid w:val="000B34FD"/>
    <w:rsid w:val="000B4A49"/>
    <w:rsid w:val="000B78F1"/>
    <w:rsid w:val="000C2515"/>
    <w:rsid w:val="000C276A"/>
    <w:rsid w:val="000C3393"/>
    <w:rsid w:val="000C612D"/>
    <w:rsid w:val="000C66F6"/>
    <w:rsid w:val="000C76E3"/>
    <w:rsid w:val="000D1A92"/>
    <w:rsid w:val="000D2637"/>
    <w:rsid w:val="000D2BE7"/>
    <w:rsid w:val="000D4679"/>
    <w:rsid w:val="000D4D1B"/>
    <w:rsid w:val="000D558D"/>
    <w:rsid w:val="000D6CC7"/>
    <w:rsid w:val="000D7F2D"/>
    <w:rsid w:val="000E11A7"/>
    <w:rsid w:val="000E1EAC"/>
    <w:rsid w:val="000E2ED3"/>
    <w:rsid w:val="000E3A01"/>
    <w:rsid w:val="000E5E0B"/>
    <w:rsid w:val="000E6272"/>
    <w:rsid w:val="000F01F7"/>
    <w:rsid w:val="000F0BE8"/>
    <w:rsid w:val="000F0CA7"/>
    <w:rsid w:val="000F14EE"/>
    <w:rsid w:val="000F1B61"/>
    <w:rsid w:val="000F1F7C"/>
    <w:rsid w:val="000F5BC4"/>
    <w:rsid w:val="000F69D5"/>
    <w:rsid w:val="000F721B"/>
    <w:rsid w:val="00100B6D"/>
    <w:rsid w:val="001045B3"/>
    <w:rsid w:val="00106DF9"/>
    <w:rsid w:val="0010750D"/>
    <w:rsid w:val="001109EC"/>
    <w:rsid w:val="00110E48"/>
    <w:rsid w:val="00111666"/>
    <w:rsid w:val="00113ABA"/>
    <w:rsid w:val="001168AB"/>
    <w:rsid w:val="00116DE3"/>
    <w:rsid w:val="001201AA"/>
    <w:rsid w:val="00121391"/>
    <w:rsid w:val="001224CD"/>
    <w:rsid w:val="0012285E"/>
    <w:rsid w:val="001239BD"/>
    <w:rsid w:val="00125495"/>
    <w:rsid w:val="00126E08"/>
    <w:rsid w:val="001309F7"/>
    <w:rsid w:val="00131506"/>
    <w:rsid w:val="00131EA7"/>
    <w:rsid w:val="00135D49"/>
    <w:rsid w:val="00135D81"/>
    <w:rsid w:val="00136CFD"/>
    <w:rsid w:val="0014430C"/>
    <w:rsid w:val="001468AB"/>
    <w:rsid w:val="00147254"/>
    <w:rsid w:val="001509BE"/>
    <w:rsid w:val="00151935"/>
    <w:rsid w:val="001525C6"/>
    <w:rsid w:val="00154F5C"/>
    <w:rsid w:val="00155436"/>
    <w:rsid w:val="0015713D"/>
    <w:rsid w:val="00157224"/>
    <w:rsid w:val="0016031D"/>
    <w:rsid w:val="00161249"/>
    <w:rsid w:val="001646E1"/>
    <w:rsid w:val="00164803"/>
    <w:rsid w:val="0016647A"/>
    <w:rsid w:val="001677AF"/>
    <w:rsid w:val="0017744A"/>
    <w:rsid w:val="00187828"/>
    <w:rsid w:val="00192872"/>
    <w:rsid w:val="001934B7"/>
    <w:rsid w:val="001945D5"/>
    <w:rsid w:val="00194AAB"/>
    <w:rsid w:val="00196B3B"/>
    <w:rsid w:val="001A5298"/>
    <w:rsid w:val="001B0425"/>
    <w:rsid w:val="001B3A08"/>
    <w:rsid w:val="001B3A62"/>
    <w:rsid w:val="001B3CD6"/>
    <w:rsid w:val="001B4B2E"/>
    <w:rsid w:val="001B7278"/>
    <w:rsid w:val="001C34E3"/>
    <w:rsid w:val="001C351F"/>
    <w:rsid w:val="001C357D"/>
    <w:rsid w:val="001C37FC"/>
    <w:rsid w:val="001C6E0E"/>
    <w:rsid w:val="001C6FFC"/>
    <w:rsid w:val="001D0B57"/>
    <w:rsid w:val="001D3B05"/>
    <w:rsid w:val="001D4D7F"/>
    <w:rsid w:val="001D5103"/>
    <w:rsid w:val="001D5D25"/>
    <w:rsid w:val="001D61D8"/>
    <w:rsid w:val="001D7FBE"/>
    <w:rsid w:val="001E0888"/>
    <w:rsid w:val="001E424B"/>
    <w:rsid w:val="001E4C00"/>
    <w:rsid w:val="001E51A0"/>
    <w:rsid w:val="001E5F74"/>
    <w:rsid w:val="001E64FF"/>
    <w:rsid w:val="001E720B"/>
    <w:rsid w:val="001F0C6C"/>
    <w:rsid w:val="001F1911"/>
    <w:rsid w:val="001F4B85"/>
    <w:rsid w:val="001F60AB"/>
    <w:rsid w:val="0020008F"/>
    <w:rsid w:val="0020435F"/>
    <w:rsid w:val="00207A39"/>
    <w:rsid w:val="0021330B"/>
    <w:rsid w:val="00215DF3"/>
    <w:rsid w:val="0022043C"/>
    <w:rsid w:val="00221350"/>
    <w:rsid w:val="00221B5E"/>
    <w:rsid w:val="002239BA"/>
    <w:rsid w:val="002253AF"/>
    <w:rsid w:val="00225B70"/>
    <w:rsid w:val="0022620B"/>
    <w:rsid w:val="002306E6"/>
    <w:rsid w:val="00231C4C"/>
    <w:rsid w:val="00233E27"/>
    <w:rsid w:val="00234366"/>
    <w:rsid w:val="002347EF"/>
    <w:rsid w:val="00241545"/>
    <w:rsid w:val="00242633"/>
    <w:rsid w:val="00245D79"/>
    <w:rsid w:val="00247741"/>
    <w:rsid w:val="00251103"/>
    <w:rsid w:val="0025137B"/>
    <w:rsid w:val="00251587"/>
    <w:rsid w:val="002570B0"/>
    <w:rsid w:val="002575D1"/>
    <w:rsid w:val="00257E08"/>
    <w:rsid w:val="00257FFC"/>
    <w:rsid w:val="002607B9"/>
    <w:rsid w:val="00260ABD"/>
    <w:rsid w:val="00260C2A"/>
    <w:rsid w:val="002610E1"/>
    <w:rsid w:val="00264F3F"/>
    <w:rsid w:val="002650C9"/>
    <w:rsid w:val="002729C6"/>
    <w:rsid w:val="00274B5B"/>
    <w:rsid w:val="002764A6"/>
    <w:rsid w:val="0028139F"/>
    <w:rsid w:val="002816A9"/>
    <w:rsid w:val="0028213E"/>
    <w:rsid w:val="00283049"/>
    <w:rsid w:val="002850AD"/>
    <w:rsid w:val="00291BFA"/>
    <w:rsid w:val="00292189"/>
    <w:rsid w:val="00293778"/>
    <w:rsid w:val="002965F7"/>
    <w:rsid w:val="002A1A6D"/>
    <w:rsid w:val="002B154B"/>
    <w:rsid w:val="002B36DD"/>
    <w:rsid w:val="002B3D84"/>
    <w:rsid w:val="002B5B3C"/>
    <w:rsid w:val="002B5DEA"/>
    <w:rsid w:val="002C1D1B"/>
    <w:rsid w:val="002C528C"/>
    <w:rsid w:val="002C686F"/>
    <w:rsid w:val="002D09AD"/>
    <w:rsid w:val="002D0BB7"/>
    <w:rsid w:val="002D2734"/>
    <w:rsid w:val="002D2A8C"/>
    <w:rsid w:val="002D2BBB"/>
    <w:rsid w:val="002D2DBE"/>
    <w:rsid w:val="002D2EFE"/>
    <w:rsid w:val="002D39A6"/>
    <w:rsid w:val="002D3AEF"/>
    <w:rsid w:val="002D4C53"/>
    <w:rsid w:val="002D76DD"/>
    <w:rsid w:val="002E1303"/>
    <w:rsid w:val="002E287F"/>
    <w:rsid w:val="002E2FF9"/>
    <w:rsid w:val="002E5AF9"/>
    <w:rsid w:val="002E6B1B"/>
    <w:rsid w:val="002E6D6B"/>
    <w:rsid w:val="002E71C3"/>
    <w:rsid w:val="002F0CA3"/>
    <w:rsid w:val="002F1D30"/>
    <w:rsid w:val="002F5CD4"/>
    <w:rsid w:val="002F5DA7"/>
    <w:rsid w:val="002F5E30"/>
    <w:rsid w:val="003009A8"/>
    <w:rsid w:val="00301A9B"/>
    <w:rsid w:val="00301E2F"/>
    <w:rsid w:val="00302774"/>
    <w:rsid w:val="00302EFF"/>
    <w:rsid w:val="00304E22"/>
    <w:rsid w:val="00311AE5"/>
    <w:rsid w:val="00316D67"/>
    <w:rsid w:val="00316EA8"/>
    <w:rsid w:val="0032238C"/>
    <w:rsid w:val="00324E95"/>
    <w:rsid w:val="00326B20"/>
    <w:rsid w:val="00330785"/>
    <w:rsid w:val="00331E3F"/>
    <w:rsid w:val="00333025"/>
    <w:rsid w:val="00333A74"/>
    <w:rsid w:val="00334EB4"/>
    <w:rsid w:val="00337758"/>
    <w:rsid w:val="003379D7"/>
    <w:rsid w:val="00337DCE"/>
    <w:rsid w:val="00344CAC"/>
    <w:rsid w:val="00344CE8"/>
    <w:rsid w:val="00344D4C"/>
    <w:rsid w:val="00345E41"/>
    <w:rsid w:val="00346912"/>
    <w:rsid w:val="00347468"/>
    <w:rsid w:val="00350BE5"/>
    <w:rsid w:val="00350FC0"/>
    <w:rsid w:val="00355873"/>
    <w:rsid w:val="003559F1"/>
    <w:rsid w:val="003560D5"/>
    <w:rsid w:val="0035625E"/>
    <w:rsid w:val="003563C6"/>
    <w:rsid w:val="00356773"/>
    <w:rsid w:val="00361130"/>
    <w:rsid w:val="00361AAF"/>
    <w:rsid w:val="00361CAA"/>
    <w:rsid w:val="00361EBA"/>
    <w:rsid w:val="00364137"/>
    <w:rsid w:val="00366D30"/>
    <w:rsid w:val="00367391"/>
    <w:rsid w:val="00370066"/>
    <w:rsid w:val="00370E4E"/>
    <w:rsid w:val="0037252D"/>
    <w:rsid w:val="00372607"/>
    <w:rsid w:val="00372C36"/>
    <w:rsid w:val="0037324F"/>
    <w:rsid w:val="00377203"/>
    <w:rsid w:val="003778AB"/>
    <w:rsid w:val="00380339"/>
    <w:rsid w:val="003807D3"/>
    <w:rsid w:val="0038205C"/>
    <w:rsid w:val="003827B3"/>
    <w:rsid w:val="0038668E"/>
    <w:rsid w:val="003872A4"/>
    <w:rsid w:val="00387FCA"/>
    <w:rsid w:val="00390D37"/>
    <w:rsid w:val="003919E5"/>
    <w:rsid w:val="00393785"/>
    <w:rsid w:val="00395B19"/>
    <w:rsid w:val="00396F2E"/>
    <w:rsid w:val="003A0FDB"/>
    <w:rsid w:val="003A527C"/>
    <w:rsid w:val="003A773E"/>
    <w:rsid w:val="003B39E1"/>
    <w:rsid w:val="003B6AA0"/>
    <w:rsid w:val="003B7512"/>
    <w:rsid w:val="003B7C20"/>
    <w:rsid w:val="003B7CD3"/>
    <w:rsid w:val="003C09E5"/>
    <w:rsid w:val="003C0C1A"/>
    <w:rsid w:val="003C2036"/>
    <w:rsid w:val="003C2813"/>
    <w:rsid w:val="003C36AF"/>
    <w:rsid w:val="003C37A1"/>
    <w:rsid w:val="003C4041"/>
    <w:rsid w:val="003C5560"/>
    <w:rsid w:val="003C61CC"/>
    <w:rsid w:val="003C65FF"/>
    <w:rsid w:val="003C71B9"/>
    <w:rsid w:val="003C71EA"/>
    <w:rsid w:val="003D183F"/>
    <w:rsid w:val="003D3BB6"/>
    <w:rsid w:val="003D52D1"/>
    <w:rsid w:val="003D5A18"/>
    <w:rsid w:val="003D6991"/>
    <w:rsid w:val="003D71B9"/>
    <w:rsid w:val="003E2F2A"/>
    <w:rsid w:val="003E5221"/>
    <w:rsid w:val="003E565A"/>
    <w:rsid w:val="003E6817"/>
    <w:rsid w:val="003F2220"/>
    <w:rsid w:val="003F2738"/>
    <w:rsid w:val="003F2B34"/>
    <w:rsid w:val="003F2F6D"/>
    <w:rsid w:val="003F3735"/>
    <w:rsid w:val="003F3B87"/>
    <w:rsid w:val="003F4673"/>
    <w:rsid w:val="004014B6"/>
    <w:rsid w:val="00401A7B"/>
    <w:rsid w:val="00401B8D"/>
    <w:rsid w:val="00402369"/>
    <w:rsid w:val="00403468"/>
    <w:rsid w:val="0040416E"/>
    <w:rsid w:val="0040465B"/>
    <w:rsid w:val="00410A9F"/>
    <w:rsid w:val="00414500"/>
    <w:rsid w:val="004155C5"/>
    <w:rsid w:val="00416CDE"/>
    <w:rsid w:val="00417FA6"/>
    <w:rsid w:val="0042616E"/>
    <w:rsid w:val="00427C48"/>
    <w:rsid w:val="004326FB"/>
    <w:rsid w:val="00432BBA"/>
    <w:rsid w:val="00432D13"/>
    <w:rsid w:val="0043745D"/>
    <w:rsid w:val="0044081B"/>
    <w:rsid w:val="00440D44"/>
    <w:rsid w:val="004429A3"/>
    <w:rsid w:val="00445326"/>
    <w:rsid w:val="0044619C"/>
    <w:rsid w:val="00450EE1"/>
    <w:rsid w:val="00451466"/>
    <w:rsid w:val="00451A38"/>
    <w:rsid w:val="00451D09"/>
    <w:rsid w:val="00454C80"/>
    <w:rsid w:val="0046040A"/>
    <w:rsid w:val="00461C26"/>
    <w:rsid w:val="0046509E"/>
    <w:rsid w:val="00466D6D"/>
    <w:rsid w:val="00470C07"/>
    <w:rsid w:val="004763E1"/>
    <w:rsid w:val="00476F57"/>
    <w:rsid w:val="0047716D"/>
    <w:rsid w:val="004776D0"/>
    <w:rsid w:val="00477DBC"/>
    <w:rsid w:val="00480404"/>
    <w:rsid w:val="00481962"/>
    <w:rsid w:val="00481EAC"/>
    <w:rsid w:val="004846E3"/>
    <w:rsid w:val="004863EF"/>
    <w:rsid w:val="0048756C"/>
    <w:rsid w:val="004900BD"/>
    <w:rsid w:val="0049162E"/>
    <w:rsid w:val="00491718"/>
    <w:rsid w:val="00493782"/>
    <w:rsid w:val="00495C6E"/>
    <w:rsid w:val="004A013E"/>
    <w:rsid w:val="004A1673"/>
    <w:rsid w:val="004A1E02"/>
    <w:rsid w:val="004A21A8"/>
    <w:rsid w:val="004A295C"/>
    <w:rsid w:val="004A48A6"/>
    <w:rsid w:val="004A5F96"/>
    <w:rsid w:val="004A6430"/>
    <w:rsid w:val="004A6832"/>
    <w:rsid w:val="004B01E5"/>
    <w:rsid w:val="004B0AF9"/>
    <w:rsid w:val="004B3F5D"/>
    <w:rsid w:val="004B4213"/>
    <w:rsid w:val="004B49F9"/>
    <w:rsid w:val="004B64D2"/>
    <w:rsid w:val="004B6BDB"/>
    <w:rsid w:val="004B6D15"/>
    <w:rsid w:val="004B751C"/>
    <w:rsid w:val="004C0D84"/>
    <w:rsid w:val="004C1F37"/>
    <w:rsid w:val="004C2195"/>
    <w:rsid w:val="004C31AD"/>
    <w:rsid w:val="004C4483"/>
    <w:rsid w:val="004C5B13"/>
    <w:rsid w:val="004C699E"/>
    <w:rsid w:val="004C7C01"/>
    <w:rsid w:val="004D1204"/>
    <w:rsid w:val="004D2AA3"/>
    <w:rsid w:val="004D2C12"/>
    <w:rsid w:val="004D30B5"/>
    <w:rsid w:val="004D3388"/>
    <w:rsid w:val="004D4CA5"/>
    <w:rsid w:val="004D52EA"/>
    <w:rsid w:val="004D691F"/>
    <w:rsid w:val="004D6AAD"/>
    <w:rsid w:val="004E0512"/>
    <w:rsid w:val="004E2A95"/>
    <w:rsid w:val="004E3139"/>
    <w:rsid w:val="004E5DC3"/>
    <w:rsid w:val="004E62BF"/>
    <w:rsid w:val="004E6DC0"/>
    <w:rsid w:val="004F0854"/>
    <w:rsid w:val="004F4BCD"/>
    <w:rsid w:val="004F526E"/>
    <w:rsid w:val="005037F8"/>
    <w:rsid w:val="0050492C"/>
    <w:rsid w:val="005106B2"/>
    <w:rsid w:val="00511EC4"/>
    <w:rsid w:val="005126A9"/>
    <w:rsid w:val="00514109"/>
    <w:rsid w:val="005214B3"/>
    <w:rsid w:val="005228F3"/>
    <w:rsid w:val="00525BF6"/>
    <w:rsid w:val="00526CB2"/>
    <w:rsid w:val="00531679"/>
    <w:rsid w:val="00531C94"/>
    <w:rsid w:val="005323E7"/>
    <w:rsid w:val="00534920"/>
    <w:rsid w:val="00536902"/>
    <w:rsid w:val="00536F98"/>
    <w:rsid w:val="0053723D"/>
    <w:rsid w:val="005376D9"/>
    <w:rsid w:val="005413ED"/>
    <w:rsid w:val="00541E88"/>
    <w:rsid w:val="00542CEE"/>
    <w:rsid w:val="005438DF"/>
    <w:rsid w:val="00543B52"/>
    <w:rsid w:val="00543B9B"/>
    <w:rsid w:val="00543E6E"/>
    <w:rsid w:val="00545819"/>
    <w:rsid w:val="00545E60"/>
    <w:rsid w:val="00547360"/>
    <w:rsid w:val="00547F92"/>
    <w:rsid w:val="0055115B"/>
    <w:rsid w:val="00552393"/>
    <w:rsid w:val="00553FF1"/>
    <w:rsid w:val="005540A9"/>
    <w:rsid w:val="00554D1A"/>
    <w:rsid w:val="0055796E"/>
    <w:rsid w:val="00557B40"/>
    <w:rsid w:val="00560280"/>
    <w:rsid w:val="0056161B"/>
    <w:rsid w:val="005658D4"/>
    <w:rsid w:val="0056694A"/>
    <w:rsid w:val="00566FEB"/>
    <w:rsid w:val="005701B2"/>
    <w:rsid w:val="005728FF"/>
    <w:rsid w:val="00577C0E"/>
    <w:rsid w:val="005833D7"/>
    <w:rsid w:val="0058371C"/>
    <w:rsid w:val="00585B5F"/>
    <w:rsid w:val="005878F8"/>
    <w:rsid w:val="00590A69"/>
    <w:rsid w:val="00590C62"/>
    <w:rsid w:val="00592222"/>
    <w:rsid w:val="005943AE"/>
    <w:rsid w:val="00594554"/>
    <w:rsid w:val="0059478B"/>
    <w:rsid w:val="00595588"/>
    <w:rsid w:val="00595722"/>
    <w:rsid w:val="00595BC0"/>
    <w:rsid w:val="00596122"/>
    <w:rsid w:val="005A023C"/>
    <w:rsid w:val="005A04B4"/>
    <w:rsid w:val="005A1AC3"/>
    <w:rsid w:val="005A548F"/>
    <w:rsid w:val="005A5988"/>
    <w:rsid w:val="005A5CE9"/>
    <w:rsid w:val="005A6D78"/>
    <w:rsid w:val="005B0ACD"/>
    <w:rsid w:val="005B25CA"/>
    <w:rsid w:val="005B3AFE"/>
    <w:rsid w:val="005B42EE"/>
    <w:rsid w:val="005B4B55"/>
    <w:rsid w:val="005B4F16"/>
    <w:rsid w:val="005B5AD2"/>
    <w:rsid w:val="005B73B8"/>
    <w:rsid w:val="005B78F7"/>
    <w:rsid w:val="005B7CDC"/>
    <w:rsid w:val="005C0397"/>
    <w:rsid w:val="005C0AD7"/>
    <w:rsid w:val="005C0F89"/>
    <w:rsid w:val="005C15E5"/>
    <w:rsid w:val="005C3E3E"/>
    <w:rsid w:val="005C44BB"/>
    <w:rsid w:val="005C4ECD"/>
    <w:rsid w:val="005C605A"/>
    <w:rsid w:val="005D0FE4"/>
    <w:rsid w:val="005D14E9"/>
    <w:rsid w:val="005D2AA3"/>
    <w:rsid w:val="005D3B2A"/>
    <w:rsid w:val="005D4A88"/>
    <w:rsid w:val="005D4C32"/>
    <w:rsid w:val="005D5D62"/>
    <w:rsid w:val="005D6FA2"/>
    <w:rsid w:val="005E2A59"/>
    <w:rsid w:val="005E2E4D"/>
    <w:rsid w:val="005E309F"/>
    <w:rsid w:val="005E35D0"/>
    <w:rsid w:val="005E480D"/>
    <w:rsid w:val="005E5934"/>
    <w:rsid w:val="005E7624"/>
    <w:rsid w:val="005E7799"/>
    <w:rsid w:val="005F217B"/>
    <w:rsid w:val="005F37F6"/>
    <w:rsid w:val="005F3B3C"/>
    <w:rsid w:val="005F4C3D"/>
    <w:rsid w:val="005F5901"/>
    <w:rsid w:val="005F5CE1"/>
    <w:rsid w:val="005F770B"/>
    <w:rsid w:val="00600366"/>
    <w:rsid w:val="006021A0"/>
    <w:rsid w:val="00603A1E"/>
    <w:rsid w:val="00604357"/>
    <w:rsid w:val="006049A3"/>
    <w:rsid w:val="00604D5D"/>
    <w:rsid w:val="00604EB3"/>
    <w:rsid w:val="006051C3"/>
    <w:rsid w:val="00610029"/>
    <w:rsid w:val="00610460"/>
    <w:rsid w:val="006125AF"/>
    <w:rsid w:val="006139C4"/>
    <w:rsid w:val="00613C0A"/>
    <w:rsid w:val="0061576E"/>
    <w:rsid w:val="0061644D"/>
    <w:rsid w:val="006221FC"/>
    <w:rsid w:val="00622BB8"/>
    <w:rsid w:val="0062398D"/>
    <w:rsid w:val="006241A1"/>
    <w:rsid w:val="00625F08"/>
    <w:rsid w:val="00627C57"/>
    <w:rsid w:val="00631522"/>
    <w:rsid w:val="00631E5F"/>
    <w:rsid w:val="00632C20"/>
    <w:rsid w:val="00633239"/>
    <w:rsid w:val="0063353E"/>
    <w:rsid w:val="00633FE8"/>
    <w:rsid w:val="00634BF6"/>
    <w:rsid w:val="00636F74"/>
    <w:rsid w:val="006406D6"/>
    <w:rsid w:val="00640B6C"/>
    <w:rsid w:val="00640B83"/>
    <w:rsid w:val="00641724"/>
    <w:rsid w:val="00641C02"/>
    <w:rsid w:val="00641DD9"/>
    <w:rsid w:val="006446E2"/>
    <w:rsid w:val="00645ABA"/>
    <w:rsid w:val="00645D9D"/>
    <w:rsid w:val="00651673"/>
    <w:rsid w:val="00653327"/>
    <w:rsid w:val="00656411"/>
    <w:rsid w:val="006567BA"/>
    <w:rsid w:val="006570F4"/>
    <w:rsid w:val="00660708"/>
    <w:rsid w:val="00660AEB"/>
    <w:rsid w:val="006615F0"/>
    <w:rsid w:val="00661EDC"/>
    <w:rsid w:val="00664943"/>
    <w:rsid w:val="006649CB"/>
    <w:rsid w:val="00664A4A"/>
    <w:rsid w:val="00664B7A"/>
    <w:rsid w:val="0066523F"/>
    <w:rsid w:val="006656A5"/>
    <w:rsid w:val="006656C9"/>
    <w:rsid w:val="006669D7"/>
    <w:rsid w:val="00672C97"/>
    <w:rsid w:val="00680F0B"/>
    <w:rsid w:val="00681CD9"/>
    <w:rsid w:val="006823E6"/>
    <w:rsid w:val="00683B25"/>
    <w:rsid w:val="00686ED2"/>
    <w:rsid w:val="00690135"/>
    <w:rsid w:val="006902FB"/>
    <w:rsid w:val="00690CF7"/>
    <w:rsid w:val="00690EE5"/>
    <w:rsid w:val="00690F4A"/>
    <w:rsid w:val="00692153"/>
    <w:rsid w:val="00692F33"/>
    <w:rsid w:val="00695720"/>
    <w:rsid w:val="006964DC"/>
    <w:rsid w:val="006A136C"/>
    <w:rsid w:val="006A1F66"/>
    <w:rsid w:val="006A22EC"/>
    <w:rsid w:val="006A2A81"/>
    <w:rsid w:val="006A3411"/>
    <w:rsid w:val="006A5111"/>
    <w:rsid w:val="006A5257"/>
    <w:rsid w:val="006A6DAA"/>
    <w:rsid w:val="006A7FB3"/>
    <w:rsid w:val="006B1FCA"/>
    <w:rsid w:val="006B2E4E"/>
    <w:rsid w:val="006B35D2"/>
    <w:rsid w:val="006B39C8"/>
    <w:rsid w:val="006C0B90"/>
    <w:rsid w:val="006C0FA5"/>
    <w:rsid w:val="006C1A22"/>
    <w:rsid w:val="006C327B"/>
    <w:rsid w:val="006C4E8F"/>
    <w:rsid w:val="006C7F3F"/>
    <w:rsid w:val="006D05EE"/>
    <w:rsid w:val="006D13B8"/>
    <w:rsid w:val="006D2CF7"/>
    <w:rsid w:val="006D2D45"/>
    <w:rsid w:val="006D3ABC"/>
    <w:rsid w:val="006D498F"/>
    <w:rsid w:val="006D5B31"/>
    <w:rsid w:val="006D6A3C"/>
    <w:rsid w:val="006E2308"/>
    <w:rsid w:val="006E68E3"/>
    <w:rsid w:val="006E7D7B"/>
    <w:rsid w:val="006F3BA3"/>
    <w:rsid w:val="006F42CA"/>
    <w:rsid w:val="006F5130"/>
    <w:rsid w:val="006F5FD9"/>
    <w:rsid w:val="00700300"/>
    <w:rsid w:val="00702732"/>
    <w:rsid w:val="00703F31"/>
    <w:rsid w:val="00704A5D"/>
    <w:rsid w:val="00706C1E"/>
    <w:rsid w:val="0070702F"/>
    <w:rsid w:val="007078D8"/>
    <w:rsid w:val="00710B4A"/>
    <w:rsid w:val="0071278E"/>
    <w:rsid w:val="007136D7"/>
    <w:rsid w:val="00716BA1"/>
    <w:rsid w:val="00720E10"/>
    <w:rsid w:val="007220EC"/>
    <w:rsid w:val="0072255E"/>
    <w:rsid w:val="007225A0"/>
    <w:rsid w:val="00724BB9"/>
    <w:rsid w:val="00726DDF"/>
    <w:rsid w:val="00727806"/>
    <w:rsid w:val="0073043F"/>
    <w:rsid w:val="007304CC"/>
    <w:rsid w:val="00732EF6"/>
    <w:rsid w:val="00732FC0"/>
    <w:rsid w:val="00735540"/>
    <w:rsid w:val="00736CA1"/>
    <w:rsid w:val="00742B4D"/>
    <w:rsid w:val="00743682"/>
    <w:rsid w:val="007455A5"/>
    <w:rsid w:val="00746E6D"/>
    <w:rsid w:val="00747830"/>
    <w:rsid w:val="00747C44"/>
    <w:rsid w:val="0075129A"/>
    <w:rsid w:val="00751454"/>
    <w:rsid w:val="00752481"/>
    <w:rsid w:val="00752C4B"/>
    <w:rsid w:val="00753112"/>
    <w:rsid w:val="00755872"/>
    <w:rsid w:val="00756076"/>
    <w:rsid w:val="007563F3"/>
    <w:rsid w:val="00756677"/>
    <w:rsid w:val="00757FAC"/>
    <w:rsid w:val="007601C4"/>
    <w:rsid w:val="007602E7"/>
    <w:rsid w:val="00762E3D"/>
    <w:rsid w:val="00765BAE"/>
    <w:rsid w:val="0076796C"/>
    <w:rsid w:val="007711A7"/>
    <w:rsid w:val="0077340F"/>
    <w:rsid w:val="00774E8C"/>
    <w:rsid w:val="00775288"/>
    <w:rsid w:val="00775B87"/>
    <w:rsid w:val="00775F2A"/>
    <w:rsid w:val="007763FD"/>
    <w:rsid w:val="007772E1"/>
    <w:rsid w:val="007801C4"/>
    <w:rsid w:val="007826BD"/>
    <w:rsid w:val="007840C1"/>
    <w:rsid w:val="00784543"/>
    <w:rsid w:val="00785467"/>
    <w:rsid w:val="00785D1C"/>
    <w:rsid w:val="00785EAA"/>
    <w:rsid w:val="007862DA"/>
    <w:rsid w:val="00792310"/>
    <w:rsid w:val="007933CA"/>
    <w:rsid w:val="007935C7"/>
    <w:rsid w:val="0079521C"/>
    <w:rsid w:val="0079636A"/>
    <w:rsid w:val="007978D6"/>
    <w:rsid w:val="00797C60"/>
    <w:rsid w:val="007A1520"/>
    <w:rsid w:val="007A2FD3"/>
    <w:rsid w:val="007A6A81"/>
    <w:rsid w:val="007A6B40"/>
    <w:rsid w:val="007A6C7D"/>
    <w:rsid w:val="007A7673"/>
    <w:rsid w:val="007A7AA4"/>
    <w:rsid w:val="007B097E"/>
    <w:rsid w:val="007B33CC"/>
    <w:rsid w:val="007B350F"/>
    <w:rsid w:val="007B6961"/>
    <w:rsid w:val="007C178C"/>
    <w:rsid w:val="007C3E09"/>
    <w:rsid w:val="007C41E3"/>
    <w:rsid w:val="007C5185"/>
    <w:rsid w:val="007C5844"/>
    <w:rsid w:val="007D010C"/>
    <w:rsid w:val="007D0654"/>
    <w:rsid w:val="007D3589"/>
    <w:rsid w:val="007D5C93"/>
    <w:rsid w:val="007D5CF8"/>
    <w:rsid w:val="007D60BB"/>
    <w:rsid w:val="007D6BBF"/>
    <w:rsid w:val="007E589B"/>
    <w:rsid w:val="007E5BFD"/>
    <w:rsid w:val="007E5FA5"/>
    <w:rsid w:val="007F0044"/>
    <w:rsid w:val="007F353D"/>
    <w:rsid w:val="007F4353"/>
    <w:rsid w:val="007F45C4"/>
    <w:rsid w:val="007F572D"/>
    <w:rsid w:val="00804718"/>
    <w:rsid w:val="00804EDE"/>
    <w:rsid w:val="00805448"/>
    <w:rsid w:val="008079A2"/>
    <w:rsid w:val="00807DCF"/>
    <w:rsid w:val="00810F74"/>
    <w:rsid w:val="0081330A"/>
    <w:rsid w:val="00816DD5"/>
    <w:rsid w:val="00817627"/>
    <w:rsid w:val="008207A3"/>
    <w:rsid w:val="00820F94"/>
    <w:rsid w:val="00821B13"/>
    <w:rsid w:val="0082550E"/>
    <w:rsid w:val="00826806"/>
    <w:rsid w:val="00830139"/>
    <w:rsid w:val="00830BCC"/>
    <w:rsid w:val="00833972"/>
    <w:rsid w:val="00833F4E"/>
    <w:rsid w:val="00840EB1"/>
    <w:rsid w:val="00841A78"/>
    <w:rsid w:val="00844FB4"/>
    <w:rsid w:val="008457E9"/>
    <w:rsid w:val="00852ADD"/>
    <w:rsid w:val="00855F6E"/>
    <w:rsid w:val="0085630A"/>
    <w:rsid w:val="00857C94"/>
    <w:rsid w:val="00857CC8"/>
    <w:rsid w:val="00861B45"/>
    <w:rsid w:val="0086302F"/>
    <w:rsid w:val="008648AC"/>
    <w:rsid w:val="00865B13"/>
    <w:rsid w:val="008662B0"/>
    <w:rsid w:val="00867743"/>
    <w:rsid w:val="00870576"/>
    <w:rsid w:val="00873AD0"/>
    <w:rsid w:val="008742FF"/>
    <w:rsid w:val="008771AD"/>
    <w:rsid w:val="008775EC"/>
    <w:rsid w:val="00877962"/>
    <w:rsid w:val="0088068B"/>
    <w:rsid w:val="008823E0"/>
    <w:rsid w:val="00882BDD"/>
    <w:rsid w:val="00882CA4"/>
    <w:rsid w:val="00882D28"/>
    <w:rsid w:val="00885053"/>
    <w:rsid w:val="00886742"/>
    <w:rsid w:val="00886F71"/>
    <w:rsid w:val="008871EE"/>
    <w:rsid w:val="00887AAF"/>
    <w:rsid w:val="0089150E"/>
    <w:rsid w:val="008929FA"/>
    <w:rsid w:val="00895EF7"/>
    <w:rsid w:val="00896F83"/>
    <w:rsid w:val="008A1B2A"/>
    <w:rsid w:val="008A205A"/>
    <w:rsid w:val="008A4055"/>
    <w:rsid w:val="008A715B"/>
    <w:rsid w:val="008B00A4"/>
    <w:rsid w:val="008B102C"/>
    <w:rsid w:val="008B4438"/>
    <w:rsid w:val="008B456A"/>
    <w:rsid w:val="008B6589"/>
    <w:rsid w:val="008B7A90"/>
    <w:rsid w:val="008B7BC1"/>
    <w:rsid w:val="008C0C63"/>
    <w:rsid w:val="008C26A6"/>
    <w:rsid w:val="008C2D71"/>
    <w:rsid w:val="008C37E1"/>
    <w:rsid w:val="008C3AA1"/>
    <w:rsid w:val="008C65C5"/>
    <w:rsid w:val="008C6D8A"/>
    <w:rsid w:val="008D3199"/>
    <w:rsid w:val="008D4C86"/>
    <w:rsid w:val="008D5280"/>
    <w:rsid w:val="008D5BEE"/>
    <w:rsid w:val="008D7E19"/>
    <w:rsid w:val="008E288B"/>
    <w:rsid w:val="008E4769"/>
    <w:rsid w:val="008E5443"/>
    <w:rsid w:val="008E708E"/>
    <w:rsid w:val="008E7227"/>
    <w:rsid w:val="008E7ECE"/>
    <w:rsid w:val="008F0D22"/>
    <w:rsid w:val="008F5057"/>
    <w:rsid w:val="008F6962"/>
    <w:rsid w:val="008F7545"/>
    <w:rsid w:val="0090021E"/>
    <w:rsid w:val="00900A92"/>
    <w:rsid w:val="009038AC"/>
    <w:rsid w:val="009045BC"/>
    <w:rsid w:val="0090484C"/>
    <w:rsid w:val="00904E56"/>
    <w:rsid w:val="00907076"/>
    <w:rsid w:val="00907DAE"/>
    <w:rsid w:val="0091013D"/>
    <w:rsid w:val="0091016F"/>
    <w:rsid w:val="00910F03"/>
    <w:rsid w:val="00911B92"/>
    <w:rsid w:val="00913062"/>
    <w:rsid w:val="00913486"/>
    <w:rsid w:val="009149E7"/>
    <w:rsid w:val="00915B6A"/>
    <w:rsid w:val="0091661F"/>
    <w:rsid w:val="009211BA"/>
    <w:rsid w:val="00924A39"/>
    <w:rsid w:val="00924D00"/>
    <w:rsid w:val="009272FB"/>
    <w:rsid w:val="00927B05"/>
    <w:rsid w:val="00930B60"/>
    <w:rsid w:val="00931246"/>
    <w:rsid w:val="00937874"/>
    <w:rsid w:val="009402AD"/>
    <w:rsid w:val="00941FF5"/>
    <w:rsid w:val="00942D0A"/>
    <w:rsid w:val="00945AB9"/>
    <w:rsid w:val="00952252"/>
    <w:rsid w:val="0095449E"/>
    <w:rsid w:val="00954F33"/>
    <w:rsid w:val="00955306"/>
    <w:rsid w:val="009555FF"/>
    <w:rsid w:val="00956A3C"/>
    <w:rsid w:val="00957050"/>
    <w:rsid w:val="0096066C"/>
    <w:rsid w:val="00963FC2"/>
    <w:rsid w:val="00967309"/>
    <w:rsid w:val="0096747B"/>
    <w:rsid w:val="00967E7C"/>
    <w:rsid w:val="00971C23"/>
    <w:rsid w:val="009721A9"/>
    <w:rsid w:val="00972C5C"/>
    <w:rsid w:val="009746E1"/>
    <w:rsid w:val="009747EB"/>
    <w:rsid w:val="00974D8F"/>
    <w:rsid w:val="00977EC1"/>
    <w:rsid w:val="00980158"/>
    <w:rsid w:val="00981ACA"/>
    <w:rsid w:val="009820AF"/>
    <w:rsid w:val="009833BE"/>
    <w:rsid w:val="009842EF"/>
    <w:rsid w:val="0098501F"/>
    <w:rsid w:val="0098546E"/>
    <w:rsid w:val="00986426"/>
    <w:rsid w:val="00987112"/>
    <w:rsid w:val="00987EA8"/>
    <w:rsid w:val="00992191"/>
    <w:rsid w:val="0099426A"/>
    <w:rsid w:val="009945F4"/>
    <w:rsid w:val="009946F5"/>
    <w:rsid w:val="00994D9B"/>
    <w:rsid w:val="00995379"/>
    <w:rsid w:val="00995BD8"/>
    <w:rsid w:val="00995F2E"/>
    <w:rsid w:val="009A0AE1"/>
    <w:rsid w:val="009A1C60"/>
    <w:rsid w:val="009A230F"/>
    <w:rsid w:val="009A2788"/>
    <w:rsid w:val="009A2D3A"/>
    <w:rsid w:val="009A3872"/>
    <w:rsid w:val="009A3FDC"/>
    <w:rsid w:val="009A58D5"/>
    <w:rsid w:val="009A5DE8"/>
    <w:rsid w:val="009A6D62"/>
    <w:rsid w:val="009B2008"/>
    <w:rsid w:val="009B3777"/>
    <w:rsid w:val="009B499F"/>
    <w:rsid w:val="009B6B5E"/>
    <w:rsid w:val="009B7A6C"/>
    <w:rsid w:val="009C1976"/>
    <w:rsid w:val="009C260D"/>
    <w:rsid w:val="009C304E"/>
    <w:rsid w:val="009C341F"/>
    <w:rsid w:val="009C5D7E"/>
    <w:rsid w:val="009C711C"/>
    <w:rsid w:val="009C73D7"/>
    <w:rsid w:val="009D0391"/>
    <w:rsid w:val="009D0D9C"/>
    <w:rsid w:val="009D4CD7"/>
    <w:rsid w:val="009D6CF1"/>
    <w:rsid w:val="009E0C44"/>
    <w:rsid w:val="009E2D11"/>
    <w:rsid w:val="009E5476"/>
    <w:rsid w:val="009E6E51"/>
    <w:rsid w:val="009F0212"/>
    <w:rsid w:val="009F1FF5"/>
    <w:rsid w:val="009F2C39"/>
    <w:rsid w:val="009F3C78"/>
    <w:rsid w:val="009F4311"/>
    <w:rsid w:val="009F5986"/>
    <w:rsid w:val="009F65FC"/>
    <w:rsid w:val="009F773B"/>
    <w:rsid w:val="00A006A7"/>
    <w:rsid w:val="00A006BC"/>
    <w:rsid w:val="00A01B1B"/>
    <w:rsid w:val="00A02957"/>
    <w:rsid w:val="00A02A8E"/>
    <w:rsid w:val="00A0488E"/>
    <w:rsid w:val="00A04C1A"/>
    <w:rsid w:val="00A06236"/>
    <w:rsid w:val="00A07D2D"/>
    <w:rsid w:val="00A1434D"/>
    <w:rsid w:val="00A176CE"/>
    <w:rsid w:val="00A178F9"/>
    <w:rsid w:val="00A207BA"/>
    <w:rsid w:val="00A21158"/>
    <w:rsid w:val="00A23427"/>
    <w:rsid w:val="00A26068"/>
    <w:rsid w:val="00A30026"/>
    <w:rsid w:val="00A30788"/>
    <w:rsid w:val="00A30CDB"/>
    <w:rsid w:val="00A31A16"/>
    <w:rsid w:val="00A35B12"/>
    <w:rsid w:val="00A35D19"/>
    <w:rsid w:val="00A37870"/>
    <w:rsid w:val="00A378CF"/>
    <w:rsid w:val="00A379F1"/>
    <w:rsid w:val="00A41788"/>
    <w:rsid w:val="00A42618"/>
    <w:rsid w:val="00A42A59"/>
    <w:rsid w:val="00A43E38"/>
    <w:rsid w:val="00A44AE7"/>
    <w:rsid w:val="00A454AE"/>
    <w:rsid w:val="00A467DD"/>
    <w:rsid w:val="00A50577"/>
    <w:rsid w:val="00A51AE5"/>
    <w:rsid w:val="00A52643"/>
    <w:rsid w:val="00A5499F"/>
    <w:rsid w:val="00A549C6"/>
    <w:rsid w:val="00A54AA7"/>
    <w:rsid w:val="00A56B2D"/>
    <w:rsid w:val="00A60F3D"/>
    <w:rsid w:val="00A61BD8"/>
    <w:rsid w:val="00A646A3"/>
    <w:rsid w:val="00A65668"/>
    <w:rsid w:val="00A7103B"/>
    <w:rsid w:val="00A7142D"/>
    <w:rsid w:val="00A71563"/>
    <w:rsid w:val="00A7285E"/>
    <w:rsid w:val="00A74A44"/>
    <w:rsid w:val="00A76703"/>
    <w:rsid w:val="00A76D8D"/>
    <w:rsid w:val="00A804FF"/>
    <w:rsid w:val="00A805A4"/>
    <w:rsid w:val="00A80E92"/>
    <w:rsid w:val="00A812BA"/>
    <w:rsid w:val="00A8134A"/>
    <w:rsid w:val="00A8177E"/>
    <w:rsid w:val="00A822AF"/>
    <w:rsid w:val="00A826B8"/>
    <w:rsid w:val="00A830AE"/>
    <w:rsid w:val="00A8337A"/>
    <w:rsid w:val="00A84513"/>
    <w:rsid w:val="00A8504E"/>
    <w:rsid w:val="00A900DF"/>
    <w:rsid w:val="00A91340"/>
    <w:rsid w:val="00A91E73"/>
    <w:rsid w:val="00A93D0A"/>
    <w:rsid w:val="00A953AD"/>
    <w:rsid w:val="00A97E54"/>
    <w:rsid w:val="00AA0958"/>
    <w:rsid w:val="00AA192A"/>
    <w:rsid w:val="00AA3C2D"/>
    <w:rsid w:val="00AA40D1"/>
    <w:rsid w:val="00AA4388"/>
    <w:rsid w:val="00AA4C5E"/>
    <w:rsid w:val="00AA548C"/>
    <w:rsid w:val="00AA652E"/>
    <w:rsid w:val="00AA6F44"/>
    <w:rsid w:val="00AA736D"/>
    <w:rsid w:val="00AB0C91"/>
    <w:rsid w:val="00AB1BC6"/>
    <w:rsid w:val="00AB2822"/>
    <w:rsid w:val="00AB2937"/>
    <w:rsid w:val="00AB342C"/>
    <w:rsid w:val="00AB5963"/>
    <w:rsid w:val="00AB738B"/>
    <w:rsid w:val="00AB76B9"/>
    <w:rsid w:val="00AC0916"/>
    <w:rsid w:val="00AC163B"/>
    <w:rsid w:val="00AC284A"/>
    <w:rsid w:val="00AC44E1"/>
    <w:rsid w:val="00AC5521"/>
    <w:rsid w:val="00AC557D"/>
    <w:rsid w:val="00AC6E76"/>
    <w:rsid w:val="00AC77F9"/>
    <w:rsid w:val="00AC7A41"/>
    <w:rsid w:val="00AD131A"/>
    <w:rsid w:val="00AD21FE"/>
    <w:rsid w:val="00AD22A1"/>
    <w:rsid w:val="00AD4659"/>
    <w:rsid w:val="00AD63B0"/>
    <w:rsid w:val="00AD749A"/>
    <w:rsid w:val="00AD795F"/>
    <w:rsid w:val="00AE0C7F"/>
    <w:rsid w:val="00AE11AA"/>
    <w:rsid w:val="00AE2191"/>
    <w:rsid w:val="00AE3A91"/>
    <w:rsid w:val="00AF2951"/>
    <w:rsid w:val="00AF6655"/>
    <w:rsid w:val="00AF6BA0"/>
    <w:rsid w:val="00B02ECA"/>
    <w:rsid w:val="00B04C5E"/>
    <w:rsid w:val="00B0758F"/>
    <w:rsid w:val="00B1165A"/>
    <w:rsid w:val="00B12186"/>
    <w:rsid w:val="00B1603E"/>
    <w:rsid w:val="00B202FD"/>
    <w:rsid w:val="00B22971"/>
    <w:rsid w:val="00B23D5D"/>
    <w:rsid w:val="00B2404A"/>
    <w:rsid w:val="00B251F0"/>
    <w:rsid w:val="00B25A1C"/>
    <w:rsid w:val="00B265B7"/>
    <w:rsid w:val="00B26B43"/>
    <w:rsid w:val="00B31CC3"/>
    <w:rsid w:val="00B323F8"/>
    <w:rsid w:val="00B35A0E"/>
    <w:rsid w:val="00B35DCE"/>
    <w:rsid w:val="00B36409"/>
    <w:rsid w:val="00B37F87"/>
    <w:rsid w:val="00B40AE3"/>
    <w:rsid w:val="00B40DC6"/>
    <w:rsid w:val="00B42AF1"/>
    <w:rsid w:val="00B44835"/>
    <w:rsid w:val="00B4674C"/>
    <w:rsid w:val="00B468DF"/>
    <w:rsid w:val="00B46D91"/>
    <w:rsid w:val="00B557AA"/>
    <w:rsid w:val="00B55D40"/>
    <w:rsid w:val="00B56CDD"/>
    <w:rsid w:val="00B60323"/>
    <w:rsid w:val="00B60E8E"/>
    <w:rsid w:val="00B63A29"/>
    <w:rsid w:val="00B645AF"/>
    <w:rsid w:val="00B6524C"/>
    <w:rsid w:val="00B6535C"/>
    <w:rsid w:val="00B65851"/>
    <w:rsid w:val="00B65974"/>
    <w:rsid w:val="00B66457"/>
    <w:rsid w:val="00B70BE3"/>
    <w:rsid w:val="00B75A28"/>
    <w:rsid w:val="00B80572"/>
    <w:rsid w:val="00B8283A"/>
    <w:rsid w:val="00B8450A"/>
    <w:rsid w:val="00B8453F"/>
    <w:rsid w:val="00B84EBC"/>
    <w:rsid w:val="00B92F5E"/>
    <w:rsid w:val="00B9429B"/>
    <w:rsid w:val="00B9458C"/>
    <w:rsid w:val="00B96595"/>
    <w:rsid w:val="00B969BB"/>
    <w:rsid w:val="00B972C8"/>
    <w:rsid w:val="00BA0099"/>
    <w:rsid w:val="00BA0E4B"/>
    <w:rsid w:val="00BA2FD3"/>
    <w:rsid w:val="00BA4725"/>
    <w:rsid w:val="00BA5CE5"/>
    <w:rsid w:val="00BA5E0C"/>
    <w:rsid w:val="00BA5E82"/>
    <w:rsid w:val="00BA6992"/>
    <w:rsid w:val="00BA75A0"/>
    <w:rsid w:val="00BB01C2"/>
    <w:rsid w:val="00BB255F"/>
    <w:rsid w:val="00BB28FC"/>
    <w:rsid w:val="00BB47D5"/>
    <w:rsid w:val="00BB5B19"/>
    <w:rsid w:val="00BB63EC"/>
    <w:rsid w:val="00BB6585"/>
    <w:rsid w:val="00BB7F35"/>
    <w:rsid w:val="00BC04FC"/>
    <w:rsid w:val="00BC18E2"/>
    <w:rsid w:val="00BC254C"/>
    <w:rsid w:val="00BC36B2"/>
    <w:rsid w:val="00BC3964"/>
    <w:rsid w:val="00BC5695"/>
    <w:rsid w:val="00BC73CE"/>
    <w:rsid w:val="00BD1930"/>
    <w:rsid w:val="00BD1A87"/>
    <w:rsid w:val="00BD4134"/>
    <w:rsid w:val="00BD6BAF"/>
    <w:rsid w:val="00BD7E07"/>
    <w:rsid w:val="00BE0707"/>
    <w:rsid w:val="00BE1A12"/>
    <w:rsid w:val="00BE38D5"/>
    <w:rsid w:val="00BE3B8E"/>
    <w:rsid w:val="00BE3D66"/>
    <w:rsid w:val="00BE4576"/>
    <w:rsid w:val="00BE4637"/>
    <w:rsid w:val="00BF02A2"/>
    <w:rsid w:val="00BF194E"/>
    <w:rsid w:val="00BF1B07"/>
    <w:rsid w:val="00BF27D5"/>
    <w:rsid w:val="00BF4145"/>
    <w:rsid w:val="00BF434D"/>
    <w:rsid w:val="00BF4B82"/>
    <w:rsid w:val="00BF4D9A"/>
    <w:rsid w:val="00BF57E7"/>
    <w:rsid w:val="00BF67A3"/>
    <w:rsid w:val="00BF795F"/>
    <w:rsid w:val="00C054F8"/>
    <w:rsid w:val="00C10979"/>
    <w:rsid w:val="00C122A7"/>
    <w:rsid w:val="00C12EB3"/>
    <w:rsid w:val="00C13276"/>
    <w:rsid w:val="00C14BC1"/>
    <w:rsid w:val="00C15C52"/>
    <w:rsid w:val="00C17FE2"/>
    <w:rsid w:val="00C226B3"/>
    <w:rsid w:val="00C23310"/>
    <w:rsid w:val="00C23FFB"/>
    <w:rsid w:val="00C24C50"/>
    <w:rsid w:val="00C25DD8"/>
    <w:rsid w:val="00C30716"/>
    <w:rsid w:val="00C31FA3"/>
    <w:rsid w:val="00C32E10"/>
    <w:rsid w:val="00C34924"/>
    <w:rsid w:val="00C3698B"/>
    <w:rsid w:val="00C411BD"/>
    <w:rsid w:val="00C41876"/>
    <w:rsid w:val="00C46662"/>
    <w:rsid w:val="00C516D7"/>
    <w:rsid w:val="00C525B0"/>
    <w:rsid w:val="00C5305D"/>
    <w:rsid w:val="00C53A3F"/>
    <w:rsid w:val="00C550AB"/>
    <w:rsid w:val="00C5768F"/>
    <w:rsid w:val="00C61283"/>
    <w:rsid w:val="00C6270D"/>
    <w:rsid w:val="00C65750"/>
    <w:rsid w:val="00C665A2"/>
    <w:rsid w:val="00C66FC8"/>
    <w:rsid w:val="00C6702F"/>
    <w:rsid w:val="00C73A96"/>
    <w:rsid w:val="00C73F31"/>
    <w:rsid w:val="00C73F35"/>
    <w:rsid w:val="00C74522"/>
    <w:rsid w:val="00C812D4"/>
    <w:rsid w:val="00C813D1"/>
    <w:rsid w:val="00C82FB8"/>
    <w:rsid w:val="00C83E54"/>
    <w:rsid w:val="00C856F4"/>
    <w:rsid w:val="00C906C7"/>
    <w:rsid w:val="00C9174B"/>
    <w:rsid w:val="00C92FF4"/>
    <w:rsid w:val="00C94E64"/>
    <w:rsid w:val="00C959EF"/>
    <w:rsid w:val="00CA0AA2"/>
    <w:rsid w:val="00CA1906"/>
    <w:rsid w:val="00CA37E3"/>
    <w:rsid w:val="00CA66E2"/>
    <w:rsid w:val="00CA771E"/>
    <w:rsid w:val="00CA7FF6"/>
    <w:rsid w:val="00CB06DF"/>
    <w:rsid w:val="00CB11AC"/>
    <w:rsid w:val="00CB120D"/>
    <w:rsid w:val="00CB15A6"/>
    <w:rsid w:val="00CB28F4"/>
    <w:rsid w:val="00CB3682"/>
    <w:rsid w:val="00CB3EAB"/>
    <w:rsid w:val="00CB5A4B"/>
    <w:rsid w:val="00CB5D25"/>
    <w:rsid w:val="00CC5ED8"/>
    <w:rsid w:val="00CD328F"/>
    <w:rsid w:val="00CD391B"/>
    <w:rsid w:val="00CD3FEC"/>
    <w:rsid w:val="00CD484A"/>
    <w:rsid w:val="00CE10E4"/>
    <w:rsid w:val="00CE54F2"/>
    <w:rsid w:val="00CE5694"/>
    <w:rsid w:val="00CE5FE3"/>
    <w:rsid w:val="00CE7E33"/>
    <w:rsid w:val="00CF30F6"/>
    <w:rsid w:val="00CF39DC"/>
    <w:rsid w:val="00CF57B6"/>
    <w:rsid w:val="00D00A65"/>
    <w:rsid w:val="00D00B83"/>
    <w:rsid w:val="00D02CF4"/>
    <w:rsid w:val="00D044F3"/>
    <w:rsid w:val="00D05B7E"/>
    <w:rsid w:val="00D05FAC"/>
    <w:rsid w:val="00D07DB9"/>
    <w:rsid w:val="00D07DDE"/>
    <w:rsid w:val="00D114F4"/>
    <w:rsid w:val="00D11A62"/>
    <w:rsid w:val="00D1238E"/>
    <w:rsid w:val="00D14038"/>
    <w:rsid w:val="00D1474F"/>
    <w:rsid w:val="00D224B0"/>
    <w:rsid w:val="00D246D2"/>
    <w:rsid w:val="00D249D3"/>
    <w:rsid w:val="00D25A88"/>
    <w:rsid w:val="00D25EF1"/>
    <w:rsid w:val="00D27C31"/>
    <w:rsid w:val="00D27F59"/>
    <w:rsid w:val="00D31415"/>
    <w:rsid w:val="00D32E45"/>
    <w:rsid w:val="00D35EFF"/>
    <w:rsid w:val="00D37F0E"/>
    <w:rsid w:val="00D41A83"/>
    <w:rsid w:val="00D44A41"/>
    <w:rsid w:val="00D45550"/>
    <w:rsid w:val="00D47A79"/>
    <w:rsid w:val="00D50F3D"/>
    <w:rsid w:val="00D512E2"/>
    <w:rsid w:val="00D51DD8"/>
    <w:rsid w:val="00D53AE6"/>
    <w:rsid w:val="00D552FB"/>
    <w:rsid w:val="00D5590D"/>
    <w:rsid w:val="00D55ABA"/>
    <w:rsid w:val="00D5686D"/>
    <w:rsid w:val="00D63AF8"/>
    <w:rsid w:val="00D63EE1"/>
    <w:rsid w:val="00D64933"/>
    <w:rsid w:val="00D657E5"/>
    <w:rsid w:val="00D6683E"/>
    <w:rsid w:val="00D672D7"/>
    <w:rsid w:val="00D6775F"/>
    <w:rsid w:val="00D67CE5"/>
    <w:rsid w:val="00D67F02"/>
    <w:rsid w:val="00D70480"/>
    <w:rsid w:val="00D709C5"/>
    <w:rsid w:val="00D71F3C"/>
    <w:rsid w:val="00D741DB"/>
    <w:rsid w:val="00D74533"/>
    <w:rsid w:val="00D75DE8"/>
    <w:rsid w:val="00D75E5D"/>
    <w:rsid w:val="00D762FA"/>
    <w:rsid w:val="00D76A23"/>
    <w:rsid w:val="00D77250"/>
    <w:rsid w:val="00D823DD"/>
    <w:rsid w:val="00D84E35"/>
    <w:rsid w:val="00D85FF5"/>
    <w:rsid w:val="00D867F8"/>
    <w:rsid w:val="00D86897"/>
    <w:rsid w:val="00D91591"/>
    <w:rsid w:val="00D92735"/>
    <w:rsid w:val="00D93CC0"/>
    <w:rsid w:val="00D93D4C"/>
    <w:rsid w:val="00D95D0C"/>
    <w:rsid w:val="00D972E3"/>
    <w:rsid w:val="00DA05B1"/>
    <w:rsid w:val="00DA257A"/>
    <w:rsid w:val="00DA2DDE"/>
    <w:rsid w:val="00DA5432"/>
    <w:rsid w:val="00DA54FB"/>
    <w:rsid w:val="00DA570C"/>
    <w:rsid w:val="00DA5BF5"/>
    <w:rsid w:val="00DB0FDD"/>
    <w:rsid w:val="00DB1261"/>
    <w:rsid w:val="00DB4E26"/>
    <w:rsid w:val="00DB5D20"/>
    <w:rsid w:val="00DB6DD7"/>
    <w:rsid w:val="00DC03A9"/>
    <w:rsid w:val="00DC04D8"/>
    <w:rsid w:val="00DC0BF2"/>
    <w:rsid w:val="00DC153C"/>
    <w:rsid w:val="00DC160E"/>
    <w:rsid w:val="00DC1A3F"/>
    <w:rsid w:val="00DC2391"/>
    <w:rsid w:val="00DC2472"/>
    <w:rsid w:val="00DC3ECA"/>
    <w:rsid w:val="00DC58D8"/>
    <w:rsid w:val="00DC6E20"/>
    <w:rsid w:val="00DD028F"/>
    <w:rsid w:val="00DD17A6"/>
    <w:rsid w:val="00DD2A99"/>
    <w:rsid w:val="00DD2B34"/>
    <w:rsid w:val="00DD6025"/>
    <w:rsid w:val="00DD637C"/>
    <w:rsid w:val="00DD7498"/>
    <w:rsid w:val="00DE1754"/>
    <w:rsid w:val="00DE2E85"/>
    <w:rsid w:val="00DE3BAE"/>
    <w:rsid w:val="00DE4C44"/>
    <w:rsid w:val="00DE5BEB"/>
    <w:rsid w:val="00DE5C4C"/>
    <w:rsid w:val="00DE6913"/>
    <w:rsid w:val="00DE731D"/>
    <w:rsid w:val="00DE7F43"/>
    <w:rsid w:val="00DF1193"/>
    <w:rsid w:val="00DF146B"/>
    <w:rsid w:val="00DF1FDB"/>
    <w:rsid w:val="00DF46B7"/>
    <w:rsid w:val="00DF49C9"/>
    <w:rsid w:val="00DF5357"/>
    <w:rsid w:val="00DF586D"/>
    <w:rsid w:val="00DF5A18"/>
    <w:rsid w:val="00E00B6D"/>
    <w:rsid w:val="00E00DEE"/>
    <w:rsid w:val="00E01513"/>
    <w:rsid w:val="00E0191D"/>
    <w:rsid w:val="00E03D6A"/>
    <w:rsid w:val="00E044D8"/>
    <w:rsid w:val="00E1230B"/>
    <w:rsid w:val="00E1341B"/>
    <w:rsid w:val="00E13F42"/>
    <w:rsid w:val="00E178AC"/>
    <w:rsid w:val="00E20398"/>
    <w:rsid w:val="00E20658"/>
    <w:rsid w:val="00E232EE"/>
    <w:rsid w:val="00E2490F"/>
    <w:rsid w:val="00E250EE"/>
    <w:rsid w:val="00E2621A"/>
    <w:rsid w:val="00E26A4B"/>
    <w:rsid w:val="00E27CC1"/>
    <w:rsid w:val="00E27E97"/>
    <w:rsid w:val="00E3038A"/>
    <w:rsid w:val="00E316FF"/>
    <w:rsid w:val="00E3324D"/>
    <w:rsid w:val="00E34CFB"/>
    <w:rsid w:val="00E35700"/>
    <w:rsid w:val="00E35A37"/>
    <w:rsid w:val="00E37B61"/>
    <w:rsid w:val="00E37C41"/>
    <w:rsid w:val="00E4065D"/>
    <w:rsid w:val="00E406B8"/>
    <w:rsid w:val="00E40E74"/>
    <w:rsid w:val="00E42751"/>
    <w:rsid w:val="00E444E7"/>
    <w:rsid w:val="00E44845"/>
    <w:rsid w:val="00E44C8D"/>
    <w:rsid w:val="00E450A1"/>
    <w:rsid w:val="00E4589C"/>
    <w:rsid w:val="00E4598A"/>
    <w:rsid w:val="00E462F7"/>
    <w:rsid w:val="00E466A5"/>
    <w:rsid w:val="00E468DB"/>
    <w:rsid w:val="00E47006"/>
    <w:rsid w:val="00E5107F"/>
    <w:rsid w:val="00E54A6C"/>
    <w:rsid w:val="00E56A26"/>
    <w:rsid w:val="00E56B91"/>
    <w:rsid w:val="00E56E2F"/>
    <w:rsid w:val="00E56FB4"/>
    <w:rsid w:val="00E570E3"/>
    <w:rsid w:val="00E6066A"/>
    <w:rsid w:val="00E6305D"/>
    <w:rsid w:val="00E63AD1"/>
    <w:rsid w:val="00E64507"/>
    <w:rsid w:val="00E64C5C"/>
    <w:rsid w:val="00E656A9"/>
    <w:rsid w:val="00E7157F"/>
    <w:rsid w:val="00E7368F"/>
    <w:rsid w:val="00E77A1F"/>
    <w:rsid w:val="00E802A5"/>
    <w:rsid w:val="00E81DBD"/>
    <w:rsid w:val="00E84B02"/>
    <w:rsid w:val="00E91215"/>
    <w:rsid w:val="00E94809"/>
    <w:rsid w:val="00E95FE6"/>
    <w:rsid w:val="00E972E1"/>
    <w:rsid w:val="00E97FE1"/>
    <w:rsid w:val="00EA03B0"/>
    <w:rsid w:val="00EA03E3"/>
    <w:rsid w:val="00EA0930"/>
    <w:rsid w:val="00EA1F0B"/>
    <w:rsid w:val="00EA39DD"/>
    <w:rsid w:val="00EA5122"/>
    <w:rsid w:val="00EA5BE0"/>
    <w:rsid w:val="00EA61B5"/>
    <w:rsid w:val="00EA697F"/>
    <w:rsid w:val="00EB2048"/>
    <w:rsid w:val="00EB676E"/>
    <w:rsid w:val="00EB68AE"/>
    <w:rsid w:val="00EC1812"/>
    <w:rsid w:val="00EC32FC"/>
    <w:rsid w:val="00EC4CBE"/>
    <w:rsid w:val="00EC5250"/>
    <w:rsid w:val="00EC61EF"/>
    <w:rsid w:val="00EC722B"/>
    <w:rsid w:val="00ED06D9"/>
    <w:rsid w:val="00ED125D"/>
    <w:rsid w:val="00ED6DCE"/>
    <w:rsid w:val="00EE0723"/>
    <w:rsid w:val="00EE1FB1"/>
    <w:rsid w:val="00EE2104"/>
    <w:rsid w:val="00EE26D2"/>
    <w:rsid w:val="00EE49B3"/>
    <w:rsid w:val="00EE5C62"/>
    <w:rsid w:val="00EE68A2"/>
    <w:rsid w:val="00EF2D1C"/>
    <w:rsid w:val="00EF3720"/>
    <w:rsid w:val="00EF48C6"/>
    <w:rsid w:val="00EF52E0"/>
    <w:rsid w:val="00EF71DC"/>
    <w:rsid w:val="00F02330"/>
    <w:rsid w:val="00F034F0"/>
    <w:rsid w:val="00F03973"/>
    <w:rsid w:val="00F03A79"/>
    <w:rsid w:val="00F0522E"/>
    <w:rsid w:val="00F05AF8"/>
    <w:rsid w:val="00F05FED"/>
    <w:rsid w:val="00F06B9C"/>
    <w:rsid w:val="00F06C71"/>
    <w:rsid w:val="00F109DF"/>
    <w:rsid w:val="00F11476"/>
    <w:rsid w:val="00F115F6"/>
    <w:rsid w:val="00F12085"/>
    <w:rsid w:val="00F12BC4"/>
    <w:rsid w:val="00F134D0"/>
    <w:rsid w:val="00F148F5"/>
    <w:rsid w:val="00F14BCD"/>
    <w:rsid w:val="00F16472"/>
    <w:rsid w:val="00F1767B"/>
    <w:rsid w:val="00F20C72"/>
    <w:rsid w:val="00F2297F"/>
    <w:rsid w:val="00F26E27"/>
    <w:rsid w:val="00F276AB"/>
    <w:rsid w:val="00F30667"/>
    <w:rsid w:val="00F311F7"/>
    <w:rsid w:val="00F338B6"/>
    <w:rsid w:val="00F410C2"/>
    <w:rsid w:val="00F42F11"/>
    <w:rsid w:val="00F43833"/>
    <w:rsid w:val="00F450C8"/>
    <w:rsid w:val="00F451B9"/>
    <w:rsid w:val="00F45871"/>
    <w:rsid w:val="00F52287"/>
    <w:rsid w:val="00F52786"/>
    <w:rsid w:val="00F52D44"/>
    <w:rsid w:val="00F52E86"/>
    <w:rsid w:val="00F5364D"/>
    <w:rsid w:val="00F600F5"/>
    <w:rsid w:val="00F6176E"/>
    <w:rsid w:val="00F65507"/>
    <w:rsid w:val="00F66C11"/>
    <w:rsid w:val="00F67B2D"/>
    <w:rsid w:val="00F709C2"/>
    <w:rsid w:val="00F70A91"/>
    <w:rsid w:val="00F70F7E"/>
    <w:rsid w:val="00F717E1"/>
    <w:rsid w:val="00F71EBB"/>
    <w:rsid w:val="00F75CD8"/>
    <w:rsid w:val="00F76738"/>
    <w:rsid w:val="00F80523"/>
    <w:rsid w:val="00F80FCB"/>
    <w:rsid w:val="00F82354"/>
    <w:rsid w:val="00F82998"/>
    <w:rsid w:val="00F8395D"/>
    <w:rsid w:val="00F83CF0"/>
    <w:rsid w:val="00F853B7"/>
    <w:rsid w:val="00F86A01"/>
    <w:rsid w:val="00F92A4B"/>
    <w:rsid w:val="00F93CAF"/>
    <w:rsid w:val="00F94BA3"/>
    <w:rsid w:val="00F96DC6"/>
    <w:rsid w:val="00FA0CF2"/>
    <w:rsid w:val="00FA151C"/>
    <w:rsid w:val="00FA2235"/>
    <w:rsid w:val="00FA2828"/>
    <w:rsid w:val="00FA2B1C"/>
    <w:rsid w:val="00FA2C54"/>
    <w:rsid w:val="00FA45B7"/>
    <w:rsid w:val="00FA5695"/>
    <w:rsid w:val="00FA6FFE"/>
    <w:rsid w:val="00FB09A5"/>
    <w:rsid w:val="00FB14FD"/>
    <w:rsid w:val="00FB16A7"/>
    <w:rsid w:val="00FB6488"/>
    <w:rsid w:val="00FB77F0"/>
    <w:rsid w:val="00FB7A2E"/>
    <w:rsid w:val="00FC0CCF"/>
    <w:rsid w:val="00FC3B7A"/>
    <w:rsid w:val="00FC3C4B"/>
    <w:rsid w:val="00FD1FD5"/>
    <w:rsid w:val="00FD488D"/>
    <w:rsid w:val="00FE0257"/>
    <w:rsid w:val="00FE4BD6"/>
    <w:rsid w:val="00FE5350"/>
    <w:rsid w:val="00FE5F60"/>
    <w:rsid w:val="00FE68C9"/>
    <w:rsid w:val="00FE7659"/>
    <w:rsid w:val="00FE7C41"/>
    <w:rsid w:val="00FF0161"/>
    <w:rsid w:val="00FF3A58"/>
    <w:rsid w:val="00FF3AB6"/>
    <w:rsid w:val="00FF4EF2"/>
    <w:rsid w:val="00FF59BB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7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A2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63A2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63A29"/>
  </w:style>
  <w:style w:type="character" w:styleId="Pogrubienie">
    <w:name w:val="Strong"/>
    <w:basedOn w:val="Domylnaczcionkaakapitu"/>
    <w:uiPriority w:val="22"/>
    <w:qFormat/>
    <w:rsid w:val="00B63A29"/>
    <w:rPr>
      <w:b/>
      <w:bCs/>
    </w:rPr>
  </w:style>
  <w:style w:type="character" w:customStyle="1" w:styleId="fn-ref">
    <w:name w:val="fn-ref"/>
    <w:basedOn w:val="Domylnaczcionkaakapitu"/>
    <w:rsid w:val="004A1E02"/>
  </w:style>
  <w:style w:type="character" w:customStyle="1" w:styleId="alb-s">
    <w:name w:val="a_lb-s"/>
    <w:basedOn w:val="Domylnaczcionkaakapitu"/>
    <w:rsid w:val="004A1E02"/>
  </w:style>
  <w:style w:type="character" w:styleId="Hipercze">
    <w:name w:val="Hyperlink"/>
    <w:basedOn w:val="Domylnaczcionkaakapitu"/>
    <w:uiPriority w:val="99"/>
    <w:unhideWhenUsed/>
    <w:rsid w:val="00CD484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29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29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295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2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2A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C1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A2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63A2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63A29"/>
  </w:style>
  <w:style w:type="character" w:styleId="Pogrubienie">
    <w:name w:val="Strong"/>
    <w:basedOn w:val="Domylnaczcionkaakapitu"/>
    <w:uiPriority w:val="22"/>
    <w:qFormat/>
    <w:rsid w:val="00B63A29"/>
    <w:rPr>
      <w:b/>
      <w:bCs/>
    </w:rPr>
  </w:style>
  <w:style w:type="character" w:customStyle="1" w:styleId="fn-ref">
    <w:name w:val="fn-ref"/>
    <w:basedOn w:val="Domylnaczcionkaakapitu"/>
    <w:rsid w:val="004A1E02"/>
  </w:style>
  <w:style w:type="character" w:customStyle="1" w:styleId="alb-s">
    <w:name w:val="a_lb-s"/>
    <w:basedOn w:val="Domylnaczcionkaakapitu"/>
    <w:rsid w:val="004A1E02"/>
  </w:style>
  <w:style w:type="character" w:styleId="Hipercze">
    <w:name w:val="Hyperlink"/>
    <w:basedOn w:val="Domylnaczcionkaakapitu"/>
    <w:uiPriority w:val="99"/>
    <w:unhideWhenUsed/>
    <w:rsid w:val="00CD484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29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29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295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2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2A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C1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7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014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58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28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60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7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7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95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9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3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27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2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2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12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4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1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98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03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2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154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3931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378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889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2368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20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22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26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4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0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EKURIATA</dc:creator>
  <cp:lastModifiedBy>MSTRZELECKA</cp:lastModifiedBy>
  <cp:revision>2</cp:revision>
  <cp:lastPrinted>2019-05-17T07:39:00Z</cp:lastPrinted>
  <dcterms:created xsi:type="dcterms:W3CDTF">2023-05-18T07:47:00Z</dcterms:created>
  <dcterms:modified xsi:type="dcterms:W3CDTF">2023-05-18T07:47:00Z</dcterms:modified>
</cp:coreProperties>
</file>