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DEC08" w14:textId="77777777" w:rsidR="00023FEF" w:rsidRPr="0077609B" w:rsidRDefault="00023FEF" w:rsidP="0077609B">
      <w:pPr>
        <w:widowControl w:val="0"/>
        <w:spacing w:line="360" w:lineRule="auto"/>
        <w:ind w:left="0" w:hanging="2"/>
        <w:jc w:val="center"/>
        <w:rPr>
          <w:rFonts w:ascii="Verdana" w:hAnsi="Verdana"/>
          <w:color w:val="auto"/>
        </w:rPr>
      </w:pPr>
    </w:p>
    <w:p w14:paraId="0674B950" w14:textId="77777777" w:rsidR="00023FEF" w:rsidRPr="004F1A26" w:rsidRDefault="003A21C8" w:rsidP="0077609B">
      <w:pPr>
        <w:widowControl w:val="0"/>
        <w:spacing w:line="360" w:lineRule="auto"/>
        <w:ind w:left="0" w:hanging="2"/>
        <w:jc w:val="center"/>
        <w:rPr>
          <w:rFonts w:ascii="Verdana" w:hAnsi="Verdana"/>
          <w:color w:val="auto"/>
          <w:lang w:val="en-GB"/>
        </w:rPr>
      </w:pPr>
      <w:bookmarkStart w:id="0" w:name="_Toc136335718"/>
      <w:bookmarkStart w:id="1" w:name="_Toc127453065"/>
      <w:r w:rsidRPr="0077609B">
        <w:rPr>
          <w:rFonts w:ascii="Verdana" w:hAnsi="Verdana"/>
          <w:b/>
          <w:color w:val="auto"/>
          <w:lang w:val="en"/>
        </w:rPr>
        <w:t>REGULATIONS OF STUDIES OF WROCLAW MEDICAL UNIVERSITY</w:t>
      </w:r>
      <w:bookmarkEnd w:id="0"/>
      <w:r w:rsidRPr="0077609B">
        <w:rPr>
          <w:rFonts w:ascii="Verdana" w:hAnsi="Verdana"/>
          <w:b/>
          <w:color w:val="auto"/>
          <w:lang w:val="en"/>
        </w:rPr>
        <w:t xml:space="preserve"> </w:t>
      </w:r>
      <w:bookmarkEnd w:id="1"/>
      <w:r w:rsidRPr="0077609B">
        <w:rPr>
          <w:rFonts w:ascii="Verdana" w:hAnsi="Verdana"/>
          <w:b/>
          <w:color w:val="auto"/>
          <w:lang w:val="en"/>
        </w:rPr>
        <w:t xml:space="preserve"> </w:t>
      </w:r>
    </w:p>
    <w:p w14:paraId="46F5F3B3" w14:textId="77777777" w:rsidR="00023FEF" w:rsidRPr="004F1A26" w:rsidRDefault="003A21C8" w:rsidP="0077609B">
      <w:pPr>
        <w:widowControl w:val="0"/>
        <w:spacing w:line="360" w:lineRule="auto"/>
        <w:ind w:left="0" w:hanging="2"/>
        <w:jc w:val="center"/>
        <w:rPr>
          <w:rFonts w:ascii="Verdana" w:hAnsi="Verdana"/>
          <w:color w:val="auto"/>
          <w:lang w:val="en-GB"/>
        </w:rPr>
      </w:pPr>
      <w:bookmarkStart w:id="2" w:name="_Toc127453066"/>
      <w:bookmarkStart w:id="3" w:name="_Toc136335719"/>
      <w:r w:rsidRPr="0077609B">
        <w:rPr>
          <w:rFonts w:ascii="Verdana" w:hAnsi="Verdana"/>
          <w:b/>
          <w:color w:val="auto"/>
          <w:lang w:val="en"/>
        </w:rPr>
        <w:t>IN FORCE FROM THE ACADEMIC YEAR 2023/2024</w:t>
      </w:r>
      <w:bookmarkEnd w:id="2"/>
      <w:bookmarkEnd w:id="3"/>
    </w:p>
    <w:bookmarkStart w:id="4" w:name="_Toc136335720" w:displacedByCustomXml="next"/>
    <w:sdt>
      <w:sdtPr>
        <w:rPr>
          <w:rFonts w:ascii="Times New Roman" w:hAnsi="Times New Roman"/>
          <w:b w:val="0"/>
        </w:rPr>
        <w:id w:val="-1941359177"/>
        <w:docPartObj>
          <w:docPartGallery w:val="Table of Contents"/>
          <w:docPartUnique/>
        </w:docPartObj>
      </w:sdtPr>
      <w:sdtEndPr>
        <w:rPr>
          <w:bCs/>
        </w:rPr>
      </w:sdtEndPr>
      <w:sdtContent>
        <w:bookmarkEnd w:id="4" w:displacedByCustomXml="prev"/>
        <w:p w14:paraId="006FDD51" w14:textId="068EC42A" w:rsidR="00203CF4" w:rsidRPr="00C37822" w:rsidRDefault="00C37822" w:rsidP="00C37822">
          <w:pPr>
            <w:pStyle w:val="Nagwekspisutreci"/>
            <w:ind w:left="426" w:hanging="426"/>
            <w:rPr>
              <w:rFonts w:eastAsiaTheme="minorEastAsia" w:cstheme="minorBidi"/>
              <w:b w:val="0"/>
              <w:bCs/>
              <w:noProof/>
              <w:color w:val="auto"/>
              <w:kern w:val="2"/>
              <w:position w:val="0"/>
              <w:sz w:val="22"/>
              <w:szCs w:val="22"/>
              <w14:ligatures w14:val="standardContextual"/>
            </w:rPr>
          </w:pPr>
          <w:r w:rsidRPr="00C37822">
            <w:rPr>
              <w:color w:val="auto"/>
              <w:lang w:val="en"/>
            </w:rPr>
            <w:t>Table of contents</w:t>
          </w:r>
          <w:r w:rsidR="00203CF4" w:rsidRPr="00C37822">
            <w:rPr>
              <w:b w:val="0"/>
              <w:bCs/>
            </w:rPr>
            <w:fldChar w:fldCharType="begin"/>
          </w:r>
          <w:r w:rsidR="00203CF4" w:rsidRPr="00C37822">
            <w:rPr>
              <w:b w:val="0"/>
              <w:bCs/>
            </w:rPr>
            <w:instrText xml:space="preserve"> TOC \o "1-3" \h \z \u </w:instrText>
          </w:r>
          <w:r w:rsidR="00203CF4" w:rsidRPr="00C37822">
            <w:rPr>
              <w:b w:val="0"/>
              <w:bCs/>
            </w:rPr>
            <w:fldChar w:fldCharType="separate"/>
          </w:r>
        </w:p>
        <w:p w14:paraId="5E8A1410" w14:textId="32F2179B"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5721" w:history="1">
            <w:r w:rsidR="00203CF4" w:rsidRPr="00C37822">
              <w:rPr>
                <w:rStyle w:val="Hipercze"/>
                <w:b w:val="0"/>
                <w:noProof/>
              </w:rPr>
              <w:t>CHAPTER I GENERAL PROVISIONS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_Toc136335721 \h </w:instrText>
            </w:r>
            <w:r w:rsidR="00203CF4" w:rsidRPr="00C37822">
              <w:rPr>
                <w:b w:val="0"/>
                <w:noProof/>
                <w:webHidden/>
              </w:rPr>
            </w:r>
            <w:r w:rsidR="00203CF4" w:rsidRPr="00C37822">
              <w:rPr>
                <w:b w:val="0"/>
                <w:noProof/>
                <w:webHidden/>
              </w:rPr>
              <w:fldChar w:fldCharType="separate"/>
            </w:r>
            <w:r w:rsidR="00203CF4" w:rsidRPr="00C37822">
              <w:rPr>
                <w:b w:val="0"/>
                <w:noProof/>
                <w:webHidden/>
              </w:rPr>
              <w:t>1</w:t>
            </w:r>
            <w:r w:rsidR="00203CF4" w:rsidRPr="00C37822">
              <w:rPr>
                <w:b w:val="0"/>
                <w:noProof/>
                <w:webHidden/>
              </w:rPr>
              <w:fldChar w:fldCharType="end"/>
            </w:r>
          </w:hyperlink>
        </w:p>
        <w:p w14:paraId="14CDB4C6" w14:textId="5BCE8431"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5753" w:history="1">
            <w:r w:rsidR="00203CF4" w:rsidRPr="00C37822">
              <w:rPr>
                <w:rStyle w:val="Hipercze"/>
                <w:b w:val="0"/>
                <w:noProof/>
                <w:lang w:val="en"/>
              </w:rPr>
              <w:t>CHAPTER II STUDENT RIGHTS AND OBLIGATIONS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_Toc136335753 \h </w:instrText>
            </w:r>
            <w:r w:rsidR="00203CF4" w:rsidRPr="00C37822">
              <w:rPr>
                <w:b w:val="0"/>
                <w:noProof/>
                <w:webHidden/>
              </w:rPr>
            </w:r>
            <w:r w:rsidR="00203CF4" w:rsidRPr="00C37822">
              <w:rPr>
                <w:b w:val="0"/>
                <w:noProof/>
                <w:webHidden/>
              </w:rPr>
              <w:fldChar w:fldCharType="separate"/>
            </w:r>
            <w:r w:rsidR="00203CF4" w:rsidRPr="00C37822">
              <w:rPr>
                <w:b w:val="0"/>
                <w:noProof/>
                <w:webHidden/>
              </w:rPr>
              <w:t>3</w:t>
            </w:r>
            <w:r w:rsidR="00203CF4" w:rsidRPr="00C37822">
              <w:rPr>
                <w:b w:val="0"/>
                <w:noProof/>
                <w:webHidden/>
              </w:rPr>
              <w:fldChar w:fldCharType="end"/>
            </w:r>
          </w:hyperlink>
        </w:p>
        <w:p w14:paraId="1D34BF45" w14:textId="1676ED2B"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5812" w:history="1">
            <w:r w:rsidR="00203CF4" w:rsidRPr="00C37822">
              <w:rPr>
                <w:rStyle w:val="Hipercze"/>
                <w:b w:val="0"/>
                <w:noProof/>
                <w:lang w:val="en"/>
              </w:rPr>
              <w:t>CHAPTER III ORGANISATION OF THE ACADEMIC YEAR AND ORGANISATION OF THE CLASSES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_Toc136335812 \h </w:instrText>
            </w:r>
            <w:r w:rsidR="00203CF4" w:rsidRPr="00C37822">
              <w:rPr>
                <w:b w:val="0"/>
                <w:noProof/>
                <w:webHidden/>
              </w:rPr>
            </w:r>
            <w:r w:rsidR="00203CF4" w:rsidRPr="00C37822">
              <w:rPr>
                <w:b w:val="0"/>
                <w:noProof/>
                <w:webHidden/>
              </w:rPr>
              <w:fldChar w:fldCharType="separate"/>
            </w:r>
            <w:r w:rsidR="00203CF4" w:rsidRPr="00C37822">
              <w:rPr>
                <w:b w:val="0"/>
                <w:noProof/>
                <w:webHidden/>
              </w:rPr>
              <w:t>6</w:t>
            </w:r>
            <w:r w:rsidR="00203CF4" w:rsidRPr="00C37822">
              <w:rPr>
                <w:b w:val="0"/>
                <w:noProof/>
                <w:webHidden/>
              </w:rPr>
              <w:fldChar w:fldCharType="end"/>
            </w:r>
          </w:hyperlink>
        </w:p>
        <w:p w14:paraId="0B9A8599" w14:textId="196DC5D9" w:rsidR="00203CF4" w:rsidRPr="00C37822" w:rsidRDefault="003A21C8">
          <w:pPr>
            <w:pStyle w:val="Spistreci2"/>
            <w:tabs>
              <w:tab w:val="right" w:leader="dot" w:pos="9063"/>
            </w:tabs>
            <w:ind w:left="0" w:hanging="2"/>
            <w:rPr>
              <w:rFonts w:eastAsiaTheme="minorEastAsia" w:cstheme="minorBidi"/>
              <w:b w:val="0"/>
              <w:noProof/>
              <w:color w:val="auto"/>
              <w:kern w:val="2"/>
              <w:position w:val="0"/>
              <w14:ligatures w14:val="standardContextual"/>
            </w:rPr>
          </w:pPr>
          <w:hyperlink w:anchor="_Toc136335813" w:history="1">
            <w:r w:rsidR="00203CF4" w:rsidRPr="00C37822">
              <w:rPr>
                <w:rStyle w:val="Hipercze"/>
                <w:b w:val="0"/>
                <w:noProof/>
                <w:lang w:val="en"/>
              </w:rPr>
              <w:t>A. Organisation of the academic year</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_Toc136335813 \h </w:instrText>
            </w:r>
            <w:r w:rsidR="00203CF4" w:rsidRPr="00C37822">
              <w:rPr>
                <w:b w:val="0"/>
                <w:noProof/>
                <w:webHidden/>
              </w:rPr>
            </w:r>
            <w:r w:rsidR="00203CF4" w:rsidRPr="00C37822">
              <w:rPr>
                <w:b w:val="0"/>
                <w:noProof/>
                <w:webHidden/>
              </w:rPr>
              <w:fldChar w:fldCharType="separate"/>
            </w:r>
            <w:r w:rsidR="00203CF4" w:rsidRPr="00C37822">
              <w:rPr>
                <w:b w:val="0"/>
                <w:noProof/>
                <w:webHidden/>
              </w:rPr>
              <w:t>6</w:t>
            </w:r>
            <w:r w:rsidR="00203CF4" w:rsidRPr="00C37822">
              <w:rPr>
                <w:b w:val="0"/>
                <w:noProof/>
                <w:webHidden/>
              </w:rPr>
              <w:fldChar w:fldCharType="end"/>
            </w:r>
          </w:hyperlink>
        </w:p>
        <w:p w14:paraId="5064BE27" w14:textId="60FEE303" w:rsidR="00203CF4" w:rsidRPr="00C37822" w:rsidRDefault="003A21C8">
          <w:pPr>
            <w:pStyle w:val="Spistreci2"/>
            <w:tabs>
              <w:tab w:val="right" w:leader="dot" w:pos="9063"/>
            </w:tabs>
            <w:ind w:left="0" w:hanging="2"/>
            <w:rPr>
              <w:rFonts w:eastAsiaTheme="minorEastAsia" w:cstheme="minorBidi"/>
              <w:b w:val="0"/>
              <w:noProof/>
              <w:color w:val="auto"/>
              <w:kern w:val="2"/>
              <w:position w:val="0"/>
              <w14:ligatures w14:val="standardContextual"/>
            </w:rPr>
          </w:pPr>
          <w:hyperlink w:anchor="_Toc136335822" w:history="1">
            <w:r w:rsidR="00203CF4" w:rsidRPr="00C37822">
              <w:rPr>
                <w:rStyle w:val="Hipercze"/>
                <w:b w:val="0"/>
                <w:noProof/>
                <w:lang w:val="en"/>
              </w:rPr>
              <w:t>B. Organisation of classes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_Toc136335822 \h </w:instrText>
            </w:r>
            <w:r w:rsidR="00203CF4" w:rsidRPr="00C37822">
              <w:rPr>
                <w:b w:val="0"/>
                <w:noProof/>
                <w:webHidden/>
              </w:rPr>
            </w:r>
            <w:r w:rsidR="00203CF4" w:rsidRPr="00C37822">
              <w:rPr>
                <w:b w:val="0"/>
                <w:noProof/>
                <w:webHidden/>
              </w:rPr>
              <w:fldChar w:fldCharType="separate"/>
            </w:r>
            <w:r w:rsidR="00203CF4" w:rsidRPr="00C37822">
              <w:rPr>
                <w:b w:val="0"/>
                <w:noProof/>
                <w:webHidden/>
              </w:rPr>
              <w:t>6</w:t>
            </w:r>
            <w:r w:rsidR="00203CF4" w:rsidRPr="00C37822">
              <w:rPr>
                <w:b w:val="0"/>
                <w:noProof/>
                <w:webHidden/>
              </w:rPr>
              <w:fldChar w:fldCharType="end"/>
            </w:r>
          </w:hyperlink>
        </w:p>
        <w:p w14:paraId="49A2CF1C" w14:textId="449784E0" w:rsidR="00203CF4" w:rsidRPr="00C37822" w:rsidRDefault="003A21C8">
          <w:pPr>
            <w:pStyle w:val="Spistreci2"/>
            <w:tabs>
              <w:tab w:val="right" w:leader="dot" w:pos="9063"/>
            </w:tabs>
            <w:ind w:left="0" w:hanging="2"/>
            <w:rPr>
              <w:rFonts w:eastAsiaTheme="minorEastAsia" w:cstheme="minorBidi"/>
              <w:b w:val="0"/>
              <w:noProof/>
              <w:color w:val="auto"/>
              <w:kern w:val="2"/>
              <w:position w:val="0"/>
              <w14:ligatures w14:val="standardContextual"/>
            </w:rPr>
          </w:pPr>
          <w:hyperlink w:anchor="_Toc136335835" w:history="1">
            <w:r w:rsidR="00203CF4" w:rsidRPr="00C37822">
              <w:rPr>
                <w:rStyle w:val="Hipercze"/>
                <w:b w:val="0"/>
                <w:noProof/>
                <w:lang w:val="en"/>
              </w:rPr>
              <w:t>C. Study programme</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_Toc136335835 \h </w:instrText>
            </w:r>
            <w:r w:rsidR="00203CF4" w:rsidRPr="00C37822">
              <w:rPr>
                <w:b w:val="0"/>
                <w:noProof/>
                <w:webHidden/>
              </w:rPr>
            </w:r>
            <w:r w:rsidR="00203CF4" w:rsidRPr="00C37822">
              <w:rPr>
                <w:b w:val="0"/>
                <w:noProof/>
                <w:webHidden/>
              </w:rPr>
              <w:fldChar w:fldCharType="separate"/>
            </w:r>
            <w:r w:rsidR="00203CF4" w:rsidRPr="00C37822">
              <w:rPr>
                <w:b w:val="0"/>
                <w:noProof/>
                <w:webHidden/>
              </w:rPr>
              <w:t>7</w:t>
            </w:r>
            <w:r w:rsidR="00203CF4" w:rsidRPr="00C37822">
              <w:rPr>
                <w:b w:val="0"/>
                <w:noProof/>
                <w:webHidden/>
              </w:rPr>
              <w:fldChar w:fldCharType="end"/>
            </w:r>
          </w:hyperlink>
        </w:p>
        <w:p w14:paraId="0D158729" w14:textId="56A56C0F" w:rsidR="00203CF4" w:rsidRPr="00C37822" w:rsidRDefault="003A21C8">
          <w:pPr>
            <w:pStyle w:val="Spistreci2"/>
            <w:tabs>
              <w:tab w:val="right" w:leader="dot" w:pos="9063"/>
            </w:tabs>
            <w:ind w:left="0" w:hanging="2"/>
            <w:rPr>
              <w:rFonts w:eastAsiaTheme="minorEastAsia" w:cstheme="minorBidi"/>
              <w:b w:val="0"/>
              <w:noProof/>
              <w:color w:val="auto"/>
              <w:kern w:val="2"/>
              <w:position w:val="0"/>
              <w14:ligatures w14:val="standardContextual"/>
            </w:rPr>
          </w:pPr>
          <w:hyperlink w:anchor="_Toc136335850" w:history="1">
            <w:r w:rsidR="00203CF4" w:rsidRPr="00C37822">
              <w:rPr>
                <w:rStyle w:val="Hipercze"/>
                <w:b w:val="0"/>
                <w:noProof/>
                <w:lang w:val="en"/>
              </w:rPr>
              <w:t>D. Conditions of the completion of studies with special needs, including students with disabilities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_Toc136335850 \h </w:instrText>
            </w:r>
            <w:r w:rsidR="00203CF4" w:rsidRPr="00C37822">
              <w:rPr>
                <w:b w:val="0"/>
                <w:noProof/>
                <w:webHidden/>
              </w:rPr>
            </w:r>
            <w:r w:rsidR="00203CF4" w:rsidRPr="00C37822">
              <w:rPr>
                <w:b w:val="0"/>
                <w:noProof/>
                <w:webHidden/>
              </w:rPr>
              <w:fldChar w:fldCharType="separate"/>
            </w:r>
            <w:r w:rsidR="00203CF4" w:rsidRPr="00C37822">
              <w:rPr>
                <w:b w:val="0"/>
                <w:noProof/>
                <w:webHidden/>
              </w:rPr>
              <w:t>8</w:t>
            </w:r>
            <w:r w:rsidR="00203CF4" w:rsidRPr="00C37822">
              <w:rPr>
                <w:b w:val="0"/>
                <w:noProof/>
                <w:webHidden/>
              </w:rPr>
              <w:fldChar w:fldCharType="end"/>
            </w:r>
          </w:hyperlink>
        </w:p>
        <w:p w14:paraId="0EE9E9A8" w14:textId="1D260065" w:rsidR="00203CF4" w:rsidRPr="00C37822" w:rsidRDefault="003A21C8">
          <w:pPr>
            <w:pStyle w:val="Spistreci2"/>
            <w:tabs>
              <w:tab w:val="right" w:leader="dot" w:pos="9063"/>
            </w:tabs>
            <w:ind w:left="0" w:hanging="2"/>
            <w:rPr>
              <w:rFonts w:eastAsiaTheme="minorEastAsia" w:cstheme="minorBidi"/>
              <w:b w:val="0"/>
              <w:noProof/>
              <w:color w:val="auto"/>
              <w:kern w:val="2"/>
              <w:position w:val="0"/>
              <w14:ligatures w14:val="standardContextual"/>
            </w:rPr>
          </w:pPr>
          <w:hyperlink w:anchor="_Toc136335856" w:history="1">
            <w:r w:rsidR="00203CF4" w:rsidRPr="00C37822">
              <w:rPr>
                <w:rStyle w:val="Hipercze"/>
                <w:b w:val="0"/>
                <w:noProof/>
                <w:lang w:val="en"/>
              </w:rPr>
              <w:t>E. Participation in classes of extremely gifted students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_Toc136335856 \h </w:instrText>
            </w:r>
            <w:r w:rsidR="00203CF4" w:rsidRPr="00C37822">
              <w:rPr>
                <w:b w:val="0"/>
                <w:noProof/>
                <w:webHidden/>
              </w:rPr>
            </w:r>
            <w:r w:rsidR="00203CF4" w:rsidRPr="00C37822">
              <w:rPr>
                <w:b w:val="0"/>
                <w:noProof/>
                <w:webHidden/>
              </w:rPr>
              <w:fldChar w:fldCharType="separate"/>
            </w:r>
            <w:r w:rsidR="00203CF4" w:rsidRPr="00C37822">
              <w:rPr>
                <w:b w:val="0"/>
                <w:noProof/>
                <w:webHidden/>
              </w:rPr>
              <w:t>9</w:t>
            </w:r>
            <w:r w:rsidR="00203CF4" w:rsidRPr="00C37822">
              <w:rPr>
                <w:b w:val="0"/>
                <w:noProof/>
                <w:webHidden/>
              </w:rPr>
              <w:fldChar w:fldCharType="end"/>
            </w:r>
          </w:hyperlink>
        </w:p>
        <w:p w14:paraId="0C06C0B0" w14:textId="2CBCCFFA"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5871" w:history="1">
            <w:r w:rsidR="00203CF4" w:rsidRPr="00C37822">
              <w:rPr>
                <w:rStyle w:val="Hipercze"/>
                <w:b w:val="0"/>
                <w:noProof/>
                <w:lang w:val="en"/>
              </w:rPr>
              <w:t>CHAPTER IV INDIVIDUAL MULTI-AREA STUDIES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_Toc136335871 \h </w:instrText>
            </w:r>
            <w:r w:rsidR="00203CF4" w:rsidRPr="00C37822">
              <w:rPr>
                <w:b w:val="0"/>
                <w:noProof/>
                <w:webHidden/>
              </w:rPr>
            </w:r>
            <w:r w:rsidR="00203CF4" w:rsidRPr="00C37822">
              <w:rPr>
                <w:b w:val="0"/>
                <w:noProof/>
                <w:webHidden/>
              </w:rPr>
              <w:fldChar w:fldCharType="separate"/>
            </w:r>
            <w:r w:rsidR="00203CF4" w:rsidRPr="00C37822">
              <w:rPr>
                <w:b w:val="0"/>
                <w:noProof/>
                <w:webHidden/>
              </w:rPr>
              <w:t>9</w:t>
            </w:r>
            <w:r w:rsidR="00203CF4" w:rsidRPr="00C37822">
              <w:rPr>
                <w:b w:val="0"/>
                <w:noProof/>
                <w:webHidden/>
              </w:rPr>
              <w:fldChar w:fldCharType="end"/>
            </w:r>
          </w:hyperlink>
        </w:p>
        <w:p w14:paraId="4188E039" w14:textId="4D617071"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5876" w:history="1">
            <w:r w:rsidR="00203CF4" w:rsidRPr="00C37822">
              <w:rPr>
                <w:rStyle w:val="Hipercze"/>
                <w:b w:val="0"/>
                <w:noProof/>
                <w:lang w:val="en"/>
              </w:rPr>
              <w:t>CHAPTER V CONDITIONS AND PROCEDURE OF STUDIES IN ACCORDING TO INDIVIDUAL ORGANISATION  OF STUDIES (INDIVIDUAL COURSE OF STUDIES AND INDIVIDUAL TIMETABLE)</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_Toc136335876 \h </w:instrText>
            </w:r>
            <w:r w:rsidR="00203CF4" w:rsidRPr="00C37822">
              <w:rPr>
                <w:b w:val="0"/>
                <w:noProof/>
                <w:webHidden/>
              </w:rPr>
            </w:r>
            <w:r w:rsidR="00203CF4" w:rsidRPr="00C37822">
              <w:rPr>
                <w:b w:val="0"/>
                <w:noProof/>
                <w:webHidden/>
              </w:rPr>
              <w:fldChar w:fldCharType="separate"/>
            </w:r>
            <w:r w:rsidR="00203CF4" w:rsidRPr="00C37822">
              <w:rPr>
                <w:b w:val="0"/>
                <w:noProof/>
                <w:webHidden/>
              </w:rPr>
              <w:t>9</w:t>
            </w:r>
            <w:r w:rsidR="00203CF4" w:rsidRPr="00C37822">
              <w:rPr>
                <w:b w:val="0"/>
                <w:noProof/>
                <w:webHidden/>
              </w:rPr>
              <w:fldChar w:fldCharType="end"/>
            </w:r>
          </w:hyperlink>
        </w:p>
        <w:p w14:paraId="6CB7A2ED" w14:textId="37C1CCD1" w:rsidR="00203CF4" w:rsidRPr="00C37822" w:rsidRDefault="003A21C8">
          <w:pPr>
            <w:pStyle w:val="Spistreci2"/>
            <w:tabs>
              <w:tab w:val="right" w:leader="dot" w:pos="9063"/>
            </w:tabs>
            <w:ind w:left="0" w:hanging="2"/>
            <w:rPr>
              <w:rFonts w:eastAsiaTheme="minorEastAsia" w:cstheme="minorBidi"/>
              <w:b w:val="0"/>
              <w:noProof/>
              <w:color w:val="auto"/>
              <w:kern w:val="2"/>
              <w:position w:val="0"/>
              <w14:ligatures w14:val="standardContextual"/>
            </w:rPr>
          </w:pPr>
          <w:hyperlink w:anchor="_Toc136335882" w:history="1">
            <w:r w:rsidR="00203CF4" w:rsidRPr="00C37822">
              <w:rPr>
                <w:rStyle w:val="Hipercze"/>
                <w:b w:val="0"/>
                <w:noProof/>
                <w:lang w:val="en"/>
              </w:rPr>
              <w:t>A. Individual Programme of Study</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_Toc136335882 \h </w:instrText>
            </w:r>
            <w:r w:rsidR="00203CF4" w:rsidRPr="00C37822">
              <w:rPr>
                <w:b w:val="0"/>
                <w:noProof/>
                <w:webHidden/>
              </w:rPr>
            </w:r>
            <w:r w:rsidR="00203CF4" w:rsidRPr="00C37822">
              <w:rPr>
                <w:b w:val="0"/>
                <w:noProof/>
                <w:webHidden/>
              </w:rPr>
              <w:fldChar w:fldCharType="separate"/>
            </w:r>
            <w:r w:rsidR="00203CF4" w:rsidRPr="00C37822">
              <w:rPr>
                <w:b w:val="0"/>
                <w:noProof/>
                <w:webHidden/>
              </w:rPr>
              <w:t>10</w:t>
            </w:r>
            <w:r w:rsidR="00203CF4" w:rsidRPr="00C37822">
              <w:rPr>
                <w:b w:val="0"/>
                <w:noProof/>
                <w:webHidden/>
              </w:rPr>
              <w:fldChar w:fldCharType="end"/>
            </w:r>
          </w:hyperlink>
        </w:p>
        <w:p w14:paraId="7F879EFF" w14:textId="28E63F4B" w:rsidR="00203CF4" w:rsidRPr="00C37822" w:rsidRDefault="003A21C8">
          <w:pPr>
            <w:pStyle w:val="Spistreci2"/>
            <w:tabs>
              <w:tab w:val="right" w:leader="dot" w:pos="9063"/>
            </w:tabs>
            <w:ind w:left="0" w:hanging="2"/>
            <w:rPr>
              <w:rFonts w:eastAsiaTheme="minorEastAsia" w:cstheme="minorBidi"/>
              <w:b w:val="0"/>
              <w:noProof/>
              <w:color w:val="auto"/>
              <w:kern w:val="2"/>
              <w:position w:val="0"/>
              <w14:ligatures w14:val="standardContextual"/>
            </w:rPr>
          </w:pPr>
          <w:hyperlink w:anchor="_Toc136335933" w:history="1">
            <w:r w:rsidR="00203CF4" w:rsidRPr="00C37822">
              <w:rPr>
                <w:rStyle w:val="Hipercze"/>
                <w:b w:val="0"/>
                <w:noProof/>
                <w:lang w:val="en"/>
              </w:rPr>
              <w:t>B. Individual Timetable</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_Toc136335933 \h </w:instrText>
            </w:r>
            <w:r w:rsidR="00203CF4" w:rsidRPr="00C37822">
              <w:rPr>
                <w:b w:val="0"/>
                <w:noProof/>
                <w:webHidden/>
              </w:rPr>
            </w:r>
            <w:r w:rsidR="00203CF4" w:rsidRPr="00C37822">
              <w:rPr>
                <w:b w:val="0"/>
                <w:noProof/>
                <w:webHidden/>
              </w:rPr>
              <w:fldChar w:fldCharType="separate"/>
            </w:r>
            <w:r w:rsidR="00203CF4" w:rsidRPr="00C37822">
              <w:rPr>
                <w:b w:val="0"/>
                <w:noProof/>
                <w:webHidden/>
              </w:rPr>
              <w:t>13</w:t>
            </w:r>
            <w:r w:rsidR="00203CF4" w:rsidRPr="00C37822">
              <w:rPr>
                <w:b w:val="0"/>
                <w:noProof/>
                <w:webHidden/>
              </w:rPr>
              <w:fldChar w:fldCharType="end"/>
            </w:r>
          </w:hyperlink>
        </w:p>
        <w:p w14:paraId="62FCE6CE" w14:textId="3D6BFA6A"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5947" w:history="1">
            <w:r w:rsidR="00203CF4" w:rsidRPr="00C37822">
              <w:rPr>
                <w:rStyle w:val="Hipercze"/>
                <w:b w:val="0"/>
                <w:noProof/>
                <w:lang w:val="en"/>
              </w:rPr>
              <w:t>CHAPTER VI EVALUATION OF THE STUDY PROGRESS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_Toc136335947 \h </w:instrText>
            </w:r>
            <w:r w:rsidR="00203CF4" w:rsidRPr="00C37822">
              <w:rPr>
                <w:b w:val="0"/>
                <w:noProof/>
                <w:webHidden/>
              </w:rPr>
            </w:r>
            <w:r w:rsidR="00203CF4" w:rsidRPr="00C37822">
              <w:rPr>
                <w:b w:val="0"/>
                <w:noProof/>
                <w:webHidden/>
              </w:rPr>
              <w:fldChar w:fldCharType="separate"/>
            </w:r>
            <w:r w:rsidR="00203CF4" w:rsidRPr="00C37822">
              <w:rPr>
                <w:b w:val="0"/>
                <w:noProof/>
                <w:webHidden/>
              </w:rPr>
              <w:t>13</w:t>
            </w:r>
            <w:r w:rsidR="00203CF4" w:rsidRPr="00C37822">
              <w:rPr>
                <w:b w:val="0"/>
                <w:noProof/>
                <w:webHidden/>
              </w:rPr>
              <w:fldChar w:fldCharType="end"/>
            </w:r>
          </w:hyperlink>
        </w:p>
        <w:p w14:paraId="0084C9AA" w14:textId="400912EE"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030" w:history="1">
            <w:r w:rsidR="00203CF4" w:rsidRPr="00C37822">
              <w:rPr>
                <w:rStyle w:val="Hipercze"/>
                <w:b w:val="0"/>
                <w:noProof/>
                <w:lang w:val="en"/>
              </w:rPr>
              <w:t>Chapter VII CREDIT AND EXAMINATIONS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_Toc136336030 \h </w:instrText>
            </w:r>
            <w:r w:rsidR="00203CF4" w:rsidRPr="00C37822">
              <w:rPr>
                <w:b w:val="0"/>
                <w:noProof/>
                <w:webHidden/>
              </w:rPr>
            </w:r>
            <w:r w:rsidR="00203CF4" w:rsidRPr="00C37822">
              <w:rPr>
                <w:b w:val="0"/>
                <w:noProof/>
                <w:webHidden/>
              </w:rPr>
              <w:fldChar w:fldCharType="separate"/>
            </w:r>
            <w:r w:rsidR="00203CF4" w:rsidRPr="00C37822">
              <w:rPr>
                <w:b w:val="0"/>
                <w:noProof/>
                <w:webHidden/>
              </w:rPr>
              <w:t>16</w:t>
            </w:r>
            <w:r w:rsidR="00203CF4" w:rsidRPr="00C37822">
              <w:rPr>
                <w:b w:val="0"/>
                <w:noProof/>
                <w:webHidden/>
              </w:rPr>
              <w:fldChar w:fldCharType="end"/>
            </w:r>
          </w:hyperlink>
        </w:p>
        <w:p w14:paraId="01394006" w14:textId="0478912B" w:rsidR="00203CF4" w:rsidRPr="00C37822" w:rsidRDefault="003A21C8">
          <w:pPr>
            <w:pStyle w:val="Spistreci2"/>
            <w:tabs>
              <w:tab w:val="right" w:leader="dot" w:pos="9063"/>
            </w:tabs>
            <w:ind w:left="0" w:hanging="2"/>
            <w:rPr>
              <w:rFonts w:eastAsiaTheme="minorEastAsia" w:cstheme="minorBidi"/>
              <w:b w:val="0"/>
              <w:noProof/>
              <w:color w:val="auto"/>
              <w:kern w:val="2"/>
              <w:position w:val="0"/>
              <w14:ligatures w14:val="standardContextual"/>
            </w:rPr>
          </w:pPr>
          <w:hyperlink w:anchor="_Toc136336031" w:history="1">
            <w:r w:rsidR="00203CF4" w:rsidRPr="00C37822">
              <w:rPr>
                <w:rStyle w:val="Hipercze"/>
                <w:b w:val="0"/>
                <w:noProof/>
                <w:lang w:val="en"/>
              </w:rPr>
              <w:t>A. General rules of receiving credit</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_Toc136336031 \h </w:instrText>
            </w:r>
            <w:r w:rsidR="00203CF4" w:rsidRPr="00C37822">
              <w:rPr>
                <w:b w:val="0"/>
                <w:noProof/>
                <w:webHidden/>
              </w:rPr>
            </w:r>
            <w:r w:rsidR="00203CF4" w:rsidRPr="00C37822">
              <w:rPr>
                <w:b w:val="0"/>
                <w:noProof/>
                <w:webHidden/>
              </w:rPr>
              <w:fldChar w:fldCharType="separate"/>
            </w:r>
            <w:r w:rsidR="00203CF4" w:rsidRPr="00C37822">
              <w:rPr>
                <w:b w:val="0"/>
                <w:noProof/>
                <w:webHidden/>
              </w:rPr>
              <w:t>16</w:t>
            </w:r>
            <w:r w:rsidR="00203CF4" w:rsidRPr="00C37822">
              <w:rPr>
                <w:b w:val="0"/>
                <w:noProof/>
                <w:webHidden/>
              </w:rPr>
              <w:fldChar w:fldCharType="end"/>
            </w:r>
          </w:hyperlink>
        </w:p>
        <w:p w14:paraId="47AC6B43" w14:textId="09AE4304" w:rsidR="00203CF4" w:rsidRPr="00C37822" w:rsidRDefault="003A21C8">
          <w:pPr>
            <w:pStyle w:val="Spistreci2"/>
            <w:tabs>
              <w:tab w:val="right" w:leader="dot" w:pos="9063"/>
            </w:tabs>
            <w:ind w:left="0" w:hanging="2"/>
            <w:rPr>
              <w:rFonts w:eastAsiaTheme="minorEastAsia" w:cstheme="minorBidi"/>
              <w:b w:val="0"/>
              <w:noProof/>
              <w:color w:val="auto"/>
              <w:kern w:val="2"/>
              <w:position w:val="0"/>
              <w14:ligatures w14:val="standardContextual"/>
            </w:rPr>
          </w:pPr>
          <w:hyperlink w:anchor="_Toc136336041" w:history="1">
            <w:r w:rsidR="00203CF4" w:rsidRPr="00C37822">
              <w:rPr>
                <w:rStyle w:val="Hipercze"/>
                <w:b w:val="0"/>
                <w:noProof/>
                <w:lang w:val="en"/>
              </w:rPr>
              <w:t>B. Receiving credit for classes, and tests allowing to re-take an examination</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_Toc136336041 \h </w:instrText>
            </w:r>
            <w:r w:rsidR="00203CF4" w:rsidRPr="00C37822">
              <w:rPr>
                <w:b w:val="0"/>
                <w:noProof/>
                <w:webHidden/>
              </w:rPr>
            </w:r>
            <w:r w:rsidR="00203CF4" w:rsidRPr="00C37822">
              <w:rPr>
                <w:b w:val="0"/>
                <w:noProof/>
                <w:webHidden/>
              </w:rPr>
              <w:fldChar w:fldCharType="separate"/>
            </w:r>
            <w:r w:rsidR="00203CF4" w:rsidRPr="00C37822">
              <w:rPr>
                <w:b w:val="0"/>
                <w:noProof/>
                <w:webHidden/>
              </w:rPr>
              <w:t>16</w:t>
            </w:r>
            <w:r w:rsidR="00203CF4" w:rsidRPr="00C37822">
              <w:rPr>
                <w:b w:val="0"/>
                <w:noProof/>
                <w:webHidden/>
              </w:rPr>
              <w:fldChar w:fldCharType="end"/>
            </w:r>
          </w:hyperlink>
        </w:p>
        <w:p w14:paraId="656ECFA3" w14:textId="460A3CB9" w:rsidR="00203CF4" w:rsidRPr="00C37822" w:rsidRDefault="003A21C8">
          <w:pPr>
            <w:pStyle w:val="Spistreci2"/>
            <w:tabs>
              <w:tab w:val="right" w:leader="dot" w:pos="9063"/>
            </w:tabs>
            <w:ind w:left="0" w:hanging="2"/>
            <w:rPr>
              <w:rFonts w:eastAsiaTheme="minorEastAsia" w:cstheme="minorBidi"/>
              <w:b w:val="0"/>
              <w:noProof/>
              <w:color w:val="auto"/>
              <w:kern w:val="2"/>
              <w:position w:val="0"/>
              <w14:ligatures w14:val="standardContextual"/>
            </w:rPr>
          </w:pPr>
          <w:hyperlink w:anchor="_Toc136336052" w:history="1">
            <w:r w:rsidR="00203CF4" w:rsidRPr="00C37822">
              <w:rPr>
                <w:rStyle w:val="Hipercze"/>
                <w:b w:val="0"/>
                <w:noProof/>
                <w:lang w:val="en"/>
              </w:rPr>
              <w:t>C. Examinations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_Toc136336052 \h </w:instrText>
            </w:r>
            <w:r w:rsidR="00203CF4" w:rsidRPr="00C37822">
              <w:rPr>
                <w:b w:val="0"/>
                <w:noProof/>
                <w:webHidden/>
              </w:rPr>
            </w:r>
            <w:r w:rsidR="00203CF4" w:rsidRPr="00C37822">
              <w:rPr>
                <w:b w:val="0"/>
                <w:noProof/>
                <w:webHidden/>
              </w:rPr>
              <w:fldChar w:fldCharType="separate"/>
            </w:r>
            <w:r w:rsidR="00203CF4" w:rsidRPr="00C37822">
              <w:rPr>
                <w:b w:val="0"/>
                <w:noProof/>
                <w:webHidden/>
              </w:rPr>
              <w:t>17</w:t>
            </w:r>
            <w:r w:rsidR="00203CF4" w:rsidRPr="00C37822">
              <w:rPr>
                <w:b w:val="0"/>
                <w:noProof/>
                <w:webHidden/>
              </w:rPr>
              <w:fldChar w:fldCharType="end"/>
            </w:r>
          </w:hyperlink>
        </w:p>
        <w:p w14:paraId="393BCDDE" w14:textId="45D51E0C" w:rsidR="00203CF4" w:rsidRPr="00C37822" w:rsidRDefault="003A21C8">
          <w:pPr>
            <w:pStyle w:val="Spistreci2"/>
            <w:tabs>
              <w:tab w:val="right" w:leader="dot" w:pos="9063"/>
            </w:tabs>
            <w:ind w:left="0" w:hanging="2"/>
            <w:rPr>
              <w:rFonts w:eastAsiaTheme="minorEastAsia" w:cstheme="minorBidi"/>
              <w:b w:val="0"/>
              <w:noProof/>
              <w:color w:val="auto"/>
              <w:kern w:val="2"/>
              <w:position w:val="0"/>
              <w14:ligatures w14:val="standardContextual"/>
            </w:rPr>
          </w:pPr>
          <w:hyperlink w:anchor="_Toc136336083" w:history="1">
            <w:r w:rsidR="00203CF4" w:rsidRPr="00C37822">
              <w:rPr>
                <w:rStyle w:val="Hipercze"/>
                <w:b w:val="0"/>
                <w:noProof/>
                <w:lang w:val="en"/>
              </w:rPr>
              <w:t>D. Assessment of learning outcomes by a committee</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_Toc136336083 \h </w:instrText>
            </w:r>
            <w:r w:rsidR="00203CF4" w:rsidRPr="00C37822">
              <w:rPr>
                <w:b w:val="0"/>
                <w:noProof/>
                <w:webHidden/>
              </w:rPr>
            </w:r>
            <w:r w:rsidR="00203CF4" w:rsidRPr="00C37822">
              <w:rPr>
                <w:b w:val="0"/>
                <w:noProof/>
                <w:webHidden/>
              </w:rPr>
              <w:fldChar w:fldCharType="separate"/>
            </w:r>
            <w:r w:rsidR="00203CF4" w:rsidRPr="00C37822">
              <w:rPr>
                <w:b w:val="0"/>
                <w:noProof/>
                <w:webHidden/>
              </w:rPr>
              <w:t>19</w:t>
            </w:r>
            <w:r w:rsidR="00203CF4" w:rsidRPr="00C37822">
              <w:rPr>
                <w:b w:val="0"/>
                <w:noProof/>
                <w:webHidden/>
              </w:rPr>
              <w:fldChar w:fldCharType="end"/>
            </w:r>
          </w:hyperlink>
        </w:p>
        <w:p w14:paraId="4655879A" w14:textId="4EE5DCCD" w:rsidR="00203CF4" w:rsidRPr="00C37822" w:rsidRDefault="003A21C8">
          <w:pPr>
            <w:pStyle w:val="Spistreci3"/>
            <w:tabs>
              <w:tab w:val="right" w:leader="dot" w:pos="9063"/>
            </w:tabs>
            <w:ind w:left="0" w:hanging="2"/>
            <w:rPr>
              <w:rFonts w:eastAsiaTheme="minorEastAsia" w:cstheme="minorBidi"/>
              <w:bCs/>
              <w:noProof/>
              <w:color w:val="auto"/>
              <w:kern w:val="2"/>
              <w:position w:val="0"/>
              <w:sz w:val="22"/>
              <w:szCs w:val="22"/>
              <w14:ligatures w14:val="standardContextual"/>
            </w:rPr>
          </w:pPr>
          <w:hyperlink w:anchor="_Toc136336084" w:history="1">
            <w:r w:rsidR="00203CF4" w:rsidRPr="00C37822">
              <w:rPr>
                <w:rStyle w:val="Hipercze"/>
                <w:bCs/>
                <w:noProof/>
                <w:lang w:val="en"/>
              </w:rPr>
              <w:t>FINAL ATTEMPT COURSE TEST BEFORE A FACULTY COMMITTEE</w:t>
            </w:r>
            <w:r w:rsidR="00203CF4" w:rsidRPr="00C37822">
              <w:rPr>
                <w:bCs/>
                <w:noProof/>
                <w:webHidden/>
              </w:rPr>
              <w:tab/>
            </w:r>
            <w:r w:rsidR="00203CF4" w:rsidRPr="00C37822">
              <w:rPr>
                <w:bCs/>
                <w:noProof/>
                <w:webHidden/>
              </w:rPr>
              <w:fldChar w:fldCharType="begin"/>
            </w:r>
            <w:r w:rsidR="00203CF4" w:rsidRPr="00C37822">
              <w:rPr>
                <w:bCs/>
                <w:noProof/>
                <w:webHidden/>
              </w:rPr>
              <w:instrText xml:space="preserve"> PAGEREF _Toc136336084 \h </w:instrText>
            </w:r>
            <w:r w:rsidR="00203CF4" w:rsidRPr="00C37822">
              <w:rPr>
                <w:bCs/>
                <w:noProof/>
                <w:webHidden/>
              </w:rPr>
            </w:r>
            <w:r w:rsidR="00203CF4" w:rsidRPr="00C37822">
              <w:rPr>
                <w:bCs/>
                <w:noProof/>
                <w:webHidden/>
              </w:rPr>
              <w:fldChar w:fldCharType="separate"/>
            </w:r>
            <w:r w:rsidR="00203CF4" w:rsidRPr="00C37822">
              <w:rPr>
                <w:bCs/>
                <w:noProof/>
                <w:webHidden/>
              </w:rPr>
              <w:t>19</w:t>
            </w:r>
            <w:r w:rsidR="00203CF4" w:rsidRPr="00C37822">
              <w:rPr>
                <w:bCs/>
                <w:noProof/>
                <w:webHidden/>
              </w:rPr>
              <w:fldChar w:fldCharType="end"/>
            </w:r>
          </w:hyperlink>
        </w:p>
        <w:p w14:paraId="780642B4" w14:textId="31AA5C26" w:rsidR="00203CF4" w:rsidRPr="00C37822" w:rsidRDefault="003A21C8">
          <w:pPr>
            <w:pStyle w:val="Spistreci2"/>
            <w:tabs>
              <w:tab w:val="right" w:leader="dot" w:pos="9063"/>
            </w:tabs>
            <w:ind w:left="0" w:hanging="2"/>
            <w:rPr>
              <w:rFonts w:eastAsiaTheme="minorEastAsia" w:cstheme="minorBidi"/>
              <w:b w:val="0"/>
              <w:noProof/>
              <w:color w:val="auto"/>
              <w:kern w:val="2"/>
              <w:position w:val="0"/>
              <w14:ligatures w14:val="standardContextual"/>
            </w:rPr>
          </w:pPr>
          <w:hyperlink w:anchor="_Toc136336090" w:history="1">
            <w:r w:rsidR="00203CF4" w:rsidRPr="00C37822">
              <w:rPr>
                <w:rStyle w:val="Hipercze"/>
                <w:b w:val="0"/>
                <w:noProof/>
                <w:lang w:val="en"/>
              </w:rPr>
              <w:t>E. Inspection of written work</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_Toc136336090 \h </w:instrText>
            </w:r>
            <w:r w:rsidR="00203CF4" w:rsidRPr="00C37822">
              <w:rPr>
                <w:b w:val="0"/>
                <w:noProof/>
                <w:webHidden/>
              </w:rPr>
            </w:r>
            <w:r w:rsidR="00203CF4" w:rsidRPr="00C37822">
              <w:rPr>
                <w:b w:val="0"/>
                <w:noProof/>
                <w:webHidden/>
              </w:rPr>
              <w:fldChar w:fldCharType="separate"/>
            </w:r>
            <w:r w:rsidR="00203CF4" w:rsidRPr="00C37822">
              <w:rPr>
                <w:b w:val="0"/>
                <w:noProof/>
                <w:webHidden/>
              </w:rPr>
              <w:t>21</w:t>
            </w:r>
            <w:r w:rsidR="00203CF4" w:rsidRPr="00C37822">
              <w:rPr>
                <w:b w:val="0"/>
                <w:noProof/>
                <w:webHidden/>
              </w:rPr>
              <w:fldChar w:fldCharType="end"/>
            </w:r>
          </w:hyperlink>
        </w:p>
        <w:p w14:paraId="3F9CC811" w14:textId="2EAEC187"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096" w:history="1">
            <w:r w:rsidR="00203CF4" w:rsidRPr="00C37822">
              <w:rPr>
                <w:rStyle w:val="Hipercze"/>
                <w:b w:val="0"/>
                <w:noProof/>
                <w:lang w:val="en"/>
              </w:rPr>
              <w:t>CHAPTER VIII CONDITIONAL CONSENT FOR UNDERTAKING STUDIES IN THE NEXT TERM</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_Toc136336096 \h </w:instrText>
            </w:r>
            <w:r w:rsidR="00203CF4" w:rsidRPr="00C37822">
              <w:rPr>
                <w:b w:val="0"/>
                <w:noProof/>
                <w:webHidden/>
              </w:rPr>
            </w:r>
            <w:r w:rsidR="00203CF4" w:rsidRPr="00C37822">
              <w:rPr>
                <w:b w:val="0"/>
                <w:noProof/>
                <w:webHidden/>
              </w:rPr>
              <w:fldChar w:fldCharType="separate"/>
            </w:r>
            <w:r w:rsidR="00203CF4" w:rsidRPr="00C37822">
              <w:rPr>
                <w:b w:val="0"/>
                <w:noProof/>
                <w:webHidden/>
              </w:rPr>
              <w:t>22</w:t>
            </w:r>
            <w:r w:rsidR="00203CF4" w:rsidRPr="00C37822">
              <w:rPr>
                <w:b w:val="0"/>
                <w:noProof/>
                <w:webHidden/>
              </w:rPr>
              <w:fldChar w:fldCharType="end"/>
            </w:r>
          </w:hyperlink>
        </w:p>
        <w:p w14:paraId="78AC1D98" w14:textId="2BCA601E"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107" w:history="1">
            <w:r w:rsidR="00203CF4" w:rsidRPr="00C37822">
              <w:rPr>
                <w:rStyle w:val="Hipercze"/>
                <w:b w:val="0"/>
                <w:noProof/>
                <w:lang w:val="en"/>
              </w:rPr>
              <w:t>CHAPTER IX REPETITION OF A TERM OR YEAR</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_Toc136336107 \h </w:instrText>
            </w:r>
            <w:r w:rsidR="00203CF4" w:rsidRPr="00C37822">
              <w:rPr>
                <w:b w:val="0"/>
                <w:noProof/>
                <w:webHidden/>
              </w:rPr>
            </w:r>
            <w:r w:rsidR="00203CF4" w:rsidRPr="00C37822">
              <w:rPr>
                <w:b w:val="0"/>
                <w:noProof/>
                <w:webHidden/>
              </w:rPr>
              <w:fldChar w:fldCharType="separate"/>
            </w:r>
            <w:r w:rsidR="00203CF4" w:rsidRPr="00C37822">
              <w:rPr>
                <w:b w:val="0"/>
                <w:noProof/>
                <w:webHidden/>
              </w:rPr>
              <w:t>22</w:t>
            </w:r>
            <w:r w:rsidR="00203CF4" w:rsidRPr="00C37822">
              <w:rPr>
                <w:b w:val="0"/>
                <w:noProof/>
                <w:webHidden/>
              </w:rPr>
              <w:fldChar w:fldCharType="end"/>
            </w:r>
          </w:hyperlink>
        </w:p>
        <w:p w14:paraId="0B240F7E" w14:textId="2F21027D"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116" w:history="1">
            <w:r w:rsidR="00203CF4" w:rsidRPr="00C37822">
              <w:rPr>
                <w:rStyle w:val="Hipercze"/>
                <w:b w:val="0"/>
                <w:noProof/>
                <w:lang w:val="en"/>
              </w:rPr>
              <w:t>CHAPTER X CONDITIONS OF GRANTING LEAVE TO STUDENTS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_Toc136336116 \h </w:instrText>
            </w:r>
            <w:r w:rsidR="00203CF4" w:rsidRPr="00C37822">
              <w:rPr>
                <w:b w:val="0"/>
                <w:noProof/>
                <w:webHidden/>
              </w:rPr>
            </w:r>
            <w:r w:rsidR="00203CF4" w:rsidRPr="00C37822">
              <w:rPr>
                <w:b w:val="0"/>
                <w:noProof/>
                <w:webHidden/>
              </w:rPr>
              <w:fldChar w:fldCharType="separate"/>
            </w:r>
            <w:r w:rsidR="00203CF4" w:rsidRPr="00C37822">
              <w:rPr>
                <w:b w:val="0"/>
                <w:noProof/>
                <w:webHidden/>
              </w:rPr>
              <w:t>23</w:t>
            </w:r>
            <w:r w:rsidR="00203CF4" w:rsidRPr="00C37822">
              <w:rPr>
                <w:b w:val="0"/>
                <w:noProof/>
                <w:webHidden/>
              </w:rPr>
              <w:fldChar w:fldCharType="end"/>
            </w:r>
          </w:hyperlink>
        </w:p>
        <w:p w14:paraId="37CAD17F" w14:textId="0F287BB8"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118" w:history="1">
            <w:r w:rsidR="00203CF4" w:rsidRPr="00C37822">
              <w:rPr>
                <w:rStyle w:val="Hipercze"/>
                <w:b w:val="0"/>
                <w:noProof/>
                <w:lang w:val="en"/>
              </w:rPr>
              <w:t>CHAPTER XI TRAINEESHIPS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_Toc136336118 \h </w:instrText>
            </w:r>
            <w:r w:rsidR="00203CF4" w:rsidRPr="00C37822">
              <w:rPr>
                <w:b w:val="0"/>
                <w:noProof/>
                <w:webHidden/>
              </w:rPr>
            </w:r>
            <w:r w:rsidR="00203CF4" w:rsidRPr="00C37822">
              <w:rPr>
                <w:b w:val="0"/>
                <w:noProof/>
                <w:webHidden/>
              </w:rPr>
              <w:fldChar w:fldCharType="separate"/>
            </w:r>
            <w:r w:rsidR="00203CF4" w:rsidRPr="00C37822">
              <w:rPr>
                <w:b w:val="0"/>
                <w:noProof/>
                <w:webHidden/>
              </w:rPr>
              <w:t>24</w:t>
            </w:r>
            <w:r w:rsidR="00203CF4" w:rsidRPr="00C37822">
              <w:rPr>
                <w:b w:val="0"/>
                <w:noProof/>
                <w:webHidden/>
              </w:rPr>
              <w:fldChar w:fldCharType="end"/>
            </w:r>
          </w:hyperlink>
        </w:p>
        <w:p w14:paraId="13F94B16" w14:textId="6B137541"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126" w:history="1">
            <w:r w:rsidR="00203CF4" w:rsidRPr="00C37822">
              <w:rPr>
                <w:rStyle w:val="Hipercze"/>
                <w:b w:val="0"/>
                <w:noProof/>
                <w:lang w:val="en"/>
              </w:rPr>
              <w:t>CHAPTER XII DIPLOMA THESIS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_Toc136336126 \h </w:instrText>
            </w:r>
            <w:r w:rsidR="00203CF4" w:rsidRPr="00C37822">
              <w:rPr>
                <w:b w:val="0"/>
                <w:noProof/>
                <w:webHidden/>
              </w:rPr>
            </w:r>
            <w:r w:rsidR="00203CF4" w:rsidRPr="00C37822">
              <w:rPr>
                <w:b w:val="0"/>
                <w:noProof/>
                <w:webHidden/>
              </w:rPr>
              <w:fldChar w:fldCharType="separate"/>
            </w:r>
            <w:r w:rsidR="00203CF4" w:rsidRPr="00C37822">
              <w:rPr>
                <w:b w:val="0"/>
                <w:noProof/>
                <w:webHidden/>
              </w:rPr>
              <w:t>24</w:t>
            </w:r>
            <w:r w:rsidR="00203CF4" w:rsidRPr="00C37822">
              <w:rPr>
                <w:b w:val="0"/>
                <w:noProof/>
                <w:webHidden/>
              </w:rPr>
              <w:fldChar w:fldCharType="end"/>
            </w:r>
          </w:hyperlink>
        </w:p>
        <w:p w14:paraId="3B5CF2A8" w14:textId="5B21B568"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139" w:history="1">
            <w:r w:rsidR="00203CF4" w:rsidRPr="00C37822">
              <w:rPr>
                <w:rStyle w:val="Hipercze"/>
                <w:b w:val="0"/>
                <w:noProof/>
                <w:lang w:val="en"/>
              </w:rPr>
              <w:t>CHAPTER XIII  DIPLOMA EXAMINATION</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_Toc136336139 \h </w:instrText>
            </w:r>
            <w:r w:rsidR="00203CF4" w:rsidRPr="00C37822">
              <w:rPr>
                <w:b w:val="0"/>
                <w:noProof/>
                <w:webHidden/>
              </w:rPr>
            </w:r>
            <w:r w:rsidR="00203CF4" w:rsidRPr="00C37822">
              <w:rPr>
                <w:b w:val="0"/>
                <w:noProof/>
                <w:webHidden/>
              </w:rPr>
              <w:fldChar w:fldCharType="separate"/>
            </w:r>
            <w:r w:rsidR="00203CF4" w:rsidRPr="00C37822">
              <w:rPr>
                <w:b w:val="0"/>
                <w:noProof/>
                <w:webHidden/>
              </w:rPr>
              <w:t>25</w:t>
            </w:r>
            <w:r w:rsidR="00203CF4" w:rsidRPr="00C37822">
              <w:rPr>
                <w:b w:val="0"/>
                <w:noProof/>
                <w:webHidden/>
              </w:rPr>
              <w:fldChar w:fldCharType="end"/>
            </w:r>
          </w:hyperlink>
        </w:p>
        <w:p w14:paraId="1B2CEE2B" w14:textId="197275B6"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165" w:history="1">
            <w:r w:rsidR="00203CF4" w:rsidRPr="00C37822">
              <w:rPr>
                <w:rStyle w:val="Hipercze"/>
                <w:b w:val="0"/>
                <w:noProof/>
                <w:lang w:val="en"/>
              </w:rPr>
              <w:t>CHAPTER XIV AVERAGE OVERALL GRADE</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_Toc136336165 \h </w:instrText>
            </w:r>
            <w:r w:rsidR="00203CF4" w:rsidRPr="00C37822">
              <w:rPr>
                <w:b w:val="0"/>
                <w:noProof/>
                <w:webHidden/>
              </w:rPr>
            </w:r>
            <w:r w:rsidR="00203CF4" w:rsidRPr="00C37822">
              <w:rPr>
                <w:b w:val="0"/>
                <w:noProof/>
                <w:webHidden/>
              </w:rPr>
              <w:fldChar w:fldCharType="separate"/>
            </w:r>
            <w:r w:rsidR="00203CF4" w:rsidRPr="00C37822">
              <w:rPr>
                <w:b w:val="0"/>
                <w:noProof/>
                <w:webHidden/>
              </w:rPr>
              <w:t>27</w:t>
            </w:r>
            <w:r w:rsidR="00203CF4" w:rsidRPr="00C37822">
              <w:rPr>
                <w:b w:val="0"/>
                <w:noProof/>
                <w:webHidden/>
              </w:rPr>
              <w:fldChar w:fldCharType="end"/>
            </w:r>
          </w:hyperlink>
        </w:p>
        <w:p w14:paraId="6C15FC2A" w14:textId="50A193CB"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183" w:history="1">
            <w:r w:rsidR="00203CF4" w:rsidRPr="00C37822">
              <w:rPr>
                <w:rStyle w:val="Hipercze"/>
                <w:b w:val="0"/>
                <w:noProof/>
                <w:lang w:val="en"/>
              </w:rPr>
              <w:t>CHAPTER XV GRADUATION</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_Toc136336183 \h </w:instrText>
            </w:r>
            <w:r w:rsidR="00203CF4" w:rsidRPr="00C37822">
              <w:rPr>
                <w:b w:val="0"/>
                <w:noProof/>
                <w:webHidden/>
              </w:rPr>
            </w:r>
            <w:r w:rsidR="00203CF4" w:rsidRPr="00C37822">
              <w:rPr>
                <w:b w:val="0"/>
                <w:noProof/>
                <w:webHidden/>
              </w:rPr>
              <w:fldChar w:fldCharType="separate"/>
            </w:r>
            <w:r w:rsidR="00203CF4" w:rsidRPr="00C37822">
              <w:rPr>
                <w:b w:val="0"/>
                <w:noProof/>
                <w:webHidden/>
              </w:rPr>
              <w:t>28</w:t>
            </w:r>
            <w:r w:rsidR="00203CF4" w:rsidRPr="00C37822">
              <w:rPr>
                <w:b w:val="0"/>
                <w:noProof/>
                <w:webHidden/>
              </w:rPr>
              <w:fldChar w:fldCharType="end"/>
            </w:r>
          </w:hyperlink>
        </w:p>
        <w:p w14:paraId="62D81B1E" w14:textId="175FE047"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206" w:history="1">
            <w:r w:rsidR="00203CF4" w:rsidRPr="00C37822">
              <w:rPr>
                <w:rStyle w:val="Hipercze"/>
                <w:b w:val="0"/>
                <w:noProof/>
                <w:lang w:val="en"/>
              </w:rPr>
              <w:t>CHAPTER XVI ECTS POINT SYSTEM</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_Toc136336206 \h </w:instrText>
            </w:r>
            <w:r w:rsidR="00203CF4" w:rsidRPr="00C37822">
              <w:rPr>
                <w:b w:val="0"/>
                <w:noProof/>
                <w:webHidden/>
              </w:rPr>
            </w:r>
            <w:r w:rsidR="00203CF4" w:rsidRPr="00C37822">
              <w:rPr>
                <w:b w:val="0"/>
                <w:noProof/>
                <w:webHidden/>
              </w:rPr>
              <w:fldChar w:fldCharType="separate"/>
            </w:r>
            <w:r w:rsidR="00203CF4" w:rsidRPr="00C37822">
              <w:rPr>
                <w:b w:val="0"/>
                <w:noProof/>
                <w:webHidden/>
              </w:rPr>
              <w:t>29</w:t>
            </w:r>
            <w:r w:rsidR="00203CF4" w:rsidRPr="00C37822">
              <w:rPr>
                <w:b w:val="0"/>
                <w:noProof/>
                <w:webHidden/>
              </w:rPr>
              <w:fldChar w:fldCharType="end"/>
            </w:r>
          </w:hyperlink>
        </w:p>
        <w:p w14:paraId="2B547FB9" w14:textId="597DDCBB"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224" w:history="1">
            <w:r w:rsidR="00203CF4" w:rsidRPr="00C37822">
              <w:rPr>
                <w:rStyle w:val="Hipercze"/>
                <w:b w:val="0"/>
                <w:noProof/>
                <w:lang w:val="en"/>
              </w:rPr>
              <w:t>CHAPTER XVII STUDENT MOBILITY</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_Toc136336224 \h </w:instrText>
            </w:r>
            <w:r w:rsidR="00203CF4" w:rsidRPr="00C37822">
              <w:rPr>
                <w:b w:val="0"/>
                <w:noProof/>
                <w:webHidden/>
              </w:rPr>
            </w:r>
            <w:r w:rsidR="00203CF4" w:rsidRPr="00C37822">
              <w:rPr>
                <w:b w:val="0"/>
                <w:noProof/>
                <w:webHidden/>
              </w:rPr>
              <w:fldChar w:fldCharType="separate"/>
            </w:r>
            <w:r w:rsidR="00203CF4" w:rsidRPr="00C37822">
              <w:rPr>
                <w:b w:val="0"/>
                <w:noProof/>
                <w:webHidden/>
              </w:rPr>
              <w:t>30</w:t>
            </w:r>
            <w:r w:rsidR="00203CF4" w:rsidRPr="00C37822">
              <w:rPr>
                <w:b w:val="0"/>
                <w:noProof/>
                <w:webHidden/>
              </w:rPr>
              <w:fldChar w:fldCharType="end"/>
            </w:r>
          </w:hyperlink>
        </w:p>
        <w:p w14:paraId="019DA205" w14:textId="402C6668"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286" w:history="1">
            <w:r w:rsidR="00203CF4" w:rsidRPr="00C37822">
              <w:rPr>
                <w:rStyle w:val="Hipercze"/>
                <w:b w:val="0"/>
                <w:noProof/>
                <w:lang w:val="en"/>
              </w:rPr>
              <w:t>Chapter XVIII REMOVAL FROM THE LIST OF STUDENTS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_Toc136336286 \h </w:instrText>
            </w:r>
            <w:r w:rsidR="00203CF4" w:rsidRPr="00C37822">
              <w:rPr>
                <w:b w:val="0"/>
                <w:noProof/>
                <w:webHidden/>
              </w:rPr>
            </w:r>
            <w:r w:rsidR="00203CF4" w:rsidRPr="00C37822">
              <w:rPr>
                <w:b w:val="0"/>
                <w:noProof/>
                <w:webHidden/>
              </w:rPr>
              <w:fldChar w:fldCharType="separate"/>
            </w:r>
            <w:r w:rsidR="00203CF4" w:rsidRPr="00C37822">
              <w:rPr>
                <w:b w:val="0"/>
                <w:noProof/>
                <w:webHidden/>
              </w:rPr>
              <w:t>33</w:t>
            </w:r>
            <w:r w:rsidR="00203CF4" w:rsidRPr="00C37822">
              <w:rPr>
                <w:b w:val="0"/>
                <w:noProof/>
                <w:webHidden/>
              </w:rPr>
              <w:fldChar w:fldCharType="end"/>
            </w:r>
          </w:hyperlink>
        </w:p>
        <w:p w14:paraId="77D6DD71" w14:textId="18F65A80"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303" w:history="1">
            <w:r w:rsidR="00203CF4" w:rsidRPr="00C37822">
              <w:rPr>
                <w:rStyle w:val="Hipercze"/>
                <w:b w:val="0"/>
                <w:noProof/>
                <w:lang w:val="en"/>
              </w:rPr>
              <w:t>CHAPTER XIX CONDITIONS FOR THE RESUMPTION OF STUDIES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_Toc136336303 \h </w:instrText>
            </w:r>
            <w:r w:rsidR="00203CF4" w:rsidRPr="00C37822">
              <w:rPr>
                <w:b w:val="0"/>
                <w:noProof/>
                <w:webHidden/>
              </w:rPr>
            </w:r>
            <w:r w:rsidR="00203CF4" w:rsidRPr="00C37822">
              <w:rPr>
                <w:b w:val="0"/>
                <w:noProof/>
                <w:webHidden/>
              </w:rPr>
              <w:fldChar w:fldCharType="separate"/>
            </w:r>
            <w:r w:rsidR="00203CF4" w:rsidRPr="00C37822">
              <w:rPr>
                <w:b w:val="0"/>
                <w:noProof/>
                <w:webHidden/>
              </w:rPr>
              <w:t>35</w:t>
            </w:r>
            <w:r w:rsidR="00203CF4" w:rsidRPr="00C37822">
              <w:rPr>
                <w:b w:val="0"/>
                <w:noProof/>
                <w:webHidden/>
              </w:rPr>
              <w:fldChar w:fldCharType="end"/>
            </w:r>
          </w:hyperlink>
        </w:p>
        <w:p w14:paraId="64403B57" w14:textId="2B59A4BA"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318" w:history="1">
            <w:r w:rsidR="00203CF4" w:rsidRPr="00C37822">
              <w:rPr>
                <w:rStyle w:val="Hipercze"/>
                <w:b w:val="0"/>
                <w:noProof/>
                <w:lang w:val="en"/>
              </w:rPr>
              <w:t>Chapter XX PROCEDURE FOR MAKING DECISIONS AND OTHER RULINGS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_Toc136336318 \h </w:instrText>
            </w:r>
            <w:r w:rsidR="00203CF4" w:rsidRPr="00C37822">
              <w:rPr>
                <w:b w:val="0"/>
                <w:noProof/>
                <w:webHidden/>
              </w:rPr>
            </w:r>
            <w:r w:rsidR="00203CF4" w:rsidRPr="00C37822">
              <w:rPr>
                <w:b w:val="0"/>
                <w:noProof/>
                <w:webHidden/>
              </w:rPr>
              <w:fldChar w:fldCharType="separate"/>
            </w:r>
            <w:r w:rsidR="00203CF4" w:rsidRPr="00C37822">
              <w:rPr>
                <w:b w:val="0"/>
                <w:noProof/>
                <w:webHidden/>
              </w:rPr>
              <w:t>36</w:t>
            </w:r>
            <w:r w:rsidR="00203CF4" w:rsidRPr="00C37822">
              <w:rPr>
                <w:b w:val="0"/>
                <w:noProof/>
                <w:webHidden/>
              </w:rPr>
              <w:fldChar w:fldCharType="end"/>
            </w:r>
          </w:hyperlink>
        </w:p>
        <w:p w14:paraId="6846BC94" w14:textId="67299C76"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333" w:history="1">
            <w:r w:rsidR="00203CF4" w:rsidRPr="00C37822">
              <w:rPr>
                <w:rStyle w:val="Hipercze"/>
                <w:b w:val="0"/>
                <w:noProof/>
                <w:lang w:val="en"/>
              </w:rPr>
              <w:t>CHAPTER XXI AWARDS AND MERITS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_Toc136336333 \h </w:instrText>
            </w:r>
            <w:r w:rsidR="00203CF4" w:rsidRPr="00C37822">
              <w:rPr>
                <w:b w:val="0"/>
                <w:noProof/>
                <w:webHidden/>
              </w:rPr>
            </w:r>
            <w:r w:rsidR="00203CF4" w:rsidRPr="00C37822">
              <w:rPr>
                <w:b w:val="0"/>
                <w:noProof/>
                <w:webHidden/>
              </w:rPr>
              <w:fldChar w:fldCharType="separate"/>
            </w:r>
            <w:r w:rsidR="00203CF4" w:rsidRPr="00C37822">
              <w:rPr>
                <w:b w:val="0"/>
                <w:noProof/>
                <w:webHidden/>
              </w:rPr>
              <w:t>37</w:t>
            </w:r>
            <w:r w:rsidR="00203CF4" w:rsidRPr="00C37822">
              <w:rPr>
                <w:b w:val="0"/>
                <w:noProof/>
                <w:webHidden/>
              </w:rPr>
              <w:fldChar w:fldCharType="end"/>
            </w:r>
          </w:hyperlink>
        </w:p>
        <w:p w14:paraId="611EED8D" w14:textId="47605C52"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337" w:history="1">
            <w:r w:rsidR="00203CF4" w:rsidRPr="00C37822">
              <w:rPr>
                <w:rStyle w:val="Hipercze"/>
                <w:b w:val="0"/>
                <w:noProof/>
                <w:lang w:val="en"/>
              </w:rPr>
              <w:t>Chapter XXII FEES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_Toc136336337 \h </w:instrText>
            </w:r>
            <w:r w:rsidR="00203CF4" w:rsidRPr="00C37822">
              <w:rPr>
                <w:b w:val="0"/>
                <w:noProof/>
                <w:webHidden/>
              </w:rPr>
            </w:r>
            <w:r w:rsidR="00203CF4" w:rsidRPr="00C37822">
              <w:rPr>
                <w:b w:val="0"/>
                <w:noProof/>
                <w:webHidden/>
              </w:rPr>
              <w:fldChar w:fldCharType="separate"/>
            </w:r>
            <w:r w:rsidR="00203CF4" w:rsidRPr="00C37822">
              <w:rPr>
                <w:b w:val="0"/>
                <w:noProof/>
                <w:webHidden/>
              </w:rPr>
              <w:t>37</w:t>
            </w:r>
            <w:r w:rsidR="00203CF4" w:rsidRPr="00C37822">
              <w:rPr>
                <w:b w:val="0"/>
                <w:noProof/>
                <w:webHidden/>
              </w:rPr>
              <w:fldChar w:fldCharType="end"/>
            </w:r>
          </w:hyperlink>
        </w:p>
        <w:p w14:paraId="305EECEC" w14:textId="3D80823D"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342" w:history="1">
            <w:r w:rsidR="00203CF4" w:rsidRPr="00C37822">
              <w:rPr>
                <w:rStyle w:val="Hipercze"/>
                <w:b w:val="0"/>
                <w:noProof/>
                <w:lang w:val="en"/>
              </w:rPr>
              <w:t>CHAPTER XXIII TRANSITIONAL PROVISIONS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_Toc136336342 \h </w:instrText>
            </w:r>
            <w:r w:rsidR="00203CF4" w:rsidRPr="00C37822">
              <w:rPr>
                <w:b w:val="0"/>
                <w:noProof/>
                <w:webHidden/>
              </w:rPr>
            </w:r>
            <w:r w:rsidR="00203CF4" w:rsidRPr="00C37822">
              <w:rPr>
                <w:b w:val="0"/>
                <w:noProof/>
                <w:webHidden/>
              </w:rPr>
              <w:fldChar w:fldCharType="separate"/>
            </w:r>
            <w:r w:rsidR="00203CF4" w:rsidRPr="00C37822">
              <w:rPr>
                <w:b w:val="0"/>
                <w:noProof/>
                <w:webHidden/>
              </w:rPr>
              <w:t>37</w:t>
            </w:r>
            <w:r w:rsidR="00203CF4" w:rsidRPr="00C37822">
              <w:rPr>
                <w:b w:val="0"/>
                <w:noProof/>
                <w:webHidden/>
              </w:rPr>
              <w:fldChar w:fldCharType="end"/>
            </w:r>
          </w:hyperlink>
        </w:p>
        <w:p w14:paraId="775A8C8F" w14:textId="4774D07B" w:rsidR="00203CF4" w:rsidRPr="00C37822" w:rsidRDefault="003A21C8">
          <w:pPr>
            <w:pStyle w:val="Spistreci1"/>
            <w:tabs>
              <w:tab w:val="right" w:leader="dot" w:pos="9063"/>
            </w:tabs>
            <w:ind w:hanging="2"/>
            <w:rPr>
              <w:rFonts w:eastAsiaTheme="minorEastAsia" w:cstheme="minorBidi"/>
              <w:b w:val="0"/>
              <w:i w:val="0"/>
              <w:iCs w:val="0"/>
              <w:noProof/>
              <w:color w:val="auto"/>
              <w:kern w:val="2"/>
              <w:position w:val="0"/>
              <w:sz w:val="22"/>
              <w:szCs w:val="22"/>
              <w14:ligatures w14:val="standardContextual"/>
            </w:rPr>
          </w:pPr>
          <w:hyperlink w:anchor="_Toc136336345" w:history="1">
            <w:r w:rsidR="00203CF4" w:rsidRPr="00C37822">
              <w:rPr>
                <w:rStyle w:val="Hipercze"/>
                <w:b w:val="0"/>
                <w:noProof/>
                <w:lang w:val="en"/>
              </w:rPr>
              <w:t>CHAPTER XXIV FINAL PROVISIONS</w:t>
            </w:r>
            <w:r w:rsidR="00203CF4" w:rsidRPr="00C37822">
              <w:rPr>
                <w:b w:val="0"/>
                <w:noProof/>
                <w:webHidden/>
              </w:rPr>
              <w:tab/>
            </w:r>
            <w:r w:rsidR="00203CF4" w:rsidRPr="00C37822">
              <w:rPr>
                <w:b w:val="0"/>
                <w:noProof/>
                <w:webHidden/>
              </w:rPr>
              <w:fldChar w:fldCharType="begin"/>
            </w:r>
            <w:r w:rsidR="00203CF4" w:rsidRPr="00C37822">
              <w:rPr>
                <w:b w:val="0"/>
                <w:noProof/>
                <w:webHidden/>
              </w:rPr>
              <w:instrText xml:space="preserve"> PAGEREF _Toc136336345 \h </w:instrText>
            </w:r>
            <w:r w:rsidR="00203CF4" w:rsidRPr="00C37822">
              <w:rPr>
                <w:b w:val="0"/>
                <w:noProof/>
                <w:webHidden/>
              </w:rPr>
            </w:r>
            <w:r w:rsidR="00203CF4" w:rsidRPr="00C37822">
              <w:rPr>
                <w:b w:val="0"/>
                <w:noProof/>
                <w:webHidden/>
              </w:rPr>
              <w:fldChar w:fldCharType="separate"/>
            </w:r>
            <w:r w:rsidR="00203CF4" w:rsidRPr="00C37822">
              <w:rPr>
                <w:b w:val="0"/>
                <w:noProof/>
                <w:webHidden/>
              </w:rPr>
              <w:t>37</w:t>
            </w:r>
            <w:r w:rsidR="00203CF4" w:rsidRPr="00C37822">
              <w:rPr>
                <w:b w:val="0"/>
                <w:noProof/>
                <w:webHidden/>
              </w:rPr>
              <w:fldChar w:fldCharType="end"/>
            </w:r>
          </w:hyperlink>
        </w:p>
        <w:p w14:paraId="501A8784" w14:textId="2E82A8CE" w:rsidR="00203CF4" w:rsidRDefault="00203CF4">
          <w:pPr>
            <w:ind w:left="0" w:hanging="2"/>
          </w:pPr>
          <w:r w:rsidRPr="00C37822">
            <w:rPr>
              <w:bCs/>
            </w:rPr>
            <w:fldChar w:fldCharType="end"/>
          </w:r>
        </w:p>
      </w:sdtContent>
    </w:sdt>
    <w:p w14:paraId="557C874E" w14:textId="0E3F467A" w:rsidR="00023FEF" w:rsidRPr="004F1A26" w:rsidRDefault="00023FEF" w:rsidP="0077609B">
      <w:pPr>
        <w:tabs>
          <w:tab w:val="right" w:pos="9063"/>
        </w:tabs>
        <w:spacing w:line="360" w:lineRule="auto"/>
        <w:ind w:leftChars="0" w:left="0" w:firstLineChars="0" w:firstLine="0"/>
        <w:rPr>
          <w:rFonts w:ascii="Verdana" w:hAnsi="Verdana"/>
          <w:color w:val="auto"/>
          <w:lang w:val="en-GB"/>
        </w:rPr>
      </w:pPr>
    </w:p>
    <w:p w14:paraId="255FAE47" w14:textId="77777777" w:rsidR="00023FEF" w:rsidRPr="004F1A26" w:rsidRDefault="00023FEF" w:rsidP="0077609B">
      <w:pPr>
        <w:spacing w:line="360" w:lineRule="auto"/>
        <w:ind w:left="0" w:hanging="2"/>
        <w:rPr>
          <w:rFonts w:ascii="Verdana" w:hAnsi="Verdana"/>
          <w:color w:val="auto"/>
          <w:lang w:val="en-GB"/>
        </w:rPr>
      </w:pPr>
    </w:p>
    <w:p w14:paraId="62ADA5B2" w14:textId="77777777" w:rsidR="00023FEF" w:rsidRPr="004F1A26" w:rsidRDefault="00023FEF" w:rsidP="0077609B">
      <w:pPr>
        <w:spacing w:line="360" w:lineRule="auto"/>
        <w:ind w:left="0" w:hanging="2"/>
        <w:rPr>
          <w:rFonts w:ascii="Verdana" w:hAnsi="Verdana"/>
          <w:color w:val="auto"/>
          <w:lang w:val="en-GB"/>
        </w:rPr>
      </w:pPr>
    </w:p>
    <w:p w14:paraId="3ABA7794" w14:textId="77777777" w:rsidR="00023FEF" w:rsidRPr="004F1A26" w:rsidRDefault="00023FEF" w:rsidP="0077609B">
      <w:pPr>
        <w:spacing w:line="360" w:lineRule="auto"/>
        <w:ind w:left="0" w:hanging="2"/>
        <w:rPr>
          <w:rFonts w:ascii="Verdana" w:hAnsi="Verdana"/>
          <w:color w:val="auto"/>
          <w:lang w:val="en-GB"/>
        </w:rPr>
      </w:pPr>
    </w:p>
    <w:p w14:paraId="1E8A4168" w14:textId="77777777" w:rsidR="00023FEF" w:rsidRPr="00203CF4" w:rsidRDefault="003A21C8" w:rsidP="00203CF4">
      <w:pPr>
        <w:pStyle w:val="Nagwek1"/>
        <w:rPr>
          <w:lang w:val="en-GB"/>
        </w:rPr>
      </w:pPr>
      <w:bookmarkStart w:id="5" w:name="_Toc136335721"/>
      <w:r w:rsidRPr="00203CF4">
        <w:rPr>
          <w:lang w:val="en-GB"/>
        </w:rPr>
        <w:t xml:space="preserve">CHAPTER I GENERAL </w:t>
      </w:r>
      <w:r w:rsidRPr="00203CF4">
        <w:rPr>
          <w:lang w:val="en-GB"/>
        </w:rPr>
        <w:t>PROVISIONS</w:t>
      </w:r>
      <w:bookmarkEnd w:id="5"/>
    </w:p>
    <w:p w14:paraId="38FC080D" w14:textId="77777777" w:rsidR="00023FEF" w:rsidRPr="004F1A26"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hanging="2"/>
        <w:jc w:val="center"/>
        <w:rPr>
          <w:rFonts w:ascii="Verdana" w:hAnsi="Verdana"/>
          <w:color w:val="auto"/>
          <w:lang w:val="en-GB"/>
        </w:rPr>
      </w:pPr>
      <w:bookmarkStart w:id="6" w:name="_Toc127453069"/>
      <w:bookmarkStart w:id="7" w:name="_Toc136335722"/>
      <w:r w:rsidRPr="0077609B">
        <w:rPr>
          <w:rFonts w:ascii="Verdana" w:hAnsi="Verdana"/>
          <w:color w:val="auto"/>
          <w:lang w:val="en"/>
        </w:rPr>
        <w:t>Article 1</w:t>
      </w:r>
      <w:bookmarkEnd w:id="6"/>
      <w:bookmarkEnd w:id="7"/>
    </w:p>
    <w:p w14:paraId="37CDA953" w14:textId="77777777" w:rsidR="00023FEF" w:rsidRPr="004F1A26" w:rsidRDefault="003A21C8" w:rsidP="0077609B">
      <w:pPr>
        <w:pStyle w:val="Akapitzlist"/>
        <w:widowControl w:val="0"/>
        <w:numPr>
          <w:ilvl w:val="0"/>
          <w:numId w:val="87"/>
        </w:numPr>
        <w:spacing w:line="360" w:lineRule="auto"/>
        <w:ind w:leftChars="0" w:left="284" w:firstLineChars="0" w:hanging="284"/>
        <w:jc w:val="both"/>
        <w:rPr>
          <w:rFonts w:ascii="Verdana" w:hAnsi="Verdana"/>
          <w:color w:val="auto"/>
          <w:lang w:val="en-GB"/>
        </w:rPr>
      </w:pPr>
      <w:bookmarkStart w:id="8" w:name="_Toc127453070"/>
      <w:bookmarkStart w:id="9" w:name="_Toc136335723"/>
      <w:r w:rsidRPr="0077609B">
        <w:rPr>
          <w:rFonts w:ascii="Verdana" w:hAnsi="Verdana"/>
          <w:color w:val="auto"/>
          <w:lang w:val="en"/>
        </w:rPr>
        <w:t>Wroclaw Medical University, hereinafter referred to as the "University" offers first-cycle studies, second-cycle studies, uniform Master's studies, hereinafter referred to as "studies', completed as full-time or part-time studies.</w:t>
      </w:r>
      <w:bookmarkEnd w:id="8"/>
      <w:bookmarkEnd w:id="9"/>
    </w:p>
    <w:p w14:paraId="67E59D62" w14:textId="77777777" w:rsidR="00023FEF" w:rsidRPr="004F1A26" w:rsidRDefault="003A21C8" w:rsidP="0077609B">
      <w:pPr>
        <w:pStyle w:val="Akapitzlist"/>
        <w:widowControl w:val="0"/>
        <w:numPr>
          <w:ilvl w:val="0"/>
          <w:numId w:val="87"/>
        </w:numPr>
        <w:spacing w:line="360" w:lineRule="auto"/>
        <w:ind w:leftChars="0" w:left="284" w:firstLineChars="0" w:hanging="284"/>
        <w:jc w:val="both"/>
        <w:rPr>
          <w:rFonts w:ascii="Verdana" w:hAnsi="Verdana"/>
          <w:color w:val="auto"/>
          <w:lang w:val="en-GB"/>
        </w:rPr>
      </w:pPr>
      <w:bookmarkStart w:id="10" w:name="_Toc127453071"/>
      <w:bookmarkStart w:id="11" w:name="_Toc136335724"/>
      <w:r w:rsidRPr="0077609B">
        <w:rPr>
          <w:rFonts w:ascii="Verdana" w:hAnsi="Verdana"/>
          <w:color w:val="auto"/>
          <w:lang w:val="en"/>
        </w:rPr>
        <w:t>Stud</w:t>
      </w:r>
      <w:r w:rsidRPr="0077609B">
        <w:rPr>
          <w:rFonts w:ascii="Verdana" w:hAnsi="Verdana"/>
          <w:color w:val="auto"/>
          <w:lang w:val="en"/>
        </w:rPr>
        <w:t xml:space="preserve">ies shall take place in accordance with the study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approved by the competent Student Government body and established by the University Senate.</w:t>
      </w:r>
      <w:bookmarkEnd w:id="10"/>
      <w:bookmarkEnd w:id="11"/>
      <w:r w:rsidRPr="0077609B">
        <w:rPr>
          <w:rFonts w:ascii="Verdana" w:hAnsi="Verdana"/>
          <w:color w:val="auto"/>
          <w:lang w:val="en"/>
        </w:rPr>
        <w:t xml:space="preserve"> </w:t>
      </w:r>
    </w:p>
    <w:p w14:paraId="6ED39656" w14:textId="77777777" w:rsidR="00023FEF" w:rsidRPr="0077609B" w:rsidRDefault="003A21C8" w:rsidP="0077609B">
      <w:pPr>
        <w:widowControl w:val="0"/>
        <w:spacing w:line="360" w:lineRule="auto"/>
        <w:ind w:left="0" w:hanging="2"/>
        <w:jc w:val="center"/>
        <w:rPr>
          <w:rFonts w:ascii="Verdana" w:hAnsi="Verdana"/>
          <w:color w:val="auto"/>
        </w:rPr>
      </w:pPr>
      <w:bookmarkStart w:id="12" w:name="_Toc127453072"/>
      <w:bookmarkStart w:id="13" w:name="_Toc136335725"/>
      <w:r w:rsidRPr="0077609B">
        <w:rPr>
          <w:rFonts w:ascii="Verdana" w:hAnsi="Verdana"/>
          <w:color w:val="auto"/>
          <w:lang w:val="en"/>
        </w:rPr>
        <w:t>Article 2</w:t>
      </w:r>
      <w:bookmarkEnd w:id="12"/>
      <w:bookmarkEnd w:id="13"/>
    </w:p>
    <w:p w14:paraId="463B43FF" w14:textId="77777777" w:rsidR="00023FEF" w:rsidRPr="004F1A26" w:rsidRDefault="003A21C8" w:rsidP="0077609B">
      <w:pPr>
        <w:widowControl w:val="0"/>
        <w:numPr>
          <w:ilvl w:val="3"/>
          <w:numId w:val="86"/>
        </w:numPr>
        <w:spacing w:line="360" w:lineRule="auto"/>
        <w:ind w:leftChars="0" w:left="284" w:firstLineChars="0" w:hanging="284"/>
        <w:jc w:val="both"/>
        <w:rPr>
          <w:rFonts w:ascii="Verdana" w:hAnsi="Verdana"/>
          <w:color w:val="auto"/>
          <w:lang w:val="en-GB"/>
        </w:rPr>
      </w:pPr>
      <w:bookmarkStart w:id="14" w:name="_Toc127453073"/>
      <w:bookmarkStart w:id="15" w:name="_Toc136335726"/>
      <w:r w:rsidRPr="0077609B">
        <w:rPr>
          <w:rFonts w:ascii="Verdana" w:hAnsi="Verdana"/>
          <w:color w:val="auto"/>
          <w:lang w:val="en"/>
        </w:rPr>
        <w:t>The provisions of these Regulations of Studies, hereinafter referred to as "Regulations" shal</w:t>
      </w:r>
      <w:r w:rsidRPr="0077609B">
        <w:rPr>
          <w:rFonts w:ascii="Verdana" w:hAnsi="Verdana"/>
          <w:color w:val="auto"/>
          <w:lang w:val="en"/>
        </w:rPr>
        <w:t>l apply to the studies referred to in Article 1 (1).</w:t>
      </w:r>
      <w:bookmarkEnd w:id="14"/>
      <w:bookmarkEnd w:id="15"/>
    </w:p>
    <w:p w14:paraId="6AAC770F" w14:textId="77777777" w:rsidR="00023FEF" w:rsidRPr="004F1A26" w:rsidRDefault="003A21C8" w:rsidP="0077609B">
      <w:pPr>
        <w:widowControl w:val="0"/>
        <w:numPr>
          <w:ilvl w:val="3"/>
          <w:numId w:val="86"/>
        </w:numPr>
        <w:spacing w:line="360" w:lineRule="auto"/>
        <w:ind w:leftChars="0" w:left="284" w:firstLineChars="0" w:hanging="284"/>
        <w:jc w:val="both"/>
        <w:rPr>
          <w:rFonts w:ascii="Verdana" w:hAnsi="Verdana"/>
          <w:color w:val="auto"/>
          <w:lang w:val="en-GB"/>
        </w:rPr>
      </w:pPr>
      <w:bookmarkStart w:id="16" w:name="_Toc127453074"/>
      <w:bookmarkStart w:id="17" w:name="_Toc136335727"/>
      <w:r w:rsidRPr="0077609B">
        <w:rPr>
          <w:rFonts w:ascii="Verdana" w:hAnsi="Verdana"/>
          <w:color w:val="auto"/>
          <w:lang w:val="en"/>
        </w:rPr>
        <w:t>Provisions of the Regulations do not apply to doctoral studies, post-graduate studies, and the University of the Third Age.</w:t>
      </w:r>
      <w:bookmarkEnd w:id="16"/>
      <w:bookmarkEnd w:id="17"/>
    </w:p>
    <w:p w14:paraId="75606A17" w14:textId="77777777" w:rsidR="00023FEF" w:rsidRPr="004F1A26" w:rsidRDefault="003A21C8" w:rsidP="0077609B">
      <w:pPr>
        <w:widowControl w:val="0"/>
        <w:numPr>
          <w:ilvl w:val="3"/>
          <w:numId w:val="86"/>
        </w:numPr>
        <w:spacing w:line="360" w:lineRule="auto"/>
        <w:ind w:leftChars="0" w:left="284" w:firstLineChars="0" w:hanging="284"/>
        <w:jc w:val="both"/>
        <w:rPr>
          <w:rFonts w:ascii="Verdana" w:hAnsi="Verdana"/>
          <w:color w:val="auto"/>
          <w:lang w:val="en-GB"/>
        </w:rPr>
      </w:pPr>
      <w:bookmarkStart w:id="18" w:name="_Toc127453075"/>
      <w:bookmarkStart w:id="19" w:name="_Toc136335728"/>
      <w:r w:rsidRPr="0077609B">
        <w:rPr>
          <w:rFonts w:ascii="Verdana" w:hAnsi="Verdana"/>
          <w:color w:val="auto"/>
          <w:lang w:val="en"/>
        </w:rPr>
        <w:t xml:space="preserve">The Regulations determine the </w:t>
      </w:r>
      <w:proofErr w:type="spellStart"/>
      <w:r w:rsidRPr="0077609B">
        <w:rPr>
          <w:rFonts w:ascii="Verdana" w:hAnsi="Verdana"/>
          <w:color w:val="auto"/>
          <w:lang w:val="en"/>
        </w:rPr>
        <w:t>organisation</w:t>
      </w:r>
      <w:proofErr w:type="spellEnd"/>
      <w:r w:rsidRPr="0077609B">
        <w:rPr>
          <w:rFonts w:ascii="Verdana" w:hAnsi="Verdana"/>
          <w:color w:val="auto"/>
          <w:lang w:val="en"/>
        </w:rPr>
        <w:t xml:space="preserve"> and course of studies.</w:t>
      </w:r>
      <w:bookmarkEnd w:id="18"/>
      <w:bookmarkEnd w:id="19"/>
    </w:p>
    <w:p w14:paraId="0ED2E6ED" w14:textId="77777777" w:rsidR="00023FEF" w:rsidRPr="004F1A26" w:rsidRDefault="003A21C8" w:rsidP="0077609B">
      <w:pPr>
        <w:widowControl w:val="0"/>
        <w:numPr>
          <w:ilvl w:val="3"/>
          <w:numId w:val="86"/>
        </w:numPr>
        <w:spacing w:line="360" w:lineRule="auto"/>
        <w:ind w:leftChars="0" w:left="284" w:firstLineChars="0" w:hanging="284"/>
        <w:jc w:val="both"/>
        <w:rPr>
          <w:rFonts w:ascii="Verdana" w:hAnsi="Verdana"/>
          <w:color w:val="auto"/>
          <w:lang w:val="en-GB"/>
        </w:rPr>
      </w:pPr>
      <w:bookmarkStart w:id="20" w:name="_Toc127453076"/>
      <w:bookmarkStart w:id="21" w:name="_Toc136335729"/>
      <w:r w:rsidRPr="0077609B">
        <w:rPr>
          <w:rFonts w:ascii="Verdana" w:hAnsi="Verdana"/>
          <w:color w:val="auto"/>
          <w:lang w:val="en"/>
        </w:rPr>
        <w:t>The Regulatio</w:t>
      </w:r>
      <w:r w:rsidRPr="0077609B">
        <w:rPr>
          <w:rFonts w:ascii="Verdana" w:hAnsi="Verdana"/>
          <w:color w:val="auto"/>
          <w:lang w:val="en"/>
        </w:rPr>
        <w:t>ns are adopted by the University Senate at least five months before the beginning of the academic year.</w:t>
      </w:r>
      <w:bookmarkEnd w:id="20"/>
      <w:bookmarkEnd w:id="21"/>
    </w:p>
    <w:p w14:paraId="4BF1BB3C" w14:textId="77777777" w:rsidR="00023FEF" w:rsidRPr="004F1A26" w:rsidRDefault="003A21C8" w:rsidP="0077609B">
      <w:pPr>
        <w:widowControl w:val="0"/>
        <w:numPr>
          <w:ilvl w:val="3"/>
          <w:numId w:val="86"/>
        </w:numPr>
        <w:spacing w:line="360" w:lineRule="auto"/>
        <w:ind w:leftChars="0" w:left="284" w:firstLineChars="0" w:hanging="284"/>
        <w:jc w:val="both"/>
        <w:rPr>
          <w:rFonts w:ascii="Verdana" w:hAnsi="Verdana"/>
          <w:color w:val="auto"/>
          <w:lang w:val="en-GB"/>
        </w:rPr>
      </w:pPr>
      <w:bookmarkStart w:id="22" w:name="_Toc127453077"/>
      <w:bookmarkStart w:id="23" w:name="_Toc136335730"/>
      <w:r w:rsidRPr="0077609B">
        <w:rPr>
          <w:rFonts w:ascii="Verdana" w:hAnsi="Verdana"/>
          <w:color w:val="auto"/>
          <w:lang w:val="en"/>
        </w:rPr>
        <w:t>The Regulations come into force at the beginning of the academic year, upon agreement with the Student Government. If, within 3 months from the adoption</w:t>
      </w:r>
      <w:r w:rsidRPr="0077609B">
        <w:rPr>
          <w:rFonts w:ascii="Verdana" w:hAnsi="Verdana"/>
          <w:color w:val="auto"/>
          <w:lang w:val="en"/>
        </w:rPr>
        <w:t xml:space="preserve"> of the Regulations, the University Senate and the Student Government fail to agree on its content, the Regulations shall enter into force by means of another resolution of the University Senate taken by a majority of at least two-thirds of its statutory m</w:t>
      </w:r>
      <w:r w:rsidRPr="0077609B">
        <w:rPr>
          <w:rFonts w:ascii="Verdana" w:hAnsi="Verdana"/>
          <w:color w:val="auto"/>
          <w:lang w:val="en"/>
        </w:rPr>
        <w:t>embers.</w:t>
      </w:r>
      <w:bookmarkEnd w:id="22"/>
      <w:bookmarkEnd w:id="23"/>
    </w:p>
    <w:p w14:paraId="13A8BBED" w14:textId="77777777" w:rsidR="00023FEF" w:rsidRPr="0077609B" w:rsidRDefault="003A21C8" w:rsidP="0077609B">
      <w:pPr>
        <w:widowControl w:val="0"/>
        <w:tabs>
          <w:tab w:val="left" w:pos="220"/>
          <w:tab w:val="left" w:pos="720"/>
        </w:tabs>
        <w:spacing w:line="360" w:lineRule="auto"/>
        <w:ind w:left="0" w:hanging="2"/>
        <w:jc w:val="center"/>
        <w:rPr>
          <w:rFonts w:ascii="Verdana" w:hAnsi="Verdana"/>
          <w:color w:val="auto"/>
        </w:rPr>
      </w:pPr>
      <w:bookmarkStart w:id="24" w:name="_Toc127453078"/>
      <w:bookmarkStart w:id="25" w:name="_Toc136335731"/>
      <w:r w:rsidRPr="0077609B">
        <w:rPr>
          <w:rFonts w:ascii="Verdana" w:hAnsi="Verdana"/>
          <w:color w:val="auto"/>
          <w:lang w:val="en"/>
        </w:rPr>
        <w:t>Article 3</w:t>
      </w:r>
      <w:bookmarkEnd w:id="24"/>
      <w:bookmarkEnd w:id="25"/>
    </w:p>
    <w:p w14:paraId="4B3E1F61" w14:textId="77777777" w:rsidR="00023FEF" w:rsidRPr="004F1A26" w:rsidRDefault="003A21C8" w:rsidP="0077609B">
      <w:pPr>
        <w:widowControl w:val="0"/>
        <w:numPr>
          <w:ilvl w:val="0"/>
          <w:numId w:val="88"/>
        </w:numPr>
        <w:spacing w:line="360" w:lineRule="auto"/>
        <w:ind w:leftChars="0" w:left="284" w:firstLineChars="0" w:hanging="284"/>
        <w:jc w:val="both"/>
        <w:rPr>
          <w:rFonts w:ascii="Verdana" w:hAnsi="Verdana"/>
          <w:color w:val="auto"/>
          <w:lang w:val="en-GB"/>
        </w:rPr>
      </w:pPr>
      <w:bookmarkStart w:id="26" w:name="_Toc127453079"/>
      <w:bookmarkStart w:id="27" w:name="_Toc136335732"/>
      <w:r w:rsidRPr="0077609B">
        <w:rPr>
          <w:rFonts w:ascii="Verdana" w:hAnsi="Verdana"/>
          <w:color w:val="auto"/>
          <w:lang w:val="en"/>
        </w:rPr>
        <w:t>Persons are admitted to the University according to the rules specified in the resolution of the Senate on the conditions and procedures for recruitment for full-time and part-time studies in a given academic year.</w:t>
      </w:r>
      <w:bookmarkEnd w:id="26"/>
      <w:bookmarkEnd w:id="27"/>
      <w:r w:rsidRPr="0077609B">
        <w:rPr>
          <w:rFonts w:ascii="Verdana" w:hAnsi="Verdana"/>
          <w:color w:val="auto"/>
          <w:lang w:val="en"/>
        </w:rPr>
        <w:t xml:space="preserve"> </w:t>
      </w:r>
    </w:p>
    <w:p w14:paraId="2946B37E" w14:textId="77777777" w:rsidR="001C18D4" w:rsidRPr="004F1A26" w:rsidRDefault="003A21C8" w:rsidP="0077609B">
      <w:pPr>
        <w:widowControl w:val="0"/>
        <w:numPr>
          <w:ilvl w:val="0"/>
          <w:numId w:val="88"/>
        </w:numPr>
        <w:spacing w:line="360" w:lineRule="auto"/>
        <w:ind w:leftChars="0" w:left="284" w:firstLineChars="0" w:hanging="284"/>
        <w:jc w:val="both"/>
        <w:rPr>
          <w:rFonts w:ascii="Verdana" w:hAnsi="Verdana"/>
          <w:strike/>
          <w:color w:val="auto"/>
          <w:lang w:val="en-GB"/>
        </w:rPr>
      </w:pPr>
      <w:bookmarkStart w:id="28" w:name="_Toc127453080"/>
      <w:bookmarkStart w:id="29" w:name="_Toc136335733"/>
      <w:r w:rsidRPr="0077609B">
        <w:rPr>
          <w:rFonts w:ascii="Verdana" w:hAnsi="Verdana"/>
          <w:color w:val="auto"/>
          <w:lang w:val="en"/>
        </w:rPr>
        <w:lastRenderedPageBreak/>
        <w:t xml:space="preserve">A person admitted to the University begins their studies and acquires student's rights upon taking an oath, the content of which is specified in the University's Statute. A person admitted to the University confirms the fact of taking the oath </w:t>
      </w:r>
      <w:sdt>
        <w:sdtPr>
          <w:rPr>
            <w:rFonts w:ascii="Verdana" w:hAnsi="Verdana"/>
            <w:color w:val="auto"/>
          </w:rPr>
          <w:tag w:val="goog_rdk_3"/>
          <w:id w:val="688685085"/>
        </w:sdtPr>
        <w:sdtEndPr/>
        <w:sdtContent/>
      </w:sdt>
      <w:r w:rsidRPr="0077609B">
        <w:rPr>
          <w:rFonts w:ascii="Verdana" w:hAnsi="Verdana"/>
          <w:color w:val="auto"/>
          <w:lang w:val="en"/>
        </w:rPr>
        <w:t>in</w:t>
      </w:r>
      <w:sdt>
        <w:sdtPr>
          <w:rPr>
            <w:rFonts w:ascii="Verdana" w:hAnsi="Verdana"/>
            <w:color w:val="auto"/>
          </w:rPr>
          <w:tag w:val="goog_rdk_4"/>
          <w:id w:val="1586764579"/>
        </w:sdtPr>
        <w:sdtEndPr/>
        <w:sdtContent/>
      </w:sdt>
      <w:r w:rsidRPr="0077609B">
        <w:rPr>
          <w:rFonts w:ascii="Verdana" w:hAnsi="Verdana"/>
          <w:color w:val="auto"/>
          <w:lang w:val="en"/>
        </w:rPr>
        <w:t xml:space="preserve"> writi</w:t>
      </w:r>
      <w:r w:rsidRPr="0077609B">
        <w:rPr>
          <w:rFonts w:ascii="Verdana" w:hAnsi="Verdana"/>
          <w:color w:val="auto"/>
          <w:lang w:val="en"/>
        </w:rPr>
        <w:t>ng.</w:t>
      </w:r>
      <w:bookmarkStart w:id="30" w:name="_Toc127453081"/>
      <w:bookmarkEnd w:id="28"/>
      <w:bookmarkEnd w:id="29"/>
    </w:p>
    <w:p w14:paraId="1860A7CA" w14:textId="77777777" w:rsidR="00023FEF" w:rsidRPr="004F1A26" w:rsidRDefault="003A21C8" w:rsidP="0077609B">
      <w:pPr>
        <w:widowControl w:val="0"/>
        <w:numPr>
          <w:ilvl w:val="0"/>
          <w:numId w:val="88"/>
        </w:numPr>
        <w:spacing w:line="360" w:lineRule="auto"/>
        <w:ind w:leftChars="0" w:left="284" w:firstLineChars="0" w:hanging="284"/>
        <w:jc w:val="both"/>
        <w:rPr>
          <w:rFonts w:ascii="Verdana" w:hAnsi="Verdana"/>
          <w:color w:val="auto"/>
          <w:lang w:val="en-GB"/>
        </w:rPr>
      </w:pPr>
      <w:bookmarkStart w:id="31" w:name="_Toc136335734"/>
      <w:r w:rsidRPr="0077609B">
        <w:rPr>
          <w:rFonts w:ascii="Verdana" w:eastAsia="Verdana" w:hAnsi="Verdana" w:cs="Verdana"/>
          <w:color w:val="auto"/>
          <w:lang w:val="en"/>
        </w:rPr>
        <w:t>The student receives a student ID after taking the oath.</w:t>
      </w:r>
      <w:bookmarkEnd w:id="30"/>
      <w:bookmarkEnd w:id="31"/>
    </w:p>
    <w:p w14:paraId="4F11C101" w14:textId="77777777" w:rsidR="00023FEF" w:rsidRPr="004F1A26" w:rsidRDefault="003A21C8" w:rsidP="0077609B">
      <w:pPr>
        <w:widowControl w:val="0"/>
        <w:numPr>
          <w:ilvl w:val="0"/>
          <w:numId w:val="88"/>
        </w:numPr>
        <w:spacing w:line="360" w:lineRule="auto"/>
        <w:ind w:leftChars="0" w:left="284" w:firstLineChars="0" w:hanging="284"/>
        <w:jc w:val="both"/>
        <w:rPr>
          <w:rFonts w:ascii="Verdana" w:hAnsi="Verdana"/>
          <w:color w:val="auto"/>
          <w:lang w:val="en-GB"/>
        </w:rPr>
      </w:pPr>
      <w:bookmarkStart w:id="32" w:name="_Toc127453082"/>
      <w:bookmarkStart w:id="33" w:name="_Toc136335735"/>
      <w:r w:rsidRPr="0077609B">
        <w:rPr>
          <w:rFonts w:ascii="Verdana" w:hAnsi="Verdana"/>
          <w:color w:val="auto"/>
          <w:lang w:val="en"/>
        </w:rPr>
        <w:t>The student's rights and obligations expire on the day of graduation or following the removal from the register of students. A person who completed first-cycle studies retains student's rights un</w:t>
      </w:r>
      <w:r w:rsidRPr="0077609B">
        <w:rPr>
          <w:rFonts w:ascii="Verdana" w:hAnsi="Verdana"/>
          <w:color w:val="auto"/>
          <w:lang w:val="en"/>
        </w:rPr>
        <w:t>til the 31st of October of the year of their graduation, except for the right to financial assistance granted from State Budget funds.</w:t>
      </w:r>
      <w:bookmarkEnd w:id="32"/>
      <w:bookmarkEnd w:id="33"/>
      <w:r w:rsidRPr="0077609B">
        <w:rPr>
          <w:rFonts w:ascii="Verdana" w:hAnsi="Verdana"/>
          <w:color w:val="auto"/>
          <w:lang w:val="en"/>
        </w:rPr>
        <w:t xml:space="preserve"> </w:t>
      </w:r>
    </w:p>
    <w:p w14:paraId="77262E48" w14:textId="5AAFE63D" w:rsidR="00023FEF" w:rsidRPr="004F1A26" w:rsidRDefault="003A21C8" w:rsidP="0077609B">
      <w:pPr>
        <w:widowControl w:val="0"/>
        <w:numPr>
          <w:ilvl w:val="0"/>
          <w:numId w:val="88"/>
        </w:numPr>
        <w:spacing w:line="360" w:lineRule="auto"/>
        <w:ind w:leftChars="0" w:left="284" w:firstLineChars="0" w:hanging="284"/>
        <w:jc w:val="both"/>
        <w:rPr>
          <w:rFonts w:ascii="Verdana" w:hAnsi="Verdana"/>
          <w:color w:val="auto"/>
          <w:lang w:val="en-GB"/>
        </w:rPr>
      </w:pPr>
      <w:bookmarkStart w:id="34" w:name="_Toc136335736"/>
      <w:bookmarkStart w:id="35" w:name="_Toc127453083"/>
      <w:r w:rsidRPr="0077609B">
        <w:rPr>
          <w:rFonts w:ascii="Verdana" w:hAnsi="Verdana"/>
          <w:color w:val="auto"/>
          <w:lang w:val="en"/>
        </w:rPr>
        <w:t>A person admitted to the University or a student is obliged to conclude an agreement</w:t>
      </w:r>
      <w:sdt>
        <w:sdtPr>
          <w:rPr>
            <w:rFonts w:ascii="Verdana" w:hAnsi="Verdana"/>
            <w:color w:val="auto"/>
          </w:rPr>
          <w:tag w:val="goog_rdk_7"/>
          <w:id w:val="1136179485"/>
        </w:sdtPr>
        <w:sdtEndPr/>
        <w:sdtContent/>
      </w:sdt>
      <w:r w:rsidRPr="0077609B">
        <w:rPr>
          <w:rFonts w:ascii="Verdana" w:hAnsi="Verdana"/>
          <w:color w:val="auto"/>
          <w:lang w:val="en"/>
        </w:rPr>
        <w:t xml:space="preserve"> with the University on the terms </w:t>
      </w:r>
      <w:r w:rsidRPr="0077609B">
        <w:rPr>
          <w:rFonts w:ascii="Verdana" w:hAnsi="Verdana"/>
          <w:color w:val="auto"/>
          <w:lang w:val="en"/>
        </w:rPr>
        <w:t>of payment for educational services and other fees connected with studying. The agreement is concluded in a written, electronic or other documentary form using an e-mail in the student.umw.edu.pl domain under pain of nullity. A template of the agreement is</w:t>
      </w:r>
      <w:r w:rsidRPr="0077609B">
        <w:rPr>
          <w:rFonts w:ascii="Verdana" w:hAnsi="Verdana"/>
          <w:color w:val="auto"/>
          <w:lang w:val="en"/>
        </w:rPr>
        <w:t xml:space="preserve"> specified in the Rector's regulation and is posted on the University's website </w:t>
      </w:r>
      <w:bookmarkStart w:id="36" w:name="_GoBack"/>
      <w:bookmarkEnd w:id="36"/>
      <w:r w:rsidR="00897E3C">
        <w:rPr>
          <w:rFonts w:ascii="Verdana" w:hAnsi="Verdana"/>
          <w:color w:val="auto"/>
          <w:u w:val="single"/>
          <w:lang w:val="en"/>
        </w:rPr>
        <w:fldChar w:fldCharType="begin"/>
      </w:r>
      <w:r w:rsidR="00897E3C">
        <w:rPr>
          <w:rFonts w:ascii="Verdana" w:hAnsi="Verdana"/>
          <w:color w:val="auto"/>
          <w:u w:val="single"/>
          <w:lang w:val="en"/>
        </w:rPr>
        <w:instrText xml:space="preserve"> HYPERLINK "http://</w:instrText>
      </w:r>
      <w:r w:rsidR="00897E3C" w:rsidRPr="0077609B">
        <w:rPr>
          <w:rFonts w:ascii="Verdana" w:hAnsi="Verdana"/>
          <w:color w:val="auto"/>
          <w:u w:val="single"/>
          <w:lang w:val="en"/>
        </w:rPr>
        <w:instrText>www.um</w:instrText>
      </w:r>
      <w:r w:rsidR="00897E3C">
        <w:rPr>
          <w:rFonts w:ascii="Verdana" w:hAnsi="Verdana"/>
          <w:color w:val="auto"/>
          <w:u w:val="single"/>
          <w:lang w:val="en"/>
        </w:rPr>
        <w:instrText>w</w:instrText>
      </w:r>
      <w:r w:rsidR="00897E3C" w:rsidRPr="0077609B">
        <w:rPr>
          <w:rFonts w:ascii="Verdana" w:hAnsi="Verdana"/>
          <w:color w:val="auto"/>
          <w:u w:val="single"/>
          <w:lang w:val="en"/>
        </w:rPr>
        <w:instrText>.edu.pl</w:instrText>
      </w:r>
      <w:r w:rsidR="00897E3C">
        <w:rPr>
          <w:rFonts w:ascii="Verdana" w:hAnsi="Verdana"/>
          <w:color w:val="auto"/>
          <w:u w:val="single"/>
          <w:lang w:val="en"/>
        </w:rPr>
        <w:instrText xml:space="preserve">" </w:instrText>
      </w:r>
      <w:r w:rsidR="00897E3C">
        <w:rPr>
          <w:rFonts w:ascii="Verdana" w:hAnsi="Verdana"/>
          <w:color w:val="auto"/>
          <w:u w:val="single"/>
          <w:lang w:val="en"/>
        </w:rPr>
        <w:fldChar w:fldCharType="separate"/>
      </w:r>
      <w:r w:rsidR="00897E3C" w:rsidRPr="0056034C">
        <w:rPr>
          <w:rStyle w:val="Hipercze"/>
          <w:rFonts w:ascii="Verdana" w:hAnsi="Verdana"/>
          <w:lang w:val="en"/>
        </w:rPr>
        <w:t>www.umw.edu.pl</w:t>
      </w:r>
      <w:r w:rsidR="00897E3C">
        <w:rPr>
          <w:rFonts w:ascii="Verdana" w:hAnsi="Verdana"/>
          <w:color w:val="auto"/>
          <w:u w:val="single"/>
          <w:lang w:val="en"/>
        </w:rPr>
        <w:fldChar w:fldCharType="end"/>
      </w:r>
      <w:bookmarkEnd w:id="34"/>
      <w:bookmarkEnd w:id="35"/>
    </w:p>
    <w:p w14:paraId="0ECA8814" w14:textId="77777777" w:rsidR="00023FEF" w:rsidRPr="004F1A26" w:rsidRDefault="003A21C8" w:rsidP="0077609B">
      <w:pPr>
        <w:widowControl w:val="0"/>
        <w:numPr>
          <w:ilvl w:val="0"/>
          <w:numId w:val="88"/>
        </w:numPr>
        <w:spacing w:line="360" w:lineRule="auto"/>
        <w:ind w:leftChars="0" w:left="284" w:firstLineChars="0" w:hanging="284"/>
        <w:jc w:val="both"/>
        <w:rPr>
          <w:rFonts w:ascii="Verdana" w:hAnsi="Verdana"/>
          <w:color w:val="auto"/>
          <w:lang w:val="en-GB"/>
        </w:rPr>
      </w:pPr>
      <w:bookmarkStart w:id="37" w:name="_Toc127453084"/>
      <w:bookmarkStart w:id="38" w:name="_Toc136335737"/>
      <w:r w:rsidRPr="0077609B">
        <w:rPr>
          <w:rFonts w:ascii="Verdana" w:hAnsi="Verdana"/>
          <w:color w:val="auto"/>
          <w:lang w:val="en"/>
        </w:rPr>
        <w:t>The fees are determined by the Rector. The rules of collecting fees for educational services and the procedure and conditio</w:t>
      </w:r>
      <w:r w:rsidRPr="0077609B">
        <w:rPr>
          <w:rFonts w:ascii="Verdana" w:hAnsi="Verdana"/>
          <w:color w:val="auto"/>
          <w:lang w:val="en"/>
        </w:rPr>
        <w:t>ns for releasing all or part thereof are enacted by virtue of the Rector's regulation.</w:t>
      </w:r>
      <w:bookmarkEnd w:id="37"/>
      <w:bookmarkEnd w:id="38"/>
    </w:p>
    <w:p w14:paraId="0AD32DED" w14:textId="77777777" w:rsidR="00023FEF" w:rsidRPr="004F1A26" w:rsidRDefault="003A21C8" w:rsidP="0077609B">
      <w:pPr>
        <w:widowControl w:val="0"/>
        <w:tabs>
          <w:tab w:val="left" w:pos="284"/>
        </w:tabs>
        <w:spacing w:line="360" w:lineRule="auto"/>
        <w:ind w:left="0" w:hanging="2"/>
        <w:jc w:val="center"/>
        <w:rPr>
          <w:rFonts w:ascii="Verdana" w:hAnsi="Verdana"/>
          <w:color w:val="auto"/>
          <w:lang w:val="en-GB"/>
        </w:rPr>
      </w:pPr>
      <w:bookmarkStart w:id="39" w:name="_Toc127453085"/>
      <w:bookmarkStart w:id="40" w:name="_Toc136335738"/>
      <w:r w:rsidRPr="0077609B">
        <w:rPr>
          <w:rFonts w:ascii="Verdana" w:hAnsi="Verdana"/>
          <w:color w:val="auto"/>
          <w:lang w:val="en"/>
        </w:rPr>
        <w:t>Article 4</w:t>
      </w:r>
      <w:bookmarkEnd w:id="39"/>
      <w:bookmarkEnd w:id="40"/>
    </w:p>
    <w:p w14:paraId="62959B96" w14:textId="77777777" w:rsidR="00023FEF" w:rsidRPr="004F1A26" w:rsidRDefault="003A21C8" w:rsidP="0077609B">
      <w:pPr>
        <w:widowControl w:val="0"/>
        <w:spacing w:line="360" w:lineRule="auto"/>
        <w:ind w:leftChars="0" w:left="284" w:hangingChars="142" w:hanging="284"/>
        <w:jc w:val="both"/>
        <w:rPr>
          <w:rFonts w:ascii="Verdana" w:hAnsi="Verdana"/>
          <w:color w:val="auto"/>
          <w:lang w:val="en-GB"/>
        </w:rPr>
      </w:pPr>
      <w:bookmarkStart w:id="41" w:name="_Toc127453086"/>
      <w:bookmarkStart w:id="42" w:name="_Toc136335739"/>
      <w:r w:rsidRPr="0077609B">
        <w:rPr>
          <w:rFonts w:ascii="Verdana" w:hAnsi="Verdana"/>
          <w:color w:val="auto"/>
          <w:lang w:val="en"/>
        </w:rPr>
        <w:t>(1).</w:t>
      </w:r>
      <w:r w:rsidRPr="0077609B">
        <w:rPr>
          <w:rFonts w:ascii="Verdana" w:hAnsi="Verdana"/>
          <w:color w:val="auto"/>
          <w:lang w:val="en"/>
        </w:rPr>
        <w:tab/>
        <w:t>The Student Government is formed by students of the first- and second-cycle studies, as well as uniform Master's studies conducted by the University.</w:t>
      </w:r>
      <w:bookmarkEnd w:id="41"/>
      <w:bookmarkEnd w:id="42"/>
      <w:r w:rsidRPr="0077609B">
        <w:rPr>
          <w:rFonts w:ascii="Verdana" w:hAnsi="Verdana"/>
          <w:color w:val="auto"/>
          <w:lang w:val="en"/>
        </w:rPr>
        <w:t xml:space="preserve"> </w:t>
      </w:r>
    </w:p>
    <w:p w14:paraId="207EB611" w14:textId="77777777" w:rsidR="00023FEF" w:rsidRPr="004F1A26" w:rsidRDefault="003A21C8" w:rsidP="0077609B">
      <w:pPr>
        <w:widowControl w:val="0"/>
        <w:spacing w:line="360" w:lineRule="auto"/>
        <w:ind w:leftChars="0" w:left="284" w:hangingChars="142" w:hanging="284"/>
        <w:jc w:val="both"/>
        <w:rPr>
          <w:rFonts w:ascii="Verdana" w:hAnsi="Verdana"/>
          <w:color w:val="auto"/>
          <w:lang w:val="en-GB"/>
        </w:rPr>
      </w:pPr>
      <w:bookmarkStart w:id="43" w:name="_Toc127453087"/>
      <w:bookmarkStart w:id="44" w:name="_Toc136335740"/>
      <w:r w:rsidRPr="0077609B">
        <w:rPr>
          <w:rFonts w:ascii="Verdana" w:hAnsi="Verdana"/>
          <w:color w:val="auto"/>
          <w:lang w:val="en"/>
        </w:rPr>
        <w:t>2.</w:t>
      </w:r>
      <w:r w:rsidRPr="0077609B">
        <w:rPr>
          <w:rFonts w:ascii="Verdana" w:hAnsi="Verdana"/>
          <w:color w:val="auto"/>
          <w:lang w:val="en"/>
        </w:rPr>
        <w:tab/>
      </w:r>
      <w:r w:rsidRPr="0077609B">
        <w:rPr>
          <w:rFonts w:ascii="Verdana" w:hAnsi="Verdana"/>
          <w:color w:val="auto"/>
          <w:lang w:val="en"/>
        </w:rPr>
        <w:t>The Student Government bodies constitute the sole representative of all students and act on the basis of the Rules of the Student Government.</w:t>
      </w:r>
      <w:bookmarkEnd w:id="43"/>
      <w:bookmarkEnd w:id="44"/>
      <w:r w:rsidRPr="0077609B">
        <w:rPr>
          <w:rFonts w:ascii="Verdana" w:hAnsi="Verdana"/>
          <w:color w:val="auto"/>
          <w:lang w:val="en"/>
        </w:rPr>
        <w:t xml:space="preserve">  </w:t>
      </w:r>
    </w:p>
    <w:p w14:paraId="381B6538" w14:textId="77777777" w:rsidR="00023FEF" w:rsidRPr="0077609B" w:rsidRDefault="003A21C8" w:rsidP="0077609B">
      <w:pPr>
        <w:widowControl w:val="0"/>
        <w:spacing w:line="360" w:lineRule="auto"/>
        <w:ind w:left="0" w:hanging="2"/>
        <w:jc w:val="center"/>
        <w:rPr>
          <w:rFonts w:ascii="Verdana" w:hAnsi="Verdana"/>
          <w:color w:val="auto"/>
        </w:rPr>
      </w:pPr>
      <w:bookmarkStart w:id="45" w:name="_Toc127453088"/>
      <w:bookmarkStart w:id="46" w:name="_Toc136335741"/>
      <w:r w:rsidRPr="0077609B">
        <w:rPr>
          <w:rFonts w:ascii="Verdana" w:hAnsi="Verdana"/>
          <w:color w:val="auto"/>
          <w:lang w:val="en"/>
        </w:rPr>
        <w:t>Article 5</w:t>
      </w:r>
      <w:bookmarkEnd w:id="45"/>
      <w:bookmarkEnd w:id="46"/>
    </w:p>
    <w:p w14:paraId="0E06F448" w14:textId="77777777" w:rsidR="00023FEF" w:rsidRPr="004F1A26" w:rsidRDefault="003A21C8" w:rsidP="0077609B">
      <w:pPr>
        <w:widowControl w:val="0"/>
        <w:numPr>
          <w:ilvl w:val="3"/>
          <w:numId w:val="42"/>
        </w:numPr>
        <w:spacing w:line="360" w:lineRule="auto"/>
        <w:ind w:leftChars="0" w:left="284" w:hangingChars="142" w:hanging="284"/>
        <w:jc w:val="both"/>
        <w:rPr>
          <w:rFonts w:ascii="Verdana" w:hAnsi="Verdana"/>
          <w:color w:val="auto"/>
          <w:lang w:val="en-GB"/>
        </w:rPr>
      </w:pPr>
      <w:bookmarkStart w:id="47" w:name="_Toc127453089"/>
      <w:bookmarkStart w:id="48" w:name="_Toc136335742"/>
      <w:r w:rsidRPr="0077609B">
        <w:rPr>
          <w:rFonts w:ascii="Verdana" w:hAnsi="Verdana"/>
          <w:color w:val="auto"/>
          <w:lang w:val="en"/>
        </w:rPr>
        <w:t>The superior to all students is the Rector of the University, and their immediate superior is the Facu</w:t>
      </w:r>
      <w:r w:rsidRPr="0077609B">
        <w:rPr>
          <w:rFonts w:ascii="Verdana" w:hAnsi="Verdana"/>
          <w:color w:val="auto"/>
          <w:lang w:val="en"/>
        </w:rPr>
        <w:t>lty Dean.</w:t>
      </w:r>
      <w:bookmarkEnd w:id="47"/>
      <w:bookmarkEnd w:id="48"/>
      <w:r w:rsidRPr="0077609B">
        <w:rPr>
          <w:rFonts w:ascii="Verdana" w:hAnsi="Verdana"/>
          <w:color w:val="auto"/>
          <w:lang w:val="en"/>
        </w:rPr>
        <w:t xml:space="preserve"> </w:t>
      </w:r>
    </w:p>
    <w:p w14:paraId="3BD626F4" w14:textId="77777777" w:rsidR="00023FEF" w:rsidRPr="004F1A26" w:rsidRDefault="003A21C8" w:rsidP="0077609B">
      <w:pPr>
        <w:widowControl w:val="0"/>
        <w:numPr>
          <w:ilvl w:val="0"/>
          <w:numId w:val="42"/>
        </w:numPr>
        <w:spacing w:line="360" w:lineRule="auto"/>
        <w:ind w:leftChars="0" w:left="284" w:hangingChars="142" w:hanging="284"/>
        <w:jc w:val="both"/>
        <w:rPr>
          <w:rFonts w:ascii="Verdana" w:hAnsi="Verdana"/>
          <w:color w:val="auto"/>
          <w:lang w:val="en-GB"/>
        </w:rPr>
      </w:pPr>
      <w:bookmarkStart w:id="49" w:name="_Toc127453090"/>
      <w:bookmarkStart w:id="50" w:name="_Toc136335743"/>
      <w:r w:rsidRPr="0077609B">
        <w:rPr>
          <w:rFonts w:ascii="Verdana" w:hAnsi="Verdana"/>
          <w:color w:val="auto"/>
          <w:lang w:val="en"/>
        </w:rPr>
        <w:t>Within the scope of powers granted on behalf of the Rector, there are Vice-Rectors, Deans and Deputy Deans.</w:t>
      </w:r>
      <w:bookmarkEnd w:id="49"/>
      <w:bookmarkEnd w:id="50"/>
      <w:r w:rsidRPr="0077609B">
        <w:rPr>
          <w:rFonts w:ascii="Verdana" w:hAnsi="Verdana"/>
          <w:color w:val="auto"/>
          <w:lang w:val="en"/>
        </w:rPr>
        <w:t xml:space="preserve">  </w:t>
      </w:r>
    </w:p>
    <w:p w14:paraId="21A12C58" w14:textId="77777777" w:rsidR="00023FEF" w:rsidRPr="004F1A26" w:rsidRDefault="003A21C8" w:rsidP="0077609B">
      <w:pPr>
        <w:widowControl w:val="0"/>
        <w:numPr>
          <w:ilvl w:val="0"/>
          <w:numId w:val="42"/>
        </w:numPr>
        <w:spacing w:line="360" w:lineRule="auto"/>
        <w:ind w:leftChars="0" w:left="284" w:hangingChars="142" w:hanging="284"/>
        <w:jc w:val="both"/>
        <w:rPr>
          <w:rFonts w:ascii="Verdana" w:hAnsi="Verdana"/>
          <w:color w:val="auto"/>
          <w:lang w:val="en-GB"/>
        </w:rPr>
      </w:pPr>
      <w:bookmarkStart w:id="51" w:name="_Toc127453091"/>
      <w:bookmarkStart w:id="52" w:name="_Toc136335744"/>
      <w:r w:rsidRPr="0077609B">
        <w:rPr>
          <w:rFonts w:ascii="Verdana" w:hAnsi="Verdana"/>
          <w:color w:val="auto"/>
          <w:lang w:val="en"/>
        </w:rPr>
        <w:t xml:space="preserve">The Deans of relevant Faculties are responsible for the </w:t>
      </w:r>
      <w:proofErr w:type="spellStart"/>
      <w:r w:rsidRPr="0077609B">
        <w:rPr>
          <w:rFonts w:ascii="Verdana" w:hAnsi="Verdana"/>
          <w:color w:val="auto"/>
          <w:lang w:val="en"/>
        </w:rPr>
        <w:t>organisation</w:t>
      </w:r>
      <w:proofErr w:type="spellEnd"/>
      <w:r w:rsidRPr="0077609B">
        <w:rPr>
          <w:rFonts w:ascii="Verdana" w:hAnsi="Verdana"/>
          <w:color w:val="auto"/>
          <w:lang w:val="en"/>
        </w:rPr>
        <w:t xml:space="preserve"> and supervision of the process of study in particular fields, forms, and levels of study.</w:t>
      </w:r>
      <w:bookmarkEnd w:id="51"/>
      <w:bookmarkEnd w:id="52"/>
    </w:p>
    <w:p w14:paraId="3F2EED4E" w14:textId="77777777" w:rsidR="00023FEF" w:rsidRPr="004F1A26" w:rsidRDefault="003A21C8" w:rsidP="0077609B">
      <w:pPr>
        <w:widowControl w:val="0"/>
        <w:numPr>
          <w:ilvl w:val="0"/>
          <w:numId w:val="42"/>
        </w:numPr>
        <w:spacing w:line="360" w:lineRule="auto"/>
        <w:ind w:leftChars="0" w:left="284" w:hangingChars="142" w:hanging="284"/>
        <w:jc w:val="both"/>
        <w:rPr>
          <w:rFonts w:ascii="Verdana" w:hAnsi="Verdana"/>
          <w:color w:val="auto"/>
          <w:lang w:val="en-GB"/>
        </w:rPr>
      </w:pPr>
      <w:bookmarkStart w:id="53" w:name="_Toc127453092"/>
      <w:bookmarkStart w:id="54" w:name="_Toc136335745"/>
      <w:r w:rsidRPr="0077609B">
        <w:rPr>
          <w:rFonts w:ascii="Verdana" w:hAnsi="Verdana"/>
          <w:color w:val="auto"/>
          <w:lang w:val="en"/>
        </w:rPr>
        <w:t>The Dean performs their duties in cooperation with the relevant bodies of the Student Government.</w:t>
      </w:r>
      <w:bookmarkEnd w:id="53"/>
      <w:bookmarkEnd w:id="54"/>
    </w:p>
    <w:p w14:paraId="0652B22A" w14:textId="77777777" w:rsidR="00023FEF" w:rsidRPr="004F1A26" w:rsidRDefault="003A21C8" w:rsidP="0077609B">
      <w:pPr>
        <w:widowControl w:val="0"/>
        <w:spacing w:line="360" w:lineRule="auto"/>
        <w:ind w:left="0" w:hanging="2"/>
        <w:jc w:val="center"/>
        <w:rPr>
          <w:rFonts w:ascii="Verdana" w:hAnsi="Verdana"/>
          <w:color w:val="auto"/>
          <w:lang w:val="en-GB"/>
        </w:rPr>
      </w:pPr>
      <w:bookmarkStart w:id="55" w:name="_Toc127453093"/>
      <w:bookmarkStart w:id="56" w:name="_Toc136335746"/>
      <w:r w:rsidRPr="0077609B">
        <w:rPr>
          <w:rFonts w:ascii="Verdana" w:hAnsi="Verdana"/>
          <w:color w:val="auto"/>
          <w:lang w:val="en"/>
        </w:rPr>
        <w:t>Article 6</w:t>
      </w:r>
      <w:bookmarkEnd w:id="55"/>
      <w:bookmarkEnd w:id="56"/>
    </w:p>
    <w:p w14:paraId="2D89AD28" w14:textId="77777777" w:rsidR="00023FEF" w:rsidRPr="004F1A26" w:rsidRDefault="003A21C8" w:rsidP="0077609B">
      <w:pPr>
        <w:widowControl w:val="0"/>
        <w:spacing w:line="360" w:lineRule="auto"/>
        <w:ind w:leftChars="0" w:left="426" w:hangingChars="213" w:hanging="426"/>
        <w:jc w:val="both"/>
        <w:rPr>
          <w:rFonts w:ascii="Verdana" w:hAnsi="Verdana"/>
          <w:color w:val="auto"/>
          <w:lang w:val="en-GB"/>
        </w:rPr>
      </w:pPr>
      <w:bookmarkStart w:id="57" w:name="_Toc127453094"/>
      <w:bookmarkStart w:id="58" w:name="_Toc136335747"/>
      <w:r w:rsidRPr="0077609B">
        <w:rPr>
          <w:rFonts w:ascii="Verdana" w:hAnsi="Verdana"/>
          <w:color w:val="auto"/>
          <w:lang w:val="en"/>
        </w:rPr>
        <w:t>Dean of the relevant Faculty:</w:t>
      </w:r>
      <w:bookmarkEnd w:id="57"/>
      <w:bookmarkEnd w:id="58"/>
    </w:p>
    <w:p w14:paraId="15C49E57" w14:textId="77777777" w:rsidR="00023FEF" w:rsidRPr="004F1A26" w:rsidRDefault="003A21C8" w:rsidP="0077609B">
      <w:pPr>
        <w:widowControl w:val="0"/>
        <w:numPr>
          <w:ilvl w:val="0"/>
          <w:numId w:val="68"/>
        </w:numPr>
        <w:spacing w:line="360" w:lineRule="auto"/>
        <w:ind w:leftChars="142" w:left="566" w:hangingChars="141" w:hanging="282"/>
        <w:jc w:val="both"/>
        <w:rPr>
          <w:rFonts w:ascii="Verdana" w:hAnsi="Verdana"/>
          <w:color w:val="auto"/>
          <w:lang w:val="en-GB"/>
        </w:rPr>
      </w:pPr>
      <w:bookmarkStart w:id="59" w:name="_Toc127453095"/>
      <w:bookmarkStart w:id="60" w:name="_Toc136335748"/>
      <w:r w:rsidRPr="0077609B">
        <w:rPr>
          <w:rFonts w:ascii="Verdana" w:hAnsi="Verdana"/>
          <w:color w:val="auto"/>
          <w:lang w:val="en"/>
        </w:rPr>
        <w:t xml:space="preserve">appoints and dismisses the </w:t>
      </w:r>
      <w:r w:rsidRPr="0077609B">
        <w:rPr>
          <w:rFonts w:ascii="Verdana" w:hAnsi="Verdana"/>
          <w:color w:val="auto"/>
          <w:lang w:val="en"/>
        </w:rPr>
        <w:t>year tutor as well as his or her deputy, from among the people conducting classes in a given Faculty, in collaboration with the Student Government.</w:t>
      </w:r>
      <w:bookmarkEnd w:id="59"/>
      <w:bookmarkEnd w:id="60"/>
      <w:r w:rsidRPr="0077609B">
        <w:rPr>
          <w:rFonts w:ascii="Verdana" w:hAnsi="Verdana"/>
          <w:color w:val="auto"/>
          <w:lang w:val="en"/>
        </w:rPr>
        <w:t xml:space="preserve"> </w:t>
      </w:r>
    </w:p>
    <w:p w14:paraId="32FB3C09" w14:textId="77777777" w:rsidR="00023FEF" w:rsidRPr="004F1A26" w:rsidRDefault="003A21C8" w:rsidP="0077609B">
      <w:pPr>
        <w:widowControl w:val="0"/>
        <w:numPr>
          <w:ilvl w:val="0"/>
          <w:numId w:val="68"/>
        </w:numPr>
        <w:spacing w:line="360" w:lineRule="auto"/>
        <w:ind w:leftChars="142" w:left="566" w:hangingChars="141" w:hanging="282"/>
        <w:jc w:val="both"/>
        <w:rPr>
          <w:rFonts w:ascii="Verdana" w:hAnsi="Verdana"/>
          <w:color w:val="auto"/>
          <w:lang w:val="en-GB"/>
        </w:rPr>
      </w:pPr>
      <w:bookmarkStart w:id="61" w:name="_Toc127453096"/>
      <w:bookmarkStart w:id="62" w:name="_Toc136335749"/>
      <w:r w:rsidRPr="0077609B">
        <w:rPr>
          <w:rFonts w:ascii="Verdana" w:hAnsi="Verdana"/>
          <w:color w:val="auto"/>
          <w:lang w:val="en"/>
        </w:rPr>
        <w:t>defines the duties and responsibilities of the year tutor as well as the period during which they carry out</w:t>
      </w:r>
      <w:r w:rsidRPr="0077609B">
        <w:rPr>
          <w:rFonts w:ascii="Verdana" w:hAnsi="Verdana"/>
          <w:color w:val="auto"/>
          <w:lang w:val="en"/>
        </w:rPr>
        <w:t xml:space="preserve"> their function;</w:t>
      </w:r>
      <w:bookmarkEnd w:id="61"/>
      <w:bookmarkEnd w:id="62"/>
    </w:p>
    <w:p w14:paraId="6B3AE33C" w14:textId="77777777" w:rsidR="00023FEF" w:rsidRPr="004F1A26" w:rsidRDefault="003A21C8" w:rsidP="0077609B">
      <w:pPr>
        <w:widowControl w:val="0"/>
        <w:numPr>
          <w:ilvl w:val="0"/>
          <w:numId w:val="68"/>
        </w:numPr>
        <w:spacing w:line="360" w:lineRule="auto"/>
        <w:ind w:leftChars="142" w:left="566" w:hangingChars="141" w:hanging="282"/>
        <w:jc w:val="both"/>
        <w:rPr>
          <w:rFonts w:ascii="Verdana" w:hAnsi="Verdana"/>
          <w:color w:val="auto"/>
          <w:lang w:val="en-GB"/>
        </w:rPr>
      </w:pPr>
      <w:bookmarkStart w:id="63" w:name="_Toc127453097"/>
      <w:bookmarkStart w:id="64" w:name="_Toc136335750"/>
      <w:r w:rsidRPr="0077609B">
        <w:rPr>
          <w:rFonts w:ascii="Verdana" w:hAnsi="Verdana"/>
          <w:color w:val="auto"/>
          <w:lang w:val="en"/>
        </w:rPr>
        <w:t xml:space="preserve">is responsible for monitoring the validity of medical examinations and vaccinations of </w:t>
      </w:r>
      <w:r w:rsidRPr="0077609B">
        <w:rPr>
          <w:rFonts w:ascii="Verdana" w:hAnsi="Verdana"/>
          <w:color w:val="auto"/>
          <w:lang w:val="en"/>
        </w:rPr>
        <w:lastRenderedPageBreak/>
        <w:t>the students according to the principles defined in a separate regulation of the Rector.</w:t>
      </w:r>
      <w:bookmarkEnd w:id="63"/>
      <w:bookmarkEnd w:id="64"/>
    </w:p>
    <w:p w14:paraId="4D2C56F4" w14:textId="77777777" w:rsidR="00023FEF" w:rsidRPr="004F1A26" w:rsidRDefault="003A21C8" w:rsidP="0077609B">
      <w:pPr>
        <w:widowControl w:val="0"/>
        <w:spacing w:line="360" w:lineRule="auto"/>
        <w:ind w:left="0" w:hanging="2"/>
        <w:jc w:val="center"/>
        <w:rPr>
          <w:rFonts w:ascii="Verdana" w:hAnsi="Verdana"/>
          <w:color w:val="auto"/>
          <w:lang w:val="en-GB"/>
        </w:rPr>
      </w:pPr>
      <w:bookmarkStart w:id="65" w:name="_Toc127453098"/>
      <w:bookmarkStart w:id="66" w:name="_Toc136335751"/>
      <w:r w:rsidRPr="0077609B">
        <w:rPr>
          <w:rFonts w:ascii="Verdana" w:hAnsi="Verdana"/>
          <w:color w:val="auto"/>
          <w:lang w:val="en"/>
        </w:rPr>
        <w:t>Article 7</w:t>
      </w:r>
      <w:bookmarkEnd w:id="65"/>
      <w:bookmarkEnd w:id="66"/>
    </w:p>
    <w:p w14:paraId="3910A6AF" w14:textId="77777777" w:rsidR="00023FEF" w:rsidRPr="004F1A26" w:rsidRDefault="003A21C8" w:rsidP="0077609B">
      <w:pPr>
        <w:widowControl w:val="0"/>
        <w:spacing w:line="360" w:lineRule="auto"/>
        <w:ind w:left="0" w:hanging="2"/>
        <w:jc w:val="both"/>
        <w:rPr>
          <w:rFonts w:ascii="Verdana" w:hAnsi="Verdana"/>
          <w:color w:val="auto"/>
          <w:lang w:val="en-GB"/>
        </w:rPr>
      </w:pPr>
      <w:bookmarkStart w:id="67" w:name="_Toc127453099"/>
      <w:bookmarkStart w:id="68" w:name="_Toc136335752"/>
      <w:r w:rsidRPr="0077609B">
        <w:rPr>
          <w:rFonts w:ascii="Verdana" w:hAnsi="Verdana"/>
          <w:color w:val="auto"/>
          <w:lang w:val="en"/>
        </w:rPr>
        <w:t>Students in a particular field of study and in a part</w:t>
      </w:r>
      <w:r w:rsidRPr="0077609B">
        <w:rPr>
          <w:rFonts w:ascii="Verdana" w:hAnsi="Verdana"/>
          <w:color w:val="auto"/>
          <w:lang w:val="en"/>
        </w:rPr>
        <w:t>icular year are represented by representatives, who are elected in accordance with the terms and conditions specified in the Rules of the Student Government.</w:t>
      </w:r>
      <w:bookmarkEnd w:id="67"/>
      <w:bookmarkEnd w:id="68"/>
    </w:p>
    <w:p w14:paraId="4ED74B75" w14:textId="77777777" w:rsidR="004D2E5D" w:rsidRPr="004F1A26" w:rsidRDefault="004D2E5D" w:rsidP="0077609B">
      <w:pPr>
        <w:widowControl w:val="0"/>
        <w:spacing w:line="360" w:lineRule="auto"/>
        <w:ind w:left="0" w:hanging="2"/>
        <w:jc w:val="both"/>
        <w:rPr>
          <w:rFonts w:ascii="Verdana" w:hAnsi="Verdana"/>
          <w:color w:val="auto"/>
          <w:lang w:val="en-GB"/>
        </w:rPr>
      </w:pPr>
    </w:p>
    <w:p w14:paraId="3476B713" w14:textId="77777777" w:rsidR="00023FEF" w:rsidRPr="004F1A26" w:rsidRDefault="003A21C8" w:rsidP="0077609B">
      <w:pPr>
        <w:pStyle w:val="Nagwek1"/>
        <w:spacing w:line="360" w:lineRule="auto"/>
        <w:rPr>
          <w:color w:val="auto"/>
          <w:lang w:val="en-GB"/>
        </w:rPr>
      </w:pPr>
      <w:bookmarkStart w:id="69" w:name="_Toc127453100"/>
      <w:bookmarkStart w:id="70" w:name="_Toc136335753"/>
      <w:r w:rsidRPr="0077609B">
        <w:rPr>
          <w:color w:val="auto"/>
          <w:lang w:val="en"/>
        </w:rPr>
        <w:t>CHAPTER II STUDENT RIGHTS AND OBLIGATIONS</w:t>
      </w:r>
      <w:bookmarkEnd w:id="69"/>
      <w:bookmarkEnd w:id="70"/>
    </w:p>
    <w:p w14:paraId="495A1923" w14:textId="77777777" w:rsidR="00023FEF" w:rsidRPr="004F1A26" w:rsidRDefault="003A21C8" w:rsidP="0077609B">
      <w:pPr>
        <w:widowControl w:val="0"/>
        <w:tabs>
          <w:tab w:val="left" w:pos="220"/>
          <w:tab w:val="left" w:pos="284"/>
        </w:tabs>
        <w:spacing w:line="360" w:lineRule="auto"/>
        <w:ind w:left="0" w:hanging="2"/>
        <w:jc w:val="center"/>
        <w:rPr>
          <w:rFonts w:ascii="Verdana" w:hAnsi="Verdana"/>
          <w:color w:val="auto"/>
          <w:lang w:val="en-GB"/>
        </w:rPr>
      </w:pPr>
      <w:bookmarkStart w:id="71" w:name="_Toc127453101"/>
      <w:bookmarkStart w:id="72" w:name="_Toc136335754"/>
      <w:r w:rsidRPr="0077609B">
        <w:rPr>
          <w:rFonts w:ascii="Verdana" w:hAnsi="Verdana"/>
          <w:color w:val="auto"/>
          <w:lang w:val="en"/>
        </w:rPr>
        <w:t>Article 8</w:t>
      </w:r>
      <w:bookmarkEnd w:id="71"/>
      <w:bookmarkEnd w:id="72"/>
    </w:p>
    <w:p w14:paraId="20832743" w14:textId="77777777" w:rsidR="00023FEF" w:rsidRPr="004F1A26" w:rsidRDefault="003A21C8" w:rsidP="0077609B">
      <w:pPr>
        <w:widowControl w:val="0"/>
        <w:spacing w:line="360" w:lineRule="auto"/>
        <w:ind w:leftChars="0" w:left="0" w:firstLineChars="0" w:firstLine="0"/>
        <w:jc w:val="both"/>
        <w:rPr>
          <w:rFonts w:ascii="Verdana" w:hAnsi="Verdana"/>
          <w:color w:val="auto"/>
          <w:lang w:val="en-GB"/>
        </w:rPr>
      </w:pPr>
      <w:bookmarkStart w:id="73" w:name="_Toc127453102"/>
      <w:bookmarkStart w:id="74" w:name="_Toc136335755"/>
      <w:r w:rsidRPr="0077609B">
        <w:rPr>
          <w:rFonts w:ascii="Verdana" w:hAnsi="Verdana"/>
          <w:color w:val="auto"/>
          <w:lang w:val="en"/>
        </w:rPr>
        <w:t>The student has the right, in particular, to:</w:t>
      </w:r>
      <w:bookmarkEnd w:id="73"/>
      <w:bookmarkEnd w:id="74"/>
    </w:p>
    <w:p w14:paraId="6285FD1F" w14:textId="77777777" w:rsidR="00023FEF" w:rsidRPr="004F1A26" w:rsidRDefault="003A21C8" w:rsidP="0077609B">
      <w:pPr>
        <w:pStyle w:val="Akapitzlist"/>
        <w:widowControl w:val="0"/>
        <w:numPr>
          <w:ilvl w:val="0"/>
          <w:numId w:val="79"/>
        </w:numPr>
        <w:spacing w:line="360" w:lineRule="auto"/>
        <w:ind w:leftChars="0" w:left="709" w:firstLineChars="0" w:hanging="425"/>
        <w:jc w:val="both"/>
        <w:rPr>
          <w:rFonts w:ascii="Verdana" w:hAnsi="Verdana"/>
          <w:color w:val="auto"/>
          <w:lang w:val="en-GB"/>
        </w:rPr>
      </w:pPr>
      <w:bookmarkStart w:id="75" w:name="_Toc127453103"/>
      <w:bookmarkStart w:id="76" w:name="_Toc136335756"/>
      <w:r w:rsidRPr="0077609B">
        <w:rPr>
          <w:rFonts w:ascii="Verdana" w:hAnsi="Verdana"/>
          <w:color w:val="auto"/>
          <w:lang w:val="en"/>
        </w:rPr>
        <w:t>develop their scientific, cultural, and sporting interests and use for this purpose the teaching rooms, equipment, and resources of the University, including the University library collection as well as the assistance provided by academic teachers and Uni</w:t>
      </w:r>
      <w:r w:rsidRPr="0077609B">
        <w:rPr>
          <w:rFonts w:ascii="Verdana" w:hAnsi="Verdana"/>
          <w:color w:val="auto"/>
          <w:lang w:val="en"/>
        </w:rPr>
        <w:t>versity authorities;</w:t>
      </w:r>
      <w:bookmarkEnd w:id="75"/>
      <w:bookmarkEnd w:id="76"/>
    </w:p>
    <w:p w14:paraId="494C688D" w14:textId="77777777" w:rsidR="00023FEF" w:rsidRPr="004F1A26" w:rsidRDefault="003A21C8" w:rsidP="0077609B">
      <w:pPr>
        <w:pStyle w:val="Akapitzlist"/>
        <w:widowControl w:val="0"/>
        <w:numPr>
          <w:ilvl w:val="0"/>
          <w:numId w:val="79"/>
        </w:numPr>
        <w:spacing w:line="360" w:lineRule="auto"/>
        <w:ind w:leftChars="0" w:left="709" w:firstLineChars="0" w:hanging="425"/>
        <w:jc w:val="both"/>
        <w:rPr>
          <w:rFonts w:ascii="Verdana" w:hAnsi="Verdana"/>
          <w:color w:val="auto"/>
          <w:lang w:val="en-GB"/>
        </w:rPr>
      </w:pPr>
      <w:bookmarkStart w:id="77" w:name="_Toc127453104"/>
      <w:bookmarkStart w:id="78" w:name="_Toc136335757"/>
      <w:r w:rsidRPr="0077609B">
        <w:rPr>
          <w:rFonts w:ascii="Verdana" w:hAnsi="Verdana"/>
          <w:color w:val="auto"/>
          <w:lang w:val="en"/>
        </w:rPr>
        <w:t>be trained by the Student Government in terms of student rights and obligations;</w:t>
      </w:r>
      <w:bookmarkEnd w:id="77"/>
      <w:bookmarkEnd w:id="78"/>
    </w:p>
    <w:p w14:paraId="1353BE58" w14:textId="77777777" w:rsidR="00023FEF" w:rsidRPr="004F1A26" w:rsidRDefault="003A21C8" w:rsidP="0077609B">
      <w:pPr>
        <w:pStyle w:val="Akapitzlist"/>
        <w:widowControl w:val="0"/>
        <w:numPr>
          <w:ilvl w:val="0"/>
          <w:numId w:val="79"/>
        </w:numPr>
        <w:spacing w:line="360" w:lineRule="auto"/>
        <w:ind w:leftChars="0" w:left="709" w:firstLineChars="0" w:hanging="425"/>
        <w:jc w:val="both"/>
        <w:rPr>
          <w:rFonts w:ascii="Verdana" w:hAnsi="Verdana"/>
          <w:color w:val="auto"/>
          <w:lang w:val="en-GB"/>
        </w:rPr>
      </w:pPr>
      <w:bookmarkStart w:id="79" w:name="_Toc127453105"/>
      <w:bookmarkStart w:id="80" w:name="_Toc136335758"/>
      <w:r w:rsidRPr="0077609B">
        <w:rPr>
          <w:rFonts w:ascii="Verdana" w:hAnsi="Verdana"/>
          <w:color w:val="auto"/>
          <w:lang w:val="en"/>
        </w:rPr>
        <w:t xml:space="preserve">be associated in student </w:t>
      </w:r>
      <w:proofErr w:type="spellStart"/>
      <w:r w:rsidRPr="0077609B">
        <w:rPr>
          <w:rFonts w:ascii="Verdana" w:hAnsi="Verdana"/>
          <w:color w:val="auto"/>
          <w:lang w:val="en"/>
        </w:rPr>
        <w:t>organisations</w:t>
      </w:r>
      <w:proofErr w:type="spellEnd"/>
      <w:r w:rsidRPr="0077609B">
        <w:rPr>
          <w:rFonts w:ascii="Verdana" w:hAnsi="Verdana"/>
          <w:color w:val="auto"/>
          <w:lang w:val="en"/>
        </w:rPr>
        <w:t xml:space="preserve"> in accordance with the rules laid down in the Law on Higher Education and Science and in the University Statute and</w:t>
      </w:r>
      <w:r w:rsidRPr="0077609B">
        <w:rPr>
          <w:rFonts w:ascii="Verdana" w:hAnsi="Verdana"/>
          <w:color w:val="auto"/>
          <w:lang w:val="en"/>
        </w:rPr>
        <w:t xml:space="preserve"> the provisions issued on the basis thereof;</w:t>
      </w:r>
      <w:bookmarkEnd w:id="79"/>
      <w:bookmarkEnd w:id="80"/>
    </w:p>
    <w:p w14:paraId="0EB9F6A3" w14:textId="77777777" w:rsidR="00023FEF" w:rsidRPr="004F1A26" w:rsidRDefault="003A21C8" w:rsidP="0077609B">
      <w:pPr>
        <w:pStyle w:val="Akapitzlist"/>
        <w:widowControl w:val="0"/>
        <w:numPr>
          <w:ilvl w:val="0"/>
          <w:numId w:val="79"/>
        </w:numPr>
        <w:spacing w:line="360" w:lineRule="auto"/>
        <w:ind w:leftChars="0" w:left="709" w:firstLineChars="0" w:hanging="425"/>
        <w:jc w:val="both"/>
        <w:rPr>
          <w:rFonts w:ascii="Verdana" w:hAnsi="Verdana"/>
          <w:color w:val="auto"/>
          <w:lang w:val="en-GB"/>
        </w:rPr>
      </w:pPr>
      <w:bookmarkStart w:id="81" w:name="_Toc127453106"/>
      <w:bookmarkStart w:id="82" w:name="_Toc136335759"/>
      <w:r w:rsidRPr="0077609B">
        <w:rPr>
          <w:rFonts w:ascii="Verdana" w:hAnsi="Verdana"/>
          <w:color w:val="auto"/>
          <w:lang w:val="en"/>
        </w:rPr>
        <w:t>participate in scientific, development and implementation research;</w:t>
      </w:r>
      <w:bookmarkEnd w:id="81"/>
      <w:bookmarkEnd w:id="82"/>
    </w:p>
    <w:p w14:paraId="0F377554" w14:textId="77777777" w:rsidR="00023FEF" w:rsidRPr="004F1A26" w:rsidRDefault="003A21C8" w:rsidP="0077609B">
      <w:pPr>
        <w:pStyle w:val="Akapitzlist"/>
        <w:widowControl w:val="0"/>
        <w:numPr>
          <w:ilvl w:val="0"/>
          <w:numId w:val="79"/>
        </w:numPr>
        <w:spacing w:line="360" w:lineRule="auto"/>
        <w:ind w:leftChars="0" w:left="709" w:firstLineChars="0" w:hanging="425"/>
        <w:jc w:val="both"/>
        <w:rPr>
          <w:rFonts w:ascii="Verdana" w:hAnsi="Verdana"/>
          <w:color w:val="auto"/>
          <w:lang w:val="en-GB"/>
        </w:rPr>
      </w:pPr>
      <w:bookmarkStart w:id="83" w:name="_Toc127453107"/>
      <w:bookmarkStart w:id="84" w:name="_Toc136335760"/>
      <w:r w:rsidRPr="0077609B">
        <w:rPr>
          <w:rFonts w:ascii="Verdana" w:hAnsi="Verdana"/>
          <w:color w:val="auto"/>
          <w:lang w:val="en"/>
        </w:rPr>
        <w:t>submit postulates to University's authorities regarding the course of studies and other important matters for the academic environment;</w:t>
      </w:r>
      <w:bookmarkEnd w:id="83"/>
      <w:bookmarkEnd w:id="84"/>
    </w:p>
    <w:p w14:paraId="5D9CCE23" w14:textId="77777777" w:rsidR="00023FEF" w:rsidRPr="004F1A26" w:rsidRDefault="003A21C8" w:rsidP="0077609B">
      <w:pPr>
        <w:pStyle w:val="Akapitzlist"/>
        <w:widowControl w:val="0"/>
        <w:numPr>
          <w:ilvl w:val="0"/>
          <w:numId w:val="79"/>
        </w:numPr>
        <w:spacing w:line="360" w:lineRule="auto"/>
        <w:ind w:leftChars="0" w:left="709" w:firstLineChars="0" w:hanging="425"/>
        <w:jc w:val="both"/>
        <w:rPr>
          <w:rFonts w:ascii="Verdana" w:hAnsi="Verdana"/>
          <w:color w:val="auto"/>
          <w:lang w:val="en-GB"/>
        </w:rPr>
      </w:pPr>
      <w:bookmarkStart w:id="85" w:name="_Toc127453108"/>
      <w:bookmarkStart w:id="86" w:name="_Toc136335761"/>
      <w:r w:rsidRPr="0077609B">
        <w:rPr>
          <w:rFonts w:ascii="Verdana" w:hAnsi="Verdana"/>
          <w:color w:val="auto"/>
          <w:lang w:val="en"/>
        </w:rPr>
        <w:t>activel</w:t>
      </w:r>
      <w:r w:rsidRPr="0077609B">
        <w:rPr>
          <w:rFonts w:ascii="Verdana" w:hAnsi="Verdana"/>
          <w:color w:val="auto"/>
          <w:lang w:val="en"/>
        </w:rPr>
        <w:t>y and passively participate in elections to the collective bodies of the University and the bodies of the Student Government;</w:t>
      </w:r>
      <w:bookmarkEnd w:id="85"/>
      <w:bookmarkEnd w:id="86"/>
    </w:p>
    <w:p w14:paraId="639CFE83" w14:textId="77777777" w:rsidR="00023FEF" w:rsidRPr="0077609B" w:rsidRDefault="003A21C8"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87" w:name="_Toc127453109"/>
      <w:bookmarkStart w:id="88" w:name="_Toc136335762"/>
      <w:r w:rsidRPr="0077609B">
        <w:rPr>
          <w:rFonts w:ascii="Verdana" w:hAnsi="Verdana"/>
          <w:color w:val="auto"/>
          <w:lang w:val="en"/>
        </w:rPr>
        <w:t>obtain awards and merits;</w:t>
      </w:r>
      <w:bookmarkEnd w:id="87"/>
      <w:bookmarkEnd w:id="88"/>
    </w:p>
    <w:p w14:paraId="18DCD3B7" w14:textId="77777777" w:rsidR="00023FEF" w:rsidRPr="004F1A26" w:rsidRDefault="003A21C8" w:rsidP="0077609B">
      <w:pPr>
        <w:pStyle w:val="Akapitzlist"/>
        <w:widowControl w:val="0"/>
        <w:numPr>
          <w:ilvl w:val="0"/>
          <w:numId w:val="79"/>
        </w:numPr>
        <w:spacing w:line="360" w:lineRule="auto"/>
        <w:ind w:leftChars="0" w:left="709" w:firstLineChars="0" w:hanging="425"/>
        <w:jc w:val="both"/>
        <w:rPr>
          <w:rFonts w:ascii="Verdana" w:hAnsi="Verdana"/>
          <w:color w:val="auto"/>
          <w:lang w:val="en-GB"/>
        </w:rPr>
      </w:pPr>
      <w:bookmarkStart w:id="89" w:name="_Toc127453110"/>
      <w:bookmarkStart w:id="90" w:name="_Toc136335763"/>
      <w:r w:rsidRPr="0077609B">
        <w:rPr>
          <w:rFonts w:ascii="Verdana" w:hAnsi="Verdana"/>
          <w:color w:val="auto"/>
          <w:lang w:val="en"/>
        </w:rPr>
        <w:t>receive benefits on the terms set out in separate Rector's regulations and orders;</w:t>
      </w:r>
      <w:bookmarkEnd w:id="89"/>
      <w:bookmarkEnd w:id="90"/>
    </w:p>
    <w:p w14:paraId="6AB2CB13" w14:textId="77777777" w:rsidR="00023FEF" w:rsidRPr="004F1A26" w:rsidRDefault="003A21C8" w:rsidP="0077609B">
      <w:pPr>
        <w:pStyle w:val="Akapitzlist"/>
        <w:widowControl w:val="0"/>
        <w:numPr>
          <w:ilvl w:val="0"/>
          <w:numId w:val="79"/>
        </w:numPr>
        <w:spacing w:line="360" w:lineRule="auto"/>
        <w:ind w:leftChars="0" w:left="709" w:firstLineChars="0" w:hanging="425"/>
        <w:jc w:val="both"/>
        <w:rPr>
          <w:rFonts w:ascii="Verdana" w:hAnsi="Verdana"/>
          <w:color w:val="auto"/>
          <w:lang w:val="en-GB"/>
        </w:rPr>
      </w:pPr>
      <w:bookmarkStart w:id="91" w:name="_Toc127453111"/>
      <w:bookmarkStart w:id="92" w:name="_Toc136335764"/>
      <w:r w:rsidRPr="0077609B">
        <w:rPr>
          <w:rFonts w:ascii="Verdana" w:hAnsi="Verdana"/>
          <w:color w:val="auto"/>
          <w:lang w:val="en"/>
        </w:rPr>
        <w:t>study within the fram</w:t>
      </w:r>
      <w:r w:rsidRPr="0077609B">
        <w:rPr>
          <w:rFonts w:ascii="Verdana" w:hAnsi="Verdana"/>
          <w:color w:val="auto"/>
          <w:lang w:val="en"/>
        </w:rPr>
        <w:t>ework of the Individual Course of Studies, on the terms set out in these Regulations;</w:t>
      </w:r>
      <w:bookmarkEnd w:id="91"/>
      <w:bookmarkEnd w:id="92"/>
    </w:p>
    <w:p w14:paraId="68258F90" w14:textId="77777777" w:rsidR="00023FEF" w:rsidRPr="004F1A26" w:rsidRDefault="003A21C8" w:rsidP="0077609B">
      <w:pPr>
        <w:pStyle w:val="Akapitzlist"/>
        <w:widowControl w:val="0"/>
        <w:numPr>
          <w:ilvl w:val="0"/>
          <w:numId w:val="79"/>
        </w:numPr>
        <w:spacing w:line="360" w:lineRule="auto"/>
        <w:ind w:leftChars="0" w:left="709" w:firstLineChars="0" w:hanging="425"/>
        <w:jc w:val="both"/>
        <w:rPr>
          <w:rFonts w:ascii="Verdana" w:hAnsi="Verdana"/>
          <w:color w:val="auto"/>
          <w:lang w:val="en-GB"/>
        </w:rPr>
      </w:pPr>
      <w:bookmarkStart w:id="93" w:name="_Toc127453112"/>
      <w:bookmarkStart w:id="94" w:name="_Toc136335765"/>
      <w:r w:rsidRPr="0077609B">
        <w:rPr>
          <w:rFonts w:ascii="Verdana" w:hAnsi="Verdana"/>
          <w:color w:val="auto"/>
          <w:lang w:val="en"/>
        </w:rPr>
        <w:t>participate in lectures of other fields of study, and in other forms and types of classes at the University, with the consent of and according to terms specified by the l</w:t>
      </w:r>
      <w:r w:rsidRPr="0077609B">
        <w:rPr>
          <w:rFonts w:ascii="Verdana" w:hAnsi="Verdana"/>
          <w:color w:val="auto"/>
          <w:lang w:val="en"/>
        </w:rPr>
        <w:t>ecturer and the Dean/Deans;</w:t>
      </w:r>
      <w:bookmarkEnd w:id="93"/>
      <w:bookmarkEnd w:id="94"/>
    </w:p>
    <w:p w14:paraId="0401643A" w14:textId="77777777" w:rsidR="00023FEF" w:rsidRPr="004F1A26" w:rsidRDefault="003A21C8" w:rsidP="0077609B">
      <w:pPr>
        <w:pStyle w:val="Akapitzlist"/>
        <w:widowControl w:val="0"/>
        <w:numPr>
          <w:ilvl w:val="0"/>
          <w:numId w:val="79"/>
        </w:numPr>
        <w:spacing w:line="360" w:lineRule="auto"/>
        <w:ind w:leftChars="0" w:left="709" w:firstLineChars="0" w:hanging="425"/>
        <w:jc w:val="both"/>
        <w:rPr>
          <w:rFonts w:ascii="Verdana" w:hAnsi="Verdana"/>
          <w:color w:val="auto"/>
          <w:lang w:val="en-GB"/>
        </w:rPr>
      </w:pPr>
      <w:bookmarkStart w:id="95" w:name="_Toc127453113"/>
      <w:bookmarkStart w:id="96" w:name="_Toc136335766"/>
      <w:r w:rsidRPr="0077609B">
        <w:rPr>
          <w:rFonts w:ascii="Verdana" w:hAnsi="Verdana"/>
          <w:color w:val="auto"/>
          <w:lang w:val="en"/>
        </w:rPr>
        <w:t xml:space="preserve">in return for payment, attend classes not included in the study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exceeding the limit of the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classes, e.g. lectures, optional classes and others;</w:t>
      </w:r>
      <w:bookmarkEnd w:id="95"/>
      <w:bookmarkEnd w:id="96"/>
    </w:p>
    <w:p w14:paraId="446EC18A" w14:textId="77777777" w:rsidR="00023FEF" w:rsidRPr="004F1A26" w:rsidRDefault="003A21C8" w:rsidP="0077609B">
      <w:pPr>
        <w:pStyle w:val="Akapitzlist"/>
        <w:widowControl w:val="0"/>
        <w:numPr>
          <w:ilvl w:val="0"/>
          <w:numId w:val="79"/>
        </w:numPr>
        <w:spacing w:line="360" w:lineRule="auto"/>
        <w:ind w:leftChars="0" w:left="709" w:firstLineChars="0" w:hanging="425"/>
        <w:jc w:val="both"/>
        <w:rPr>
          <w:rFonts w:ascii="Verdana" w:hAnsi="Verdana"/>
          <w:color w:val="auto"/>
          <w:lang w:val="en-GB"/>
        </w:rPr>
      </w:pPr>
      <w:bookmarkStart w:id="97" w:name="_Toc127453114"/>
      <w:bookmarkStart w:id="98" w:name="_Toc136335767"/>
      <w:r w:rsidRPr="0077609B">
        <w:rPr>
          <w:rFonts w:ascii="Verdana" w:hAnsi="Verdana"/>
          <w:color w:val="auto"/>
          <w:lang w:val="en"/>
        </w:rPr>
        <w:t>complete a part of the studies in another higher education inst</w:t>
      </w:r>
      <w:r w:rsidRPr="0077609B">
        <w:rPr>
          <w:rFonts w:ascii="Verdana" w:hAnsi="Verdana"/>
          <w:color w:val="auto"/>
          <w:lang w:val="en"/>
        </w:rPr>
        <w:t>itution, including those located abroad, on the terms set out in separate regulations or contracts/agreements;</w:t>
      </w:r>
      <w:bookmarkEnd w:id="97"/>
      <w:bookmarkEnd w:id="98"/>
    </w:p>
    <w:p w14:paraId="68039503" w14:textId="77777777" w:rsidR="00023FEF" w:rsidRPr="004F1A26" w:rsidRDefault="003A21C8" w:rsidP="0077609B">
      <w:pPr>
        <w:pStyle w:val="Akapitzlist"/>
        <w:widowControl w:val="0"/>
        <w:numPr>
          <w:ilvl w:val="0"/>
          <w:numId w:val="79"/>
        </w:numPr>
        <w:spacing w:line="360" w:lineRule="auto"/>
        <w:ind w:leftChars="0" w:left="709" w:firstLineChars="0" w:hanging="425"/>
        <w:jc w:val="both"/>
        <w:rPr>
          <w:rFonts w:ascii="Verdana" w:hAnsi="Verdana"/>
          <w:color w:val="auto"/>
          <w:lang w:val="en-GB"/>
        </w:rPr>
      </w:pPr>
      <w:bookmarkStart w:id="99" w:name="_Toc127453115"/>
      <w:bookmarkStart w:id="100" w:name="_Toc136335768"/>
      <w:r w:rsidRPr="0077609B">
        <w:rPr>
          <w:rFonts w:ascii="Verdana" w:hAnsi="Verdana"/>
          <w:color w:val="auto"/>
          <w:lang w:val="en"/>
        </w:rPr>
        <w:t>protect their personal data within the scope defined by separate rules of law;</w:t>
      </w:r>
      <w:bookmarkEnd w:id="99"/>
      <w:bookmarkEnd w:id="100"/>
    </w:p>
    <w:p w14:paraId="6C7871AC" w14:textId="77777777" w:rsidR="00023FEF" w:rsidRPr="004F1A26" w:rsidRDefault="003A21C8" w:rsidP="0077609B">
      <w:pPr>
        <w:pStyle w:val="Akapitzlist"/>
        <w:widowControl w:val="0"/>
        <w:numPr>
          <w:ilvl w:val="0"/>
          <w:numId w:val="79"/>
        </w:numPr>
        <w:spacing w:line="360" w:lineRule="auto"/>
        <w:ind w:leftChars="0" w:left="709" w:firstLineChars="0" w:hanging="425"/>
        <w:jc w:val="both"/>
        <w:rPr>
          <w:rFonts w:ascii="Verdana" w:hAnsi="Verdana"/>
          <w:color w:val="auto"/>
          <w:lang w:val="en-GB"/>
        </w:rPr>
      </w:pPr>
      <w:bookmarkStart w:id="101" w:name="_Toc127453116"/>
      <w:bookmarkStart w:id="102" w:name="_Toc136335769"/>
      <w:r w:rsidRPr="0077609B">
        <w:rPr>
          <w:rFonts w:ascii="Verdana" w:hAnsi="Verdana"/>
          <w:color w:val="auto"/>
          <w:lang w:val="en"/>
        </w:rPr>
        <w:t>apply for a loan or a student loan on the terms specified in separ</w:t>
      </w:r>
      <w:r w:rsidRPr="0077609B">
        <w:rPr>
          <w:rFonts w:ascii="Verdana" w:hAnsi="Verdana"/>
          <w:color w:val="auto"/>
          <w:lang w:val="en"/>
        </w:rPr>
        <w:t>ate provisions.</w:t>
      </w:r>
      <w:bookmarkEnd w:id="101"/>
      <w:bookmarkEnd w:id="102"/>
    </w:p>
    <w:p w14:paraId="63ADCEAA" w14:textId="77777777" w:rsidR="00023FEF" w:rsidRPr="004F1A26" w:rsidRDefault="003A21C8" w:rsidP="0077609B">
      <w:pPr>
        <w:widowControl w:val="0"/>
        <w:spacing w:line="360" w:lineRule="auto"/>
        <w:ind w:left="0" w:hanging="2"/>
        <w:jc w:val="center"/>
        <w:rPr>
          <w:rFonts w:ascii="Verdana" w:hAnsi="Verdana"/>
          <w:color w:val="auto"/>
          <w:lang w:val="en-GB"/>
        </w:rPr>
      </w:pPr>
      <w:bookmarkStart w:id="103" w:name="_Toc127453121"/>
      <w:bookmarkStart w:id="104" w:name="_Toc136335770"/>
      <w:r w:rsidRPr="0077609B">
        <w:rPr>
          <w:rFonts w:ascii="Verdana" w:hAnsi="Verdana"/>
          <w:color w:val="auto"/>
          <w:lang w:val="en"/>
        </w:rPr>
        <w:t>Article 9</w:t>
      </w:r>
      <w:bookmarkEnd w:id="103"/>
      <w:bookmarkEnd w:id="104"/>
    </w:p>
    <w:p w14:paraId="1DDE4147" w14:textId="77777777" w:rsidR="00023FEF" w:rsidRPr="004F1A26" w:rsidRDefault="003A21C8" w:rsidP="0077609B">
      <w:pPr>
        <w:widowControl w:val="0"/>
        <w:spacing w:line="360" w:lineRule="auto"/>
        <w:ind w:left="0" w:hanging="2"/>
        <w:jc w:val="both"/>
        <w:rPr>
          <w:rFonts w:ascii="Verdana" w:hAnsi="Verdana"/>
          <w:color w:val="auto"/>
          <w:lang w:val="en-GB"/>
        </w:rPr>
      </w:pPr>
      <w:bookmarkStart w:id="105" w:name="_Toc127453122"/>
      <w:bookmarkStart w:id="106" w:name="_Toc136335771"/>
      <w:r w:rsidRPr="0077609B">
        <w:rPr>
          <w:rFonts w:ascii="Verdana" w:hAnsi="Verdana"/>
          <w:color w:val="auto"/>
          <w:lang w:val="en"/>
        </w:rPr>
        <w:t>The student's obligations include:</w:t>
      </w:r>
      <w:bookmarkEnd w:id="105"/>
      <w:bookmarkEnd w:id="106"/>
      <w:r w:rsidRPr="0077609B">
        <w:rPr>
          <w:rFonts w:ascii="Verdana" w:hAnsi="Verdana"/>
          <w:color w:val="auto"/>
          <w:lang w:val="en"/>
        </w:rPr>
        <w:t xml:space="preserve"> </w:t>
      </w:r>
    </w:p>
    <w:p w14:paraId="727AFB62"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color w:val="auto"/>
          <w:lang w:val="en-GB"/>
        </w:rPr>
      </w:pPr>
      <w:bookmarkStart w:id="107" w:name="_Toc127453123"/>
      <w:bookmarkStart w:id="108" w:name="_Toc136335772"/>
      <w:r w:rsidRPr="0077609B">
        <w:rPr>
          <w:rFonts w:ascii="Verdana" w:hAnsi="Verdana"/>
          <w:color w:val="auto"/>
          <w:lang w:val="en"/>
        </w:rPr>
        <w:lastRenderedPageBreak/>
        <w:t>acquiring knowledge, skills, and gaining social competencies in order to prepare for future professional work;</w:t>
      </w:r>
      <w:bookmarkEnd w:id="107"/>
      <w:bookmarkEnd w:id="108"/>
    </w:p>
    <w:p w14:paraId="730AE073"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color w:val="auto"/>
          <w:lang w:val="en-GB"/>
        </w:rPr>
      </w:pPr>
      <w:bookmarkStart w:id="109" w:name="_Toc127453124"/>
      <w:bookmarkStart w:id="110" w:name="_Toc136335773"/>
      <w:r w:rsidRPr="0077609B">
        <w:rPr>
          <w:rFonts w:ascii="Verdana" w:hAnsi="Verdana"/>
          <w:color w:val="auto"/>
          <w:lang w:val="en"/>
        </w:rPr>
        <w:t>proceeding in accordance with the contents of the oath;</w:t>
      </w:r>
      <w:bookmarkEnd w:id="109"/>
      <w:bookmarkEnd w:id="110"/>
    </w:p>
    <w:p w14:paraId="035193BE"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color w:val="auto"/>
          <w:lang w:val="en-GB"/>
        </w:rPr>
      </w:pPr>
      <w:bookmarkStart w:id="111" w:name="_Toc127453125"/>
      <w:bookmarkStart w:id="112" w:name="_Toc136335774"/>
      <w:r w:rsidRPr="0077609B">
        <w:rPr>
          <w:rFonts w:ascii="Verdana" w:hAnsi="Verdana"/>
          <w:color w:val="auto"/>
          <w:lang w:val="en"/>
        </w:rPr>
        <w:t>getting acquainted with the</w:t>
      </w:r>
      <w:r w:rsidRPr="0077609B">
        <w:rPr>
          <w:rFonts w:ascii="Verdana" w:hAnsi="Verdana"/>
          <w:color w:val="auto"/>
          <w:lang w:val="en"/>
        </w:rPr>
        <w:t xml:space="preserve"> content and observing the regulations in force at the University, in particular:</w:t>
      </w:r>
      <w:bookmarkEnd w:id="111"/>
      <w:bookmarkEnd w:id="112"/>
    </w:p>
    <w:p w14:paraId="6B9D8C27" w14:textId="77777777" w:rsidR="00023FEF" w:rsidRPr="0077609B" w:rsidRDefault="003A21C8" w:rsidP="0077609B">
      <w:pPr>
        <w:widowControl w:val="0"/>
        <w:numPr>
          <w:ilvl w:val="1"/>
          <w:numId w:val="2"/>
        </w:numPr>
        <w:spacing w:line="360" w:lineRule="auto"/>
        <w:ind w:leftChars="426" w:left="1276" w:hangingChars="212" w:hanging="424"/>
        <w:jc w:val="both"/>
        <w:rPr>
          <w:rFonts w:ascii="Verdana" w:hAnsi="Verdana"/>
          <w:color w:val="auto"/>
        </w:rPr>
      </w:pPr>
      <w:bookmarkStart w:id="113" w:name="_Toc127453126"/>
      <w:bookmarkStart w:id="114" w:name="_Toc136335775"/>
      <w:r w:rsidRPr="0077609B">
        <w:rPr>
          <w:rFonts w:ascii="Verdana" w:hAnsi="Verdana"/>
          <w:color w:val="auto"/>
          <w:lang w:val="en"/>
        </w:rPr>
        <w:t>these Regulations,</w:t>
      </w:r>
      <w:bookmarkEnd w:id="113"/>
      <w:bookmarkEnd w:id="114"/>
    </w:p>
    <w:p w14:paraId="1616B3DA" w14:textId="77777777" w:rsidR="00023FEF" w:rsidRPr="004F1A26" w:rsidRDefault="003A21C8" w:rsidP="0077609B">
      <w:pPr>
        <w:widowControl w:val="0"/>
        <w:numPr>
          <w:ilvl w:val="1"/>
          <w:numId w:val="2"/>
        </w:numPr>
        <w:tabs>
          <w:tab w:val="left" w:pos="426"/>
        </w:tabs>
        <w:spacing w:line="360" w:lineRule="auto"/>
        <w:ind w:leftChars="426" w:left="1276" w:hangingChars="212" w:hanging="424"/>
        <w:jc w:val="both"/>
        <w:rPr>
          <w:rFonts w:ascii="Verdana" w:hAnsi="Verdana"/>
          <w:color w:val="auto"/>
          <w:lang w:val="en-GB"/>
        </w:rPr>
      </w:pPr>
      <w:bookmarkStart w:id="115" w:name="_Toc127453127"/>
      <w:bookmarkStart w:id="116" w:name="_Toc136335776"/>
      <w:r w:rsidRPr="0077609B">
        <w:rPr>
          <w:rFonts w:ascii="Verdana" w:hAnsi="Verdana"/>
          <w:color w:val="auto"/>
          <w:lang w:val="en"/>
        </w:rPr>
        <w:t>the Rector's regulations on the amount and principles of charging of fees for educational services as well as the procedure and conditions for exemption fr</w:t>
      </w:r>
      <w:r w:rsidRPr="0077609B">
        <w:rPr>
          <w:rFonts w:ascii="Verdana" w:hAnsi="Verdana"/>
          <w:color w:val="auto"/>
          <w:lang w:val="en"/>
        </w:rPr>
        <w:t>om these fees,</w:t>
      </w:r>
      <w:bookmarkEnd w:id="115"/>
      <w:bookmarkEnd w:id="116"/>
    </w:p>
    <w:p w14:paraId="7FFE6A2A" w14:textId="77777777" w:rsidR="00023FEF" w:rsidRPr="004F1A26" w:rsidRDefault="003A21C8" w:rsidP="0077609B">
      <w:pPr>
        <w:widowControl w:val="0"/>
        <w:numPr>
          <w:ilvl w:val="1"/>
          <w:numId w:val="2"/>
        </w:numPr>
        <w:spacing w:line="360" w:lineRule="auto"/>
        <w:ind w:leftChars="426" w:left="1276" w:hangingChars="212" w:hanging="424"/>
        <w:jc w:val="both"/>
        <w:rPr>
          <w:rFonts w:ascii="Verdana" w:hAnsi="Verdana"/>
          <w:color w:val="auto"/>
          <w:lang w:val="en-GB"/>
        </w:rPr>
      </w:pPr>
      <w:bookmarkStart w:id="117" w:name="_Toc127453128"/>
      <w:bookmarkStart w:id="118" w:name="_Toc136335777"/>
      <w:r w:rsidRPr="0077609B">
        <w:rPr>
          <w:rFonts w:ascii="Verdana" w:hAnsi="Verdana"/>
          <w:color w:val="auto"/>
          <w:lang w:val="en"/>
        </w:rPr>
        <w:t>the regulations governing the management of intellectual property rights at Wroclaw Medical University,</w:t>
      </w:r>
      <w:bookmarkEnd w:id="117"/>
      <w:bookmarkEnd w:id="118"/>
      <w:r w:rsidRPr="0077609B">
        <w:rPr>
          <w:rFonts w:ascii="Verdana" w:hAnsi="Verdana"/>
          <w:color w:val="auto"/>
          <w:lang w:val="en"/>
        </w:rPr>
        <w:t xml:space="preserve"> </w:t>
      </w:r>
    </w:p>
    <w:p w14:paraId="5E3BC165" w14:textId="77777777" w:rsidR="00023FEF" w:rsidRPr="004F1A26" w:rsidRDefault="003A21C8" w:rsidP="0077609B">
      <w:pPr>
        <w:widowControl w:val="0"/>
        <w:numPr>
          <w:ilvl w:val="1"/>
          <w:numId w:val="2"/>
        </w:numPr>
        <w:spacing w:line="360" w:lineRule="auto"/>
        <w:ind w:leftChars="426" w:left="1276" w:hangingChars="212" w:hanging="424"/>
        <w:jc w:val="both"/>
        <w:rPr>
          <w:rFonts w:ascii="Verdana" w:hAnsi="Verdana"/>
          <w:color w:val="auto"/>
          <w:lang w:val="en-GB"/>
        </w:rPr>
      </w:pPr>
      <w:bookmarkStart w:id="119" w:name="_Toc127453129"/>
      <w:bookmarkStart w:id="120" w:name="_Toc136335778"/>
      <w:r w:rsidRPr="0077609B">
        <w:rPr>
          <w:rFonts w:ascii="Verdana" w:hAnsi="Verdana"/>
          <w:color w:val="auto"/>
          <w:lang w:val="en"/>
        </w:rPr>
        <w:t>other regulations concerning the course of study and students,</w:t>
      </w:r>
      <w:bookmarkEnd w:id="119"/>
      <w:bookmarkEnd w:id="120"/>
    </w:p>
    <w:p w14:paraId="35772E83" w14:textId="77777777" w:rsidR="00023FEF" w:rsidRPr="004F1A26" w:rsidRDefault="003A21C8" w:rsidP="0077609B">
      <w:pPr>
        <w:widowControl w:val="0"/>
        <w:numPr>
          <w:ilvl w:val="1"/>
          <w:numId w:val="2"/>
        </w:numPr>
        <w:spacing w:line="360" w:lineRule="auto"/>
        <w:ind w:leftChars="426" w:left="1276" w:hangingChars="212" w:hanging="424"/>
        <w:jc w:val="both"/>
        <w:rPr>
          <w:rFonts w:ascii="Verdana" w:hAnsi="Verdana"/>
          <w:color w:val="auto"/>
          <w:lang w:val="en-GB"/>
        </w:rPr>
      </w:pPr>
      <w:bookmarkStart w:id="121" w:name="_Toc127453130"/>
      <w:bookmarkStart w:id="122" w:name="_Toc136335779"/>
      <w:r w:rsidRPr="0077609B">
        <w:rPr>
          <w:rFonts w:ascii="Verdana" w:hAnsi="Verdana"/>
          <w:color w:val="auto"/>
          <w:lang w:val="en"/>
        </w:rPr>
        <w:t>The Course Syllabi and the Terms and Conditions for Conducting Classes re</w:t>
      </w:r>
      <w:r w:rsidRPr="0077609B">
        <w:rPr>
          <w:rFonts w:ascii="Verdana" w:hAnsi="Verdana"/>
          <w:color w:val="auto"/>
          <w:lang w:val="en"/>
        </w:rPr>
        <w:t>ferred to in Art. 15(4),</w:t>
      </w:r>
      <w:bookmarkEnd w:id="121"/>
      <w:bookmarkEnd w:id="122"/>
      <w:r w:rsidRPr="0077609B">
        <w:rPr>
          <w:rFonts w:ascii="Verdana" w:hAnsi="Verdana"/>
          <w:color w:val="auto"/>
          <w:lang w:val="en"/>
        </w:rPr>
        <w:t xml:space="preserve"> </w:t>
      </w:r>
    </w:p>
    <w:p w14:paraId="384023DE" w14:textId="77777777" w:rsidR="00023FEF" w:rsidRPr="004F1A26" w:rsidRDefault="003A21C8" w:rsidP="0077609B">
      <w:pPr>
        <w:widowControl w:val="0"/>
        <w:numPr>
          <w:ilvl w:val="1"/>
          <w:numId w:val="2"/>
        </w:numPr>
        <w:spacing w:line="360" w:lineRule="auto"/>
        <w:ind w:leftChars="426" w:left="1276" w:hangingChars="212" w:hanging="424"/>
        <w:jc w:val="both"/>
        <w:rPr>
          <w:rFonts w:ascii="Verdana" w:hAnsi="Verdana"/>
          <w:color w:val="auto"/>
          <w:lang w:val="en-GB"/>
        </w:rPr>
      </w:pPr>
      <w:bookmarkStart w:id="123" w:name="_Toc127453131"/>
      <w:bookmarkStart w:id="124" w:name="_Toc136335780"/>
      <w:r w:rsidRPr="0077609B">
        <w:rPr>
          <w:rFonts w:ascii="Verdana" w:hAnsi="Verdana"/>
          <w:color w:val="auto"/>
          <w:lang w:val="en"/>
        </w:rPr>
        <w:t>the regulations for the use of research infrastructure.</w:t>
      </w:r>
      <w:bookmarkEnd w:id="123"/>
      <w:bookmarkEnd w:id="124"/>
    </w:p>
    <w:p w14:paraId="0FACD20B"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color w:val="auto"/>
          <w:lang w:val="en-GB"/>
        </w:rPr>
      </w:pPr>
      <w:bookmarkStart w:id="125" w:name="_Toc127453132"/>
      <w:bookmarkStart w:id="126" w:name="_Toc136335781"/>
      <w:r w:rsidRPr="0077609B">
        <w:rPr>
          <w:rFonts w:ascii="Verdana" w:hAnsi="Verdana"/>
          <w:color w:val="auto"/>
          <w:lang w:val="en"/>
        </w:rPr>
        <w:t>observing the ethical rules of the medical professions and the Student's Ethics Code;</w:t>
      </w:r>
      <w:bookmarkEnd w:id="125"/>
      <w:bookmarkEnd w:id="126"/>
    </w:p>
    <w:p w14:paraId="7402B407"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strike/>
          <w:color w:val="auto"/>
          <w:lang w:val="en-GB"/>
        </w:rPr>
      </w:pPr>
      <w:bookmarkStart w:id="127" w:name="_Toc127453133"/>
      <w:bookmarkStart w:id="128" w:name="_Toc136335782"/>
      <w:r w:rsidRPr="0077609B">
        <w:rPr>
          <w:rFonts w:ascii="Verdana" w:hAnsi="Verdana"/>
          <w:color w:val="auto"/>
          <w:lang w:val="en"/>
        </w:rPr>
        <w:t>signing an agreement on the terms of payment for studies or educational services submitt</w:t>
      </w:r>
      <w:r w:rsidRPr="0077609B">
        <w:rPr>
          <w:rFonts w:ascii="Verdana" w:hAnsi="Verdana"/>
          <w:color w:val="auto"/>
          <w:lang w:val="en"/>
        </w:rPr>
        <w:t>ed by the University related to the education of students,</w:t>
      </w:r>
      <w:bookmarkEnd w:id="127"/>
      <w:bookmarkEnd w:id="128"/>
      <w:r w:rsidRPr="0077609B">
        <w:rPr>
          <w:rFonts w:ascii="Verdana" w:hAnsi="Verdana"/>
          <w:color w:val="auto"/>
          <w:lang w:val="en"/>
        </w:rPr>
        <w:t xml:space="preserve"> </w:t>
      </w:r>
    </w:p>
    <w:p w14:paraId="26C16E0D"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color w:val="auto"/>
          <w:lang w:val="en-GB"/>
        </w:rPr>
      </w:pPr>
      <w:bookmarkStart w:id="129" w:name="_Toc127453134"/>
      <w:bookmarkStart w:id="130" w:name="_Toc136335783"/>
      <w:r w:rsidRPr="0077609B">
        <w:rPr>
          <w:rFonts w:ascii="Verdana" w:hAnsi="Verdana"/>
          <w:color w:val="auto"/>
          <w:lang w:val="en"/>
        </w:rPr>
        <w:t>timely payment of fees required by the University for educational services and other charges related to the completion of studies;</w:t>
      </w:r>
      <w:bookmarkEnd w:id="129"/>
      <w:bookmarkEnd w:id="130"/>
    </w:p>
    <w:p w14:paraId="65A7A5CA"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color w:val="auto"/>
          <w:lang w:val="en-GB"/>
        </w:rPr>
      </w:pPr>
      <w:bookmarkStart w:id="131" w:name="_Toc127453135"/>
      <w:bookmarkStart w:id="132" w:name="_Toc136335784"/>
      <w:r w:rsidRPr="0077609B">
        <w:rPr>
          <w:rFonts w:ascii="Verdana" w:hAnsi="Verdana"/>
          <w:color w:val="auto"/>
          <w:lang w:val="en"/>
        </w:rPr>
        <w:t xml:space="preserve">participation in classes and </w:t>
      </w:r>
      <w:proofErr w:type="spellStart"/>
      <w:r w:rsidRPr="0077609B">
        <w:rPr>
          <w:rFonts w:ascii="Verdana" w:hAnsi="Verdana"/>
          <w:color w:val="auto"/>
          <w:lang w:val="en"/>
        </w:rPr>
        <w:t>organisational</w:t>
      </w:r>
      <w:proofErr w:type="spellEnd"/>
      <w:r w:rsidRPr="0077609B">
        <w:rPr>
          <w:rFonts w:ascii="Verdana" w:hAnsi="Verdana"/>
          <w:color w:val="auto"/>
          <w:lang w:val="en"/>
        </w:rPr>
        <w:t xml:space="preserve"> activities;</w:t>
      </w:r>
      <w:bookmarkEnd w:id="131"/>
      <w:bookmarkEnd w:id="132"/>
    </w:p>
    <w:p w14:paraId="6B9011A5"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color w:val="auto"/>
          <w:lang w:val="en-GB"/>
        </w:rPr>
      </w:pPr>
      <w:bookmarkStart w:id="133" w:name="_Toc127453136"/>
      <w:bookmarkStart w:id="134" w:name="_Toc136335785"/>
      <w:r w:rsidRPr="0077609B">
        <w:rPr>
          <w:rFonts w:ascii="Verdana" w:hAnsi="Verdana"/>
          <w:color w:val="auto"/>
          <w:lang w:val="en"/>
        </w:rPr>
        <w:t>timely ob</w:t>
      </w:r>
      <w:r w:rsidRPr="0077609B">
        <w:rPr>
          <w:rFonts w:ascii="Verdana" w:hAnsi="Verdana"/>
          <w:color w:val="auto"/>
          <w:lang w:val="en"/>
        </w:rPr>
        <w:t xml:space="preserve">taining of credits for courses, passing examinations, completing traineeships or practical classes, and meeting other requirements provided for in the study </w:t>
      </w:r>
      <w:proofErr w:type="spellStart"/>
      <w:r w:rsidRPr="0077609B">
        <w:rPr>
          <w:rFonts w:ascii="Verdana" w:hAnsi="Verdana"/>
          <w:color w:val="auto"/>
          <w:lang w:val="en"/>
        </w:rPr>
        <w:t>programme</w:t>
      </w:r>
      <w:proofErr w:type="spellEnd"/>
      <w:r w:rsidRPr="0077609B">
        <w:rPr>
          <w:rFonts w:ascii="Verdana" w:hAnsi="Verdana"/>
          <w:color w:val="auto"/>
          <w:lang w:val="en"/>
        </w:rPr>
        <w:t>;</w:t>
      </w:r>
      <w:bookmarkEnd w:id="133"/>
      <w:bookmarkEnd w:id="134"/>
    </w:p>
    <w:p w14:paraId="1101C9ED"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color w:val="auto"/>
          <w:lang w:val="en-GB"/>
        </w:rPr>
      </w:pPr>
      <w:bookmarkStart w:id="135" w:name="_Toc127453137"/>
      <w:bookmarkStart w:id="136" w:name="_Toc136335786"/>
      <w:r w:rsidRPr="0077609B">
        <w:rPr>
          <w:rFonts w:ascii="Verdana" w:hAnsi="Verdana"/>
          <w:color w:val="auto"/>
          <w:lang w:val="en"/>
        </w:rPr>
        <w:t xml:space="preserve">passing of all learning outcomes provided in appropriate syllabi for courses in a term, </w:t>
      </w:r>
      <w:r w:rsidRPr="0077609B">
        <w:rPr>
          <w:rFonts w:ascii="Verdana" w:hAnsi="Verdana"/>
          <w:color w:val="auto"/>
          <w:lang w:val="en"/>
        </w:rPr>
        <w:t>including lectures;</w:t>
      </w:r>
      <w:bookmarkEnd w:id="135"/>
      <w:bookmarkEnd w:id="136"/>
    </w:p>
    <w:p w14:paraId="0CAC3AA1"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color w:val="auto"/>
          <w:lang w:val="en-GB"/>
        </w:rPr>
      </w:pPr>
      <w:bookmarkStart w:id="137" w:name="_Toc127453138"/>
      <w:bookmarkStart w:id="138" w:name="_Toc136335787"/>
      <w:r w:rsidRPr="0077609B">
        <w:rPr>
          <w:rFonts w:ascii="Verdana" w:hAnsi="Verdana"/>
          <w:color w:val="auto"/>
          <w:lang w:val="en"/>
        </w:rPr>
        <w:t>complying with deadlines arising from a course of study;</w:t>
      </w:r>
      <w:bookmarkEnd w:id="137"/>
      <w:bookmarkEnd w:id="138"/>
    </w:p>
    <w:p w14:paraId="4651E870"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color w:val="auto"/>
          <w:lang w:val="en-GB"/>
        </w:rPr>
      </w:pPr>
      <w:bookmarkStart w:id="139" w:name="_Toc127453139"/>
      <w:bookmarkStart w:id="140" w:name="_Toc136335788"/>
      <w:r w:rsidRPr="0077609B">
        <w:rPr>
          <w:rFonts w:ascii="Verdana" w:hAnsi="Verdana"/>
          <w:color w:val="auto"/>
          <w:lang w:val="en"/>
        </w:rPr>
        <w:t>taking care of student's dignity, the good reputation of the University and maintaining good customs of the academic community, as well as respect for the University's property;</w:t>
      </w:r>
      <w:bookmarkEnd w:id="139"/>
      <w:bookmarkEnd w:id="140"/>
    </w:p>
    <w:p w14:paraId="4F4EE222"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color w:val="auto"/>
          <w:lang w:val="en-GB"/>
        </w:rPr>
      </w:pPr>
      <w:bookmarkStart w:id="141" w:name="_Toc127453140"/>
      <w:bookmarkStart w:id="142" w:name="_Toc136335789"/>
      <w:r w:rsidRPr="0077609B">
        <w:rPr>
          <w:rFonts w:ascii="Verdana" w:hAnsi="Verdana"/>
          <w:color w:val="auto"/>
          <w:lang w:val="en"/>
        </w:rPr>
        <w:t>protection of personal data to which the student has access as part of their studies;</w:t>
      </w:r>
      <w:bookmarkEnd w:id="141"/>
      <w:bookmarkEnd w:id="142"/>
    </w:p>
    <w:p w14:paraId="20461D34"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color w:val="auto"/>
          <w:lang w:val="en-GB"/>
        </w:rPr>
      </w:pPr>
      <w:bookmarkStart w:id="143" w:name="_Toc127453141"/>
      <w:bookmarkStart w:id="144" w:name="_Toc136335790"/>
      <w:r w:rsidRPr="0077609B">
        <w:rPr>
          <w:rFonts w:ascii="Verdana" w:hAnsi="Verdana"/>
          <w:color w:val="auto"/>
          <w:lang w:val="en"/>
        </w:rPr>
        <w:t>indicating of correspondence address in the territory of the Republic of Poland within 14 days of the date of its establishment, and in the case of the first-year student</w:t>
      </w:r>
      <w:r w:rsidRPr="0077609B">
        <w:rPr>
          <w:rFonts w:ascii="Verdana" w:hAnsi="Verdana"/>
          <w:color w:val="auto"/>
          <w:lang w:val="en"/>
        </w:rPr>
        <w:t>s no later than 30 days prior to the start of the academic year;</w:t>
      </w:r>
      <w:bookmarkEnd w:id="143"/>
      <w:bookmarkEnd w:id="144"/>
    </w:p>
    <w:p w14:paraId="3CDB081E"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color w:val="auto"/>
          <w:lang w:val="en-GB"/>
        </w:rPr>
      </w:pPr>
      <w:bookmarkStart w:id="145" w:name="_Toc127453142"/>
      <w:bookmarkStart w:id="146" w:name="_Toc136335791"/>
      <w:r w:rsidRPr="0077609B">
        <w:rPr>
          <w:rFonts w:ascii="Verdana" w:hAnsi="Verdana"/>
          <w:color w:val="auto"/>
          <w:lang w:val="en"/>
        </w:rPr>
        <w:t>informing the Dean's office about any changes of personal data,  marital status, the registered address, place of residence, and correspondence address as well as about any changes of materia</w:t>
      </w:r>
      <w:r w:rsidRPr="0077609B">
        <w:rPr>
          <w:rFonts w:ascii="Verdana" w:hAnsi="Verdana"/>
          <w:color w:val="auto"/>
          <w:lang w:val="en"/>
        </w:rPr>
        <w:t xml:space="preserve">l conditions (if they affect the granting and amount of material support) immediately after such a change occurs. In the event of a </w:t>
      </w:r>
      <w:r w:rsidRPr="0077609B">
        <w:rPr>
          <w:rFonts w:ascii="Verdana" w:hAnsi="Verdana"/>
          <w:color w:val="auto"/>
          <w:lang w:val="en"/>
        </w:rPr>
        <w:lastRenderedPageBreak/>
        <w:t>failure to comply with this obligation, any negative consequences shall be borne by the student;</w:t>
      </w:r>
      <w:bookmarkEnd w:id="145"/>
      <w:bookmarkEnd w:id="146"/>
    </w:p>
    <w:p w14:paraId="39D33187"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color w:val="auto"/>
          <w:lang w:val="en-GB"/>
        </w:rPr>
      </w:pPr>
      <w:bookmarkStart w:id="147" w:name="_Toc127453143"/>
      <w:bookmarkStart w:id="148" w:name="_Toc136335792"/>
      <w:r w:rsidRPr="0077609B">
        <w:rPr>
          <w:rFonts w:ascii="Verdana" w:hAnsi="Verdana"/>
          <w:color w:val="auto"/>
          <w:lang w:val="en"/>
        </w:rPr>
        <w:t>undergoing mandatory medica</w:t>
      </w:r>
      <w:r w:rsidRPr="0077609B">
        <w:rPr>
          <w:rFonts w:ascii="Verdana" w:hAnsi="Verdana"/>
          <w:color w:val="auto"/>
          <w:lang w:val="en"/>
        </w:rPr>
        <w:t>l examinations, examinations for sanitary and epidemiological purposes and vaccinations provided for in the applicable regulations within the specified period of time; detailed regulations concerning medical examinations, including the procedure in the eve</w:t>
      </w:r>
      <w:r w:rsidRPr="0077609B">
        <w:rPr>
          <w:rFonts w:ascii="Verdana" w:hAnsi="Verdana"/>
          <w:color w:val="auto"/>
          <w:lang w:val="en"/>
        </w:rPr>
        <w:t>nt of identifying health contraindications to the pursuit of education, are specified in a separate regulation of the Rector;</w:t>
      </w:r>
      <w:bookmarkEnd w:id="147"/>
      <w:bookmarkEnd w:id="148"/>
    </w:p>
    <w:p w14:paraId="761FDE95"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color w:val="auto"/>
          <w:lang w:val="en-GB"/>
        </w:rPr>
      </w:pPr>
      <w:bookmarkStart w:id="149" w:name="_Toc127453144"/>
      <w:bookmarkStart w:id="150" w:name="_Toc136335793"/>
      <w:r w:rsidRPr="0077609B">
        <w:rPr>
          <w:rFonts w:ascii="Verdana" w:hAnsi="Verdana"/>
          <w:color w:val="auto"/>
          <w:lang w:val="en"/>
        </w:rPr>
        <w:t>completion of occupational health and safety training and fire safety training (compulsory) or a library training course (if requi</w:t>
      </w:r>
      <w:r w:rsidRPr="0077609B">
        <w:rPr>
          <w:rFonts w:ascii="Verdana" w:hAnsi="Verdana"/>
          <w:color w:val="auto"/>
          <w:lang w:val="en"/>
        </w:rPr>
        <w:t>red);</w:t>
      </w:r>
      <w:bookmarkEnd w:id="149"/>
      <w:bookmarkEnd w:id="150"/>
    </w:p>
    <w:p w14:paraId="3FAAF277" w14:textId="77777777" w:rsidR="00235CB6" w:rsidRPr="0077609B" w:rsidRDefault="003A21C8" w:rsidP="0077609B">
      <w:pPr>
        <w:widowControl w:val="0"/>
        <w:numPr>
          <w:ilvl w:val="0"/>
          <w:numId w:val="1"/>
        </w:numPr>
        <w:spacing w:line="360" w:lineRule="auto"/>
        <w:ind w:leftChars="142" w:left="850" w:hangingChars="283" w:hanging="566"/>
        <w:jc w:val="both"/>
        <w:rPr>
          <w:rFonts w:ascii="Verdana" w:eastAsia="Verdana" w:hAnsi="Verdana" w:cs="Verdana"/>
          <w:color w:val="auto"/>
        </w:rPr>
      </w:pPr>
      <w:bookmarkStart w:id="151" w:name="_Toc127453146"/>
      <w:bookmarkStart w:id="152" w:name="_Toc136335794"/>
      <w:r w:rsidRPr="0077609B">
        <w:rPr>
          <w:rFonts w:ascii="Verdana" w:eastAsia="Verdana" w:hAnsi="Verdana" w:cs="Verdana"/>
          <w:color w:val="auto"/>
          <w:lang w:val="en"/>
        </w:rPr>
        <w:t>regular use of:</w:t>
      </w:r>
      <w:bookmarkEnd w:id="151"/>
      <w:bookmarkEnd w:id="152"/>
      <w:r w:rsidRPr="0077609B">
        <w:rPr>
          <w:rFonts w:ascii="Verdana" w:eastAsia="Verdana" w:hAnsi="Verdana" w:cs="Verdana"/>
          <w:color w:val="auto"/>
          <w:lang w:val="en"/>
        </w:rPr>
        <w:t xml:space="preserve"> </w:t>
      </w:r>
    </w:p>
    <w:p w14:paraId="1C248E48" w14:textId="77777777" w:rsidR="00235CB6" w:rsidRPr="004F1A26" w:rsidRDefault="003A21C8" w:rsidP="0077609B">
      <w:pPr>
        <w:widowControl w:val="0"/>
        <w:spacing w:line="360" w:lineRule="auto"/>
        <w:ind w:leftChars="425" w:left="1133" w:firstLineChars="0" w:hanging="283"/>
        <w:jc w:val="both"/>
        <w:rPr>
          <w:rFonts w:ascii="Verdana" w:eastAsia="Verdana" w:hAnsi="Verdana" w:cs="Verdana"/>
          <w:color w:val="auto"/>
          <w:lang w:val="en-GB"/>
        </w:rPr>
      </w:pPr>
      <w:bookmarkStart w:id="153" w:name="_Toc127453147"/>
      <w:bookmarkStart w:id="154" w:name="_Toc136335795"/>
      <w:r w:rsidRPr="0077609B">
        <w:rPr>
          <w:rFonts w:ascii="Verdana" w:eastAsia="Verdana" w:hAnsi="Verdana" w:cs="Verdana"/>
          <w:color w:val="auto"/>
          <w:lang w:val="en"/>
        </w:rPr>
        <w:t>a) an email box in the student.umw.edu.pl domain, a university account on the Microsoft 365 platform, and</w:t>
      </w:r>
      <w:bookmarkEnd w:id="153"/>
      <w:bookmarkEnd w:id="154"/>
      <w:r w:rsidRPr="0077609B">
        <w:rPr>
          <w:rFonts w:ascii="Verdana" w:eastAsia="Verdana" w:hAnsi="Verdana" w:cs="Verdana"/>
          <w:color w:val="auto"/>
          <w:lang w:val="en"/>
        </w:rPr>
        <w:t xml:space="preserve"> </w:t>
      </w:r>
    </w:p>
    <w:p w14:paraId="41732BD6" w14:textId="77777777" w:rsidR="00023FEF" w:rsidRPr="004F1A26" w:rsidRDefault="003A21C8" w:rsidP="0077609B">
      <w:pPr>
        <w:widowControl w:val="0"/>
        <w:spacing w:line="360" w:lineRule="auto"/>
        <w:ind w:leftChars="425" w:left="1133" w:firstLineChars="0" w:hanging="283"/>
        <w:jc w:val="both"/>
        <w:rPr>
          <w:rFonts w:ascii="Verdana" w:eastAsia="Verdana" w:hAnsi="Verdana" w:cs="Verdana"/>
          <w:color w:val="auto"/>
          <w:lang w:val="en-GB"/>
        </w:rPr>
      </w:pPr>
      <w:bookmarkStart w:id="155" w:name="_Toc127453148"/>
      <w:bookmarkStart w:id="156" w:name="_Toc136335796"/>
      <w:r w:rsidRPr="0077609B">
        <w:rPr>
          <w:rFonts w:ascii="Verdana" w:eastAsia="Verdana" w:hAnsi="Verdana" w:cs="Verdana"/>
          <w:color w:val="auto"/>
          <w:lang w:val="en"/>
        </w:rPr>
        <w:t>b) the student's individual account in the "Virtual University",</w:t>
      </w:r>
      <w:bookmarkEnd w:id="155"/>
      <w:bookmarkEnd w:id="156"/>
      <w:r w:rsidRPr="0077609B">
        <w:rPr>
          <w:rFonts w:ascii="Verdana" w:eastAsia="Verdana" w:hAnsi="Verdana" w:cs="Verdana"/>
          <w:color w:val="auto"/>
          <w:lang w:val="en"/>
        </w:rPr>
        <w:t xml:space="preserve">  </w:t>
      </w:r>
    </w:p>
    <w:p w14:paraId="7A6575BF"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color w:val="auto"/>
          <w:lang w:val="en-GB"/>
        </w:rPr>
      </w:pPr>
      <w:bookmarkStart w:id="157" w:name="_Toc127453149"/>
      <w:bookmarkStart w:id="158" w:name="_Toc136335797"/>
      <w:r w:rsidRPr="0077609B">
        <w:rPr>
          <w:rFonts w:ascii="Verdana" w:hAnsi="Verdana"/>
          <w:color w:val="auto"/>
          <w:lang w:val="en"/>
        </w:rPr>
        <w:t>complying with the following prohibitions:</w:t>
      </w:r>
      <w:bookmarkEnd w:id="157"/>
      <w:bookmarkEnd w:id="158"/>
    </w:p>
    <w:p w14:paraId="21632BC1" w14:textId="77777777" w:rsidR="00023FEF" w:rsidRPr="004F1A26" w:rsidRDefault="003A21C8" w:rsidP="0077609B">
      <w:pPr>
        <w:widowControl w:val="0"/>
        <w:numPr>
          <w:ilvl w:val="0"/>
          <w:numId w:val="3"/>
        </w:numPr>
        <w:spacing w:line="360" w:lineRule="auto"/>
        <w:ind w:leftChars="426" w:left="1134" w:firstLineChars="0" w:hanging="282"/>
        <w:jc w:val="both"/>
        <w:rPr>
          <w:rFonts w:ascii="Verdana" w:hAnsi="Verdana"/>
          <w:color w:val="auto"/>
          <w:lang w:val="en-GB"/>
        </w:rPr>
      </w:pPr>
      <w:bookmarkStart w:id="159" w:name="_Toc127453150"/>
      <w:bookmarkStart w:id="160" w:name="_Toc136335798"/>
      <w:r w:rsidRPr="0077609B">
        <w:rPr>
          <w:rFonts w:ascii="Verdana" w:hAnsi="Verdana"/>
          <w:color w:val="auto"/>
          <w:lang w:val="en"/>
        </w:rPr>
        <w:t>drinking alcohol</w:t>
      </w:r>
      <w:r w:rsidRPr="0077609B">
        <w:rPr>
          <w:rFonts w:ascii="Verdana" w:hAnsi="Verdana"/>
          <w:color w:val="auto"/>
          <w:lang w:val="en"/>
        </w:rPr>
        <w:t xml:space="preserve"> or being present on the premises of the University in the condition indicating alcohol consumption,</w:t>
      </w:r>
      <w:bookmarkEnd w:id="159"/>
      <w:bookmarkEnd w:id="160"/>
    </w:p>
    <w:p w14:paraId="74925F41" w14:textId="77777777" w:rsidR="00023FEF" w:rsidRPr="004F1A26" w:rsidRDefault="003A21C8" w:rsidP="0077609B">
      <w:pPr>
        <w:widowControl w:val="0"/>
        <w:numPr>
          <w:ilvl w:val="0"/>
          <w:numId w:val="3"/>
        </w:numPr>
        <w:spacing w:line="360" w:lineRule="auto"/>
        <w:ind w:leftChars="426" w:left="1134" w:firstLineChars="0" w:hanging="282"/>
        <w:jc w:val="both"/>
        <w:rPr>
          <w:rFonts w:ascii="Verdana" w:hAnsi="Verdana"/>
          <w:color w:val="auto"/>
          <w:lang w:val="en-GB"/>
        </w:rPr>
      </w:pPr>
      <w:bookmarkStart w:id="161" w:name="_Toc127453151"/>
      <w:bookmarkStart w:id="162" w:name="_Toc136335799"/>
      <w:r w:rsidRPr="0077609B">
        <w:rPr>
          <w:rFonts w:ascii="Verdana" w:hAnsi="Verdana"/>
          <w:color w:val="auto"/>
          <w:lang w:val="en"/>
        </w:rPr>
        <w:t>smoking of tobacco products or the use of electronic cigarettes on University premises,</w:t>
      </w:r>
      <w:bookmarkEnd w:id="161"/>
      <w:bookmarkEnd w:id="162"/>
      <w:r w:rsidRPr="0077609B">
        <w:rPr>
          <w:rFonts w:ascii="Verdana" w:hAnsi="Verdana"/>
          <w:color w:val="auto"/>
          <w:lang w:val="en"/>
        </w:rPr>
        <w:t xml:space="preserve"> </w:t>
      </w:r>
    </w:p>
    <w:p w14:paraId="2E5D4025" w14:textId="77777777" w:rsidR="00023FEF" w:rsidRPr="004F1A26" w:rsidRDefault="003A21C8" w:rsidP="0077609B">
      <w:pPr>
        <w:widowControl w:val="0"/>
        <w:numPr>
          <w:ilvl w:val="0"/>
          <w:numId w:val="3"/>
        </w:numPr>
        <w:spacing w:line="360" w:lineRule="auto"/>
        <w:ind w:leftChars="426" w:left="1134" w:firstLineChars="0" w:hanging="282"/>
        <w:jc w:val="both"/>
        <w:rPr>
          <w:rFonts w:ascii="Verdana" w:hAnsi="Verdana"/>
          <w:color w:val="auto"/>
          <w:lang w:val="en-GB"/>
        </w:rPr>
      </w:pPr>
      <w:bookmarkStart w:id="163" w:name="_Toc127453152"/>
      <w:bookmarkStart w:id="164" w:name="_Toc136335800"/>
      <w:r w:rsidRPr="0077609B">
        <w:rPr>
          <w:rFonts w:ascii="Verdana" w:hAnsi="Verdana"/>
          <w:color w:val="auto"/>
          <w:lang w:val="en"/>
        </w:rPr>
        <w:t>being in possession of, taking and distributing drugs of a non-med</w:t>
      </w:r>
      <w:r w:rsidRPr="0077609B">
        <w:rPr>
          <w:rFonts w:ascii="Verdana" w:hAnsi="Verdana"/>
          <w:color w:val="auto"/>
          <w:lang w:val="en"/>
        </w:rPr>
        <w:t>ical nature and psychoactive substances or being present on the University premises under their influence,</w:t>
      </w:r>
      <w:bookmarkEnd w:id="163"/>
      <w:bookmarkEnd w:id="164"/>
    </w:p>
    <w:p w14:paraId="4A7284E9" w14:textId="77777777" w:rsidR="00023FEF" w:rsidRPr="004F1A26" w:rsidRDefault="003A21C8" w:rsidP="0077609B">
      <w:pPr>
        <w:widowControl w:val="0"/>
        <w:numPr>
          <w:ilvl w:val="0"/>
          <w:numId w:val="3"/>
        </w:numPr>
        <w:spacing w:line="360" w:lineRule="auto"/>
        <w:ind w:leftChars="426" w:left="1134" w:firstLineChars="0" w:hanging="282"/>
        <w:jc w:val="both"/>
        <w:rPr>
          <w:rFonts w:ascii="Verdana" w:hAnsi="Verdana"/>
          <w:color w:val="auto"/>
          <w:lang w:val="en-GB"/>
        </w:rPr>
      </w:pPr>
      <w:bookmarkStart w:id="165" w:name="_Toc127453153"/>
      <w:bookmarkStart w:id="166" w:name="_Toc136335801"/>
      <w:r w:rsidRPr="0077609B">
        <w:rPr>
          <w:rFonts w:ascii="Verdana" w:hAnsi="Verdana"/>
          <w:color w:val="auto"/>
          <w:lang w:val="en"/>
        </w:rPr>
        <w:t>entering the University premises with life- and health-threatening objects and using them;</w:t>
      </w:r>
      <w:bookmarkEnd w:id="165"/>
      <w:bookmarkEnd w:id="166"/>
    </w:p>
    <w:p w14:paraId="2661C4B3" w14:textId="77777777" w:rsidR="00023FEF" w:rsidRPr="004F1A26" w:rsidRDefault="003A21C8" w:rsidP="0077609B">
      <w:pPr>
        <w:widowControl w:val="0"/>
        <w:numPr>
          <w:ilvl w:val="0"/>
          <w:numId w:val="1"/>
        </w:numPr>
        <w:spacing w:line="360" w:lineRule="auto"/>
        <w:ind w:leftChars="142" w:left="850" w:hangingChars="283" w:hanging="566"/>
        <w:jc w:val="both"/>
        <w:rPr>
          <w:rFonts w:ascii="Verdana" w:hAnsi="Verdana"/>
          <w:color w:val="auto"/>
          <w:lang w:val="en-GB"/>
        </w:rPr>
      </w:pPr>
      <w:bookmarkStart w:id="167" w:name="_Toc127453154"/>
      <w:bookmarkStart w:id="168" w:name="_Toc136335802"/>
      <w:r w:rsidRPr="0077609B">
        <w:rPr>
          <w:rFonts w:ascii="Verdana" w:hAnsi="Verdana"/>
          <w:color w:val="auto"/>
          <w:lang w:val="en"/>
        </w:rPr>
        <w:t>completion of a student questionnaire on the evaluation of</w:t>
      </w:r>
      <w:r w:rsidRPr="0077609B">
        <w:rPr>
          <w:rFonts w:ascii="Verdana" w:hAnsi="Verdana"/>
          <w:color w:val="auto"/>
          <w:lang w:val="en"/>
        </w:rPr>
        <w:t xml:space="preserve"> the teaching process after each teaching cycle, in accordance with the rules set out in a separate regulation of the Rector.</w:t>
      </w:r>
      <w:bookmarkEnd w:id="167"/>
      <w:bookmarkEnd w:id="168"/>
      <w:r w:rsidRPr="0077609B">
        <w:rPr>
          <w:rFonts w:ascii="Verdana" w:hAnsi="Verdana"/>
          <w:color w:val="auto"/>
          <w:lang w:val="en"/>
        </w:rPr>
        <w:t xml:space="preserve"> </w:t>
      </w:r>
    </w:p>
    <w:p w14:paraId="0FC3C9A4" w14:textId="77777777" w:rsidR="00023FEF" w:rsidRPr="0077609B" w:rsidRDefault="003A21C8" w:rsidP="0077609B">
      <w:pPr>
        <w:widowControl w:val="0"/>
        <w:spacing w:line="360" w:lineRule="auto"/>
        <w:ind w:left="0" w:hanging="2"/>
        <w:jc w:val="center"/>
        <w:rPr>
          <w:rFonts w:ascii="Verdana" w:hAnsi="Verdana"/>
          <w:color w:val="auto"/>
        </w:rPr>
      </w:pPr>
      <w:bookmarkStart w:id="169" w:name="_Toc127453155"/>
      <w:bookmarkStart w:id="170" w:name="_Toc136335803"/>
      <w:r w:rsidRPr="0077609B">
        <w:rPr>
          <w:rFonts w:ascii="Verdana" w:hAnsi="Verdana"/>
          <w:color w:val="auto"/>
          <w:lang w:val="en"/>
        </w:rPr>
        <w:t>Article 10</w:t>
      </w:r>
      <w:bookmarkEnd w:id="169"/>
      <w:bookmarkEnd w:id="170"/>
    </w:p>
    <w:p w14:paraId="651B5E69" w14:textId="77777777" w:rsidR="00023FEF" w:rsidRPr="004F1A26" w:rsidRDefault="003A21C8" w:rsidP="0077609B">
      <w:pPr>
        <w:widowControl w:val="0"/>
        <w:numPr>
          <w:ilvl w:val="3"/>
          <w:numId w:val="22"/>
        </w:numPr>
        <w:spacing w:line="360" w:lineRule="auto"/>
        <w:ind w:leftChars="0" w:left="426" w:hangingChars="213" w:hanging="426"/>
        <w:jc w:val="both"/>
        <w:rPr>
          <w:rFonts w:ascii="Verdana" w:hAnsi="Verdana"/>
          <w:color w:val="auto"/>
          <w:lang w:val="en-GB"/>
        </w:rPr>
      </w:pPr>
      <w:bookmarkStart w:id="171" w:name="_Toc127453156"/>
      <w:bookmarkStart w:id="172" w:name="_Toc136335804"/>
      <w:r w:rsidRPr="0077609B">
        <w:rPr>
          <w:rFonts w:ascii="Verdana" w:hAnsi="Verdana"/>
          <w:color w:val="auto"/>
          <w:lang w:val="en"/>
        </w:rPr>
        <w:t>The student is obliged to collect their student ID.</w:t>
      </w:r>
      <w:bookmarkEnd w:id="171"/>
      <w:bookmarkEnd w:id="172"/>
    </w:p>
    <w:p w14:paraId="6601C712" w14:textId="77777777" w:rsidR="00023FEF" w:rsidRPr="004F1A26" w:rsidRDefault="003A21C8" w:rsidP="0077609B">
      <w:pPr>
        <w:widowControl w:val="0"/>
        <w:numPr>
          <w:ilvl w:val="3"/>
          <w:numId w:val="22"/>
        </w:numPr>
        <w:spacing w:line="360" w:lineRule="auto"/>
        <w:ind w:leftChars="0" w:left="426" w:hangingChars="213" w:hanging="426"/>
        <w:jc w:val="both"/>
        <w:rPr>
          <w:rFonts w:ascii="Verdana" w:hAnsi="Verdana"/>
          <w:color w:val="auto"/>
          <w:lang w:val="en-GB"/>
        </w:rPr>
      </w:pPr>
      <w:bookmarkStart w:id="173" w:name="_Toc127453157"/>
      <w:bookmarkStart w:id="174" w:name="_Toc136335805"/>
      <w:r w:rsidRPr="0077609B">
        <w:rPr>
          <w:rFonts w:ascii="Verdana" w:hAnsi="Verdana"/>
          <w:color w:val="auto"/>
          <w:lang w:val="en"/>
        </w:rPr>
        <w:t xml:space="preserve">The student ID is a document which certifies the status of the </w:t>
      </w:r>
      <w:r w:rsidRPr="0077609B">
        <w:rPr>
          <w:rFonts w:ascii="Verdana" w:hAnsi="Verdana"/>
          <w:color w:val="auto"/>
          <w:lang w:val="en"/>
        </w:rPr>
        <w:t>student. The validity of the student ID is verified every term.</w:t>
      </w:r>
      <w:bookmarkEnd w:id="173"/>
      <w:bookmarkEnd w:id="174"/>
    </w:p>
    <w:p w14:paraId="6D3EF113" w14:textId="77777777" w:rsidR="00023FEF" w:rsidRPr="004F1A26" w:rsidRDefault="003A21C8" w:rsidP="0077609B">
      <w:pPr>
        <w:widowControl w:val="0"/>
        <w:numPr>
          <w:ilvl w:val="3"/>
          <w:numId w:val="22"/>
        </w:numPr>
        <w:spacing w:line="360" w:lineRule="auto"/>
        <w:ind w:leftChars="0" w:left="426" w:hangingChars="213" w:hanging="426"/>
        <w:jc w:val="both"/>
        <w:rPr>
          <w:rFonts w:ascii="Verdana" w:hAnsi="Verdana"/>
          <w:color w:val="auto"/>
          <w:lang w:val="en-GB"/>
        </w:rPr>
      </w:pPr>
      <w:bookmarkStart w:id="175" w:name="_Toc127453158"/>
      <w:bookmarkStart w:id="176" w:name="_Toc136335806"/>
      <w:r w:rsidRPr="0077609B">
        <w:rPr>
          <w:rFonts w:ascii="Verdana" w:hAnsi="Verdana"/>
          <w:color w:val="auto"/>
          <w:lang w:val="en"/>
        </w:rPr>
        <w:t>Students have the right to use their student ID until the graduation date, suspension of student rights, or final removal from the register of students, and – in the case of first-cycle gradua</w:t>
      </w:r>
      <w:r w:rsidRPr="0077609B">
        <w:rPr>
          <w:rFonts w:ascii="Verdana" w:hAnsi="Verdana"/>
          <w:color w:val="auto"/>
          <w:lang w:val="en"/>
        </w:rPr>
        <w:t>tes - by October 31 of the year of graduation.</w:t>
      </w:r>
      <w:bookmarkEnd w:id="175"/>
      <w:bookmarkEnd w:id="176"/>
    </w:p>
    <w:p w14:paraId="22B3698E" w14:textId="77777777" w:rsidR="00023FEF" w:rsidRPr="004F1A26" w:rsidRDefault="003A21C8" w:rsidP="0077609B">
      <w:pPr>
        <w:widowControl w:val="0"/>
        <w:numPr>
          <w:ilvl w:val="3"/>
          <w:numId w:val="22"/>
        </w:numPr>
        <w:spacing w:line="360" w:lineRule="auto"/>
        <w:ind w:leftChars="0" w:left="426" w:hangingChars="213" w:hanging="426"/>
        <w:jc w:val="both"/>
        <w:rPr>
          <w:rFonts w:ascii="Verdana" w:hAnsi="Verdana"/>
          <w:color w:val="auto"/>
          <w:lang w:val="en-GB"/>
        </w:rPr>
      </w:pPr>
      <w:bookmarkStart w:id="177" w:name="_Toc127453159"/>
      <w:bookmarkStart w:id="178" w:name="_Toc136335807"/>
      <w:r w:rsidRPr="0077609B">
        <w:rPr>
          <w:rFonts w:ascii="Verdana" w:hAnsi="Verdana"/>
          <w:color w:val="auto"/>
          <w:lang w:val="en"/>
        </w:rPr>
        <w:t>In the case of destruction or loss of the student ID, the student is obliged to immediately notify the relevant Dean's Office.</w:t>
      </w:r>
      <w:bookmarkEnd w:id="177"/>
      <w:bookmarkEnd w:id="178"/>
    </w:p>
    <w:p w14:paraId="57E5259B" w14:textId="77777777" w:rsidR="00023FEF" w:rsidRPr="004F1A26" w:rsidRDefault="003A21C8" w:rsidP="0077609B">
      <w:pPr>
        <w:widowControl w:val="0"/>
        <w:numPr>
          <w:ilvl w:val="3"/>
          <w:numId w:val="22"/>
        </w:numPr>
        <w:spacing w:line="360" w:lineRule="auto"/>
        <w:ind w:leftChars="0" w:left="426" w:hangingChars="213" w:hanging="426"/>
        <w:jc w:val="both"/>
        <w:rPr>
          <w:rFonts w:ascii="Verdana" w:hAnsi="Verdana"/>
          <w:color w:val="auto"/>
          <w:lang w:val="en-GB"/>
        </w:rPr>
      </w:pPr>
      <w:bookmarkStart w:id="179" w:name="_Toc127453160"/>
      <w:bookmarkStart w:id="180" w:name="_Toc136335808"/>
      <w:r w:rsidRPr="0077609B">
        <w:rPr>
          <w:rFonts w:ascii="Verdana" w:hAnsi="Verdana"/>
          <w:color w:val="auto"/>
          <w:lang w:val="en"/>
        </w:rPr>
        <w:t>In order to certify their student status, students are required to hold and presen</w:t>
      </w:r>
      <w:r w:rsidRPr="0077609B">
        <w:rPr>
          <w:rFonts w:ascii="Verdana" w:hAnsi="Verdana"/>
          <w:color w:val="auto"/>
          <w:lang w:val="en"/>
        </w:rPr>
        <w:t>t their student ID card on the premises of the University as well as in other units where classes are held, including classes held using electronic means of communication.</w:t>
      </w:r>
      <w:bookmarkEnd w:id="179"/>
      <w:bookmarkEnd w:id="180"/>
      <w:r w:rsidRPr="0077609B">
        <w:rPr>
          <w:rFonts w:ascii="Verdana" w:hAnsi="Verdana"/>
          <w:color w:val="auto"/>
          <w:lang w:val="en"/>
        </w:rPr>
        <w:t xml:space="preserve"> </w:t>
      </w:r>
    </w:p>
    <w:p w14:paraId="0CE08DEB" w14:textId="77777777" w:rsidR="00023FEF" w:rsidRPr="004F1A26" w:rsidRDefault="003A21C8" w:rsidP="0077609B">
      <w:pPr>
        <w:widowControl w:val="0"/>
        <w:spacing w:line="360" w:lineRule="auto"/>
        <w:ind w:left="0" w:hanging="2"/>
        <w:jc w:val="center"/>
        <w:rPr>
          <w:rFonts w:ascii="Verdana" w:hAnsi="Verdana"/>
          <w:color w:val="auto"/>
          <w:lang w:val="en-GB"/>
        </w:rPr>
      </w:pPr>
      <w:bookmarkStart w:id="181" w:name="_Toc127453161"/>
      <w:bookmarkStart w:id="182" w:name="_Toc136335809"/>
      <w:r w:rsidRPr="0077609B">
        <w:rPr>
          <w:rFonts w:ascii="Verdana" w:hAnsi="Verdana"/>
          <w:color w:val="auto"/>
          <w:lang w:val="en"/>
        </w:rPr>
        <w:lastRenderedPageBreak/>
        <w:t>Article 11</w:t>
      </w:r>
      <w:bookmarkEnd w:id="181"/>
      <w:bookmarkEnd w:id="182"/>
    </w:p>
    <w:p w14:paraId="1DB12559" w14:textId="77777777" w:rsidR="00023FEF" w:rsidRPr="004F1A26" w:rsidRDefault="003A21C8" w:rsidP="0077609B">
      <w:pPr>
        <w:widowControl w:val="0"/>
        <w:spacing w:line="360" w:lineRule="auto"/>
        <w:ind w:left="426" w:hangingChars="214" w:hanging="428"/>
        <w:jc w:val="both"/>
        <w:rPr>
          <w:rFonts w:ascii="Verdana" w:hAnsi="Verdana"/>
          <w:color w:val="auto"/>
          <w:lang w:val="en-GB"/>
        </w:rPr>
      </w:pPr>
      <w:bookmarkStart w:id="183" w:name="_heading=h.2et92p0" w:colFirst="0" w:colLast="0"/>
      <w:bookmarkStart w:id="184" w:name="_Toc127453162"/>
      <w:bookmarkStart w:id="185" w:name="_Toc136335810"/>
      <w:bookmarkEnd w:id="183"/>
      <w:r w:rsidRPr="0077609B">
        <w:rPr>
          <w:rFonts w:ascii="Verdana" w:hAnsi="Verdana"/>
          <w:color w:val="auto"/>
          <w:lang w:val="en"/>
        </w:rPr>
        <w:t>(1).</w:t>
      </w:r>
      <w:r w:rsidRPr="0077609B">
        <w:rPr>
          <w:rFonts w:ascii="Verdana" w:hAnsi="Verdana"/>
          <w:color w:val="auto"/>
          <w:lang w:val="en"/>
        </w:rPr>
        <w:tab/>
        <w:t xml:space="preserve">For violation of the regulations in force at the University, </w:t>
      </w:r>
      <w:proofErr w:type="spellStart"/>
      <w:r w:rsidRPr="0077609B">
        <w:rPr>
          <w:rFonts w:ascii="Verdana" w:hAnsi="Verdana"/>
          <w:color w:val="auto"/>
          <w:lang w:val="en"/>
        </w:rPr>
        <w:t>behavi</w:t>
      </w:r>
      <w:r w:rsidRPr="0077609B">
        <w:rPr>
          <w:rFonts w:ascii="Verdana" w:hAnsi="Verdana"/>
          <w:color w:val="auto"/>
          <w:lang w:val="en"/>
        </w:rPr>
        <w:t>our</w:t>
      </w:r>
      <w:proofErr w:type="spellEnd"/>
      <w:r w:rsidRPr="0077609B">
        <w:rPr>
          <w:rFonts w:ascii="Verdana" w:hAnsi="Verdana"/>
          <w:color w:val="auto"/>
          <w:lang w:val="en"/>
        </w:rPr>
        <w:t xml:space="preserve"> contrary to the contents of the oath and for acts that threaten the dignity of the student, the student bears disciplinary responsibility under the rules set out in separate regulations.</w:t>
      </w:r>
      <w:bookmarkEnd w:id="184"/>
      <w:bookmarkEnd w:id="185"/>
      <w:r w:rsidRPr="0077609B">
        <w:rPr>
          <w:rFonts w:ascii="Verdana" w:hAnsi="Verdana"/>
          <w:color w:val="auto"/>
          <w:lang w:val="en"/>
        </w:rPr>
        <w:t xml:space="preserve"> </w:t>
      </w:r>
    </w:p>
    <w:p w14:paraId="2FF28AEB" w14:textId="77777777" w:rsidR="00023FEF" w:rsidRPr="004F1A26" w:rsidRDefault="003A21C8" w:rsidP="0077609B">
      <w:pPr>
        <w:widowControl w:val="0"/>
        <w:spacing w:line="360" w:lineRule="auto"/>
        <w:ind w:left="426" w:hangingChars="214" w:hanging="428"/>
        <w:jc w:val="both"/>
        <w:rPr>
          <w:rFonts w:ascii="Verdana" w:hAnsi="Verdana"/>
          <w:color w:val="auto"/>
          <w:lang w:val="en-GB"/>
        </w:rPr>
      </w:pPr>
      <w:bookmarkStart w:id="186" w:name="_Toc127453163"/>
      <w:bookmarkStart w:id="187" w:name="_Toc136335811"/>
      <w:r w:rsidRPr="0077609B">
        <w:rPr>
          <w:rFonts w:ascii="Verdana" w:hAnsi="Verdana"/>
          <w:color w:val="auto"/>
          <w:lang w:val="en"/>
        </w:rPr>
        <w:t>2.</w:t>
      </w:r>
      <w:r w:rsidRPr="0077609B">
        <w:rPr>
          <w:rFonts w:ascii="Verdana" w:hAnsi="Verdana"/>
          <w:color w:val="auto"/>
          <w:lang w:val="en"/>
        </w:rPr>
        <w:tab/>
        <w:t xml:space="preserve">A copy of the valid disciplinary decision shall be placed in </w:t>
      </w:r>
      <w:r w:rsidRPr="0077609B">
        <w:rPr>
          <w:rFonts w:ascii="Verdana" w:hAnsi="Verdana"/>
          <w:color w:val="auto"/>
          <w:lang w:val="en"/>
        </w:rPr>
        <w:t>the student's personal file.</w:t>
      </w:r>
      <w:bookmarkEnd w:id="186"/>
      <w:bookmarkEnd w:id="187"/>
    </w:p>
    <w:p w14:paraId="06C82D12" w14:textId="77777777" w:rsidR="004D2E5D" w:rsidRPr="004F1A26" w:rsidRDefault="004D2E5D" w:rsidP="0077609B">
      <w:pPr>
        <w:widowControl w:val="0"/>
        <w:spacing w:line="360" w:lineRule="auto"/>
        <w:ind w:left="426" w:hangingChars="214" w:hanging="428"/>
        <w:jc w:val="both"/>
        <w:rPr>
          <w:rFonts w:ascii="Verdana" w:hAnsi="Verdana"/>
          <w:color w:val="auto"/>
          <w:lang w:val="en-GB"/>
        </w:rPr>
      </w:pPr>
    </w:p>
    <w:p w14:paraId="4875BAE5" w14:textId="77777777" w:rsidR="00023FEF" w:rsidRPr="004F1A26" w:rsidRDefault="003A21C8" w:rsidP="0077609B">
      <w:pPr>
        <w:pStyle w:val="Nagwek1"/>
        <w:spacing w:line="360" w:lineRule="auto"/>
        <w:rPr>
          <w:color w:val="auto"/>
          <w:lang w:val="en-GB"/>
        </w:rPr>
      </w:pPr>
      <w:bookmarkStart w:id="188" w:name="_Toc127453164"/>
      <w:bookmarkStart w:id="189" w:name="_Toc136335812"/>
      <w:r w:rsidRPr="0077609B">
        <w:rPr>
          <w:color w:val="auto"/>
          <w:lang w:val="en"/>
        </w:rPr>
        <w:t>CHAPTER III ORGANISATION OF THE ACADEMIC YEAR AND ORGANISATION OF THE CLASSES</w:t>
      </w:r>
      <w:bookmarkEnd w:id="188"/>
      <w:bookmarkEnd w:id="189"/>
    </w:p>
    <w:p w14:paraId="678FB53C" w14:textId="77777777" w:rsidR="00023FEF" w:rsidRPr="004F1A26" w:rsidRDefault="003A21C8" w:rsidP="0077609B">
      <w:pPr>
        <w:pStyle w:val="Nagwek2"/>
        <w:spacing w:line="360" w:lineRule="auto"/>
        <w:rPr>
          <w:color w:val="auto"/>
          <w:lang w:val="en-GB"/>
        </w:rPr>
      </w:pPr>
      <w:bookmarkStart w:id="190" w:name="_Toc127453165"/>
      <w:bookmarkStart w:id="191" w:name="_Toc136335037"/>
      <w:bookmarkStart w:id="192" w:name="_Toc136335813"/>
      <w:r w:rsidRPr="0077609B">
        <w:rPr>
          <w:color w:val="auto"/>
          <w:lang w:val="en"/>
        </w:rPr>
        <w:t xml:space="preserve">A. </w:t>
      </w:r>
      <w:proofErr w:type="spellStart"/>
      <w:r w:rsidRPr="0077609B">
        <w:rPr>
          <w:color w:val="auto"/>
          <w:lang w:val="en"/>
        </w:rPr>
        <w:t>Organisation</w:t>
      </w:r>
      <w:proofErr w:type="spellEnd"/>
      <w:r w:rsidRPr="0077609B">
        <w:rPr>
          <w:color w:val="auto"/>
          <w:lang w:val="en"/>
        </w:rPr>
        <w:t xml:space="preserve"> of the academic year</w:t>
      </w:r>
      <w:bookmarkEnd w:id="190"/>
      <w:bookmarkEnd w:id="191"/>
      <w:bookmarkEnd w:id="192"/>
    </w:p>
    <w:p w14:paraId="0F28BB08" w14:textId="77777777" w:rsidR="00023FEF" w:rsidRPr="0077609B" w:rsidRDefault="003A21C8" w:rsidP="0077609B">
      <w:pPr>
        <w:widowControl w:val="0"/>
        <w:spacing w:line="360" w:lineRule="auto"/>
        <w:ind w:left="0" w:hanging="2"/>
        <w:jc w:val="center"/>
        <w:rPr>
          <w:rFonts w:ascii="Verdana" w:hAnsi="Verdana"/>
          <w:color w:val="auto"/>
        </w:rPr>
      </w:pPr>
      <w:bookmarkStart w:id="193" w:name="_Toc127453166"/>
      <w:bookmarkStart w:id="194" w:name="_Toc136335814"/>
      <w:r w:rsidRPr="0077609B">
        <w:rPr>
          <w:rFonts w:ascii="Verdana" w:hAnsi="Verdana"/>
          <w:color w:val="auto"/>
          <w:lang w:val="en"/>
        </w:rPr>
        <w:t>Article 12</w:t>
      </w:r>
      <w:bookmarkEnd w:id="193"/>
      <w:bookmarkEnd w:id="194"/>
    </w:p>
    <w:p w14:paraId="289BDB87" w14:textId="77777777" w:rsidR="00023FEF" w:rsidRPr="004F1A26" w:rsidRDefault="003A21C8" w:rsidP="0077609B">
      <w:pPr>
        <w:widowControl w:val="0"/>
        <w:numPr>
          <w:ilvl w:val="3"/>
          <w:numId w:val="38"/>
        </w:numPr>
        <w:spacing w:line="360" w:lineRule="auto"/>
        <w:ind w:left="426" w:hangingChars="214" w:hanging="428"/>
        <w:jc w:val="both"/>
        <w:rPr>
          <w:rFonts w:ascii="Verdana" w:hAnsi="Verdana"/>
          <w:color w:val="auto"/>
          <w:lang w:val="en-GB"/>
        </w:rPr>
      </w:pPr>
      <w:bookmarkStart w:id="195" w:name="_Toc127453167"/>
      <w:bookmarkStart w:id="196" w:name="_Toc136335815"/>
      <w:r w:rsidRPr="0077609B">
        <w:rPr>
          <w:rFonts w:ascii="Verdana" w:hAnsi="Verdana"/>
          <w:color w:val="auto"/>
          <w:lang w:val="en"/>
        </w:rPr>
        <w:t>The academic year for all years of studies begins no later than the 1 October and lasts until the 30</w:t>
      </w:r>
      <w:r w:rsidRPr="0077609B">
        <w:rPr>
          <w:rFonts w:ascii="Verdana" w:hAnsi="Verdana"/>
          <w:color w:val="auto"/>
          <w:lang w:val="en"/>
        </w:rPr>
        <w:t xml:space="preserve"> September of the following calendar year.</w:t>
      </w:r>
      <w:bookmarkEnd w:id="195"/>
      <w:bookmarkEnd w:id="196"/>
      <w:r w:rsidRPr="0077609B">
        <w:rPr>
          <w:rFonts w:ascii="Verdana" w:hAnsi="Verdana"/>
          <w:color w:val="auto"/>
          <w:lang w:val="en"/>
        </w:rPr>
        <w:t xml:space="preserve"> </w:t>
      </w:r>
    </w:p>
    <w:p w14:paraId="7E4197AA" w14:textId="77777777" w:rsidR="00023FEF" w:rsidRPr="004F1A26" w:rsidRDefault="003A21C8" w:rsidP="0077609B">
      <w:pPr>
        <w:widowControl w:val="0"/>
        <w:numPr>
          <w:ilvl w:val="3"/>
          <w:numId w:val="38"/>
        </w:numPr>
        <w:spacing w:line="360" w:lineRule="auto"/>
        <w:ind w:left="426" w:hangingChars="214" w:hanging="428"/>
        <w:jc w:val="both"/>
        <w:rPr>
          <w:rFonts w:ascii="Verdana" w:hAnsi="Verdana"/>
          <w:color w:val="auto"/>
          <w:lang w:val="en-GB"/>
        </w:rPr>
      </w:pPr>
      <w:bookmarkStart w:id="197" w:name="_Toc127453168"/>
      <w:bookmarkStart w:id="198" w:name="_Toc136335816"/>
      <w:r w:rsidRPr="0077609B">
        <w:rPr>
          <w:rFonts w:ascii="Verdana" w:hAnsi="Verdana"/>
          <w:color w:val="auto"/>
          <w:lang w:val="en"/>
        </w:rPr>
        <w:t xml:space="preserve">Detailed </w:t>
      </w:r>
      <w:proofErr w:type="spellStart"/>
      <w:r w:rsidRPr="0077609B">
        <w:rPr>
          <w:rFonts w:ascii="Verdana" w:hAnsi="Verdana"/>
          <w:color w:val="auto"/>
          <w:lang w:val="en"/>
        </w:rPr>
        <w:t>organisation</w:t>
      </w:r>
      <w:proofErr w:type="spellEnd"/>
      <w:r w:rsidRPr="0077609B">
        <w:rPr>
          <w:rFonts w:ascii="Verdana" w:hAnsi="Verdana"/>
          <w:color w:val="auto"/>
          <w:lang w:val="en"/>
        </w:rPr>
        <w:t xml:space="preserve"> of the academic year shall be determined by the Rector after consultations with Student Government body. It shall be announced by the Rector no later than 6 months before the beginning of th</w:t>
      </w:r>
      <w:r w:rsidRPr="0077609B">
        <w:rPr>
          <w:rFonts w:ascii="Verdana" w:hAnsi="Verdana"/>
          <w:color w:val="auto"/>
          <w:lang w:val="en"/>
        </w:rPr>
        <w:t>e academic year. The Student Government body shall issue its opinion within 7 days from receiving the Rector's proposal. In the event of the ineffective expiry of that period, the requirement to consult shall be deemed to have been met.</w:t>
      </w:r>
      <w:bookmarkEnd w:id="197"/>
      <w:bookmarkEnd w:id="198"/>
    </w:p>
    <w:p w14:paraId="35645BDB" w14:textId="77777777" w:rsidR="00023FEF" w:rsidRPr="004F1A26" w:rsidRDefault="003A21C8" w:rsidP="0077609B">
      <w:pPr>
        <w:widowControl w:val="0"/>
        <w:numPr>
          <w:ilvl w:val="3"/>
          <w:numId w:val="38"/>
        </w:numPr>
        <w:spacing w:line="360" w:lineRule="auto"/>
        <w:ind w:left="426" w:hangingChars="214" w:hanging="428"/>
        <w:jc w:val="both"/>
        <w:rPr>
          <w:rFonts w:ascii="Verdana" w:hAnsi="Verdana"/>
          <w:color w:val="auto"/>
          <w:lang w:val="en-GB"/>
        </w:rPr>
      </w:pPr>
      <w:bookmarkStart w:id="199" w:name="_Toc127453169"/>
      <w:bookmarkStart w:id="200" w:name="_Toc136335817"/>
      <w:r w:rsidRPr="0077609B">
        <w:rPr>
          <w:rFonts w:ascii="Verdana" w:hAnsi="Verdana"/>
          <w:color w:val="auto"/>
          <w:lang w:val="en"/>
        </w:rPr>
        <w:t>The Rector may chan</w:t>
      </w:r>
      <w:r w:rsidRPr="0077609B">
        <w:rPr>
          <w:rFonts w:ascii="Verdana" w:hAnsi="Verdana"/>
          <w:color w:val="auto"/>
          <w:lang w:val="en"/>
        </w:rPr>
        <w:t>ge the division of the academic year during its course.</w:t>
      </w:r>
      <w:bookmarkEnd w:id="199"/>
      <w:bookmarkEnd w:id="200"/>
    </w:p>
    <w:p w14:paraId="6624A737" w14:textId="77777777" w:rsidR="003745D8" w:rsidRPr="004F1A26" w:rsidRDefault="003A21C8" w:rsidP="0077609B">
      <w:pPr>
        <w:widowControl w:val="0"/>
        <w:numPr>
          <w:ilvl w:val="3"/>
          <w:numId w:val="38"/>
        </w:numPr>
        <w:spacing w:line="360" w:lineRule="auto"/>
        <w:ind w:left="426" w:hangingChars="214" w:hanging="428"/>
        <w:jc w:val="both"/>
        <w:rPr>
          <w:rFonts w:ascii="Verdana" w:hAnsi="Verdana"/>
          <w:strike/>
          <w:color w:val="auto"/>
          <w:lang w:val="en-GB"/>
        </w:rPr>
      </w:pPr>
      <w:bookmarkStart w:id="201" w:name="_Toc136335818"/>
      <w:bookmarkStart w:id="202" w:name="_Toc127453170"/>
      <w:r w:rsidRPr="0077609B">
        <w:rPr>
          <w:rFonts w:ascii="Verdana" w:hAnsi="Verdana"/>
          <w:color w:val="auto"/>
          <w:lang w:val="en"/>
        </w:rPr>
        <w:t>The academic year is divided into 2 (two) terms.</w:t>
      </w:r>
      <w:bookmarkEnd w:id="201"/>
      <w:r w:rsidRPr="0077609B">
        <w:rPr>
          <w:rFonts w:ascii="Verdana" w:hAnsi="Verdana"/>
          <w:color w:val="auto"/>
          <w:lang w:val="en"/>
        </w:rPr>
        <w:t xml:space="preserve"> </w:t>
      </w:r>
      <w:bookmarkEnd w:id="202"/>
    </w:p>
    <w:p w14:paraId="272FCDD6" w14:textId="77777777" w:rsidR="00023FEF" w:rsidRPr="004F1A26" w:rsidRDefault="003A21C8" w:rsidP="0077609B">
      <w:pPr>
        <w:widowControl w:val="0"/>
        <w:numPr>
          <w:ilvl w:val="3"/>
          <w:numId w:val="38"/>
        </w:numPr>
        <w:spacing w:line="360" w:lineRule="auto"/>
        <w:ind w:left="426" w:hangingChars="214" w:hanging="428"/>
        <w:jc w:val="both"/>
        <w:rPr>
          <w:rFonts w:ascii="Verdana" w:hAnsi="Verdana"/>
          <w:color w:val="auto"/>
          <w:lang w:val="en-GB"/>
        </w:rPr>
      </w:pPr>
      <w:bookmarkStart w:id="203" w:name="_Toc127453178"/>
      <w:bookmarkStart w:id="204" w:name="_Toc136335819"/>
      <w:r w:rsidRPr="0077609B">
        <w:rPr>
          <w:rFonts w:ascii="Verdana" w:hAnsi="Verdana"/>
          <w:color w:val="auto"/>
          <w:lang w:val="en"/>
        </w:rPr>
        <w:t xml:space="preserve">If necessary, the Dean may announce days or hours when University classes are not conducted during the academic year provided that they do not change </w:t>
      </w:r>
      <w:r w:rsidRPr="0077609B">
        <w:rPr>
          <w:rFonts w:ascii="Verdana" w:hAnsi="Verdana"/>
          <w:color w:val="auto"/>
          <w:lang w:val="en"/>
        </w:rPr>
        <w:t>the duration and division of the academic year. The decision in this matter is binding for students and academic teachers.</w:t>
      </w:r>
      <w:bookmarkEnd w:id="203"/>
      <w:bookmarkEnd w:id="204"/>
      <w:r w:rsidRPr="0077609B">
        <w:rPr>
          <w:rFonts w:ascii="Verdana" w:hAnsi="Verdana"/>
          <w:color w:val="auto"/>
          <w:lang w:val="en"/>
        </w:rPr>
        <w:t xml:space="preserve"> </w:t>
      </w:r>
    </w:p>
    <w:p w14:paraId="6FF850F3" w14:textId="77777777" w:rsidR="00023FEF" w:rsidRPr="004F1A26" w:rsidRDefault="003A21C8" w:rsidP="0077609B">
      <w:pPr>
        <w:widowControl w:val="0"/>
        <w:numPr>
          <w:ilvl w:val="3"/>
          <w:numId w:val="38"/>
        </w:numPr>
        <w:spacing w:line="360" w:lineRule="auto"/>
        <w:ind w:left="426" w:hangingChars="214" w:hanging="428"/>
        <w:jc w:val="both"/>
        <w:rPr>
          <w:rFonts w:ascii="Verdana" w:hAnsi="Verdana"/>
          <w:color w:val="auto"/>
          <w:lang w:val="en-GB"/>
        </w:rPr>
      </w:pPr>
      <w:bookmarkStart w:id="205" w:name="_Toc127453179"/>
      <w:bookmarkStart w:id="206" w:name="_Toc136335820"/>
      <w:r w:rsidRPr="0077609B">
        <w:rPr>
          <w:rFonts w:ascii="Verdana" w:hAnsi="Verdana"/>
          <w:color w:val="auto"/>
          <w:lang w:val="en"/>
        </w:rPr>
        <w:t>If necessary, the Dean may announce days or hours when classes are not conducted for students of the faculty under his authority dur</w:t>
      </w:r>
      <w:r w:rsidRPr="0077609B">
        <w:rPr>
          <w:rFonts w:ascii="Verdana" w:hAnsi="Verdana"/>
          <w:color w:val="auto"/>
          <w:lang w:val="en"/>
        </w:rPr>
        <w:t>ing the academic year provided that they do not change the duration and division of the academic year. The decision in this matter is binding for students and academic teachers.</w:t>
      </w:r>
      <w:bookmarkEnd w:id="205"/>
      <w:bookmarkEnd w:id="206"/>
      <w:r w:rsidRPr="0077609B">
        <w:rPr>
          <w:rFonts w:ascii="Verdana" w:hAnsi="Verdana"/>
          <w:color w:val="auto"/>
          <w:lang w:val="en"/>
        </w:rPr>
        <w:t xml:space="preserve"> </w:t>
      </w:r>
    </w:p>
    <w:p w14:paraId="24465BB0" w14:textId="77777777" w:rsidR="007D45FE" w:rsidRPr="004F1A26" w:rsidRDefault="003A21C8" w:rsidP="0077609B">
      <w:pPr>
        <w:widowControl w:val="0"/>
        <w:numPr>
          <w:ilvl w:val="3"/>
          <w:numId w:val="38"/>
        </w:numPr>
        <w:spacing w:line="360" w:lineRule="auto"/>
        <w:ind w:left="426" w:hangingChars="214" w:hanging="428"/>
        <w:jc w:val="both"/>
        <w:rPr>
          <w:rFonts w:ascii="Verdana" w:hAnsi="Verdana"/>
          <w:color w:val="auto"/>
          <w:lang w:val="en-GB"/>
        </w:rPr>
      </w:pPr>
      <w:bookmarkStart w:id="207" w:name="_Toc127453180"/>
      <w:bookmarkStart w:id="208" w:name="_Toc136335821"/>
      <w:r w:rsidRPr="0077609B">
        <w:rPr>
          <w:rFonts w:ascii="Verdana" w:hAnsi="Verdana"/>
          <w:color w:val="auto"/>
          <w:lang w:val="en"/>
        </w:rPr>
        <w:t>The provisions referred to in sections 5 and 6 do not apply to students condu</w:t>
      </w:r>
      <w:r w:rsidRPr="0077609B">
        <w:rPr>
          <w:rFonts w:ascii="Verdana" w:hAnsi="Verdana"/>
          <w:color w:val="auto"/>
          <w:lang w:val="en"/>
        </w:rPr>
        <w:t xml:space="preserve">cting their traineeships or completing part of the study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at other higher education institutions.</w:t>
      </w:r>
      <w:bookmarkEnd w:id="207"/>
      <w:bookmarkEnd w:id="208"/>
    </w:p>
    <w:p w14:paraId="3A382782" w14:textId="77777777" w:rsidR="00023FEF" w:rsidRPr="004F1A26" w:rsidRDefault="003A21C8" w:rsidP="0077609B">
      <w:pPr>
        <w:pStyle w:val="Nagwek2"/>
        <w:spacing w:line="360" w:lineRule="auto"/>
        <w:rPr>
          <w:color w:val="auto"/>
          <w:lang w:val="en-GB"/>
        </w:rPr>
      </w:pPr>
      <w:bookmarkStart w:id="209" w:name="_Toc127453181"/>
      <w:bookmarkStart w:id="210" w:name="_Toc136335038"/>
      <w:bookmarkStart w:id="211" w:name="_Toc136335822"/>
      <w:r w:rsidRPr="0077609B">
        <w:rPr>
          <w:color w:val="auto"/>
          <w:lang w:val="en"/>
        </w:rPr>
        <w:t xml:space="preserve">B. </w:t>
      </w:r>
      <w:proofErr w:type="spellStart"/>
      <w:r w:rsidRPr="0077609B">
        <w:rPr>
          <w:color w:val="auto"/>
          <w:lang w:val="en"/>
        </w:rPr>
        <w:t>Organisation</w:t>
      </w:r>
      <w:proofErr w:type="spellEnd"/>
      <w:r w:rsidRPr="0077609B">
        <w:rPr>
          <w:color w:val="auto"/>
          <w:lang w:val="en"/>
        </w:rPr>
        <w:t xml:space="preserve"> of classes</w:t>
      </w:r>
      <w:bookmarkEnd w:id="209"/>
      <w:bookmarkEnd w:id="210"/>
      <w:bookmarkEnd w:id="211"/>
    </w:p>
    <w:p w14:paraId="17508563" w14:textId="77777777" w:rsidR="00023FEF" w:rsidRPr="004F1A26" w:rsidRDefault="003A21C8" w:rsidP="0077609B">
      <w:pPr>
        <w:widowControl w:val="0"/>
        <w:spacing w:line="360" w:lineRule="auto"/>
        <w:ind w:left="0" w:hanging="2"/>
        <w:jc w:val="center"/>
        <w:rPr>
          <w:rFonts w:ascii="Verdana" w:hAnsi="Verdana"/>
          <w:color w:val="auto"/>
          <w:lang w:val="en-GB"/>
        </w:rPr>
      </w:pPr>
      <w:bookmarkStart w:id="212" w:name="_Toc127453182"/>
      <w:bookmarkStart w:id="213" w:name="_Toc136335823"/>
      <w:r w:rsidRPr="0077609B">
        <w:rPr>
          <w:rFonts w:ascii="Verdana" w:hAnsi="Verdana"/>
          <w:color w:val="auto"/>
          <w:lang w:val="en"/>
        </w:rPr>
        <w:t>Article 13</w:t>
      </w:r>
      <w:bookmarkEnd w:id="212"/>
      <w:bookmarkEnd w:id="213"/>
    </w:p>
    <w:p w14:paraId="0719F4AB" w14:textId="77777777" w:rsidR="00023FEF" w:rsidRPr="004F1A26" w:rsidRDefault="003A21C8" w:rsidP="0077609B">
      <w:pPr>
        <w:numPr>
          <w:ilvl w:val="0"/>
          <w:numId w:val="23"/>
        </w:numPr>
        <w:spacing w:line="360" w:lineRule="auto"/>
        <w:ind w:left="566" w:hangingChars="284" w:hanging="568"/>
        <w:jc w:val="both"/>
        <w:rPr>
          <w:rFonts w:ascii="Verdana" w:hAnsi="Verdana"/>
          <w:color w:val="auto"/>
          <w:lang w:val="en-GB"/>
        </w:rPr>
      </w:pPr>
      <w:bookmarkStart w:id="214" w:name="_Toc127453183"/>
      <w:bookmarkStart w:id="215" w:name="_Toc136335824"/>
      <w:r w:rsidRPr="0077609B">
        <w:rPr>
          <w:rFonts w:ascii="Verdana" w:hAnsi="Verdana"/>
          <w:color w:val="auto"/>
          <w:lang w:val="en"/>
        </w:rPr>
        <w:t>Didactic classes are carried out in the forms specified by the separate resolution of the Senate.</w:t>
      </w:r>
      <w:bookmarkEnd w:id="214"/>
      <w:bookmarkEnd w:id="215"/>
    </w:p>
    <w:p w14:paraId="09CC0576" w14:textId="77777777" w:rsidR="00023FEF" w:rsidRPr="004F1A26" w:rsidRDefault="003A21C8" w:rsidP="0077609B">
      <w:pPr>
        <w:numPr>
          <w:ilvl w:val="0"/>
          <w:numId w:val="23"/>
        </w:numPr>
        <w:spacing w:line="360" w:lineRule="auto"/>
        <w:ind w:left="566" w:hangingChars="284" w:hanging="568"/>
        <w:jc w:val="both"/>
        <w:rPr>
          <w:rFonts w:ascii="Verdana" w:hAnsi="Verdana"/>
          <w:color w:val="auto"/>
          <w:lang w:val="en-GB"/>
        </w:rPr>
      </w:pPr>
      <w:bookmarkStart w:id="216" w:name="_Toc127453184"/>
      <w:bookmarkStart w:id="217" w:name="_Toc136335825"/>
      <w:r w:rsidRPr="0077609B">
        <w:rPr>
          <w:rFonts w:ascii="Verdana" w:hAnsi="Verdana"/>
          <w:color w:val="auto"/>
          <w:lang w:val="en"/>
        </w:rPr>
        <w:lastRenderedPageBreak/>
        <w:t>The rules for</w:t>
      </w:r>
      <w:r w:rsidRPr="0077609B">
        <w:rPr>
          <w:rFonts w:ascii="Verdana" w:hAnsi="Verdana"/>
          <w:color w:val="auto"/>
          <w:lang w:val="en"/>
        </w:rPr>
        <w:t xml:space="preserve"> determining the number of students in a student group for particular forms of teaching are specified by a separate resolution of the Senate.</w:t>
      </w:r>
      <w:bookmarkEnd w:id="216"/>
      <w:bookmarkEnd w:id="217"/>
    </w:p>
    <w:p w14:paraId="72FA4253" w14:textId="77777777" w:rsidR="00023FEF" w:rsidRPr="004F1A26" w:rsidRDefault="003A21C8" w:rsidP="0077609B">
      <w:pPr>
        <w:numPr>
          <w:ilvl w:val="0"/>
          <w:numId w:val="23"/>
        </w:numPr>
        <w:spacing w:line="360" w:lineRule="auto"/>
        <w:ind w:left="566" w:hangingChars="284" w:hanging="568"/>
        <w:jc w:val="both"/>
        <w:rPr>
          <w:rFonts w:ascii="Verdana" w:hAnsi="Verdana"/>
          <w:color w:val="auto"/>
          <w:lang w:val="en-GB"/>
        </w:rPr>
      </w:pPr>
      <w:bookmarkStart w:id="218" w:name="_Toc127453185"/>
      <w:bookmarkStart w:id="219" w:name="_Toc136335826"/>
      <w:r w:rsidRPr="0077609B">
        <w:rPr>
          <w:rFonts w:ascii="Verdana" w:hAnsi="Verdana"/>
          <w:color w:val="auto"/>
          <w:lang w:val="en"/>
        </w:rPr>
        <w:t>The participation of the student in didactic classes is mandatory. In exceptional cases, the person conducting the</w:t>
      </w:r>
      <w:r w:rsidRPr="0077609B">
        <w:rPr>
          <w:rFonts w:ascii="Verdana" w:hAnsi="Verdana"/>
          <w:color w:val="auto"/>
          <w:lang w:val="en"/>
        </w:rPr>
        <w:t xml:space="preserve"> classes will decide on the possibility of participation.</w:t>
      </w:r>
      <w:bookmarkEnd w:id="218"/>
      <w:bookmarkEnd w:id="219"/>
      <w:r w:rsidRPr="0077609B">
        <w:rPr>
          <w:rFonts w:ascii="Verdana" w:hAnsi="Verdana"/>
          <w:color w:val="auto"/>
          <w:lang w:val="en"/>
        </w:rPr>
        <w:t xml:space="preserve"> </w:t>
      </w:r>
    </w:p>
    <w:p w14:paraId="05CF6EC8" w14:textId="77777777" w:rsidR="00023FEF" w:rsidRPr="004F1A26" w:rsidRDefault="003A21C8" w:rsidP="0077609B">
      <w:pPr>
        <w:numPr>
          <w:ilvl w:val="0"/>
          <w:numId w:val="23"/>
        </w:numPr>
        <w:spacing w:line="360" w:lineRule="auto"/>
        <w:ind w:left="566" w:hangingChars="284" w:hanging="568"/>
        <w:jc w:val="both"/>
        <w:rPr>
          <w:rFonts w:ascii="Verdana" w:hAnsi="Verdana"/>
          <w:color w:val="auto"/>
          <w:lang w:val="en-GB"/>
        </w:rPr>
      </w:pPr>
      <w:bookmarkStart w:id="220" w:name="_Toc127453186"/>
      <w:bookmarkStart w:id="221" w:name="_Toc136335827"/>
      <w:r w:rsidRPr="0077609B">
        <w:rPr>
          <w:rFonts w:ascii="Verdana" w:hAnsi="Verdana"/>
          <w:color w:val="auto"/>
          <w:lang w:val="en"/>
        </w:rPr>
        <w:t>In the case of absence, the student is obliged to communicate the reason and the expected duration of the absence immediately by sending an e-mail to the person conducting the classes in which they</w:t>
      </w:r>
      <w:r w:rsidRPr="0077609B">
        <w:rPr>
          <w:rFonts w:ascii="Verdana" w:hAnsi="Verdana"/>
          <w:color w:val="auto"/>
          <w:lang w:val="en"/>
        </w:rPr>
        <w:t xml:space="preserve"> were absent, from the address in the student.umw.edu.pl domain.</w:t>
      </w:r>
      <w:bookmarkEnd w:id="220"/>
      <w:bookmarkEnd w:id="221"/>
      <w:r w:rsidRPr="0077609B">
        <w:rPr>
          <w:rFonts w:ascii="Verdana" w:hAnsi="Verdana"/>
          <w:color w:val="auto"/>
          <w:lang w:val="en"/>
        </w:rPr>
        <w:t xml:space="preserve"> </w:t>
      </w:r>
    </w:p>
    <w:p w14:paraId="01D98F41" w14:textId="77777777" w:rsidR="00786B9C" w:rsidRPr="004F1A26" w:rsidRDefault="003A21C8" w:rsidP="0077609B">
      <w:pPr>
        <w:numPr>
          <w:ilvl w:val="0"/>
          <w:numId w:val="23"/>
        </w:numPr>
        <w:spacing w:line="360" w:lineRule="auto"/>
        <w:ind w:left="566" w:hangingChars="284" w:hanging="568"/>
        <w:jc w:val="both"/>
        <w:rPr>
          <w:rFonts w:ascii="Verdana" w:hAnsi="Verdana"/>
          <w:color w:val="auto"/>
          <w:lang w:val="en-GB"/>
        </w:rPr>
      </w:pPr>
      <w:bookmarkStart w:id="222" w:name="_Toc127453187"/>
      <w:bookmarkStart w:id="223" w:name="_Toc136335828"/>
      <w:r w:rsidRPr="0077609B">
        <w:rPr>
          <w:rFonts w:ascii="Verdana" w:hAnsi="Verdana"/>
          <w:color w:val="auto"/>
          <w:lang w:val="en"/>
        </w:rPr>
        <w:t>Subject to Sections 8 and 9, absence from classes requires providing a justification in paper form or in an electronic version via e-mail from the address in the student.umw.edu.pl domain.</w:t>
      </w:r>
      <w:bookmarkEnd w:id="222"/>
      <w:bookmarkEnd w:id="223"/>
      <w:r w:rsidRPr="0077609B">
        <w:rPr>
          <w:rFonts w:ascii="Verdana" w:hAnsi="Verdana"/>
          <w:color w:val="auto"/>
          <w:lang w:val="en"/>
        </w:rPr>
        <w:t xml:space="preserve">  </w:t>
      </w:r>
    </w:p>
    <w:p w14:paraId="1259649E" w14:textId="77777777" w:rsidR="00023FEF" w:rsidRPr="004F1A26" w:rsidRDefault="003A21C8" w:rsidP="0077609B">
      <w:pPr>
        <w:numPr>
          <w:ilvl w:val="0"/>
          <w:numId w:val="23"/>
        </w:numPr>
        <w:spacing w:line="360" w:lineRule="auto"/>
        <w:ind w:left="566" w:hangingChars="284" w:hanging="568"/>
        <w:jc w:val="both"/>
        <w:rPr>
          <w:rFonts w:ascii="Verdana" w:hAnsi="Verdana"/>
          <w:color w:val="auto"/>
          <w:lang w:val="en-GB"/>
        </w:rPr>
      </w:pPr>
      <w:bookmarkStart w:id="224" w:name="_Toc127453188"/>
      <w:bookmarkStart w:id="225" w:name="_Toc136335829"/>
      <w:r w:rsidRPr="0077609B">
        <w:rPr>
          <w:rFonts w:ascii="Verdana" w:hAnsi="Verdana"/>
          <w:color w:val="auto"/>
          <w:lang w:val="en"/>
        </w:rPr>
        <w:t>Immediately after the end of the student's absence, the original of the document referred to in Section 5, which is the basis for the justification, must be delivered to the course lecturer.</w:t>
      </w:r>
      <w:bookmarkEnd w:id="224"/>
      <w:bookmarkEnd w:id="225"/>
      <w:r w:rsidRPr="0077609B">
        <w:rPr>
          <w:rFonts w:ascii="Verdana" w:hAnsi="Verdana"/>
          <w:color w:val="auto"/>
          <w:lang w:val="en"/>
        </w:rPr>
        <w:t xml:space="preserve"> </w:t>
      </w:r>
    </w:p>
    <w:p w14:paraId="0A75B721" w14:textId="77777777" w:rsidR="00023FEF" w:rsidRPr="004F1A26" w:rsidRDefault="003A21C8" w:rsidP="0077609B">
      <w:pPr>
        <w:numPr>
          <w:ilvl w:val="0"/>
          <w:numId w:val="23"/>
        </w:numPr>
        <w:spacing w:line="360" w:lineRule="auto"/>
        <w:ind w:left="566" w:hangingChars="284" w:hanging="568"/>
        <w:jc w:val="both"/>
        <w:rPr>
          <w:rFonts w:ascii="Verdana" w:hAnsi="Verdana"/>
          <w:color w:val="auto"/>
          <w:lang w:val="en-GB"/>
        </w:rPr>
      </w:pPr>
      <w:bookmarkStart w:id="226" w:name="_Toc127453189"/>
      <w:bookmarkStart w:id="227" w:name="_Toc136335830"/>
      <w:r w:rsidRPr="0077609B">
        <w:rPr>
          <w:rFonts w:ascii="Verdana" w:hAnsi="Verdana"/>
          <w:color w:val="auto"/>
          <w:lang w:val="en"/>
        </w:rPr>
        <w:t xml:space="preserve">The student has the right to complete the learning outcomes of </w:t>
      </w:r>
      <w:r w:rsidRPr="0077609B">
        <w:rPr>
          <w:rFonts w:ascii="Verdana" w:hAnsi="Verdana"/>
          <w:color w:val="auto"/>
          <w:lang w:val="en"/>
        </w:rPr>
        <w:t>the classes in which they were absent due to an excused absence by making up the classes. The form and at the time of making up the classes is agreed with the person conducting the classes, which shall be done as soon as the reason for the absence has ceas</w:t>
      </w:r>
      <w:r w:rsidRPr="0077609B">
        <w:rPr>
          <w:rFonts w:ascii="Verdana" w:hAnsi="Verdana"/>
          <w:color w:val="auto"/>
          <w:lang w:val="en"/>
        </w:rPr>
        <w:t>ed, subject to Section 8.</w:t>
      </w:r>
      <w:bookmarkEnd w:id="226"/>
      <w:bookmarkEnd w:id="227"/>
      <w:r w:rsidRPr="0077609B">
        <w:rPr>
          <w:rFonts w:ascii="Verdana" w:hAnsi="Verdana"/>
          <w:color w:val="auto"/>
          <w:lang w:val="en"/>
        </w:rPr>
        <w:t xml:space="preserve"> </w:t>
      </w:r>
    </w:p>
    <w:p w14:paraId="60FF1A2B" w14:textId="77777777" w:rsidR="00023FEF" w:rsidRPr="004F1A26" w:rsidRDefault="003A21C8" w:rsidP="0077609B">
      <w:pPr>
        <w:numPr>
          <w:ilvl w:val="0"/>
          <w:numId w:val="23"/>
        </w:numPr>
        <w:spacing w:line="360" w:lineRule="auto"/>
        <w:ind w:left="566" w:hangingChars="284" w:hanging="568"/>
        <w:jc w:val="both"/>
        <w:rPr>
          <w:rFonts w:ascii="Verdana" w:hAnsi="Verdana"/>
          <w:color w:val="auto"/>
          <w:lang w:val="en-GB"/>
        </w:rPr>
      </w:pPr>
      <w:bookmarkStart w:id="228" w:name="_Toc127453190"/>
      <w:bookmarkStart w:id="229" w:name="_Toc136335831"/>
      <w:r w:rsidRPr="0077609B">
        <w:rPr>
          <w:rFonts w:ascii="Verdana" w:hAnsi="Verdana"/>
          <w:color w:val="auto"/>
          <w:lang w:val="en"/>
        </w:rPr>
        <w:t>A student appointed to the bodies of the University, such as the Senate, University Council, Scholarship Committee, Scholarship Appeal Committee, Disciplinary Committee for Student Affairs, or Student Disciplinary Appeal Committe</w:t>
      </w:r>
      <w:r w:rsidRPr="0077609B">
        <w:rPr>
          <w:rFonts w:ascii="Verdana" w:hAnsi="Verdana"/>
          <w:color w:val="auto"/>
          <w:lang w:val="en"/>
        </w:rPr>
        <w:t>e, is excused from classes during the meetings without having to make up the classes, upon presentation of a certificate issued by the Vice-Rector for Student and Educational Affairs or the chairman of the relevant committee.</w:t>
      </w:r>
      <w:bookmarkEnd w:id="228"/>
      <w:bookmarkEnd w:id="229"/>
      <w:r w:rsidRPr="0077609B">
        <w:rPr>
          <w:rFonts w:ascii="Verdana" w:hAnsi="Verdana"/>
          <w:color w:val="auto"/>
          <w:lang w:val="en"/>
        </w:rPr>
        <w:t xml:space="preserve"> </w:t>
      </w:r>
    </w:p>
    <w:p w14:paraId="359BD1C4" w14:textId="77777777" w:rsidR="00023FEF" w:rsidRPr="004F1A26" w:rsidRDefault="003A21C8" w:rsidP="0077609B">
      <w:pPr>
        <w:numPr>
          <w:ilvl w:val="0"/>
          <w:numId w:val="23"/>
        </w:numPr>
        <w:spacing w:line="360" w:lineRule="auto"/>
        <w:ind w:left="566" w:hangingChars="284" w:hanging="568"/>
        <w:jc w:val="both"/>
        <w:rPr>
          <w:rFonts w:ascii="Verdana" w:hAnsi="Verdana"/>
          <w:color w:val="auto"/>
          <w:lang w:val="en-GB"/>
        </w:rPr>
      </w:pPr>
      <w:bookmarkStart w:id="230" w:name="_Toc127453191"/>
      <w:bookmarkStart w:id="231" w:name="_Toc136335832"/>
      <w:r w:rsidRPr="0077609B">
        <w:rPr>
          <w:rFonts w:ascii="Verdana" w:hAnsi="Verdana"/>
          <w:color w:val="auto"/>
          <w:lang w:val="en"/>
        </w:rPr>
        <w:t>A student participating in th</w:t>
      </w:r>
      <w:r w:rsidRPr="0077609B">
        <w:rPr>
          <w:rFonts w:ascii="Verdana" w:hAnsi="Verdana"/>
          <w:color w:val="auto"/>
          <w:lang w:val="en"/>
        </w:rPr>
        <w:t>e performance of research work or other work of a scientific nature performed at the University may be exempted from participation in certain didactic classes. The decision on that matter is made by the Dean in agreement with the person conducting the clas</w:t>
      </w:r>
      <w:r w:rsidRPr="0077609B">
        <w:rPr>
          <w:rFonts w:ascii="Verdana" w:hAnsi="Verdana"/>
          <w:color w:val="auto"/>
          <w:lang w:val="en"/>
        </w:rPr>
        <w:t>ses.</w:t>
      </w:r>
      <w:bookmarkEnd w:id="230"/>
      <w:bookmarkEnd w:id="231"/>
    </w:p>
    <w:p w14:paraId="35CB267E" w14:textId="77777777" w:rsidR="00023FEF" w:rsidRPr="004F1A26" w:rsidRDefault="003A21C8" w:rsidP="0077609B">
      <w:pPr>
        <w:numPr>
          <w:ilvl w:val="0"/>
          <w:numId w:val="23"/>
        </w:numPr>
        <w:spacing w:line="360" w:lineRule="auto"/>
        <w:ind w:left="566" w:hangingChars="284" w:hanging="568"/>
        <w:jc w:val="both"/>
        <w:rPr>
          <w:rFonts w:ascii="Verdana" w:hAnsi="Verdana"/>
          <w:color w:val="auto"/>
          <w:lang w:val="en-GB"/>
        </w:rPr>
      </w:pPr>
      <w:bookmarkStart w:id="232" w:name="_Toc127453192"/>
      <w:bookmarkStart w:id="233" w:name="_Toc136335833"/>
      <w:r w:rsidRPr="0077609B">
        <w:rPr>
          <w:rFonts w:ascii="Verdana" w:hAnsi="Verdana"/>
          <w:color w:val="auto"/>
          <w:lang w:val="en"/>
        </w:rPr>
        <w:t>If a class is cancelled, it shall be held at another time.</w:t>
      </w:r>
      <w:bookmarkEnd w:id="232"/>
      <w:bookmarkEnd w:id="233"/>
      <w:r w:rsidRPr="0077609B">
        <w:rPr>
          <w:rFonts w:ascii="Verdana" w:hAnsi="Verdana"/>
          <w:color w:val="auto"/>
          <w:lang w:val="en"/>
        </w:rPr>
        <w:t xml:space="preserve"> </w:t>
      </w:r>
    </w:p>
    <w:p w14:paraId="4D9084E4" w14:textId="77777777" w:rsidR="004D2E5D" w:rsidRPr="004F1A26" w:rsidRDefault="003A21C8" w:rsidP="0077609B">
      <w:pPr>
        <w:numPr>
          <w:ilvl w:val="0"/>
          <w:numId w:val="23"/>
        </w:numPr>
        <w:spacing w:line="360" w:lineRule="auto"/>
        <w:ind w:left="566" w:hangingChars="284" w:hanging="568"/>
        <w:jc w:val="both"/>
        <w:rPr>
          <w:rFonts w:ascii="Verdana" w:eastAsia="Verdana" w:hAnsi="Verdana" w:cs="Verdana"/>
          <w:color w:val="auto"/>
          <w:lang w:val="en-GB"/>
        </w:rPr>
      </w:pPr>
      <w:bookmarkStart w:id="234" w:name="_Toc127453193"/>
      <w:bookmarkStart w:id="235" w:name="_Toc136335834"/>
      <w:r w:rsidRPr="0077609B">
        <w:rPr>
          <w:rFonts w:ascii="Verdana" w:hAnsi="Verdana"/>
          <w:color w:val="auto"/>
          <w:lang w:val="en"/>
        </w:rPr>
        <w:t xml:space="preserve">In justified cases, the student may, following the consent of the person conducting the classes, take notes from classes for his or her personal use in an alternative form (recording, </w:t>
      </w:r>
      <w:r w:rsidRPr="0077609B">
        <w:rPr>
          <w:rFonts w:ascii="Verdana" w:hAnsi="Verdana"/>
          <w:color w:val="auto"/>
          <w:lang w:val="en"/>
        </w:rPr>
        <w:t>photographs) using technical devices or the assistance of third parties, in a manner which does not disrupt the course of classes.</w:t>
      </w:r>
      <w:bookmarkEnd w:id="234"/>
      <w:bookmarkEnd w:id="235"/>
      <w:r w:rsidRPr="0077609B">
        <w:rPr>
          <w:rFonts w:ascii="Verdana" w:hAnsi="Verdana"/>
          <w:color w:val="auto"/>
          <w:lang w:val="en"/>
        </w:rPr>
        <w:t xml:space="preserve">  </w:t>
      </w:r>
    </w:p>
    <w:p w14:paraId="3C4705DB" w14:textId="77777777" w:rsidR="00023FEF" w:rsidRPr="0077609B" w:rsidRDefault="003A21C8" w:rsidP="0077609B">
      <w:pPr>
        <w:pStyle w:val="Nagwek2"/>
        <w:spacing w:line="360" w:lineRule="auto"/>
        <w:rPr>
          <w:color w:val="auto"/>
        </w:rPr>
      </w:pPr>
      <w:bookmarkStart w:id="236" w:name="_Toc127453194"/>
      <w:bookmarkStart w:id="237" w:name="_Toc136335039"/>
      <w:bookmarkStart w:id="238" w:name="_Toc136335835"/>
      <w:r w:rsidRPr="0077609B">
        <w:rPr>
          <w:color w:val="auto"/>
          <w:lang w:val="en"/>
        </w:rPr>
        <w:t xml:space="preserve">C. Study </w:t>
      </w:r>
      <w:proofErr w:type="spellStart"/>
      <w:r w:rsidRPr="0077609B">
        <w:rPr>
          <w:color w:val="auto"/>
          <w:lang w:val="en"/>
        </w:rPr>
        <w:t>programme</w:t>
      </w:r>
      <w:bookmarkEnd w:id="236"/>
      <w:bookmarkEnd w:id="237"/>
      <w:bookmarkEnd w:id="238"/>
      <w:proofErr w:type="spellEnd"/>
    </w:p>
    <w:p w14:paraId="0BB87309" w14:textId="77777777" w:rsidR="00023FEF" w:rsidRPr="0077609B" w:rsidRDefault="003A21C8" w:rsidP="0077609B">
      <w:pPr>
        <w:widowControl w:val="0"/>
        <w:spacing w:line="360" w:lineRule="auto"/>
        <w:ind w:leftChars="0" w:left="426" w:firstLineChars="0" w:hanging="426"/>
        <w:jc w:val="center"/>
        <w:rPr>
          <w:rFonts w:ascii="Verdana" w:hAnsi="Verdana"/>
          <w:color w:val="auto"/>
        </w:rPr>
      </w:pPr>
      <w:bookmarkStart w:id="239" w:name="_Toc127453195"/>
      <w:bookmarkStart w:id="240" w:name="_Toc136335836"/>
      <w:r w:rsidRPr="0077609B">
        <w:rPr>
          <w:rFonts w:ascii="Verdana" w:hAnsi="Verdana"/>
          <w:color w:val="auto"/>
          <w:lang w:val="en"/>
        </w:rPr>
        <w:t>Article 14</w:t>
      </w:r>
      <w:bookmarkEnd w:id="239"/>
      <w:bookmarkEnd w:id="240"/>
    </w:p>
    <w:p w14:paraId="3E21D6E5" w14:textId="77777777" w:rsidR="00023FEF" w:rsidRPr="004F1A26" w:rsidRDefault="003A21C8" w:rsidP="0077609B">
      <w:pPr>
        <w:numPr>
          <w:ilvl w:val="0"/>
          <w:numId w:val="72"/>
        </w:numPr>
        <w:spacing w:line="360" w:lineRule="auto"/>
        <w:ind w:leftChars="0" w:left="426" w:firstLineChars="0" w:hanging="426"/>
        <w:jc w:val="both"/>
        <w:rPr>
          <w:rFonts w:ascii="Verdana" w:hAnsi="Verdana"/>
          <w:color w:val="auto"/>
          <w:lang w:val="en-GB"/>
        </w:rPr>
      </w:pPr>
      <w:bookmarkStart w:id="241" w:name="_Toc127453196"/>
      <w:bookmarkStart w:id="242" w:name="_Toc136335837"/>
      <w:r w:rsidRPr="0077609B">
        <w:rPr>
          <w:rFonts w:ascii="Verdana" w:hAnsi="Verdana"/>
          <w:color w:val="auto"/>
          <w:lang w:val="en"/>
        </w:rPr>
        <w:lastRenderedPageBreak/>
        <w:t xml:space="preserve">The studies are carried out in accordance with the learning outcomes and teaching standards to which the study </w:t>
      </w:r>
      <w:proofErr w:type="spellStart"/>
      <w:r w:rsidRPr="0077609B">
        <w:rPr>
          <w:rFonts w:ascii="Verdana" w:hAnsi="Verdana"/>
          <w:color w:val="auto"/>
          <w:lang w:val="en"/>
        </w:rPr>
        <w:t>programmes</w:t>
      </w:r>
      <w:proofErr w:type="spellEnd"/>
      <w:r w:rsidRPr="0077609B">
        <w:rPr>
          <w:rFonts w:ascii="Verdana" w:hAnsi="Verdana"/>
          <w:color w:val="auto"/>
          <w:lang w:val="en"/>
        </w:rPr>
        <w:t xml:space="preserve"> are adapted, in accordance with guidelines established by the Senate, after obtaining a written opinion of the relevant Student Govern</w:t>
      </w:r>
      <w:r w:rsidRPr="0077609B">
        <w:rPr>
          <w:rFonts w:ascii="Verdana" w:hAnsi="Verdana"/>
          <w:color w:val="auto"/>
          <w:lang w:val="en"/>
        </w:rPr>
        <w:t>ment body following the principles set forth in the University Statute.</w:t>
      </w:r>
      <w:bookmarkEnd w:id="241"/>
      <w:bookmarkEnd w:id="242"/>
      <w:r w:rsidRPr="0077609B">
        <w:rPr>
          <w:rFonts w:ascii="Verdana" w:hAnsi="Verdana"/>
          <w:color w:val="auto"/>
          <w:lang w:val="en"/>
        </w:rPr>
        <w:t xml:space="preserve"> </w:t>
      </w:r>
    </w:p>
    <w:p w14:paraId="333DD2A1" w14:textId="77777777" w:rsidR="00023FEF" w:rsidRPr="004F1A26" w:rsidRDefault="003A21C8" w:rsidP="0077609B">
      <w:pPr>
        <w:numPr>
          <w:ilvl w:val="0"/>
          <w:numId w:val="72"/>
        </w:numPr>
        <w:spacing w:line="360" w:lineRule="auto"/>
        <w:ind w:leftChars="0" w:left="426" w:firstLineChars="0" w:hanging="426"/>
        <w:jc w:val="both"/>
        <w:rPr>
          <w:rFonts w:ascii="Verdana" w:hAnsi="Verdana"/>
          <w:color w:val="auto"/>
          <w:lang w:val="en-GB"/>
        </w:rPr>
      </w:pPr>
      <w:bookmarkStart w:id="243" w:name="_Toc127453197"/>
      <w:bookmarkStart w:id="244" w:name="_Toc136335838"/>
      <w:r w:rsidRPr="0077609B">
        <w:rPr>
          <w:rFonts w:ascii="Verdana" w:hAnsi="Verdana"/>
          <w:color w:val="auto"/>
          <w:lang w:val="en"/>
        </w:rPr>
        <w:t xml:space="preserve">Study </w:t>
      </w:r>
      <w:proofErr w:type="spellStart"/>
      <w:r w:rsidRPr="0077609B">
        <w:rPr>
          <w:rFonts w:ascii="Verdana" w:hAnsi="Verdana"/>
          <w:color w:val="auto"/>
          <w:lang w:val="en"/>
        </w:rPr>
        <w:t>programmes</w:t>
      </w:r>
      <w:proofErr w:type="spellEnd"/>
      <w:r w:rsidRPr="0077609B">
        <w:rPr>
          <w:rFonts w:ascii="Verdana" w:hAnsi="Verdana"/>
          <w:color w:val="auto"/>
          <w:lang w:val="en"/>
        </w:rPr>
        <w:t xml:space="preserve"> for the entire educational cycle shall be adopted until the end of February of the calendar year in which the academic year starts.</w:t>
      </w:r>
      <w:bookmarkEnd w:id="243"/>
      <w:bookmarkEnd w:id="244"/>
    </w:p>
    <w:p w14:paraId="65C6303F" w14:textId="77777777" w:rsidR="00023FEF" w:rsidRPr="004F1A26" w:rsidRDefault="003A21C8" w:rsidP="0077609B">
      <w:pPr>
        <w:numPr>
          <w:ilvl w:val="0"/>
          <w:numId w:val="72"/>
        </w:numPr>
        <w:spacing w:line="360" w:lineRule="auto"/>
        <w:ind w:leftChars="0" w:left="426" w:firstLineChars="0" w:hanging="426"/>
        <w:jc w:val="both"/>
        <w:rPr>
          <w:rFonts w:ascii="Verdana" w:hAnsi="Verdana"/>
          <w:color w:val="auto"/>
          <w:lang w:val="en-GB"/>
        </w:rPr>
      </w:pPr>
      <w:bookmarkStart w:id="245" w:name="_Toc127453198"/>
      <w:bookmarkStart w:id="246" w:name="_Toc136335839"/>
      <w:r w:rsidRPr="0077609B">
        <w:rPr>
          <w:rFonts w:ascii="Verdana" w:hAnsi="Verdana"/>
          <w:color w:val="auto"/>
          <w:lang w:val="en"/>
        </w:rPr>
        <w:t>Students who began their studies b</w:t>
      </w:r>
      <w:r w:rsidRPr="0077609B">
        <w:rPr>
          <w:rFonts w:ascii="Verdana" w:hAnsi="Verdana"/>
          <w:color w:val="auto"/>
          <w:lang w:val="en"/>
        </w:rPr>
        <w:t xml:space="preserve">efore adapting the education profiles and </w:t>
      </w:r>
      <w:proofErr w:type="spellStart"/>
      <w:r w:rsidRPr="0077609B">
        <w:rPr>
          <w:rFonts w:ascii="Verdana" w:hAnsi="Verdana"/>
          <w:color w:val="auto"/>
          <w:lang w:val="en"/>
        </w:rPr>
        <w:t>programmes</w:t>
      </w:r>
      <w:proofErr w:type="spellEnd"/>
      <w:r w:rsidRPr="0077609B">
        <w:rPr>
          <w:rFonts w:ascii="Verdana" w:hAnsi="Verdana"/>
          <w:color w:val="auto"/>
          <w:lang w:val="en"/>
        </w:rPr>
        <w:t xml:space="preserve">, study according to the existing </w:t>
      </w:r>
      <w:proofErr w:type="spellStart"/>
      <w:r w:rsidRPr="0077609B">
        <w:rPr>
          <w:rFonts w:ascii="Verdana" w:hAnsi="Verdana"/>
          <w:color w:val="auto"/>
          <w:lang w:val="en"/>
        </w:rPr>
        <w:t>programmes</w:t>
      </w:r>
      <w:proofErr w:type="spellEnd"/>
      <w:r w:rsidRPr="0077609B">
        <w:rPr>
          <w:rFonts w:ascii="Verdana" w:hAnsi="Verdana"/>
          <w:color w:val="auto"/>
          <w:lang w:val="en"/>
        </w:rPr>
        <w:t xml:space="preserve"> until the end of the study period provided for in the study </w:t>
      </w:r>
      <w:proofErr w:type="spellStart"/>
      <w:r w:rsidRPr="0077609B">
        <w:rPr>
          <w:rFonts w:ascii="Verdana" w:hAnsi="Verdana"/>
          <w:color w:val="auto"/>
          <w:lang w:val="en"/>
        </w:rPr>
        <w:t>programme</w:t>
      </w:r>
      <w:proofErr w:type="spellEnd"/>
      <w:r w:rsidRPr="0077609B">
        <w:rPr>
          <w:rFonts w:ascii="Verdana" w:hAnsi="Verdana"/>
          <w:color w:val="auto"/>
          <w:lang w:val="en"/>
        </w:rPr>
        <w:t>.</w:t>
      </w:r>
      <w:bookmarkEnd w:id="245"/>
      <w:bookmarkEnd w:id="246"/>
    </w:p>
    <w:p w14:paraId="7F35BED8" w14:textId="77777777" w:rsidR="00023FEF" w:rsidRPr="004F1A26" w:rsidRDefault="003A21C8" w:rsidP="0077609B">
      <w:pPr>
        <w:numPr>
          <w:ilvl w:val="0"/>
          <w:numId w:val="72"/>
        </w:numPr>
        <w:spacing w:line="360" w:lineRule="auto"/>
        <w:ind w:leftChars="0" w:left="426" w:firstLineChars="0" w:hanging="426"/>
        <w:jc w:val="both"/>
        <w:rPr>
          <w:rFonts w:ascii="Verdana" w:hAnsi="Verdana"/>
          <w:color w:val="auto"/>
          <w:lang w:val="en-GB"/>
        </w:rPr>
      </w:pPr>
      <w:bookmarkStart w:id="247" w:name="_Toc127453199"/>
      <w:bookmarkStart w:id="248" w:name="_Toc136335840"/>
      <w:r w:rsidRPr="0077609B">
        <w:rPr>
          <w:rFonts w:ascii="Verdana" w:hAnsi="Verdana"/>
          <w:color w:val="auto"/>
          <w:lang w:val="en"/>
        </w:rPr>
        <w:t xml:space="preserve">The Dean of the relevant Faculty announces the study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for a given academic year</w:t>
      </w:r>
      <w:r w:rsidRPr="0077609B">
        <w:rPr>
          <w:rFonts w:ascii="Verdana" w:hAnsi="Verdana"/>
          <w:color w:val="auto"/>
          <w:lang w:val="en"/>
        </w:rPr>
        <w:t xml:space="preserve"> on the University's website: www.umw.edu.pl, no later than 2 months before the beginning of the academic year.</w:t>
      </w:r>
      <w:bookmarkEnd w:id="247"/>
      <w:bookmarkEnd w:id="248"/>
    </w:p>
    <w:p w14:paraId="4BE75C21" w14:textId="77777777" w:rsidR="00D01BA9" w:rsidRPr="004F1A26" w:rsidRDefault="003A21C8" w:rsidP="0077609B">
      <w:pPr>
        <w:numPr>
          <w:ilvl w:val="0"/>
          <w:numId w:val="72"/>
        </w:numPr>
        <w:spacing w:line="360" w:lineRule="auto"/>
        <w:ind w:leftChars="0" w:left="426" w:firstLineChars="0" w:hanging="426"/>
        <w:jc w:val="both"/>
        <w:rPr>
          <w:rFonts w:ascii="Verdana" w:hAnsi="Verdana"/>
          <w:color w:val="auto"/>
          <w:lang w:val="en-GB"/>
        </w:rPr>
      </w:pPr>
      <w:bookmarkStart w:id="249" w:name="_Toc127453200"/>
      <w:bookmarkStart w:id="250" w:name="_Toc136335841"/>
      <w:r w:rsidRPr="0077609B">
        <w:rPr>
          <w:rFonts w:ascii="Verdana" w:hAnsi="Verdana"/>
          <w:color w:val="auto"/>
          <w:lang w:val="en"/>
        </w:rPr>
        <w:t>The timetable for a given term is published at the University website: www.umed.wroc.pl, no later than 14 days before the beginning of the term.</w:t>
      </w:r>
      <w:bookmarkEnd w:id="249"/>
      <w:bookmarkEnd w:id="250"/>
    </w:p>
    <w:p w14:paraId="05C63AFA" w14:textId="57FE3E8A" w:rsidR="00023FEF" w:rsidRPr="004F1A26" w:rsidRDefault="003A21C8" w:rsidP="0077609B">
      <w:pPr>
        <w:numPr>
          <w:ilvl w:val="0"/>
          <w:numId w:val="72"/>
        </w:numPr>
        <w:spacing w:line="360" w:lineRule="auto"/>
        <w:ind w:leftChars="0" w:left="426" w:firstLineChars="0" w:hanging="426"/>
        <w:jc w:val="both"/>
        <w:rPr>
          <w:rFonts w:ascii="Verdana" w:hAnsi="Verdana"/>
          <w:color w:val="auto"/>
          <w:lang w:val="en-GB"/>
        </w:rPr>
      </w:pPr>
      <w:bookmarkStart w:id="251" w:name="_Toc127453201"/>
      <w:bookmarkStart w:id="252" w:name="_Toc136335842"/>
      <w:r w:rsidRPr="0077609B">
        <w:rPr>
          <w:rFonts w:ascii="Verdana" w:hAnsi="Verdana"/>
          <w:color w:val="auto"/>
          <w:lang w:val="en"/>
        </w:rPr>
        <w:t xml:space="preserve">A higher education institution may implement dual degree </w:t>
      </w:r>
      <w:proofErr w:type="spellStart"/>
      <w:r w:rsidRPr="0077609B">
        <w:rPr>
          <w:rFonts w:ascii="Verdana" w:hAnsi="Verdana"/>
          <w:color w:val="auto"/>
          <w:lang w:val="en"/>
        </w:rPr>
        <w:t>programmes</w:t>
      </w:r>
      <w:proofErr w:type="spellEnd"/>
      <w:r w:rsidRPr="0077609B">
        <w:rPr>
          <w:rFonts w:ascii="Verdana" w:hAnsi="Verdana"/>
          <w:color w:val="auto"/>
          <w:lang w:val="en"/>
        </w:rPr>
        <w:t xml:space="preserve"> which are practical </w:t>
      </w:r>
      <w:proofErr w:type="spellStart"/>
      <w:r w:rsidRPr="0077609B">
        <w:rPr>
          <w:rFonts w:ascii="Verdana" w:hAnsi="Verdana"/>
          <w:color w:val="auto"/>
          <w:lang w:val="en"/>
        </w:rPr>
        <w:t>programmes</w:t>
      </w:r>
      <w:proofErr w:type="spellEnd"/>
      <w:r w:rsidRPr="0077609B">
        <w:rPr>
          <w:rFonts w:ascii="Verdana" w:hAnsi="Verdana"/>
          <w:color w:val="auto"/>
          <w:lang w:val="en"/>
        </w:rPr>
        <w:t xml:space="preserve"> conducted with the participation of the employer. The course of studies is specified in a written agreement.</w:t>
      </w:r>
      <w:bookmarkEnd w:id="251"/>
      <w:bookmarkEnd w:id="252"/>
    </w:p>
    <w:p w14:paraId="20D14C42" w14:textId="77777777" w:rsidR="00023FEF" w:rsidRPr="0077609B" w:rsidRDefault="003A21C8" w:rsidP="0077609B">
      <w:pPr>
        <w:widowControl w:val="0"/>
        <w:spacing w:line="360" w:lineRule="auto"/>
        <w:ind w:left="0" w:hanging="2"/>
        <w:jc w:val="center"/>
        <w:rPr>
          <w:rFonts w:ascii="Verdana" w:hAnsi="Verdana"/>
          <w:color w:val="auto"/>
        </w:rPr>
      </w:pPr>
      <w:bookmarkStart w:id="253" w:name="_Toc127453202"/>
      <w:bookmarkStart w:id="254" w:name="_Toc136335843"/>
      <w:r w:rsidRPr="0077609B">
        <w:rPr>
          <w:rFonts w:ascii="Verdana" w:hAnsi="Verdana"/>
          <w:color w:val="auto"/>
          <w:lang w:val="en"/>
        </w:rPr>
        <w:t>Article 15</w:t>
      </w:r>
      <w:bookmarkEnd w:id="253"/>
      <w:bookmarkEnd w:id="254"/>
      <w:r w:rsidRPr="0077609B">
        <w:rPr>
          <w:rFonts w:ascii="Verdana" w:hAnsi="Verdana"/>
          <w:color w:val="auto"/>
          <w:lang w:val="en"/>
        </w:rPr>
        <w:t xml:space="preserve"> </w:t>
      </w:r>
    </w:p>
    <w:p w14:paraId="186745BD" w14:textId="77777777" w:rsidR="00023FEF" w:rsidRPr="004F1A26" w:rsidRDefault="003A21C8" w:rsidP="0077609B">
      <w:pPr>
        <w:numPr>
          <w:ilvl w:val="3"/>
          <w:numId w:val="72"/>
        </w:numPr>
        <w:spacing w:line="360" w:lineRule="auto"/>
        <w:ind w:left="426" w:hangingChars="214" w:hanging="428"/>
        <w:jc w:val="both"/>
        <w:rPr>
          <w:rFonts w:ascii="Verdana" w:hAnsi="Verdana"/>
          <w:color w:val="auto"/>
          <w:lang w:val="en-GB"/>
        </w:rPr>
      </w:pPr>
      <w:bookmarkStart w:id="255" w:name="_Toc127453203"/>
      <w:bookmarkStart w:id="256" w:name="_Toc136335844"/>
      <w:r w:rsidRPr="0077609B">
        <w:rPr>
          <w:rFonts w:ascii="Verdana" w:hAnsi="Verdana"/>
          <w:color w:val="auto"/>
          <w:lang w:val="en"/>
        </w:rPr>
        <w:t>The document defining the curriculu</w:t>
      </w:r>
      <w:r w:rsidRPr="0077609B">
        <w:rPr>
          <w:rFonts w:ascii="Verdana" w:hAnsi="Verdana"/>
          <w:color w:val="auto"/>
          <w:lang w:val="en"/>
        </w:rPr>
        <w:t xml:space="preserve">m of a given subject and the formal and </w:t>
      </w:r>
      <w:proofErr w:type="spellStart"/>
      <w:r w:rsidRPr="0077609B">
        <w:rPr>
          <w:rFonts w:ascii="Verdana" w:hAnsi="Verdana"/>
          <w:color w:val="auto"/>
          <w:lang w:val="en"/>
        </w:rPr>
        <w:t>organisational</w:t>
      </w:r>
      <w:proofErr w:type="spellEnd"/>
      <w:r w:rsidRPr="0077609B">
        <w:rPr>
          <w:rFonts w:ascii="Verdana" w:hAnsi="Verdana"/>
          <w:color w:val="auto"/>
          <w:lang w:val="en"/>
        </w:rPr>
        <w:t xml:space="preserve"> basis for its implementation is the Syllabus, prepared in accordance with the University's model and procedure.</w:t>
      </w:r>
      <w:bookmarkEnd w:id="255"/>
      <w:bookmarkEnd w:id="256"/>
      <w:r w:rsidRPr="0077609B">
        <w:rPr>
          <w:rFonts w:ascii="Verdana" w:hAnsi="Verdana"/>
          <w:color w:val="auto"/>
          <w:lang w:val="en"/>
        </w:rPr>
        <w:t xml:space="preserve"> </w:t>
      </w:r>
    </w:p>
    <w:p w14:paraId="4CEB1B42" w14:textId="77777777" w:rsidR="00023FEF" w:rsidRPr="004F1A26" w:rsidRDefault="003A21C8" w:rsidP="0077609B">
      <w:pPr>
        <w:numPr>
          <w:ilvl w:val="3"/>
          <w:numId w:val="72"/>
        </w:numPr>
        <w:spacing w:line="360" w:lineRule="auto"/>
        <w:ind w:left="426" w:hangingChars="214" w:hanging="428"/>
        <w:jc w:val="both"/>
        <w:rPr>
          <w:rFonts w:ascii="Verdana" w:hAnsi="Verdana"/>
          <w:color w:val="auto"/>
          <w:lang w:val="en-GB"/>
        </w:rPr>
      </w:pPr>
      <w:bookmarkStart w:id="257" w:name="_Toc127453204"/>
      <w:bookmarkStart w:id="258" w:name="_Toc136335845"/>
      <w:r w:rsidRPr="0077609B">
        <w:rPr>
          <w:rFonts w:ascii="Verdana" w:hAnsi="Verdana"/>
          <w:color w:val="auto"/>
          <w:lang w:val="en"/>
        </w:rPr>
        <w:t>The syllabus is communicated to students by:</w:t>
      </w:r>
      <w:bookmarkEnd w:id="257"/>
      <w:bookmarkEnd w:id="258"/>
    </w:p>
    <w:p w14:paraId="72818445" w14:textId="77777777" w:rsidR="00023FEF" w:rsidRPr="004F1A26" w:rsidRDefault="003A21C8" w:rsidP="0077609B">
      <w:pPr>
        <w:widowControl w:val="0"/>
        <w:numPr>
          <w:ilvl w:val="0"/>
          <w:numId w:val="15"/>
        </w:numPr>
        <w:spacing w:line="360" w:lineRule="auto"/>
        <w:ind w:leftChars="213" w:left="851" w:firstLineChars="0" w:hanging="425"/>
        <w:jc w:val="both"/>
        <w:rPr>
          <w:rFonts w:ascii="Verdana" w:hAnsi="Verdana"/>
          <w:color w:val="auto"/>
          <w:lang w:val="en-GB"/>
        </w:rPr>
      </w:pPr>
      <w:bookmarkStart w:id="259" w:name="_Toc127453205"/>
      <w:bookmarkStart w:id="260" w:name="_Toc136335846"/>
      <w:r w:rsidRPr="0077609B">
        <w:rPr>
          <w:rFonts w:ascii="Verdana" w:hAnsi="Verdana"/>
          <w:color w:val="auto"/>
          <w:lang w:val="en"/>
        </w:rPr>
        <w:t>presenting it in the first class of the cou</w:t>
      </w:r>
      <w:r w:rsidRPr="0077609B">
        <w:rPr>
          <w:rFonts w:ascii="Verdana" w:hAnsi="Verdana"/>
          <w:color w:val="auto"/>
          <w:lang w:val="en"/>
        </w:rPr>
        <w:t>rse;</w:t>
      </w:r>
      <w:bookmarkEnd w:id="259"/>
      <w:bookmarkEnd w:id="260"/>
    </w:p>
    <w:p w14:paraId="6DBC4E57" w14:textId="77777777" w:rsidR="00023FEF" w:rsidRPr="004F1A26" w:rsidRDefault="003A21C8" w:rsidP="0077609B">
      <w:pPr>
        <w:widowControl w:val="0"/>
        <w:numPr>
          <w:ilvl w:val="0"/>
          <w:numId w:val="15"/>
        </w:numPr>
        <w:spacing w:line="360" w:lineRule="auto"/>
        <w:ind w:leftChars="213" w:left="851" w:firstLineChars="0" w:hanging="425"/>
        <w:jc w:val="both"/>
        <w:rPr>
          <w:rFonts w:ascii="Verdana" w:hAnsi="Verdana"/>
          <w:color w:val="auto"/>
          <w:lang w:val="en-GB"/>
        </w:rPr>
      </w:pPr>
      <w:bookmarkStart w:id="261" w:name="_Toc127453206"/>
      <w:bookmarkStart w:id="262" w:name="_Toc136335847"/>
      <w:r w:rsidRPr="0077609B">
        <w:rPr>
          <w:rFonts w:ascii="Verdana" w:hAnsi="Verdana"/>
          <w:color w:val="auto"/>
          <w:lang w:val="en"/>
        </w:rPr>
        <w:t>publishing it on the University's website prior to the commencement of classes;</w:t>
      </w:r>
      <w:bookmarkEnd w:id="261"/>
      <w:bookmarkEnd w:id="262"/>
    </w:p>
    <w:p w14:paraId="6C16426F" w14:textId="77777777" w:rsidR="00023FEF" w:rsidRPr="004F1A26" w:rsidRDefault="003A21C8" w:rsidP="0077609B">
      <w:pPr>
        <w:numPr>
          <w:ilvl w:val="3"/>
          <w:numId w:val="72"/>
        </w:numPr>
        <w:spacing w:line="360" w:lineRule="auto"/>
        <w:ind w:left="426" w:hangingChars="214" w:hanging="428"/>
        <w:jc w:val="both"/>
        <w:rPr>
          <w:rFonts w:ascii="Verdana" w:hAnsi="Verdana"/>
          <w:color w:val="auto"/>
          <w:lang w:val="en-GB"/>
        </w:rPr>
      </w:pPr>
      <w:bookmarkStart w:id="263" w:name="_Toc127453207"/>
      <w:bookmarkStart w:id="264" w:name="_Toc136335848"/>
      <w:r w:rsidRPr="0077609B">
        <w:rPr>
          <w:rFonts w:ascii="Verdana" w:hAnsi="Verdana"/>
          <w:color w:val="auto"/>
          <w:lang w:val="en"/>
        </w:rPr>
        <w:t>The unit shall develop and present to students prior to the first class, as well as publish on the website, the Terms and Conditions for Conducting Classes, which shall se</w:t>
      </w:r>
      <w:r w:rsidRPr="0077609B">
        <w:rPr>
          <w:rFonts w:ascii="Verdana" w:hAnsi="Verdana"/>
          <w:color w:val="auto"/>
          <w:lang w:val="en"/>
        </w:rPr>
        <w:t>t out the conditions of the classes, the safety rules applicable in the classes and other necessary information.</w:t>
      </w:r>
      <w:bookmarkEnd w:id="263"/>
      <w:bookmarkEnd w:id="264"/>
      <w:r w:rsidRPr="0077609B">
        <w:rPr>
          <w:rFonts w:ascii="Verdana" w:hAnsi="Verdana"/>
          <w:color w:val="auto"/>
          <w:lang w:val="en"/>
        </w:rPr>
        <w:t xml:space="preserve"> </w:t>
      </w:r>
    </w:p>
    <w:p w14:paraId="2CFF8CA5" w14:textId="77777777" w:rsidR="00023FEF" w:rsidRPr="004F1A26" w:rsidRDefault="003A21C8" w:rsidP="0077609B">
      <w:pPr>
        <w:numPr>
          <w:ilvl w:val="3"/>
          <w:numId w:val="72"/>
        </w:numPr>
        <w:spacing w:line="360" w:lineRule="auto"/>
        <w:ind w:left="426" w:hangingChars="214" w:hanging="428"/>
        <w:jc w:val="both"/>
        <w:rPr>
          <w:rFonts w:ascii="Verdana" w:hAnsi="Verdana"/>
          <w:color w:val="auto"/>
          <w:lang w:val="en-GB"/>
        </w:rPr>
      </w:pPr>
      <w:bookmarkStart w:id="265" w:name="_Toc127453208"/>
      <w:bookmarkStart w:id="266" w:name="_Toc136335849"/>
      <w:r w:rsidRPr="0077609B">
        <w:rPr>
          <w:rFonts w:ascii="Verdana" w:hAnsi="Verdana"/>
          <w:color w:val="auto"/>
          <w:lang w:val="en"/>
        </w:rPr>
        <w:t>Students and persons conducting classes are required to comply with the Course Syllabus and the Terms and Conditions for Conducting Classes re</w:t>
      </w:r>
      <w:r w:rsidRPr="0077609B">
        <w:rPr>
          <w:rFonts w:ascii="Verdana" w:hAnsi="Verdana"/>
          <w:color w:val="auto"/>
          <w:lang w:val="en"/>
        </w:rPr>
        <w:t>ferred to in Section 3.</w:t>
      </w:r>
      <w:bookmarkEnd w:id="265"/>
      <w:bookmarkEnd w:id="266"/>
      <w:r w:rsidRPr="0077609B">
        <w:rPr>
          <w:rFonts w:ascii="Verdana" w:hAnsi="Verdana"/>
          <w:color w:val="auto"/>
          <w:lang w:val="en"/>
        </w:rPr>
        <w:t xml:space="preserve"> </w:t>
      </w:r>
    </w:p>
    <w:p w14:paraId="62C35434" w14:textId="77777777" w:rsidR="00023FEF" w:rsidRPr="004F1A26" w:rsidRDefault="003A21C8" w:rsidP="0077609B">
      <w:pPr>
        <w:pStyle w:val="Nagwek2"/>
        <w:spacing w:line="360" w:lineRule="auto"/>
        <w:rPr>
          <w:rFonts w:eastAsia="Verdana"/>
          <w:color w:val="auto"/>
          <w:lang w:val="en-GB"/>
        </w:rPr>
      </w:pPr>
      <w:bookmarkStart w:id="267" w:name="_Toc127453209"/>
      <w:bookmarkStart w:id="268" w:name="_Toc136335040"/>
      <w:bookmarkStart w:id="269" w:name="_Toc136335850"/>
      <w:r w:rsidRPr="0077609B">
        <w:rPr>
          <w:color w:val="auto"/>
          <w:lang w:val="en"/>
        </w:rPr>
        <w:t>D. Conditions of the completion of studies with special needs, including students with disabilities</w:t>
      </w:r>
      <w:bookmarkEnd w:id="267"/>
      <w:bookmarkEnd w:id="268"/>
      <w:bookmarkEnd w:id="269"/>
    </w:p>
    <w:p w14:paraId="7A824CEB" w14:textId="77777777" w:rsidR="00023FEF" w:rsidRPr="0077609B" w:rsidRDefault="003A21C8" w:rsidP="0077609B">
      <w:pPr>
        <w:widowControl w:val="0"/>
        <w:spacing w:line="360" w:lineRule="auto"/>
        <w:ind w:leftChars="0" w:left="426" w:hangingChars="213" w:hanging="426"/>
        <w:jc w:val="center"/>
        <w:rPr>
          <w:rFonts w:ascii="Verdana" w:hAnsi="Verdana"/>
          <w:color w:val="auto"/>
        </w:rPr>
      </w:pPr>
      <w:bookmarkStart w:id="270" w:name="_Toc127453210"/>
      <w:bookmarkStart w:id="271" w:name="_Toc136335851"/>
      <w:r w:rsidRPr="0077609B">
        <w:rPr>
          <w:rFonts w:ascii="Verdana" w:hAnsi="Verdana"/>
          <w:color w:val="auto"/>
          <w:lang w:val="en"/>
        </w:rPr>
        <w:t>Article 16</w:t>
      </w:r>
      <w:bookmarkEnd w:id="270"/>
      <w:bookmarkEnd w:id="271"/>
    </w:p>
    <w:p w14:paraId="73CDC123" w14:textId="77777777" w:rsidR="006C1100" w:rsidRPr="004F1A26" w:rsidRDefault="003A21C8" w:rsidP="0077609B">
      <w:pPr>
        <w:widowControl w:val="0"/>
        <w:numPr>
          <w:ilvl w:val="3"/>
          <w:numId w:val="36"/>
        </w:numPr>
        <w:spacing w:before="60" w:line="360" w:lineRule="auto"/>
        <w:ind w:leftChars="0" w:left="426" w:hangingChars="213" w:hanging="426"/>
        <w:jc w:val="both"/>
        <w:rPr>
          <w:rFonts w:ascii="Verdana" w:eastAsia="Verdana" w:hAnsi="Verdana" w:cs="Verdana"/>
          <w:strike/>
          <w:color w:val="auto"/>
          <w:lang w:val="en-GB"/>
        </w:rPr>
      </w:pPr>
      <w:bookmarkStart w:id="272" w:name="_Toc127453211"/>
      <w:bookmarkStart w:id="273" w:name="_Toc136335852"/>
      <w:r w:rsidRPr="0077609B">
        <w:rPr>
          <w:rFonts w:ascii="Verdana" w:eastAsia="Verdana" w:hAnsi="Verdana" w:cs="Verdana"/>
          <w:color w:val="auto"/>
          <w:lang w:val="en"/>
        </w:rPr>
        <w:t xml:space="preserve">The University shall provide people with special needs, including people with disabilities, conditions for full </w:t>
      </w:r>
      <w:r w:rsidRPr="0077609B">
        <w:rPr>
          <w:rFonts w:ascii="Verdana" w:eastAsia="Verdana" w:hAnsi="Verdana" w:cs="Verdana"/>
          <w:color w:val="auto"/>
          <w:lang w:val="en"/>
        </w:rPr>
        <w:t>participation in education.</w:t>
      </w:r>
      <w:bookmarkEnd w:id="272"/>
      <w:bookmarkEnd w:id="273"/>
      <w:r w:rsidRPr="0077609B">
        <w:rPr>
          <w:rFonts w:ascii="Verdana" w:eastAsia="Verdana" w:hAnsi="Verdana" w:cs="Verdana"/>
          <w:color w:val="auto"/>
          <w:lang w:val="en"/>
        </w:rPr>
        <w:t xml:space="preserve"> </w:t>
      </w:r>
    </w:p>
    <w:p w14:paraId="37775FF7" w14:textId="77777777" w:rsidR="00023FEF" w:rsidRPr="004F1A26" w:rsidRDefault="003A21C8" w:rsidP="0077609B">
      <w:pPr>
        <w:widowControl w:val="0"/>
        <w:numPr>
          <w:ilvl w:val="3"/>
          <w:numId w:val="36"/>
        </w:numPr>
        <w:spacing w:before="60" w:line="360" w:lineRule="auto"/>
        <w:ind w:leftChars="0" w:left="426" w:hangingChars="213" w:hanging="426"/>
        <w:jc w:val="both"/>
        <w:rPr>
          <w:rFonts w:ascii="Verdana" w:eastAsia="Verdana" w:hAnsi="Verdana" w:cs="Verdana"/>
          <w:color w:val="auto"/>
          <w:lang w:val="en-GB"/>
        </w:rPr>
      </w:pPr>
      <w:bookmarkStart w:id="274" w:name="_Toc127453212"/>
      <w:bookmarkStart w:id="275" w:name="_Toc136335853"/>
      <w:r w:rsidRPr="0077609B">
        <w:rPr>
          <w:rFonts w:ascii="Verdana" w:eastAsia="Verdana" w:hAnsi="Verdana" w:cs="Verdana"/>
          <w:color w:val="auto"/>
          <w:lang w:val="en"/>
        </w:rPr>
        <w:t xml:space="preserve">The detailed conditions for ensuring the accessibility of the educational process, </w:t>
      </w:r>
      <w:r w:rsidRPr="0077609B">
        <w:rPr>
          <w:rFonts w:ascii="Verdana" w:eastAsia="Verdana" w:hAnsi="Verdana" w:cs="Verdana"/>
          <w:color w:val="auto"/>
          <w:lang w:val="en"/>
        </w:rPr>
        <w:lastRenderedPageBreak/>
        <w:t>including the rules for submitting applications, the appeal procedure, and the forms of support are regulated in the Regulations for the support</w:t>
      </w:r>
      <w:r w:rsidRPr="0077609B">
        <w:rPr>
          <w:rFonts w:ascii="Verdana" w:eastAsia="Verdana" w:hAnsi="Verdana" w:cs="Verdana"/>
          <w:color w:val="auto"/>
          <w:lang w:val="en"/>
        </w:rPr>
        <w:t xml:space="preserve"> of persons with special needs at Wroclaw Medical University.</w:t>
      </w:r>
      <w:bookmarkEnd w:id="274"/>
      <w:bookmarkEnd w:id="275"/>
    </w:p>
    <w:p w14:paraId="79A95122" w14:textId="77777777" w:rsidR="00023FEF" w:rsidRPr="004F1A26" w:rsidRDefault="003A21C8" w:rsidP="0077609B">
      <w:pPr>
        <w:widowControl w:val="0"/>
        <w:spacing w:line="360" w:lineRule="auto"/>
        <w:ind w:left="0" w:hanging="2"/>
        <w:jc w:val="center"/>
        <w:rPr>
          <w:rFonts w:ascii="Verdana" w:eastAsia="Verdana" w:hAnsi="Verdana" w:cs="Verdana"/>
          <w:color w:val="auto"/>
          <w:lang w:val="en-GB"/>
        </w:rPr>
      </w:pPr>
      <w:bookmarkStart w:id="276" w:name="_Toc127453213"/>
      <w:bookmarkStart w:id="277" w:name="_Toc136335854"/>
      <w:r w:rsidRPr="0077609B">
        <w:rPr>
          <w:rFonts w:ascii="Verdana" w:eastAsia="Verdana" w:hAnsi="Verdana" w:cs="Verdana"/>
          <w:color w:val="auto"/>
          <w:lang w:val="en"/>
        </w:rPr>
        <w:t>Article 17</w:t>
      </w:r>
      <w:bookmarkEnd w:id="276"/>
      <w:bookmarkEnd w:id="277"/>
    </w:p>
    <w:p w14:paraId="6F9A6D59" w14:textId="77777777" w:rsidR="00457D4C" w:rsidRPr="004F1A26" w:rsidRDefault="003A21C8" w:rsidP="0077609B">
      <w:pPr>
        <w:widowControl w:val="0"/>
        <w:spacing w:line="360" w:lineRule="auto"/>
        <w:ind w:left="0" w:hanging="2"/>
        <w:jc w:val="both"/>
        <w:rPr>
          <w:rFonts w:ascii="Verdana" w:eastAsia="Verdana" w:hAnsi="Verdana" w:cs="Verdana"/>
          <w:color w:val="auto"/>
          <w:lang w:val="en-GB"/>
        </w:rPr>
      </w:pPr>
      <w:bookmarkStart w:id="278" w:name="_Toc127453214"/>
      <w:bookmarkStart w:id="279" w:name="_Toc136335855"/>
      <w:r w:rsidRPr="0077609B">
        <w:rPr>
          <w:rFonts w:ascii="Verdana" w:eastAsia="Verdana" w:hAnsi="Verdana" w:cs="Verdana"/>
          <w:color w:val="auto"/>
          <w:lang w:val="en"/>
        </w:rPr>
        <w:t>The tasks of the Rector's Plenipotentiary for students and doctoral students with disabilities and the Support Coordinator are specified in the powers of attorney granted by the Recto</w:t>
      </w:r>
      <w:r w:rsidRPr="0077609B">
        <w:rPr>
          <w:rFonts w:ascii="Verdana" w:eastAsia="Verdana" w:hAnsi="Verdana" w:cs="Verdana"/>
          <w:color w:val="auto"/>
          <w:lang w:val="en"/>
        </w:rPr>
        <w:t>r.</w:t>
      </w:r>
      <w:bookmarkEnd w:id="278"/>
      <w:bookmarkEnd w:id="279"/>
      <w:r w:rsidRPr="0077609B">
        <w:rPr>
          <w:rFonts w:ascii="Verdana" w:eastAsia="Verdana" w:hAnsi="Verdana" w:cs="Verdana"/>
          <w:color w:val="auto"/>
          <w:lang w:val="en"/>
        </w:rPr>
        <w:t xml:space="preserve"> </w:t>
      </w:r>
    </w:p>
    <w:p w14:paraId="1261F408" w14:textId="77777777" w:rsidR="00023FEF" w:rsidRPr="004F1A26" w:rsidRDefault="003A21C8" w:rsidP="0077609B">
      <w:pPr>
        <w:pStyle w:val="Nagwek2"/>
        <w:spacing w:line="360" w:lineRule="auto"/>
        <w:rPr>
          <w:color w:val="auto"/>
          <w:lang w:val="en-GB"/>
        </w:rPr>
      </w:pPr>
      <w:bookmarkStart w:id="280" w:name="_Toc127453215"/>
      <w:bookmarkStart w:id="281" w:name="_Toc136335041"/>
      <w:bookmarkStart w:id="282" w:name="_Toc136335856"/>
      <w:r w:rsidRPr="0077609B">
        <w:rPr>
          <w:color w:val="auto"/>
          <w:lang w:val="en"/>
        </w:rPr>
        <w:t>E. Participation in classes of extremely gifted students</w:t>
      </w:r>
      <w:bookmarkEnd w:id="280"/>
      <w:bookmarkEnd w:id="281"/>
      <w:bookmarkEnd w:id="282"/>
      <w:r w:rsidRPr="0077609B">
        <w:rPr>
          <w:color w:val="auto"/>
          <w:lang w:val="en"/>
        </w:rPr>
        <w:t xml:space="preserve"> </w:t>
      </w:r>
    </w:p>
    <w:p w14:paraId="52DBA4C2" w14:textId="77777777" w:rsidR="00023FEF" w:rsidRPr="0077609B" w:rsidRDefault="003A21C8" w:rsidP="0077609B">
      <w:pPr>
        <w:widowControl w:val="0"/>
        <w:spacing w:line="360" w:lineRule="auto"/>
        <w:ind w:left="0" w:hanging="2"/>
        <w:jc w:val="center"/>
        <w:rPr>
          <w:rFonts w:ascii="Verdana" w:hAnsi="Verdana"/>
          <w:color w:val="auto"/>
        </w:rPr>
      </w:pPr>
      <w:bookmarkStart w:id="283" w:name="_Toc127453216"/>
      <w:bookmarkStart w:id="284" w:name="_Toc136335857"/>
      <w:r w:rsidRPr="0077609B">
        <w:rPr>
          <w:rFonts w:ascii="Verdana" w:hAnsi="Verdana"/>
          <w:color w:val="auto"/>
          <w:lang w:val="en"/>
        </w:rPr>
        <w:t>Article 18</w:t>
      </w:r>
      <w:bookmarkEnd w:id="283"/>
      <w:bookmarkEnd w:id="284"/>
    </w:p>
    <w:p w14:paraId="4F4C75C0" w14:textId="77777777" w:rsidR="00023FEF" w:rsidRPr="004F1A26" w:rsidRDefault="003A21C8" w:rsidP="0077609B">
      <w:pPr>
        <w:widowControl w:val="0"/>
        <w:numPr>
          <w:ilvl w:val="3"/>
          <w:numId w:val="43"/>
        </w:numPr>
        <w:spacing w:line="360" w:lineRule="auto"/>
        <w:ind w:leftChars="0" w:left="426" w:hangingChars="213" w:hanging="426"/>
        <w:jc w:val="both"/>
        <w:rPr>
          <w:rFonts w:ascii="Verdana" w:hAnsi="Verdana"/>
          <w:color w:val="auto"/>
          <w:lang w:val="en-GB"/>
        </w:rPr>
      </w:pPr>
      <w:bookmarkStart w:id="285" w:name="_Toc127453217"/>
      <w:bookmarkStart w:id="286" w:name="_Toc136335858"/>
      <w:r w:rsidRPr="0077609B">
        <w:rPr>
          <w:rFonts w:ascii="Verdana" w:hAnsi="Verdana"/>
          <w:color w:val="auto"/>
          <w:lang w:val="en"/>
        </w:rPr>
        <w:t>Participation of exceptionally gifted students in classes provided for in the course of studies in the fields consistent with their exceptional skills is allowed.</w:t>
      </w:r>
      <w:bookmarkEnd w:id="285"/>
      <w:bookmarkEnd w:id="286"/>
    </w:p>
    <w:p w14:paraId="434E2755" w14:textId="77777777" w:rsidR="00023FEF" w:rsidRPr="004F1A26" w:rsidRDefault="003A21C8" w:rsidP="0077609B">
      <w:pPr>
        <w:widowControl w:val="0"/>
        <w:numPr>
          <w:ilvl w:val="3"/>
          <w:numId w:val="43"/>
        </w:numPr>
        <w:spacing w:line="360" w:lineRule="auto"/>
        <w:ind w:leftChars="0" w:left="426" w:hangingChars="213" w:hanging="426"/>
        <w:jc w:val="both"/>
        <w:rPr>
          <w:rFonts w:ascii="Verdana" w:hAnsi="Verdana"/>
          <w:color w:val="auto"/>
          <w:lang w:val="en-GB"/>
        </w:rPr>
      </w:pPr>
      <w:bookmarkStart w:id="287" w:name="_Toc127453218"/>
      <w:bookmarkStart w:id="288" w:name="_Toc136335859"/>
      <w:r w:rsidRPr="0077609B">
        <w:rPr>
          <w:rFonts w:ascii="Verdana" w:hAnsi="Verdana"/>
          <w:color w:val="auto"/>
          <w:lang w:val="en"/>
        </w:rPr>
        <w:t>The request should b</w:t>
      </w:r>
      <w:r w:rsidRPr="0077609B">
        <w:rPr>
          <w:rFonts w:ascii="Verdana" w:hAnsi="Verdana"/>
          <w:color w:val="auto"/>
          <w:lang w:val="en"/>
        </w:rPr>
        <w:t>e sent to the Vice-Rector for Students and Educational Affairs.</w:t>
      </w:r>
      <w:bookmarkEnd w:id="287"/>
      <w:bookmarkEnd w:id="288"/>
    </w:p>
    <w:p w14:paraId="2847C6E4" w14:textId="77777777" w:rsidR="00023FEF" w:rsidRPr="0077609B" w:rsidRDefault="003A21C8" w:rsidP="0077609B">
      <w:pPr>
        <w:widowControl w:val="0"/>
        <w:numPr>
          <w:ilvl w:val="3"/>
          <w:numId w:val="43"/>
        </w:numPr>
        <w:spacing w:line="360" w:lineRule="auto"/>
        <w:ind w:leftChars="0" w:left="426" w:hangingChars="213" w:hanging="426"/>
        <w:jc w:val="both"/>
        <w:rPr>
          <w:rFonts w:ascii="Verdana" w:hAnsi="Verdana"/>
          <w:color w:val="auto"/>
        </w:rPr>
      </w:pPr>
      <w:bookmarkStart w:id="289" w:name="_Toc127453219"/>
      <w:bookmarkStart w:id="290" w:name="_Toc136335860"/>
      <w:r w:rsidRPr="0077609B">
        <w:rPr>
          <w:rFonts w:ascii="Verdana" w:hAnsi="Verdana"/>
          <w:color w:val="auto"/>
          <w:lang w:val="en"/>
        </w:rPr>
        <w:t>The request should include:</w:t>
      </w:r>
      <w:bookmarkEnd w:id="289"/>
      <w:bookmarkEnd w:id="290"/>
    </w:p>
    <w:p w14:paraId="64A5D897" w14:textId="4FB21F21" w:rsidR="00023FEF" w:rsidRPr="004F1A26" w:rsidRDefault="003A21C8" w:rsidP="0077609B">
      <w:pPr>
        <w:widowControl w:val="0"/>
        <w:spacing w:line="360" w:lineRule="auto"/>
        <w:ind w:leftChars="213" w:left="850" w:firstLineChars="0" w:hanging="424"/>
        <w:jc w:val="both"/>
        <w:rPr>
          <w:rFonts w:ascii="Verdana" w:hAnsi="Verdana"/>
          <w:color w:val="auto"/>
          <w:lang w:val="en-GB"/>
        </w:rPr>
      </w:pPr>
      <w:bookmarkStart w:id="291" w:name="_Toc127453220"/>
      <w:bookmarkStart w:id="292" w:name="_Toc136335861"/>
      <w:r w:rsidRPr="0077609B">
        <w:rPr>
          <w:rFonts w:ascii="Verdana" w:hAnsi="Verdana"/>
          <w:color w:val="auto"/>
          <w:lang w:val="en"/>
        </w:rPr>
        <w:t>1)</w:t>
      </w:r>
      <w:r w:rsidRPr="0077609B">
        <w:rPr>
          <w:rFonts w:ascii="Verdana" w:hAnsi="Verdana"/>
          <w:color w:val="auto"/>
          <w:lang w:val="en"/>
        </w:rPr>
        <w:tab/>
        <w:t xml:space="preserve">the area of education (courses and forms of classes) consistent with the type of exceptional skills confirmed by the recommendation of the principal of the </w:t>
      </w:r>
      <w:r w:rsidRPr="0077609B">
        <w:rPr>
          <w:rFonts w:ascii="Verdana" w:hAnsi="Verdana"/>
          <w:color w:val="auto"/>
          <w:lang w:val="en"/>
        </w:rPr>
        <w:t>school attended by the student;</w:t>
      </w:r>
      <w:bookmarkEnd w:id="291"/>
      <w:bookmarkEnd w:id="292"/>
      <w:r w:rsidRPr="0077609B">
        <w:rPr>
          <w:rFonts w:ascii="Verdana" w:hAnsi="Verdana"/>
          <w:color w:val="auto"/>
          <w:lang w:val="en"/>
        </w:rPr>
        <w:t xml:space="preserve"> </w:t>
      </w:r>
    </w:p>
    <w:p w14:paraId="497308CC" w14:textId="77777777" w:rsidR="00023FEF" w:rsidRPr="004F1A26" w:rsidRDefault="003A21C8" w:rsidP="0077609B">
      <w:pPr>
        <w:widowControl w:val="0"/>
        <w:spacing w:line="360" w:lineRule="auto"/>
        <w:ind w:leftChars="213" w:left="850" w:firstLineChars="0" w:hanging="424"/>
        <w:jc w:val="both"/>
        <w:rPr>
          <w:rFonts w:ascii="Verdana" w:hAnsi="Verdana"/>
          <w:color w:val="auto"/>
          <w:lang w:val="en-GB"/>
        </w:rPr>
      </w:pPr>
      <w:bookmarkStart w:id="293" w:name="_Toc127453221"/>
      <w:bookmarkStart w:id="294" w:name="_Toc136335862"/>
      <w:r w:rsidRPr="0077609B">
        <w:rPr>
          <w:rFonts w:ascii="Verdana" w:hAnsi="Verdana"/>
          <w:color w:val="auto"/>
          <w:lang w:val="en"/>
        </w:rPr>
        <w:t>2)</w:t>
      </w:r>
      <w:r w:rsidRPr="0077609B">
        <w:rPr>
          <w:rFonts w:ascii="Verdana" w:hAnsi="Verdana"/>
          <w:color w:val="auto"/>
          <w:lang w:val="en"/>
        </w:rPr>
        <w:tab/>
        <w:t>declaration of participation in classes or willingness to get credit for courses.</w:t>
      </w:r>
      <w:bookmarkEnd w:id="293"/>
      <w:bookmarkEnd w:id="294"/>
    </w:p>
    <w:p w14:paraId="5D25622F" w14:textId="77777777" w:rsidR="00023FEF" w:rsidRPr="004F1A26" w:rsidRDefault="003A21C8" w:rsidP="0077609B">
      <w:pPr>
        <w:widowControl w:val="0"/>
        <w:numPr>
          <w:ilvl w:val="3"/>
          <w:numId w:val="43"/>
        </w:numPr>
        <w:spacing w:line="360" w:lineRule="auto"/>
        <w:ind w:leftChars="0" w:left="426" w:hangingChars="213" w:hanging="426"/>
        <w:jc w:val="both"/>
        <w:rPr>
          <w:rFonts w:ascii="Verdana" w:hAnsi="Verdana"/>
          <w:color w:val="auto"/>
          <w:lang w:val="en-GB"/>
        </w:rPr>
      </w:pPr>
      <w:bookmarkStart w:id="295" w:name="_Toc127453222"/>
      <w:bookmarkStart w:id="296" w:name="_Toc136335863"/>
      <w:r w:rsidRPr="0077609B">
        <w:rPr>
          <w:rFonts w:ascii="Verdana" w:hAnsi="Verdana"/>
          <w:color w:val="auto"/>
          <w:lang w:val="en"/>
        </w:rPr>
        <w:t>In the case of underage students, a written consent of the parents or legal guardians is required to participate in the classes selected b</w:t>
      </w:r>
      <w:r w:rsidRPr="0077609B">
        <w:rPr>
          <w:rFonts w:ascii="Verdana" w:hAnsi="Verdana"/>
          <w:color w:val="auto"/>
          <w:lang w:val="en"/>
        </w:rPr>
        <w:t>y the student.</w:t>
      </w:r>
      <w:bookmarkEnd w:id="295"/>
      <w:bookmarkEnd w:id="296"/>
    </w:p>
    <w:p w14:paraId="7E348A60" w14:textId="77777777" w:rsidR="00023FEF" w:rsidRPr="004F1A26" w:rsidRDefault="003A21C8" w:rsidP="0077609B">
      <w:pPr>
        <w:widowControl w:val="0"/>
        <w:numPr>
          <w:ilvl w:val="3"/>
          <w:numId w:val="43"/>
        </w:numPr>
        <w:spacing w:line="360" w:lineRule="auto"/>
        <w:ind w:leftChars="0" w:left="426" w:hangingChars="213" w:hanging="426"/>
        <w:jc w:val="both"/>
        <w:rPr>
          <w:rFonts w:ascii="Verdana" w:hAnsi="Verdana"/>
          <w:color w:val="auto"/>
          <w:lang w:val="en-GB"/>
        </w:rPr>
      </w:pPr>
      <w:bookmarkStart w:id="297" w:name="_Toc127453223"/>
      <w:bookmarkStart w:id="298" w:name="_Toc136335864"/>
      <w:r w:rsidRPr="0077609B">
        <w:rPr>
          <w:rFonts w:ascii="Verdana" w:hAnsi="Verdana"/>
          <w:color w:val="auto"/>
          <w:lang w:val="en"/>
        </w:rPr>
        <w:t xml:space="preserve">The consent to participate, referred to in Section 1, is granted by the Vice-Rector for Students and Educational Affairs in agreement with the Dean of the relevant Faculty on the basis of the submitted request containing a recommendation of </w:t>
      </w:r>
      <w:r w:rsidRPr="0077609B">
        <w:rPr>
          <w:rFonts w:ascii="Verdana" w:hAnsi="Verdana"/>
          <w:color w:val="auto"/>
          <w:lang w:val="en"/>
        </w:rPr>
        <w:t>the principal of the school attended by the student.</w:t>
      </w:r>
      <w:bookmarkEnd w:id="297"/>
      <w:bookmarkEnd w:id="298"/>
      <w:r w:rsidRPr="0077609B">
        <w:rPr>
          <w:rFonts w:ascii="Verdana" w:hAnsi="Verdana"/>
          <w:color w:val="auto"/>
          <w:lang w:val="en"/>
        </w:rPr>
        <w:t xml:space="preserve"> </w:t>
      </w:r>
    </w:p>
    <w:p w14:paraId="40AD74E5" w14:textId="77777777" w:rsidR="00023FEF" w:rsidRPr="004F1A26" w:rsidRDefault="003A21C8" w:rsidP="0077609B">
      <w:pPr>
        <w:widowControl w:val="0"/>
        <w:numPr>
          <w:ilvl w:val="3"/>
          <w:numId w:val="43"/>
        </w:numPr>
        <w:spacing w:line="360" w:lineRule="auto"/>
        <w:ind w:leftChars="0" w:left="426" w:hangingChars="213" w:hanging="426"/>
        <w:jc w:val="both"/>
        <w:rPr>
          <w:rFonts w:ascii="Verdana" w:hAnsi="Verdana"/>
          <w:color w:val="auto"/>
          <w:lang w:val="en-GB"/>
        </w:rPr>
      </w:pPr>
      <w:bookmarkStart w:id="299" w:name="_Toc127453224"/>
      <w:bookmarkStart w:id="300" w:name="_Toc136335865"/>
      <w:r w:rsidRPr="0077609B">
        <w:rPr>
          <w:rFonts w:ascii="Verdana" w:hAnsi="Verdana"/>
          <w:color w:val="auto"/>
          <w:lang w:val="en"/>
        </w:rPr>
        <w:t>The students referred to in Section 1:</w:t>
      </w:r>
      <w:bookmarkEnd w:id="299"/>
      <w:bookmarkEnd w:id="300"/>
    </w:p>
    <w:p w14:paraId="596A3DF2" w14:textId="77777777" w:rsidR="00023FEF" w:rsidRPr="004F1A26" w:rsidRDefault="003A21C8" w:rsidP="0077609B">
      <w:pPr>
        <w:widowControl w:val="0"/>
        <w:numPr>
          <w:ilvl w:val="0"/>
          <w:numId w:val="58"/>
        </w:numPr>
        <w:spacing w:line="360" w:lineRule="auto"/>
        <w:ind w:leftChars="213" w:left="849" w:firstLineChars="0" w:hanging="423"/>
        <w:jc w:val="both"/>
        <w:rPr>
          <w:rFonts w:ascii="Verdana" w:hAnsi="Verdana"/>
          <w:color w:val="auto"/>
          <w:lang w:val="en-GB"/>
        </w:rPr>
      </w:pPr>
      <w:bookmarkStart w:id="301" w:name="_Toc127453225"/>
      <w:bookmarkStart w:id="302" w:name="_Toc136335866"/>
      <w:r w:rsidRPr="0077609B">
        <w:rPr>
          <w:rFonts w:ascii="Verdana" w:hAnsi="Verdana"/>
          <w:color w:val="auto"/>
          <w:lang w:val="en"/>
        </w:rPr>
        <w:t>have the right to use the teaching rooms and facilities of the University as well as receive the assistance of its employees and bodies;</w:t>
      </w:r>
      <w:bookmarkEnd w:id="301"/>
      <w:bookmarkEnd w:id="302"/>
    </w:p>
    <w:p w14:paraId="5BD75510" w14:textId="77777777" w:rsidR="00023FEF" w:rsidRPr="004F1A26" w:rsidRDefault="003A21C8" w:rsidP="0077609B">
      <w:pPr>
        <w:widowControl w:val="0"/>
        <w:numPr>
          <w:ilvl w:val="0"/>
          <w:numId w:val="58"/>
        </w:numPr>
        <w:spacing w:line="360" w:lineRule="auto"/>
        <w:ind w:leftChars="213" w:left="849" w:firstLineChars="0" w:hanging="423"/>
        <w:jc w:val="both"/>
        <w:rPr>
          <w:rFonts w:ascii="Verdana" w:hAnsi="Verdana"/>
          <w:color w:val="auto"/>
          <w:lang w:val="en-GB"/>
        </w:rPr>
      </w:pPr>
      <w:bookmarkStart w:id="303" w:name="_Toc127453226"/>
      <w:bookmarkStart w:id="304" w:name="_Toc136335867"/>
      <w:r w:rsidRPr="0077609B">
        <w:rPr>
          <w:rFonts w:ascii="Verdana" w:hAnsi="Verdana"/>
          <w:color w:val="auto"/>
          <w:lang w:val="en"/>
        </w:rPr>
        <w:t>may participate in student</w:t>
      </w:r>
      <w:r w:rsidRPr="0077609B">
        <w:rPr>
          <w:rFonts w:ascii="Verdana" w:hAnsi="Verdana"/>
          <w:color w:val="auto"/>
          <w:lang w:val="en"/>
        </w:rPr>
        <w:t xml:space="preserve"> </w:t>
      </w:r>
      <w:proofErr w:type="spellStart"/>
      <w:r w:rsidRPr="0077609B">
        <w:rPr>
          <w:rFonts w:ascii="Verdana" w:hAnsi="Verdana"/>
          <w:color w:val="auto"/>
          <w:lang w:val="en"/>
        </w:rPr>
        <w:t>organisations</w:t>
      </w:r>
      <w:proofErr w:type="spellEnd"/>
      <w:r w:rsidRPr="0077609B">
        <w:rPr>
          <w:rFonts w:ascii="Verdana" w:hAnsi="Verdana"/>
          <w:color w:val="auto"/>
          <w:lang w:val="en"/>
        </w:rPr>
        <w:t>;</w:t>
      </w:r>
      <w:bookmarkEnd w:id="303"/>
      <w:bookmarkEnd w:id="304"/>
    </w:p>
    <w:p w14:paraId="6EE73315" w14:textId="77777777" w:rsidR="00023FEF" w:rsidRPr="004F1A26" w:rsidRDefault="003A21C8" w:rsidP="0077609B">
      <w:pPr>
        <w:widowControl w:val="0"/>
        <w:numPr>
          <w:ilvl w:val="0"/>
          <w:numId w:val="58"/>
        </w:numPr>
        <w:spacing w:line="360" w:lineRule="auto"/>
        <w:ind w:leftChars="213" w:left="849" w:firstLineChars="0" w:hanging="423"/>
        <w:jc w:val="both"/>
        <w:rPr>
          <w:rFonts w:ascii="Verdana" w:hAnsi="Verdana"/>
          <w:color w:val="auto"/>
          <w:lang w:val="en-GB"/>
        </w:rPr>
      </w:pPr>
      <w:bookmarkStart w:id="305" w:name="_Toc127453227"/>
      <w:bookmarkStart w:id="306" w:name="_Toc136335868"/>
      <w:r w:rsidRPr="0077609B">
        <w:rPr>
          <w:rFonts w:ascii="Verdana" w:hAnsi="Verdana"/>
          <w:color w:val="auto"/>
          <w:lang w:val="en"/>
        </w:rPr>
        <w:t>are obliged to comply with the regulations and rules applicable at the University;</w:t>
      </w:r>
      <w:bookmarkEnd w:id="305"/>
      <w:bookmarkEnd w:id="306"/>
    </w:p>
    <w:p w14:paraId="369F9887" w14:textId="77777777" w:rsidR="00023FEF" w:rsidRPr="004F1A26" w:rsidRDefault="003A21C8" w:rsidP="0077609B">
      <w:pPr>
        <w:widowControl w:val="0"/>
        <w:numPr>
          <w:ilvl w:val="0"/>
          <w:numId w:val="58"/>
        </w:numPr>
        <w:spacing w:line="360" w:lineRule="auto"/>
        <w:ind w:leftChars="213" w:left="849" w:firstLineChars="0" w:hanging="423"/>
        <w:jc w:val="both"/>
        <w:rPr>
          <w:rFonts w:ascii="Verdana" w:hAnsi="Verdana"/>
          <w:color w:val="auto"/>
          <w:lang w:val="en-GB"/>
        </w:rPr>
      </w:pPr>
      <w:bookmarkStart w:id="307" w:name="_Toc127453228"/>
      <w:bookmarkStart w:id="308" w:name="_Toc136335869"/>
      <w:r w:rsidRPr="0077609B">
        <w:rPr>
          <w:rFonts w:ascii="Verdana" w:hAnsi="Verdana"/>
          <w:color w:val="auto"/>
          <w:lang w:val="en"/>
        </w:rPr>
        <w:t>receive credit for the classes according to the terms defined in these Regulations.</w:t>
      </w:r>
      <w:bookmarkEnd w:id="307"/>
      <w:bookmarkEnd w:id="308"/>
    </w:p>
    <w:p w14:paraId="23AB3C1A" w14:textId="77777777" w:rsidR="00023FEF" w:rsidRPr="004F1A26" w:rsidRDefault="003A21C8" w:rsidP="0077609B">
      <w:pPr>
        <w:widowControl w:val="0"/>
        <w:numPr>
          <w:ilvl w:val="3"/>
          <w:numId w:val="43"/>
        </w:numPr>
        <w:spacing w:line="360" w:lineRule="auto"/>
        <w:ind w:leftChars="0" w:left="426" w:hangingChars="213" w:hanging="426"/>
        <w:jc w:val="both"/>
        <w:rPr>
          <w:rFonts w:ascii="Verdana" w:hAnsi="Verdana"/>
          <w:color w:val="auto"/>
          <w:lang w:val="en-GB"/>
        </w:rPr>
      </w:pPr>
      <w:bookmarkStart w:id="309" w:name="_Toc127453229"/>
      <w:bookmarkStart w:id="310" w:name="_Toc136335870"/>
      <w:r w:rsidRPr="0077609B">
        <w:rPr>
          <w:rFonts w:ascii="Verdana" w:hAnsi="Verdana"/>
          <w:color w:val="auto"/>
          <w:lang w:val="en"/>
        </w:rPr>
        <w:t>The students referred to in Section 1 and admitted to study at the Univer</w:t>
      </w:r>
      <w:r w:rsidRPr="0077609B">
        <w:rPr>
          <w:rFonts w:ascii="Verdana" w:hAnsi="Verdana"/>
          <w:color w:val="auto"/>
          <w:lang w:val="en"/>
        </w:rPr>
        <w:t>sity, may not be released by the teacher of the course from the obligation to participate in classes or to receive credit for the course in connection with getting credit by them prior to the commencement of the studies.</w:t>
      </w:r>
      <w:bookmarkEnd w:id="309"/>
      <w:bookmarkEnd w:id="310"/>
      <w:r w:rsidRPr="0077609B">
        <w:rPr>
          <w:rFonts w:ascii="Verdana" w:hAnsi="Verdana"/>
          <w:color w:val="auto"/>
          <w:lang w:val="en"/>
        </w:rPr>
        <w:t xml:space="preserve"> </w:t>
      </w:r>
    </w:p>
    <w:p w14:paraId="7B2D68BD" w14:textId="77777777" w:rsidR="00457D4C" w:rsidRPr="004F1A26" w:rsidRDefault="00457D4C" w:rsidP="0077609B">
      <w:pPr>
        <w:widowControl w:val="0"/>
        <w:spacing w:line="360" w:lineRule="auto"/>
        <w:ind w:leftChars="0" w:left="426" w:firstLineChars="0" w:firstLine="0"/>
        <w:jc w:val="both"/>
        <w:rPr>
          <w:rFonts w:ascii="Verdana" w:hAnsi="Verdana"/>
          <w:color w:val="auto"/>
          <w:lang w:val="en-GB"/>
        </w:rPr>
      </w:pPr>
    </w:p>
    <w:p w14:paraId="18181CD0" w14:textId="77777777" w:rsidR="00023FEF" w:rsidRPr="004F1A26" w:rsidRDefault="003A21C8" w:rsidP="0077609B">
      <w:pPr>
        <w:pStyle w:val="Nagwek1"/>
        <w:spacing w:line="360" w:lineRule="auto"/>
        <w:rPr>
          <w:color w:val="auto"/>
          <w:lang w:val="en-GB"/>
        </w:rPr>
      </w:pPr>
      <w:bookmarkStart w:id="311" w:name="_Toc127453230"/>
      <w:bookmarkStart w:id="312" w:name="_Toc136335871"/>
      <w:r w:rsidRPr="0077609B">
        <w:rPr>
          <w:color w:val="auto"/>
          <w:lang w:val="en"/>
        </w:rPr>
        <w:t xml:space="preserve">CHAPTER IV INDIVIDUAL MULTI-AREA </w:t>
      </w:r>
      <w:r w:rsidRPr="0077609B">
        <w:rPr>
          <w:color w:val="auto"/>
          <w:lang w:val="en"/>
        </w:rPr>
        <w:t>STUDIES</w:t>
      </w:r>
      <w:bookmarkEnd w:id="311"/>
      <w:bookmarkEnd w:id="312"/>
    </w:p>
    <w:p w14:paraId="70161EAB" w14:textId="77777777" w:rsidR="00023FEF" w:rsidRPr="0077609B" w:rsidRDefault="003A21C8" w:rsidP="0077609B">
      <w:pPr>
        <w:widowControl w:val="0"/>
        <w:spacing w:line="360" w:lineRule="auto"/>
        <w:ind w:left="0" w:hanging="2"/>
        <w:jc w:val="center"/>
        <w:rPr>
          <w:rFonts w:ascii="Verdana" w:hAnsi="Verdana"/>
          <w:color w:val="auto"/>
        </w:rPr>
      </w:pPr>
      <w:bookmarkStart w:id="313" w:name="_Toc127453231"/>
      <w:bookmarkStart w:id="314" w:name="_Toc136335872"/>
      <w:r w:rsidRPr="0077609B">
        <w:rPr>
          <w:rFonts w:ascii="Verdana" w:hAnsi="Verdana"/>
          <w:color w:val="auto"/>
          <w:lang w:val="en"/>
        </w:rPr>
        <w:t>Article 19</w:t>
      </w:r>
      <w:bookmarkEnd w:id="313"/>
      <w:bookmarkEnd w:id="314"/>
    </w:p>
    <w:p w14:paraId="1BA36E6C" w14:textId="77777777" w:rsidR="00023FEF" w:rsidRPr="004F1A26" w:rsidRDefault="003A21C8" w:rsidP="0077609B">
      <w:pPr>
        <w:widowControl w:val="0"/>
        <w:numPr>
          <w:ilvl w:val="3"/>
          <w:numId w:val="39"/>
        </w:numPr>
        <w:spacing w:line="360" w:lineRule="auto"/>
        <w:ind w:leftChars="0" w:left="426" w:hangingChars="213" w:hanging="426"/>
        <w:jc w:val="both"/>
        <w:rPr>
          <w:rFonts w:ascii="Verdana" w:hAnsi="Verdana"/>
          <w:color w:val="auto"/>
          <w:lang w:val="en-GB"/>
        </w:rPr>
      </w:pPr>
      <w:bookmarkStart w:id="315" w:name="_Toc127453232"/>
      <w:bookmarkStart w:id="316" w:name="_Toc136335873"/>
      <w:r w:rsidRPr="0077609B">
        <w:rPr>
          <w:rFonts w:ascii="Verdana" w:hAnsi="Verdana"/>
          <w:color w:val="auto"/>
          <w:lang w:val="en"/>
        </w:rPr>
        <w:t>The University may implement individual multi-area studies, provided that the conditions set forth in the Law on Higher Education and Science are met.</w:t>
      </w:r>
      <w:bookmarkEnd w:id="315"/>
      <w:bookmarkEnd w:id="316"/>
      <w:r w:rsidRPr="0077609B">
        <w:rPr>
          <w:rFonts w:ascii="Verdana" w:hAnsi="Verdana"/>
          <w:color w:val="auto"/>
          <w:lang w:val="en"/>
        </w:rPr>
        <w:t xml:space="preserve"> </w:t>
      </w:r>
    </w:p>
    <w:p w14:paraId="67CFF914" w14:textId="77777777" w:rsidR="00023FEF" w:rsidRPr="004F1A26" w:rsidRDefault="003A21C8" w:rsidP="0077609B">
      <w:pPr>
        <w:widowControl w:val="0"/>
        <w:numPr>
          <w:ilvl w:val="3"/>
          <w:numId w:val="39"/>
        </w:numPr>
        <w:spacing w:line="360" w:lineRule="auto"/>
        <w:ind w:leftChars="0" w:left="426" w:hangingChars="213" w:hanging="426"/>
        <w:jc w:val="both"/>
        <w:rPr>
          <w:rFonts w:ascii="Verdana" w:hAnsi="Verdana"/>
          <w:color w:val="auto"/>
          <w:lang w:val="en-GB"/>
        </w:rPr>
      </w:pPr>
      <w:bookmarkStart w:id="317" w:name="_Toc127453233"/>
      <w:bookmarkStart w:id="318" w:name="_Toc136335874"/>
      <w:r w:rsidRPr="0077609B">
        <w:rPr>
          <w:rFonts w:ascii="Verdana" w:hAnsi="Verdana"/>
          <w:color w:val="auto"/>
          <w:lang w:val="en"/>
        </w:rPr>
        <w:lastRenderedPageBreak/>
        <w:t xml:space="preserve">In order to </w:t>
      </w:r>
      <w:proofErr w:type="spellStart"/>
      <w:r w:rsidRPr="0077609B">
        <w:rPr>
          <w:rFonts w:ascii="Verdana" w:hAnsi="Verdana"/>
          <w:color w:val="auto"/>
          <w:lang w:val="en"/>
        </w:rPr>
        <w:t>organise</w:t>
      </w:r>
      <w:proofErr w:type="spellEnd"/>
      <w:r w:rsidRPr="0077609B">
        <w:rPr>
          <w:rFonts w:ascii="Verdana" w:hAnsi="Verdana"/>
          <w:color w:val="auto"/>
          <w:lang w:val="en"/>
        </w:rPr>
        <w:t xml:space="preserve"> individual multi-area studies, an inter-faculty </w:t>
      </w:r>
      <w:proofErr w:type="spellStart"/>
      <w:r w:rsidRPr="0077609B">
        <w:rPr>
          <w:rFonts w:ascii="Verdana" w:hAnsi="Verdana"/>
          <w:color w:val="auto"/>
          <w:lang w:val="en"/>
        </w:rPr>
        <w:t>organisational</w:t>
      </w:r>
      <w:proofErr w:type="spellEnd"/>
      <w:r w:rsidRPr="0077609B">
        <w:rPr>
          <w:rFonts w:ascii="Verdana" w:hAnsi="Verdana"/>
          <w:color w:val="auto"/>
          <w:lang w:val="en"/>
        </w:rPr>
        <w:t xml:space="preserve"> unit at the University may be established.</w:t>
      </w:r>
      <w:bookmarkEnd w:id="317"/>
      <w:bookmarkEnd w:id="318"/>
      <w:r w:rsidRPr="0077609B">
        <w:rPr>
          <w:rFonts w:ascii="Verdana" w:hAnsi="Verdana"/>
          <w:color w:val="auto"/>
          <w:lang w:val="en"/>
        </w:rPr>
        <w:t xml:space="preserve"> </w:t>
      </w:r>
    </w:p>
    <w:p w14:paraId="309357EC" w14:textId="77777777" w:rsidR="00023FEF" w:rsidRPr="004F1A26" w:rsidRDefault="003A21C8" w:rsidP="0077609B">
      <w:pPr>
        <w:widowControl w:val="0"/>
        <w:numPr>
          <w:ilvl w:val="3"/>
          <w:numId w:val="39"/>
        </w:numPr>
        <w:spacing w:line="360" w:lineRule="auto"/>
        <w:ind w:leftChars="0" w:left="426" w:hangingChars="213" w:hanging="426"/>
        <w:jc w:val="both"/>
        <w:rPr>
          <w:rFonts w:ascii="Verdana" w:hAnsi="Verdana"/>
          <w:color w:val="auto"/>
          <w:lang w:val="en-GB"/>
        </w:rPr>
      </w:pPr>
      <w:bookmarkStart w:id="319" w:name="_Toc127453234"/>
      <w:bookmarkStart w:id="320" w:name="_Toc136335875"/>
      <w:r w:rsidRPr="0077609B">
        <w:rPr>
          <w:rFonts w:ascii="Verdana" w:hAnsi="Verdana"/>
          <w:color w:val="auto"/>
          <w:lang w:val="en"/>
        </w:rPr>
        <w:t xml:space="preserve">The Dean of the appropriate Faculty or an inter-departmental </w:t>
      </w:r>
      <w:proofErr w:type="spellStart"/>
      <w:r w:rsidRPr="0077609B">
        <w:rPr>
          <w:rFonts w:ascii="Verdana" w:hAnsi="Verdana"/>
          <w:color w:val="auto"/>
          <w:lang w:val="en"/>
        </w:rPr>
        <w:t>organisational</w:t>
      </w:r>
      <w:proofErr w:type="spellEnd"/>
      <w:r w:rsidRPr="0077609B">
        <w:rPr>
          <w:rFonts w:ascii="Verdana" w:hAnsi="Verdana"/>
          <w:color w:val="auto"/>
          <w:lang w:val="en"/>
        </w:rPr>
        <w:t xml:space="preserve"> unit are responsible for the preparation of study </w:t>
      </w:r>
      <w:proofErr w:type="spellStart"/>
      <w:r w:rsidRPr="0077609B">
        <w:rPr>
          <w:rFonts w:ascii="Verdana" w:hAnsi="Verdana"/>
          <w:color w:val="auto"/>
          <w:lang w:val="en"/>
        </w:rPr>
        <w:t>programmes</w:t>
      </w:r>
      <w:proofErr w:type="spellEnd"/>
      <w:r w:rsidRPr="0077609B">
        <w:rPr>
          <w:rFonts w:ascii="Verdana" w:hAnsi="Verdana"/>
          <w:color w:val="auto"/>
          <w:lang w:val="en"/>
        </w:rPr>
        <w:t>.</w:t>
      </w:r>
      <w:bookmarkEnd w:id="319"/>
      <w:bookmarkEnd w:id="320"/>
    </w:p>
    <w:p w14:paraId="1FA0C28B" w14:textId="77777777" w:rsidR="00457D4C" w:rsidRPr="004F1A26" w:rsidRDefault="00457D4C" w:rsidP="0077609B">
      <w:pPr>
        <w:widowControl w:val="0"/>
        <w:spacing w:line="360" w:lineRule="auto"/>
        <w:ind w:leftChars="0" w:left="426" w:firstLineChars="0" w:firstLine="0"/>
        <w:jc w:val="both"/>
        <w:rPr>
          <w:rFonts w:ascii="Verdana" w:hAnsi="Verdana"/>
          <w:color w:val="auto"/>
          <w:lang w:val="en-GB"/>
        </w:rPr>
      </w:pPr>
    </w:p>
    <w:p w14:paraId="7553FEBF" w14:textId="77777777" w:rsidR="00023FEF" w:rsidRPr="004F1A26" w:rsidRDefault="003A21C8" w:rsidP="0077609B">
      <w:pPr>
        <w:pStyle w:val="Nagwek1"/>
        <w:spacing w:line="360" w:lineRule="auto"/>
        <w:jc w:val="both"/>
        <w:textDirection w:val="btLr"/>
        <w:rPr>
          <w:color w:val="auto"/>
          <w:lang w:val="en-GB"/>
        </w:rPr>
      </w:pPr>
      <w:bookmarkStart w:id="321" w:name="_Toc127453235"/>
      <w:bookmarkStart w:id="322" w:name="_Toc136335876"/>
      <w:r w:rsidRPr="0077609B">
        <w:rPr>
          <w:color w:val="auto"/>
          <w:lang w:val="en"/>
        </w:rPr>
        <w:t>CHAPTER V CONDITIONS AND PROCEDURE OF STUDIES IN ACCORDING TO INDIVIDUAL</w:t>
      </w:r>
      <w:r w:rsidRPr="0077609B">
        <w:rPr>
          <w:color w:val="auto"/>
          <w:lang w:val="en"/>
        </w:rPr>
        <w:t xml:space="preserve"> ORGANISATION  OF STUDIES (INDIVIDUAL COURSE OF STUDIES AND INDIVIDUAL TIMETABLE)</w:t>
      </w:r>
      <w:bookmarkEnd w:id="321"/>
      <w:bookmarkEnd w:id="322"/>
      <w:r w:rsidRPr="0077609B">
        <w:rPr>
          <w:color w:val="auto"/>
          <w:lang w:val="en"/>
        </w:rPr>
        <w:t xml:space="preserve"> </w:t>
      </w:r>
    </w:p>
    <w:p w14:paraId="3260E4B1" w14:textId="77777777" w:rsidR="00023FEF" w:rsidRPr="0077609B" w:rsidRDefault="003A21C8" w:rsidP="0077609B">
      <w:pPr>
        <w:widowControl w:val="0"/>
        <w:spacing w:line="360" w:lineRule="auto"/>
        <w:ind w:left="0" w:hanging="2"/>
        <w:jc w:val="center"/>
        <w:rPr>
          <w:rFonts w:ascii="Verdana" w:hAnsi="Verdana"/>
          <w:color w:val="auto"/>
        </w:rPr>
      </w:pPr>
      <w:bookmarkStart w:id="323" w:name="_Toc127453236"/>
      <w:bookmarkStart w:id="324" w:name="_Toc136335877"/>
      <w:r w:rsidRPr="0077609B">
        <w:rPr>
          <w:rFonts w:ascii="Verdana" w:hAnsi="Verdana"/>
          <w:color w:val="auto"/>
          <w:lang w:val="en"/>
        </w:rPr>
        <w:t>Article 20</w:t>
      </w:r>
      <w:bookmarkEnd w:id="323"/>
      <w:bookmarkEnd w:id="324"/>
    </w:p>
    <w:p w14:paraId="4A322527" w14:textId="77777777" w:rsidR="00023FEF" w:rsidRPr="004F1A26" w:rsidRDefault="003A21C8" w:rsidP="0077609B">
      <w:pPr>
        <w:widowControl w:val="0"/>
        <w:numPr>
          <w:ilvl w:val="3"/>
          <w:numId w:val="20"/>
        </w:numPr>
        <w:spacing w:line="360" w:lineRule="auto"/>
        <w:ind w:leftChars="0" w:left="426" w:hangingChars="213" w:hanging="426"/>
        <w:jc w:val="both"/>
        <w:rPr>
          <w:rFonts w:ascii="Verdana" w:hAnsi="Verdana"/>
          <w:color w:val="auto"/>
          <w:lang w:val="en-GB"/>
        </w:rPr>
      </w:pPr>
      <w:bookmarkStart w:id="325" w:name="_Toc127453237"/>
      <w:bookmarkStart w:id="326" w:name="_Toc136335878"/>
      <w:r w:rsidRPr="0077609B">
        <w:rPr>
          <w:rFonts w:ascii="Verdana" w:hAnsi="Verdana"/>
          <w:color w:val="auto"/>
          <w:lang w:val="en"/>
        </w:rPr>
        <w:t>A student may be granted permission to study according to an Individual Course of Studies, hereinafter referred to as "ICS", carried out in the form of:</w:t>
      </w:r>
      <w:bookmarkEnd w:id="325"/>
      <w:bookmarkEnd w:id="326"/>
    </w:p>
    <w:p w14:paraId="00C8349F" w14:textId="77777777" w:rsidR="00023FEF" w:rsidRPr="004F1A26" w:rsidRDefault="003A21C8" w:rsidP="0077609B">
      <w:pPr>
        <w:widowControl w:val="0"/>
        <w:numPr>
          <w:ilvl w:val="1"/>
          <w:numId w:val="17"/>
        </w:numPr>
        <w:spacing w:line="360" w:lineRule="auto"/>
        <w:ind w:leftChars="213" w:left="849" w:firstLineChars="0" w:hanging="423"/>
        <w:jc w:val="both"/>
        <w:rPr>
          <w:rFonts w:ascii="Verdana" w:hAnsi="Verdana"/>
          <w:color w:val="auto"/>
          <w:lang w:val="en-GB"/>
        </w:rPr>
      </w:pPr>
      <w:bookmarkStart w:id="327" w:name="_Toc127453238"/>
      <w:bookmarkStart w:id="328" w:name="_Toc136335879"/>
      <w:r w:rsidRPr="0077609B">
        <w:rPr>
          <w:rFonts w:ascii="Verdana" w:hAnsi="Verdana"/>
          <w:color w:val="auto"/>
          <w:lang w:val="en"/>
        </w:rPr>
        <w:t>Individua</w:t>
      </w:r>
      <w:r w:rsidRPr="0077609B">
        <w:rPr>
          <w:rFonts w:ascii="Verdana" w:hAnsi="Verdana"/>
          <w:color w:val="auto"/>
          <w:lang w:val="en"/>
        </w:rPr>
        <w:t xml:space="preserve">l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of Study (hereinafter referred to as the "IPS");</w:t>
      </w:r>
      <w:bookmarkEnd w:id="327"/>
      <w:bookmarkEnd w:id="328"/>
      <w:r w:rsidRPr="0077609B">
        <w:rPr>
          <w:rFonts w:ascii="Verdana" w:hAnsi="Verdana"/>
          <w:color w:val="auto"/>
          <w:lang w:val="en"/>
        </w:rPr>
        <w:t xml:space="preserve"> </w:t>
      </w:r>
    </w:p>
    <w:p w14:paraId="1B975702" w14:textId="77777777" w:rsidR="00023FEF" w:rsidRPr="004F1A26" w:rsidRDefault="003A21C8" w:rsidP="0077609B">
      <w:pPr>
        <w:widowControl w:val="0"/>
        <w:numPr>
          <w:ilvl w:val="1"/>
          <w:numId w:val="17"/>
        </w:numPr>
        <w:spacing w:line="360" w:lineRule="auto"/>
        <w:ind w:leftChars="213" w:left="849" w:firstLineChars="0" w:hanging="423"/>
        <w:jc w:val="both"/>
        <w:rPr>
          <w:rFonts w:ascii="Verdana" w:hAnsi="Verdana"/>
          <w:color w:val="auto"/>
          <w:lang w:val="en-GB"/>
        </w:rPr>
      </w:pPr>
      <w:bookmarkStart w:id="329" w:name="_Toc127453239"/>
      <w:bookmarkStart w:id="330" w:name="_Toc136335880"/>
      <w:r w:rsidRPr="0077609B">
        <w:rPr>
          <w:rFonts w:ascii="Verdana" w:hAnsi="Verdana"/>
          <w:color w:val="auto"/>
          <w:lang w:val="en"/>
        </w:rPr>
        <w:t>Individual Timetable (hereinafter referred to as the "IT").</w:t>
      </w:r>
      <w:bookmarkEnd w:id="329"/>
      <w:bookmarkEnd w:id="330"/>
      <w:r w:rsidRPr="0077609B">
        <w:rPr>
          <w:rFonts w:ascii="Verdana" w:hAnsi="Verdana"/>
          <w:color w:val="auto"/>
          <w:lang w:val="en"/>
        </w:rPr>
        <w:t xml:space="preserve"> </w:t>
      </w:r>
    </w:p>
    <w:p w14:paraId="17F1B7C1" w14:textId="77777777" w:rsidR="00023FEF" w:rsidRPr="004F1A26" w:rsidRDefault="003A21C8" w:rsidP="0077609B">
      <w:pPr>
        <w:widowControl w:val="0"/>
        <w:numPr>
          <w:ilvl w:val="3"/>
          <w:numId w:val="20"/>
        </w:numPr>
        <w:spacing w:line="360" w:lineRule="auto"/>
        <w:ind w:leftChars="0" w:left="426" w:firstLineChars="0" w:hanging="426"/>
        <w:jc w:val="both"/>
        <w:rPr>
          <w:rFonts w:ascii="Verdana" w:hAnsi="Verdana"/>
          <w:color w:val="auto"/>
          <w:lang w:val="en-GB"/>
        </w:rPr>
      </w:pPr>
      <w:bookmarkStart w:id="331" w:name="_Toc127453240"/>
      <w:bookmarkStart w:id="332" w:name="_Toc136335881"/>
      <w:r w:rsidRPr="0077609B">
        <w:rPr>
          <w:rFonts w:ascii="Verdana" w:hAnsi="Verdana"/>
          <w:color w:val="auto"/>
          <w:lang w:val="en"/>
        </w:rPr>
        <w:t>The Individual Curriculum may not cause the prolongation of studies or the increase in the costs of the conducted didactic classes.</w:t>
      </w:r>
      <w:bookmarkEnd w:id="331"/>
      <w:bookmarkEnd w:id="332"/>
    </w:p>
    <w:p w14:paraId="2F2325CB" w14:textId="77777777" w:rsidR="00023FEF" w:rsidRPr="004F1A26" w:rsidRDefault="003A21C8" w:rsidP="0077609B">
      <w:pPr>
        <w:pStyle w:val="Nagwek2"/>
        <w:spacing w:line="360" w:lineRule="auto"/>
        <w:rPr>
          <w:color w:val="auto"/>
          <w:lang w:val="en-GB"/>
        </w:rPr>
      </w:pPr>
      <w:bookmarkStart w:id="333" w:name="_Toc127453241"/>
      <w:bookmarkStart w:id="334" w:name="_Toc136335042"/>
      <w:bookmarkStart w:id="335" w:name="_Toc136335882"/>
      <w:r w:rsidRPr="0077609B">
        <w:rPr>
          <w:color w:val="auto"/>
          <w:lang w:val="en"/>
        </w:rPr>
        <w:t xml:space="preserve">A. Individual </w:t>
      </w:r>
      <w:proofErr w:type="spellStart"/>
      <w:r w:rsidRPr="0077609B">
        <w:rPr>
          <w:color w:val="auto"/>
          <w:lang w:val="en"/>
        </w:rPr>
        <w:t>Programme</w:t>
      </w:r>
      <w:proofErr w:type="spellEnd"/>
      <w:r w:rsidRPr="0077609B">
        <w:rPr>
          <w:color w:val="auto"/>
          <w:lang w:val="en"/>
        </w:rPr>
        <w:t xml:space="preserve"> of Study</w:t>
      </w:r>
      <w:bookmarkEnd w:id="333"/>
      <w:bookmarkEnd w:id="334"/>
      <w:bookmarkEnd w:id="335"/>
      <w:r w:rsidRPr="0077609B">
        <w:rPr>
          <w:color w:val="auto"/>
          <w:lang w:val="en"/>
        </w:rPr>
        <w:t xml:space="preserve"> </w:t>
      </w:r>
    </w:p>
    <w:p w14:paraId="726DA131" w14:textId="77777777" w:rsidR="00023FEF" w:rsidRPr="004F1A26" w:rsidRDefault="003A21C8" w:rsidP="0077609B">
      <w:pPr>
        <w:keepNext/>
        <w:keepLines/>
        <w:widowControl w:val="0"/>
        <w:spacing w:line="360" w:lineRule="auto"/>
        <w:ind w:left="0" w:hanging="2"/>
        <w:jc w:val="center"/>
        <w:rPr>
          <w:rFonts w:ascii="Verdana" w:hAnsi="Verdana"/>
          <w:color w:val="auto"/>
          <w:lang w:val="en-GB"/>
        </w:rPr>
      </w:pPr>
      <w:bookmarkStart w:id="336" w:name="_Toc127453242"/>
      <w:bookmarkStart w:id="337" w:name="_Toc136335883"/>
      <w:r w:rsidRPr="0077609B">
        <w:rPr>
          <w:rFonts w:ascii="Verdana" w:hAnsi="Verdana"/>
          <w:color w:val="auto"/>
          <w:lang w:val="en"/>
        </w:rPr>
        <w:t>Article 21</w:t>
      </w:r>
      <w:bookmarkEnd w:id="336"/>
      <w:bookmarkEnd w:id="337"/>
    </w:p>
    <w:p w14:paraId="72CDBF15" w14:textId="77777777" w:rsidR="00023FEF" w:rsidRPr="004F1A26" w:rsidRDefault="003A21C8" w:rsidP="0077609B">
      <w:pPr>
        <w:widowControl w:val="0"/>
        <w:numPr>
          <w:ilvl w:val="3"/>
          <w:numId w:val="32"/>
        </w:numPr>
        <w:spacing w:line="360" w:lineRule="auto"/>
        <w:ind w:leftChars="0" w:left="426" w:hangingChars="213" w:hanging="426"/>
        <w:jc w:val="both"/>
        <w:rPr>
          <w:rFonts w:ascii="Verdana" w:hAnsi="Verdana"/>
          <w:color w:val="auto"/>
          <w:lang w:val="en-GB"/>
        </w:rPr>
      </w:pPr>
      <w:bookmarkStart w:id="338" w:name="_Toc127453243"/>
      <w:bookmarkStart w:id="339" w:name="_Toc136335884"/>
      <w:r w:rsidRPr="0077609B">
        <w:rPr>
          <w:rFonts w:ascii="Verdana" w:hAnsi="Verdana"/>
          <w:color w:val="auto"/>
          <w:lang w:val="en"/>
        </w:rPr>
        <w:t>The IPS is a form of education for:</w:t>
      </w:r>
      <w:bookmarkEnd w:id="338"/>
      <w:bookmarkEnd w:id="339"/>
    </w:p>
    <w:p w14:paraId="5A288EF9" w14:textId="77777777" w:rsidR="00023FEF" w:rsidRPr="004F1A26" w:rsidRDefault="003A21C8" w:rsidP="0077609B">
      <w:pPr>
        <w:widowControl w:val="0"/>
        <w:numPr>
          <w:ilvl w:val="1"/>
          <w:numId w:val="28"/>
        </w:numPr>
        <w:spacing w:line="360" w:lineRule="auto"/>
        <w:ind w:leftChars="213" w:left="849" w:firstLineChars="0" w:hanging="423"/>
        <w:jc w:val="both"/>
        <w:rPr>
          <w:rFonts w:ascii="Verdana" w:hAnsi="Verdana"/>
          <w:color w:val="auto"/>
          <w:lang w:val="en-GB"/>
        </w:rPr>
      </w:pPr>
      <w:bookmarkStart w:id="340" w:name="_Toc127453244"/>
      <w:bookmarkStart w:id="341" w:name="_Toc136335885"/>
      <w:r w:rsidRPr="0077609B">
        <w:rPr>
          <w:rFonts w:ascii="Verdana" w:hAnsi="Verdana"/>
          <w:color w:val="auto"/>
          <w:lang w:val="en"/>
        </w:rPr>
        <w:t>exceptionally gifted and outstanding students in the field of their chosen scientific disciplines;</w:t>
      </w:r>
      <w:bookmarkEnd w:id="340"/>
      <w:bookmarkEnd w:id="341"/>
    </w:p>
    <w:p w14:paraId="6101DA85" w14:textId="77777777" w:rsidR="00023FEF" w:rsidRPr="004F1A26" w:rsidRDefault="003A21C8" w:rsidP="0077609B">
      <w:pPr>
        <w:widowControl w:val="0"/>
        <w:numPr>
          <w:ilvl w:val="1"/>
          <w:numId w:val="28"/>
        </w:numPr>
        <w:spacing w:line="360" w:lineRule="auto"/>
        <w:ind w:leftChars="213" w:left="849" w:firstLineChars="0" w:hanging="423"/>
        <w:jc w:val="both"/>
        <w:rPr>
          <w:rFonts w:ascii="Verdana" w:hAnsi="Verdana"/>
          <w:color w:val="auto"/>
          <w:lang w:val="en-GB"/>
        </w:rPr>
      </w:pPr>
      <w:bookmarkStart w:id="342" w:name="_Toc127453245"/>
      <w:bookmarkStart w:id="343" w:name="_Toc136335886"/>
      <w:r w:rsidRPr="0077609B">
        <w:rPr>
          <w:rFonts w:ascii="Verdana" w:hAnsi="Verdana"/>
          <w:color w:val="auto"/>
          <w:lang w:val="en"/>
        </w:rPr>
        <w:t>students holding positions in the bodies of the Student Government specified</w:t>
      </w:r>
      <w:r w:rsidRPr="0077609B">
        <w:rPr>
          <w:rFonts w:ascii="Verdana" w:hAnsi="Verdana"/>
          <w:color w:val="auto"/>
          <w:lang w:val="en"/>
        </w:rPr>
        <w:t xml:space="preserve"> in the regulations of the Student Government accepted by the Vice-Rector for Students and Educational Affairs;</w:t>
      </w:r>
      <w:bookmarkEnd w:id="342"/>
      <w:bookmarkEnd w:id="343"/>
    </w:p>
    <w:p w14:paraId="1F290805" w14:textId="77777777" w:rsidR="00023FEF" w:rsidRPr="004F1A26" w:rsidRDefault="003A21C8" w:rsidP="0077609B">
      <w:pPr>
        <w:widowControl w:val="0"/>
        <w:numPr>
          <w:ilvl w:val="1"/>
          <w:numId w:val="28"/>
        </w:numPr>
        <w:spacing w:line="360" w:lineRule="auto"/>
        <w:ind w:leftChars="213" w:left="849" w:firstLineChars="0" w:hanging="423"/>
        <w:jc w:val="both"/>
        <w:rPr>
          <w:rFonts w:ascii="Verdana" w:hAnsi="Verdana"/>
          <w:color w:val="auto"/>
          <w:lang w:val="en-GB"/>
        </w:rPr>
      </w:pPr>
      <w:bookmarkStart w:id="344" w:name="_Toc127453246"/>
      <w:bookmarkStart w:id="345" w:name="_Toc136335887"/>
      <w:r w:rsidRPr="0077609B">
        <w:rPr>
          <w:rFonts w:ascii="Verdana" w:hAnsi="Verdana"/>
          <w:color w:val="auto"/>
          <w:lang w:val="en"/>
        </w:rPr>
        <w:t>persons in relation to whom learning outcomes have been confirmed. The conditions for confirming the studying outcomes, including: the rules, pl</w:t>
      </w:r>
      <w:r w:rsidRPr="0077609B">
        <w:rPr>
          <w:rFonts w:ascii="Verdana" w:hAnsi="Verdana"/>
          <w:color w:val="auto"/>
          <w:lang w:val="en"/>
        </w:rPr>
        <w:t>ace limits, and the manner of appointment and the mode of operation of the verification commissions shall be determined by the University's Senate.</w:t>
      </w:r>
      <w:bookmarkEnd w:id="344"/>
      <w:bookmarkEnd w:id="345"/>
    </w:p>
    <w:p w14:paraId="04256A48" w14:textId="77777777" w:rsidR="00023FEF" w:rsidRPr="004F1A26" w:rsidRDefault="003A21C8" w:rsidP="0077609B">
      <w:pPr>
        <w:widowControl w:val="0"/>
        <w:numPr>
          <w:ilvl w:val="3"/>
          <w:numId w:val="32"/>
        </w:numPr>
        <w:spacing w:line="360" w:lineRule="auto"/>
        <w:ind w:leftChars="0" w:left="426" w:hangingChars="213" w:hanging="426"/>
        <w:jc w:val="both"/>
        <w:rPr>
          <w:rFonts w:ascii="Verdana" w:hAnsi="Verdana"/>
          <w:color w:val="auto"/>
          <w:lang w:val="en-GB"/>
        </w:rPr>
      </w:pPr>
      <w:bookmarkStart w:id="346" w:name="_Toc127453247"/>
      <w:bookmarkStart w:id="347" w:name="_Toc136335888"/>
      <w:r w:rsidRPr="0077609B">
        <w:rPr>
          <w:rFonts w:ascii="Verdana" w:hAnsi="Verdana"/>
          <w:color w:val="auto"/>
          <w:lang w:val="en"/>
        </w:rPr>
        <w:t xml:space="preserve">In addition to the classes provided for in the curriculum, the IPS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may also include the student in</w:t>
      </w:r>
      <w:r w:rsidRPr="0077609B">
        <w:rPr>
          <w:rFonts w:ascii="Verdana" w:hAnsi="Verdana"/>
          <w:color w:val="auto"/>
          <w:lang w:val="en"/>
        </w:rPr>
        <w:t xml:space="preserve"> the course of research and didactic activity in a chosen discipline, acquainting them with the basic elements of research methodology and pedagogical preparation.</w:t>
      </w:r>
      <w:bookmarkEnd w:id="346"/>
      <w:bookmarkEnd w:id="347"/>
    </w:p>
    <w:p w14:paraId="2A6B040E" w14:textId="77777777" w:rsidR="00023FEF" w:rsidRPr="004F1A26" w:rsidRDefault="003A21C8" w:rsidP="0077609B">
      <w:pPr>
        <w:widowControl w:val="0"/>
        <w:numPr>
          <w:ilvl w:val="3"/>
          <w:numId w:val="32"/>
        </w:numPr>
        <w:spacing w:line="360" w:lineRule="auto"/>
        <w:ind w:leftChars="0" w:left="426" w:hangingChars="213" w:hanging="426"/>
        <w:jc w:val="both"/>
        <w:rPr>
          <w:rFonts w:ascii="Verdana" w:hAnsi="Verdana"/>
          <w:color w:val="auto"/>
          <w:lang w:val="en-GB"/>
        </w:rPr>
      </w:pPr>
      <w:bookmarkStart w:id="348" w:name="_Toc127453248"/>
      <w:bookmarkStart w:id="349" w:name="_Toc136335889"/>
      <w:r w:rsidRPr="0077609B">
        <w:rPr>
          <w:rFonts w:ascii="Verdana" w:hAnsi="Verdana"/>
          <w:color w:val="auto"/>
          <w:lang w:val="en"/>
        </w:rPr>
        <w:t>Conditions for completing studies by the students admitted to the studies as a result of con</w:t>
      </w:r>
      <w:r w:rsidRPr="0077609B">
        <w:rPr>
          <w:rFonts w:ascii="Verdana" w:hAnsi="Verdana"/>
          <w:color w:val="auto"/>
          <w:lang w:val="en"/>
        </w:rPr>
        <w:t>firming the learning outcomes are specified in separate provisions adopted by the Senate of the University.</w:t>
      </w:r>
      <w:bookmarkEnd w:id="348"/>
      <w:bookmarkEnd w:id="349"/>
      <w:r w:rsidRPr="0077609B">
        <w:rPr>
          <w:rFonts w:ascii="Verdana" w:hAnsi="Verdana"/>
          <w:color w:val="auto"/>
          <w:lang w:val="en"/>
        </w:rPr>
        <w:t xml:space="preserve"> </w:t>
      </w:r>
    </w:p>
    <w:p w14:paraId="668753E4" w14:textId="77777777" w:rsidR="00023FEF" w:rsidRPr="0077609B" w:rsidRDefault="003A21C8" w:rsidP="0077609B">
      <w:pPr>
        <w:widowControl w:val="0"/>
        <w:spacing w:line="360" w:lineRule="auto"/>
        <w:ind w:left="0" w:hanging="2"/>
        <w:jc w:val="center"/>
        <w:rPr>
          <w:rFonts w:ascii="Verdana" w:hAnsi="Verdana"/>
          <w:color w:val="auto"/>
        </w:rPr>
      </w:pPr>
      <w:bookmarkStart w:id="350" w:name="_Toc127453249"/>
      <w:bookmarkStart w:id="351" w:name="_Toc136335890"/>
      <w:r w:rsidRPr="0077609B">
        <w:rPr>
          <w:rFonts w:ascii="Verdana" w:hAnsi="Verdana"/>
          <w:color w:val="auto"/>
          <w:lang w:val="en"/>
        </w:rPr>
        <w:t>Article 22</w:t>
      </w:r>
      <w:bookmarkEnd w:id="350"/>
      <w:bookmarkEnd w:id="351"/>
    </w:p>
    <w:p w14:paraId="70AA449E" w14:textId="77777777" w:rsidR="00023FEF" w:rsidRPr="004F1A26" w:rsidRDefault="003A21C8" w:rsidP="0077609B">
      <w:pPr>
        <w:widowControl w:val="0"/>
        <w:numPr>
          <w:ilvl w:val="3"/>
          <w:numId w:val="77"/>
        </w:numPr>
        <w:spacing w:line="360" w:lineRule="auto"/>
        <w:ind w:left="426" w:hangingChars="214" w:hanging="428"/>
        <w:jc w:val="both"/>
        <w:rPr>
          <w:rFonts w:ascii="Verdana" w:hAnsi="Verdana"/>
          <w:color w:val="auto"/>
          <w:lang w:val="en-GB"/>
        </w:rPr>
      </w:pPr>
      <w:bookmarkStart w:id="352" w:name="_Toc127453250"/>
      <w:bookmarkStart w:id="353" w:name="_Toc136335891"/>
      <w:r w:rsidRPr="0077609B">
        <w:rPr>
          <w:rFonts w:ascii="Verdana" w:hAnsi="Verdana"/>
          <w:color w:val="auto"/>
          <w:lang w:val="en"/>
        </w:rPr>
        <w:t xml:space="preserve">The </w:t>
      </w:r>
      <w:proofErr w:type="spellStart"/>
      <w:r w:rsidRPr="0077609B">
        <w:rPr>
          <w:rFonts w:ascii="Verdana" w:hAnsi="Verdana"/>
          <w:color w:val="auto"/>
          <w:lang w:val="en"/>
        </w:rPr>
        <w:t>organisation</w:t>
      </w:r>
      <w:proofErr w:type="spellEnd"/>
      <w:r w:rsidRPr="0077609B">
        <w:rPr>
          <w:rFonts w:ascii="Verdana" w:hAnsi="Verdana"/>
          <w:color w:val="auto"/>
          <w:lang w:val="en"/>
        </w:rPr>
        <w:t xml:space="preserve"> and implementation of IPS at the University is the responsibility of the Rector's Plenipotentiary for The Individual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of Studies (hereinafter </w:t>
      </w:r>
      <w:r w:rsidRPr="0077609B">
        <w:rPr>
          <w:rFonts w:ascii="Verdana" w:hAnsi="Verdana"/>
          <w:color w:val="auto"/>
          <w:lang w:val="en"/>
        </w:rPr>
        <w:lastRenderedPageBreak/>
        <w:t>referred to as the "Plenipotentiary").</w:t>
      </w:r>
      <w:bookmarkEnd w:id="352"/>
      <w:bookmarkEnd w:id="353"/>
    </w:p>
    <w:p w14:paraId="4F1745BA" w14:textId="77777777" w:rsidR="00023FEF" w:rsidRPr="004F1A26" w:rsidRDefault="003A21C8" w:rsidP="0077609B">
      <w:pPr>
        <w:widowControl w:val="0"/>
        <w:numPr>
          <w:ilvl w:val="3"/>
          <w:numId w:val="77"/>
        </w:numPr>
        <w:spacing w:line="360" w:lineRule="auto"/>
        <w:ind w:left="426" w:hangingChars="214" w:hanging="428"/>
        <w:jc w:val="both"/>
        <w:rPr>
          <w:rFonts w:ascii="Verdana" w:hAnsi="Verdana"/>
          <w:color w:val="auto"/>
          <w:lang w:val="en-GB"/>
        </w:rPr>
      </w:pPr>
      <w:bookmarkStart w:id="354" w:name="_Toc127453251"/>
      <w:bookmarkStart w:id="355" w:name="_Toc136335892"/>
      <w:r w:rsidRPr="0077609B">
        <w:rPr>
          <w:rFonts w:ascii="Verdana" w:hAnsi="Verdana"/>
          <w:color w:val="auto"/>
          <w:lang w:val="en"/>
        </w:rPr>
        <w:t>The Plenipotentiary shall submit to the Vice-Rector for Students and Educational Affairs an annual report on the implementation of IPS at the University by the end of a calendar year.</w:t>
      </w:r>
      <w:bookmarkEnd w:id="354"/>
      <w:bookmarkEnd w:id="355"/>
    </w:p>
    <w:p w14:paraId="4ADAD2CD" w14:textId="77777777" w:rsidR="00023FEF" w:rsidRPr="0077609B" w:rsidRDefault="003A21C8" w:rsidP="0077609B">
      <w:pPr>
        <w:widowControl w:val="0"/>
        <w:spacing w:line="360" w:lineRule="auto"/>
        <w:ind w:left="0" w:hanging="2"/>
        <w:jc w:val="center"/>
        <w:rPr>
          <w:rFonts w:ascii="Verdana" w:hAnsi="Verdana"/>
          <w:color w:val="auto"/>
        </w:rPr>
      </w:pPr>
      <w:bookmarkStart w:id="356" w:name="_Toc127453252"/>
      <w:bookmarkStart w:id="357" w:name="_Toc136335893"/>
      <w:r w:rsidRPr="0077609B">
        <w:rPr>
          <w:rFonts w:ascii="Verdana" w:hAnsi="Verdana"/>
          <w:color w:val="auto"/>
          <w:lang w:val="en"/>
        </w:rPr>
        <w:t>Article 23</w:t>
      </w:r>
      <w:bookmarkEnd w:id="356"/>
      <w:bookmarkEnd w:id="357"/>
    </w:p>
    <w:p w14:paraId="47D5E155" w14:textId="77777777" w:rsidR="00023FEF" w:rsidRPr="004F1A26" w:rsidRDefault="003A21C8" w:rsidP="0077609B">
      <w:pPr>
        <w:widowControl w:val="0"/>
        <w:numPr>
          <w:ilvl w:val="0"/>
          <w:numId w:val="44"/>
        </w:numPr>
        <w:spacing w:line="360" w:lineRule="auto"/>
        <w:ind w:leftChars="0" w:left="426" w:hangingChars="213" w:hanging="426"/>
        <w:jc w:val="both"/>
        <w:rPr>
          <w:rFonts w:ascii="Verdana" w:hAnsi="Verdana"/>
          <w:color w:val="auto"/>
          <w:lang w:val="en-GB"/>
        </w:rPr>
      </w:pPr>
      <w:bookmarkStart w:id="358" w:name="_Toc127453253"/>
      <w:bookmarkStart w:id="359" w:name="_Toc136335894"/>
      <w:r w:rsidRPr="0077609B">
        <w:rPr>
          <w:rFonts w:ascii="Verdana" w:hAnsi="Verdana"/>
          <w:color w:val="auto"/>
          <w:lang w:val="en"/>
        </w:rPr>
        <w:t>The IPS may be implemented in the case of students referred to in Article 21(1), points 1 and 2 in the form of:</w:t>
      </w:r>
      <w:bookmarkEnd w:id="358"/>
      <w:bookmarkEnd w:id="359"/>
    </w:p>
    <w:p w14:paraId="73325211" w14:textId="77777777" w:rsidR="00023FEF" w:rsidRPr="004F1A26" w:rsidRDefault="003A21C8" w:rsidP="0077609B">
      <w:pPr>
        <w:widowControl w:val="0"/>
        <w:spacing w:line="360" w:lineRule="auto"/>
        <w:ind w:leftChars="213" w:left="850" w:hangingChars="212" w:hanging="424"/>
        <w:jc w:val="both"/>
        <w:rPr>
          <w:rFonts w:ascii="Verdana" w:hAnsi="Verdana"/>
          <w:color w:val="auto"/>
          <w:lang w:val="en-GB"/>
        </w:rPr>
      </w:pPr>
      <w:bookmarkStart w:id="360" w:name="_Toc127453254"/>
      <w:bookmarkStart w:id="361" w:name="_Toc136335895"/>
      <w:r w:rsidRPr="0077609B">
        <w:rPr>
          <w:rFonts w:ascii="Verdana" w:hAnsi="Verdana"/>
          <w:color w:val="auto"/>
          <w:lang w:val="en"/>
        </w:rPr>
        <w:t>1)</w:t>
      </w:r>
      <w:r w:rsidRPr="0077609B">
        <w:rPr>
          <w:rFonts w:ascii="Verdana" w:hAnsi="Verdana"/>
          <w:color w:val="auto"/>
          <w:lang w:val="en"/>
        </w:rPr>
        <w:tab/>
        <w:t>uniform Master's studies - from the second year of studies;</w:t>
      </w:r>
      <w:bookmarkEnd w:id="360"/>
      <w:bookmarkEnd w:id="361"/>
    </w:p>
    <w:p w14:paraId="6C834E5C" w14:textId="77777777" w:rsidR="00023FEF" w:rsidRPr="004F1A26" w:rsidRDefault="003A21C8" w:rsidP="0077609B">
      <w:pPr>
        <w:widowControl w:val="0"/>
        <w:spacing w:line="360" w:lineRule="auto"/>
        <w:ind w:leftChars="213" w:left="850" w:hangingChars="212" w:hanging="424"/>
        <w:jc w:val="both"/>
        <w:rPr>
          <w:rFonts w:ascii="Verdana" w:hAnsi="Verdana"/>
          <w:color w:val="auto"/>
          <w:lang w:val="en-GB"/>
        </w:rPr>
      </w:pPr>
      <w:bookmarkStart w:id="362" w:name="_Toc127453255"/>
      <w:bookmarkStart w:id="363" w:name="_Toc136335896"/>
      <w:r w:rsidRPr="0077609B">
        <w:rPr>
          <w:rFonts w:ascii="Verdana" w:hAnsi="Verdana"/>
          <w:color w:val="auto"/>
          <w:lang w:val="en"/>
        </w:rPr>
        <w:t>2)</w:t>
      </w:r>
      <w:r w:rsidRPr="0077609B">
        <w:rPr>
          <w:rFonts w:ascii="Verdana" w:hAnsi="Verdana"/>
          <w:color w:val="auto"/>
          <w:lang w:val="en"/>
        </w:rPr>
        <w:tab/>
        <w:t>first-cycle studies - from the second year of studies;</w:t>
      </w:r>
      <w:bookmarkEnd w:id="362"/>
      <w:bookmarkEnd w:id="363"/>
      <w:r w:rsidRPr="0077609B">
        <w:rPr>
          <w:rFonts w:ascii="Verdana" w:hAnsi="Verdana"/>
          <w:color w:val="auto"/>
          <w:lang w:val="en"/>
        </w:rPr>
        <w:t xml:space="preserve"> </w:t>
      </w:r>
    </w:p>
    <w:p w14:paraId="046206C1" w14:textId="77777777" w:rsidR="00023FEF" w:rsidRPr="004F1A26" w:rsidRDefault="003A21C8" w:rsidP="0077609B">
      <w:pPr>
        <w:widowControl w:val="0"/>
        <w:spacing w:line="360" w:lineRule="auto"/>
        <w:ind w:leftChars="213" w:left="850" w:hangingChars="212" w:hanging="424"/>
        <w:jc w:val="both"/>
        <w:rPr>
          <w:rFonts w:ascii="Verdana" w:hAnsi="Verdana"/>
          <w:color w:val="auto"/>
          <w:lang w:val="en-GB"/>
        </w:rPr>
      </w:pPr>
      <w:bookmarkStart w:id="364" w:name="_Toc127453256"/>
      <w:bookmarkStart w:id="365" w:name="_Toc136335897"/>
      <w:r w:rsidRPr="0077609B">
        <w:rPr>
          <w:rFonts w:ascii="Verdana" w:hAnsi="Verdana"/>
          <w:color w:val="auto"/>
          <w:lang w:val="en"/>
        </w:rPr>
        <w:t>3)</w:t>
      </w:r>
      <w:r w:rsidRPr="0077609B">
        <w:rPr>
          <w:rFonts w:ascii="Verdana" w:hAnsi="Verdana"/>
          <w:color w:val="auto"/>
          <w:lang w:val="en"/>
        </w:rPr>
        <w:tab/>
        <w:t>second-</w:t>
      </w:r>
      <w:r w:rsidRPr="0077609B">
        <w:rPr>
          <w:rFonts w:ascii="Verdana" w:hAnsi="Verdana"/>
          <w:color w:val="auto"/>
          <w:lang w:val="en"/>
        </w:rPr>
        <w:t>cycle studies - from the beginning of studies,</w:t>
      </w:r>
      <w:bookmarkEnd w:id="364"/>
      <w:bookmarkEnd w:id="365"/>
    </w:p>
    <w:p w14:paraId="3FA9B9CF" w14:textId="77777777" w:rsidR="00023FEF" w:rsidRPr="004F1A26" w:rsidRDefault="003A21C8" w:rsidP="0077609B">
      <w:pPr>
        <w:widowControl w:val="0"/>
        <w:numPr>
          <w:ilvl w:val="0"/>
          <w:numId w:val="44"/>
        </w:numPr>
        <w:spacing w:line="360" w:lineRule="auto"/>
        <w:ind w:leftChars="0" w:left="426" w:hangingChars="213" w:hanging="426"/>
        <w:jc w:val="both"/>
        <w:rPr>
          <w:rFonts w:ascii="Verdana" w:hAnsi="Verdana"/>
          <w:color w:val="auto"/>
          <w:lang w:val="en-GB"/>
        </w:rPr>
      </w:pPr>
      <w:bookmarkStart w:id="366" w:name="_Toc127453257"/>
      <w:bookmarkStart w:id="367" w:name="_Toc136335898"/>
      <w:r w:rsidRPr="0077609B">
        <w:rPr>
          <w:rFonts w:ascii="Verdana" w:hAnsi="Verdana"/>
          <w:color w:val="auto"/>
          <w:lang w:val="en"/>
        </w:rPr>
        <w:t>The IPS may be implemented in the case of students referred to in Article 21(1), point 3, during the following types of studies: uniform Master's studies, first- and second-cycle.</w:t>
      </w:r>
      <w:bookmarkEnd w:id="366"/>
      <w:bookmarkEnd w:id="367"/>
      <w:r w:rsidRPr="0077609B">
        <w:rPr>
          <w:rFonts w:ascii="Verdana" w:hAnsi="Verdana"/>
          <w:color w:val="auto"/>
          <w:lang w:val="en"/>
        </w:rPr>
        <w:t xml:space="preserve"> </w:t>
      </w:r>
    </w:p>
    <w:p w14:paraId="6D4A0DAB" w14:textId="77777777" w:rsidR="00023FEF" w:rsidRPr="0077609B" w:rsidRDefault="003A21C8" w:rsidP="0077609B">
      <w:pPr>
        <w:widowControl w:val="0"/>
        <w:spacing w:line="360" w:lineRule="auto"/>
        <w:ind w:left="0" w:hanging="2"/>
        <w:jc w:val="center"/>
        <w:rPr>
          <w:rFonts w:ascii="Verdana" w:hAnsi="Verdana"/>
          <w:color w:val="auto"/>
        </w:rPr>
      </w:pPr>
      <w:bookmarkStart w:id="368" w:name="_Toc127453258"/>
      <w:bookmarkStart w:id="369" w:name="_Toc136335899"/>
      <w:r w:rsidRPr="0077609B">
        <w:rPr>
          <w:rFonts w:ascii="Verdana" w:hAnsi="Verdana"/>
          <w:color w:val="auto"/>
          <w:lang w:val="en"/>
        </w:rPr>
        <w:t>Article 24</w:t>
      </w:r>
      <w:bookmarkEnd w:id="368"/>
      <w:bookmarkEnd w:id="369"/>
    </w:p>
    <w:p w14:paraId="4CFB404C" w14:textId="77777777" w:rsidR="00023FEF" w:rsidRPr="004F1A26" w:rsidRDefault="003A21C8" w:rsidP="0077609B">
      <w:pPr>
        <w:widowControl w:val="0"/>
        <w:numPr>
          <w:ilvl w:val="3"/>
          <w:numId w:val="50"/>
        </w:numPr>
        <w:spacing w:line="360" w:lineRule="auto"/>
        <w:ind w:leftChars="0" w:left="426" w:hangingChars="213" w:hanging="426"/>
        <w:jc w:val="both"/>
        <w:rPr>
          <w:rFonts w:ascii="Verdana" w:hAnsi="Verdana"/>
          <w:color w:val="auto"/>
          <w:lang w:val="en-GB"/>
        </w:rPr>
      </w:pPr>
      <w:bookmarkStart w:id="370" w:name="_Toc127453259"/>
      <w:bookmarkStart w:id="371" w:name="_Toc136335900"/>
      <w:r w:rsidRPr="0077609B">
        <w:rPr>
          <w:rFonts w:ascii="Verdana" w:hAnsi="Verdana"/>
          <w:color w:val="auto"/>
          <w:lang w:val="en"/>
        </w:rPr>
        <w:t>Recruitment for I</w:t>
      </w:r>
      <w:r w:rsidRPr="0077609B">
        <w:rPr>
          <w:rFonts w:ascii="Verdana" w:hAnsi="Verdana"/>
          <w:color w:val="auto"/>
          <w:lang w:val="en"/>
        </w:rPr>
        <w:t>PS of students referred to in Article 21(1), points 1 and 2 takes place at the Faculties in the following manner:</w:t>
      </w:r>
      <w:bookmarkEnd w:id="370"/>
      <w:bookmarkEnd w:id="371"/>
    </w:p>
    <w:p w14:paraId="5DDE8218" w14:textId="77777777" w:rsidR="00023FEF" w:rsidRPr="004F1A26" w:rsidRDefault="003A21C8" w:rsidP="0077609B">
      <w:pPr>
        <w:widowControl w:val="0"/>
        <w:spacing w:line="360" w:lineRule="auto"/>
        <w:ind w:leftChars="213" w:left="850" w:hangingChars="212" w:hanging="424"/>
        <w:jc w:val="both"/>
        <w:rPr>
          <w:rFonts w:ascii="Verdana" w:hAnsi="Verdana"/>
          <w:color w:val="auto"/>
          <w:lang w:val="en-GB"/>
        </w:rPr>
      </w:pPr>
      <w:bookmarkStart w:id="372" w:name="_Toc127453260"/>
      <w:bookmarkStart w:id="373" w:name="_Toc136335901"/>
      <w:r w:rsidRPr="0077609B">
        <w:rPr>
          <w:rFonts w:ascii="Verdana" w:hAnsi="Verdana"/>
          <w:color w:val="auto"/>
          <w:lang w:val="en"/>
        </w:rPr>
        <w:t>1)</w:t>
      </w:r>
      <w:r w:rsidRPr="0077609B">
        <w:rPr>
          <w:rFonts w:ascii="Verdana" w:hAnsi="Verdana"/>
          <w:color w:val="auto"/>
          <w:lang w:val="en"/>
        </w:rPr>
        <w:tab/>
        <w:t>a student who applies for admission for the IPS should obtain in the current course of study (since the first year until the day of submitt</w:t>
      </w:r>
      <w:r w:rsidRPr="0077609B">
        <w:rPr>
          <w:rFonts w:ascii="Verdana" w:hAnsi="Verdana"/>
          <w:color w:val="auto"/>
          <w:lang w:val="en"/>
        </w:rPr>
        <w:t>ing the request) an average grade calculated in accordance with Article 49(2) of the Regulations, amounting to at least 4.5;</w:t>
      </w:r>
      <w:bookmarkEnd w:id="372"/>
      <w:bookmarkEnd w:id="373"/>
    </w:p>
    <w:p w14:paraId="3C31AE6E" w14:textId="77777777" w:rsidR="00023FEF" w:rsidRPr="004F1A26" w:rsidRDefault="003A21C8" w:rsidP="0077609B">
      <w:pPr>
        <w:widowControl w:val="0"/>
        <w:spacing w:line="360" w:lineRule="auto"/>
        <w:ind w:leftChars="213" w:left="850" w:hangingChars="212" w:hanging="424"/>
        <w:jc w:val="both"/>
        <w:rPr>
          <w:rFonts w:ascii="Verdana" w:hAnsi="Verdana"/>
          <w:color w:val="auto"/>
          <w:lang w:val="en-GB"/>
        </w:rPr>
      </w:pPr>
      <w:bookmarkStart w:id="374" w:name="_Toc127453261"/>
      <w:bookmarkStart w:id="375" w:name="_Toc136335902"/>
      <w:r w:rsidRPr="0077609B">
        <w:rPr>
          <w:rFonts w:ascii="Verdana" w:hAnsi="Verdana"/>
          <w:color w:val="auto"/>
          <w:lang w:val="en"/>
        </w:rPr>
        <w:t>2)</w:t>
      </w:r>
      <w:r w:rsidRPr="0077609B">
        <w:rPr>
          <w:rFonts w:ascii="Verdana" w:hAnsi="Verdana"/>
          <w:color w:val="auto"/>
          <w:lang w:val="en"/>
        </w:rPr>
        <w:tab/>
        <w:t xml:space="preserve">a student who has obtained a mean grade of less than </w:t>
      </w:r>
      <w:r w:rsidRPr="0077609B">
        <w:rPr>
          <w:rFonts w:ascii="Verdana" w:hAnsi="Verdana"/>
          <w:color w:val="auto"/>
          <w:lang w:val="en"/>
        </w:rPr>
        <w:br/>
        <w:t>4,5 and is distinguished for their significant and documented scientific o</w:t>
      </w:r>
      <w:r w:rsidRPr="0077609B">
        <w:rPr>
          <w:rFonts w:ascii="Verdana" w:hAnsi="Verdana"/>
          <w:color w:val="auto"/>
          <w:lang w:val="en"/>
        </w:rPr>
        <w:t>utput may also apply for the IPS;</w:t>
      </w:r>
      <w:bookmarkEnd w:id="374"/>
      <w:bookmarkEnd w:id="375"/>
      <w:r w:rsidRPr="0077609B">
        <w:rPr>
          <w:rFonts w:ascii="Verdana" w:hAnsi="Verdana"/>
          <w:color w:val="auto"/>
          <w:lang w:val="en"/>
        </w:rPr>
        <w:t xml:space="preserve"> </w:t>
      </w:r>
    </w:p>
    <w:p w14:paraId="58FD9863" w14:textId="77777777" w:rsidR="00023FEF" w:rsidRPr="004F1A26" w:rsidRDefault="003A21C8" w:rsidP="0077609B">
      <w:pPr>
        <w:widowControl w:val="0"/>
        <w:spacing w:line="360" w:lineRule="auto"/>
        <w:ind w:leftChars="213" w:left="850" w:hangingChars="212" w:hanging="424"/>
        <w:jc w:val="both"/>
        <w:rPr>
          <w:rFonts w:ascii="Verdana" w:hAnsi="Verdana"/>
          <w:color w:val="auto"/>
          <w:lang w:val="en-GB"/>
        </w:rPr>
      </w:pPr>
      <w:bookmarkStart w:id="376" w:name="_Toc127453262"/>
      <w:bookmarkStart w:id="377" w:name="_Toc136335903"/>
      <w:r w:rsidRPr="0077609B">
        <w:rPr>
          <w:rFonts w:ascii="Verdana" w:hAnsi="Verdana"/>
          <w:color w:val="auto"/>
          <w:lang w:val="en"/>
        </w:rPr>
        <w:t>3)</w:t>
      </w:r>
      <w:r w:rsidRPr="0077609B">
        <w:rPr>
          <w:rFonts w:ascii="Verdana" w:hAnsi="Verdana"/>
          <w:color w:val="auto"/>
          <w:lang w:val="en"/>
        </w:rPr>
        <w:tab/>
        <w:t>a student who meets the conditions of recruitment for the IPS has to submit the following documents to the Dean by 15 September:</w:t>
      </w:r>
      <w:bookmarkEnd w:id="376"/>
      <w:bookmarkEnd w:id="377"/>
      <w:r w:rsidRPr="0077609B">
        <w:rPr>
          <w:rFonts w:ascii="Verdana" w:hAnsi="Verdana"/>
          <w:color w:val="auto"/>
          <w:lang w:val="en"/>
        </w:rPr>
        <w:t xml:space="preserve"> </w:t>
      </w:r>
    </w:p>
    <w:p w14:paraId="13CBF36C" w14:textId="77777777" w:rsidR="00023FEF" w:rsidRPr="004F1A26" w:rsidRDefault="003A21C8" w:rsidP="0077609B">
      <w:pPr>
        <w:widowControl w:val="0"/>
        <w:spacing w:line="360" w:lineRule="auto"/>
        <w:ind w:leftChars="426" w:left="1134" w:hangingChars="141" w:hanging="282"/>
        <w:jc w:val="both"/>
        <w:rPr>
          <w:rFonts w:ascii="Verdana" w:hAnsi="Verdana"/>
          <w:color w:val="auto"/>
          <w:lang w:val="en-GB"/>
        </w:rPr>
      </w:pPr>
      <w:bookmarkStart w:id="378" w:name="_Toc127453263"/>
      <w:bookmarkStart w:id="379" w:name="_Toc136335904"/>
      <w:r w:rsidRPr="0077609B">
        <w:rPr>
          <w:rFonts w:ascii="Verdana" w:hAnsi="Verdana"/>
          <w:color w:val="auto"/>
          <w:lang w:val="en"/>
        </w:rPr>
        <w:t>a)</w:t>
      </w:r>
      <w:r w:rsidRPr="0077609B">
        <w:rPr>
          <w:rFonts w:ascii="Verdana" w:hAnsi="Verdana"/>
          <w:color w:val="auto"/>
          <w:lang w:val="en"/>
        </w:rPr>
        <w:tab/>
        <w:t>a request,</w:t>
      </w:r>
      <w:bookmarkEnd w:id="378"/>
      <w:bookmarkEnd w:id="379"/>
    </w:p>
    <w:p w14:paraId="12462777" w14:textId="77777777" w:rsidR="00023FEF" w:rsidRPr="004F1A26" w:rsidRDefault="003A21C8" w:rsidP="0077609B">
      <w:pPr>
        <w:widowControl w:val="0"/>
        <w:spacing w:line="360" w:lineRule="auto"/>
        <w:ind w:leftChars="426" w:left="1134" w:hangingChars="141" w:hanging="282"/>
        <w:jc w:val="both"/>
        <w:rPr>
          <w:rFonts w:ascii="Verdana" w:hAnsi="Verdana"/>
          <w:color w:val="auto"/>
          <w:lang w:val="en-GB"/>
        </w:rPr>
      </w:pPr>
      <w:bookmarkStart w:id="380" w:name="_Toc127453264"/>
      <w:bookmarkStart w:id="381" w:name="_Toc136335905"/>
      <w:r w:rsidRPr="0077609B">
        <w:rPr>
          <w:rFonts w:ascii="Verdana" w:hAnsi="Verdana"/>
          <w:color w:val="auto"/>
          <w:lang w:val="en"/>
        </w:rPr>
        <w:t>b)</w:t>
      </w:r>
      <w:r w:rsidRPr="0077609B">
        <w:rPr>
          <w:rFonts w:ascii="Verdana" w:hAnsi="Verdana"/>
          <w:color w:val="auto"/>
          <w:lang w:val="en"/>
        </w:rPr>
        <w:tab/>
        <w:t xml:space="preserve">a certificate issued by a supervisor of a student research group, </w:t>
      </w:r>
      <w:r w:rsidRPr="0077609B">
        <w:rPr>
          <w:rFonts w:ascii="Verdana" w:hAnsi="Verdana"/>
          <w:color w:val="auto"/>
          <w:lang w:val="en"/>
        </w:rPr>
        <w:t>confirming active scientific activity or a documented scientific output (e.g. participation in grants, issued publications, papers) or, in the absence of a supervisor - academic teacher with academic achievements in the field associated with student's achi</w:t>
      </w:r>
      <w:r w:rsidRPr="0077609B">
        <w:rPr>
          <w:rFonts w:ascii="Verdana" w:hAnsi="Verdana"/>
          <w:color w:val="auto"/>
          <w:lang w:val="en"/>
        </w:rPr>
        <w:t>evements,</w:t>
      </w:r>
      <w:bookmarkEnd w:id="380"/>
      <w:bookmarkEnd w:id="381"/>
    </w:p>
    <w:p w14:paraId="2864C0AC" w14:textId="77777777" w:rsidR="00023FEF" w:rsidRPr="004F1A26" w:rsidRDefault="003A21C8" w:rsidP="0077609B">
      <w:pPr>
        <w:widowControl w:val="0"/>
        <w:spacing w:line="360" w:lineRule="auto"/>
        <w:ind w:leftChars="426" w:left="1134" w:hangingChars="141" w:hanging="282"/>
        <w:jc w:val="both"/>
        <w:rPr>
          <w:rFonts w:ascii="Verdana" w:hAnsi="Verdana"/>
          <w:color w:val="auto"/>
          <w:lang w:val="en-GB"/>
        </w:rPr>
      </w:pPr>
      <w:bookmarkStart w:id="382" w:name="_Toc127453265"/>
      <w:bookmarkStart w:id="383" w:name="_Toc136335906"/>
      <w:r w:rsidRPr="0077609B">
        <w:rPr>
          <w:rFonts w:ascii="Verdana" w:hAnsi="Verdana"/>
          <w:color w:val="auto"/>
          <w:lang w:val="en"/>
        </w:rPr>
        <w:t>c)</w:t>
      </w:r>
      <w:r w:rsidRPr="0077609B">
        <w:rPr>
          <w:rFonts w:ascii="Verdana" w:hAnsi="Verdana"/>
          <w:color w:val="auto"/>
          <w:lang w:val="en"/>
        </w:rPr>
        <w:tab/>
        <w:t>a list of courses related to the chosen discipline to be completed as part of the IPS;</w:t>
      </w:r>
      <w:bookmarkEnd w:id="382"/>
      <w:bookmarkEnd w:id="383"/>
    </w:p>
    <w:p w14:paraId="3C40420E" w14:textId="77777777" w:rsidR="00023FEF" w:rsidRPr="004F1A26" w:rsidRDefault="003A21C8" w:rsidP="0077609B">
      <w:pPr>
        <w:widowControl w:val="0"/>
        <w:spacing w:line="360" w:lineRule="auto"/>
        <w:ind w:leftChars="426" w:left="1134" w:hangingChars="141" w:hanging="282"/>
        <w:jc w:val="both"/>
        <w:rPr>
          <w:rFonts w:ascii="Verdana" w:hAnsi="Verdana"/>
          <w:color w:val="auto"/>
          <w:lang w:val="en-GB"/>
        </w:rPr>
      </w:pPr>
      <w:bookmarkStart w:id="384" w:name="_Toc127453266"/>
      <w:bookmarkStart w:id="385" w:name="_Toc136335907"/>
      <w:r w:rsidRPr="0077609B">
        <w:rPr>
          <w:rFonts w:ascii="Verdana" w:hAnsi="Verdana"/>
          <w:color w:val="auto"/>
          <w:lang w:val="en"/>
        </w:rPr>
        <w:t>d)</w:t>
      </w:r>
      <w:r w:rsidRPr="0077609B">
        <w:rPr>
          <w:rFonts w:ascii="Verdana" w:hAnsi="Verdana"/>
          <w:color w:val="auto"/>
          <w:lang w:val="en"/>
        </w:rPr>
        <w:tab/>
        <w:t>written opinion of the research supervisor proposed by the student.</w:t>
      </w:r>
      <w:bookmarkEnd w:id="384"/>
      <w:bookmarkEnd w:id="385"/>
    </w:p>
    <w:p w14:paraId="0832D613" w14:textId="77777777" w:rsidR="00023FEF" w:rsidRPr="004F1A26" w:rsidRDefault="003A21C8" w:rsidP="0077609B">
      <w:pPr>
        <w:widowControl w:val="0"/>
        <w:spacing w:line="360" w:lineRule="auto"/>
        <w:ind w:leftChars="212" w:left="850" w:hangingChars="213" w:hanging="426"/>
        <w:jc w:val="both"/>
        <w:rPr>
          <w:rFonts w:ascii="Verdana" w:hAnsi="Verdana"/>
          <w:color w:val="auto"/>
          <w:lang w:val="en-GB"/>
        </w:rPr>
      </w:pPr>
      <w:bookmarkStart w:id="386" w:name="_Toc127453267"/>
      <w:bookmarkStart w:id="387" w:name="_Toc136335908"/>
      <w:r w:rsidRPr="0077609B">
        <w:rPr>
          <w:rFonts w:ascii="Verdana" w:hAnsi="Verdana"/>
          <w:color w:val="auto"/>
          <w:lang w:val="en"/>
        </w:rPr>
        <w:t>4)</w:t>
      </w:r>
      <w:r w:rsidRPr="0077609B">
        <w:rPr>
          <w:rFonts w:ascii="Verdana" w:hAnsi="Verdana"/>
          <w:color w:val="auto"/>
          <w:lang w:val="en"/>
        </w:rPr>
        <w:tab/>
        <w:t xml:space="preserve">the consent for continuation of studies within the IPS is given by the Dean after </w:t>
      </w:r>
      <w:r w:rsidRPr="0077609B">
        <w:rPr>
          <w:rFonts w:ascii="Verdana" w:hAnsi="Verdana"/>
          <w:color w:val="auto"/>
          <w:lang w:val="en"/>
        </w:rPr>
        <w:t>consulting the Plenipotentiary, based on the documents referred to in point 3 submitted by the student.</w:t>
      </w:r>
      <w:bookmarkEnd w:id="386"/>
      <w:bookmarkEnd w:id="387"/>
    </w:p>
    <w:p w14:paraId="214B5937" w14:textId="77777777" w:rsidR="00023FEF" w:rsidRPr="004F1A26" w:rsidRDefault="003A21C8" w:rsidP="0077609B">
      <w:pPr>
        <w:widowControl w:val="0"/>
        <w:numPr>
          <w:ilvl w:val="3"/>
          <w:numId w:val="50"/>
        </w:numPr>
        <w:spacing w:line="360" w:lineRule="auto"/>
        <w:ind w:leftChars="0" w:left="426" w:hangingChars="213" w:hanging="426"/>
        <w:jc w:val="both"/>
        <w:rPr>
          <w:rFonts w:ascii="Verdana" w:hAnsi="Verdana"/>
          <w:color w:val="auto"/>
          <w:lang w:val="en-GB"/>
        </w:rPr>
      </w:pPr>
      <w:bookmarkStart w:id="388" w:name="_Toc127453268"/>
      <w:bookmarkStart w:id="389" w:name="_Toc136335909"/>
      <w:r w:rsidRPr="0077609B">
        <w:rPr>
          <w:rFonts w:ascii="Verdana" w:hAnsi="Verdana"/>
          <w:color w:val="auto"/>
          <w:lang w:val="en"/>
        </w:rPr>
        <w:t>The persons referred to in Article 21(1) point 3 are obliged to submit a written request to the Dean of the relevant Faculty for permission to study a g</w:t>
      </w:r>
      <w:r w:rsidRPr="0077609B">
        <w:rPr>
          <w:rFonts w:ascii="Verdana" w:hAnsi="Verdana"/>
          <w:color w:val="auto"/>
          <w:lang w:val="en"/>
        </w:rPr>
        <w:t xml:space="preserve">iven education field, at </w:t>
      </w:r>
      <w:r w:rsidRPr="0077609B">
        <w:rPr>
          <w:rFonts w:ascii="Verdana" w:hAnsi="Verdana"/>
          <w:color w:val="auto"/>
          <w:lang w:val="en"/>
        </w:rPr>
        <w:lastRenderedPageBreak/>
        <w:t>a given education level and profile within the IPS.</w:t>
      </w:r>
      <w:bookmarkEnd w:id="388"/>
      <w:bookmarkEnd w:id="389"/>
      <w:r w:rsidRPr="0077609B">
        <w:rPr>
          <w:rFonts w:ascii="Verdana" w:hAnsi="Verdana"/>
          <w:color w:val="auto"/>
          <w:lang w:val="en"/>
        </w:rPr>
        <w:t xml:space="preserve"> </w:t>
      </w:r>
    </w:p>
    <w:p w14:paraId="62AA634D" w14:textId="77777777" w:rsidR="00023FEF" w:rsidRPr="0077609B" w:rsidRDefault="003A21C8" w:rsidP="0077609B">
      <w:pPr>
        <w:widowControl w:val="0"/>
        <w:spacing w:line="360" w:lineRule="auto"/>
        <w:ind w:leftChars="0" w:left="426" w:hangingChars="213" w:hanging="426"/>
        <w:jc w:val="center"/>
        <w:rPr>
          <w:rFonts w:ascii="Verdana" w:hAnsi="Verdana"/>
          <w:color w:val="auto"/>
        </w:rPr>
      </w:pPr>
      <w:bookmarkStart w:id="390" w:name="_Toc127453269"/>
      <w:bookmarkStart w:id="391" w:name="_Toc136335910"/>
      <w:r w:rsidRPr="0077609B">
        <w:rPr>
          <w:rFonts w:ascii="Verdana" w:hAnsi="Verdana"/>
          <w:color w:val="auto"/>
          <w:lang w:val="en"/>
        </w:rPr>
        <w:t>Article 25</w:t>
      </w:r>
      <w:bookmarkEnd w:id="390"/>
      <w:bookmarkEnd w:id="391"/>
    </w:p>
    <w:p w14:paraId="3DB07663" w14:textId="77777777" w:rsidR="00023FEF" w:rsidRPr="004F1A26" w:rsidRDefault="003A21C8" w:rsidP="0077609B">
      <w:pPr>
        <w:widowControl w:val="0"/>
        <w:numPr>
          <w:ilvl w:val="6"/>
          <w:numId w:val="29"/>
        </w:numPr>
        <w:spacing w:line="360" w:lineRule="auto"/>
        <w:ind w:leftChars="0" w:left="426" w:hangingChars="213" w:hanging="426"/>
        <w:jc w:val="both"/>
        <w:rPr>
          <w:rFonts w:ascii="Verdana" w:hAnsi="Verdana"/>
          <w:color w:val="auto"/>
          <w:lang w:val="en-GB"/>
        </w:rPr>
      </w:pPr>
      <w:bookmarkStart w:id="392" w:name="_Toc127453270"/>
      <w:bookmarkStart w:id="393" w:name="_Toc136335911"/>
      <w:r w:rsidRPr="0077609B">
        <w:rPr>
          <w:rFonts w:ascii="Verdana" w:hAnsi="Verdana"/>
          <w:color w:val="auto"/>
          <w:lang w:val="en"/>
        </w:rPr>
        <w:t xml:space="preserve">The Dean assigns </w:t>
      </w:r>
      <w:proofErr w:type="spellStart"/>
      <w:r w:rsidRPr="0077609B">
        <w:rPr>
          <w:rFonts w:ascii="Verdana" w:hAnsi="Verdana"/>
          <w:color w:val="auto"/>
          <w:lang w:val="en"/>
        </w:rPr>
        <w:t>a</w:t>
      </w:r>
      <w:proofErr w:type="spellEnd"/>
      <w:r w:rsidRPr="0077609B">
        <w:rPr>
          <w:rFonts w:ascii="Verdana" w:hAnsi="Verdana"/>
          <w:color w:val="auto"/>
          <w:lang w:val="en"/>
        </w:rPr>
        <w:t xml:space="preserve"> academic supervisor from among the academic teachers working in the discipline chosen by the student, holding at least a doctoral degree, and – in t</w:t>
      </w:r>
      <w:r w:rsidRPr="0077609B">
        <w:rPr>
          <w:rFonts w:ascii="Verdana" w:hAnsi="Verdana"/>
          <w:color w:val="auto"/>
          <w:lang w:val="en"/>
        </w:rPr>
        <w:t xml:space="preserve">he case of clinical fields – also a </w:t>
      </w:r>
      <w:proofErr w:type="spellStart"/>
      <w:r w:rsidRPr="0077609B">
        <w:rPr>
          <w:rFonts w:ascii="Verdana" w:hAnsi="Verdana"/>
          <w:color w:val="auto"/>
          <w:lang w:val="en"/>
        </w:rPr>
        <w:t>specialisation</w:t>
      </w:r>
      <w:proofErr w:type="spellEnd"/>
      <w:r w:rsidRPr="0077609B">
        <w:rPr>
          <w:rFonts w:ascii="Verdana" w:hAnsi="Verdana"/>
          <w:color w:val="auto"/>
          <w:lang w:val="en"/>
        </w:rPr>
        <w:t>, to the student who has been given consent to study under the IPS.</w:t>
      </w:r>
      <w:bookmarkEnd w:id="392"/>
      <w:bookmarkEnd w:id="393"/>
      <w:r w:rsidRPr="0077609B">
        <w:rPr>
          <w:rFonts w:ascii="Verdana" w:hAnsi="Verdana"/>
          <w:color w:val="auto"/>
          <w:lang w:val="en"/>
        </w:rPr>
        <w:t xml:space="preserve">  </w:t>
      </w:r>
    </w:p>
    <w:p w14:paraId="35BA7FA5" w14:textId="77777777" w:rsidR="00023FEF" w:rsidRPr="004F1A26" w:rsidRDefault="003A21C8" w:rsidP="0077609B">
      <w:pPr>
        <w:widowControl w:val="0"/>
        <w:numPr>
          <w:ilvl w:val="6"/>
          <w:numId w:val="29"/>
        </w:numPr>
        <w:spacing w:line="360" w:lineRule="auto"/>
        <w:ind w:leftChars="0" w:left="426" w:hangingChars="213" w:hanging="426"/>
        <w:jc w:val="both"/>
        <w:rPr>
          <w:rFonts w:ascii="Verdana" w:hAnsi="Verdana"/>
          <w:color w:val="auto"/>
          <w:lang w:val="en-GB"/>
        </w:rPr>
      </w:pPr>
      <w:bookmarkStart w:id="394" w:name="_Toc127453271"/>
      <w:bookmarkStart w:id="395" w:name="_Toc136335912"/>
      <w:r w:rsidRPr="0077609B">
        <w:rPr>
          <w:rFonts w:ascii="Verdana" w:hAnsi="Verdana"/>
          <w:color w:val="auto"/>
          <w:lang w:val="en"/>
        </w:rPr>
        <w:t>The year tutor may be the person proposed by the student referred to in Article 24(1), point 3(b) or another person appointed by the Dea</w:t>
      </w:r>
      <w:r w:rsidRPr="0077609B">
        <w:rPr>
          <w:rFonts w:ascii="Verdana" w:hAnsi="Verdana"/>
          <w:color w:val="auto"/>
          <w:lang w:val="en"/>
        </w:rPr>
        <w:t>n of the relevant Faculty.</w:t>
      </w:r>
      <w:bookmarkEnd w:id="394"/>
      <w:bookmarkEnd w:id="395"/>
      <w:r w:rsidRPr="0077609B">
        <w:rPr>
          <w:rFonts w:ascii="Verdana" w:hAnsi="Verdana"/>
          <w:color w:val="auto"/>
          <w:lang w:val="en"/>
        </w:rPr>
        <w:t xml:space="preserve"> </w:t>
      </w:r>
    </w:p>
    <w:p w14:paraId="4EBFA1F3" w14:textId="77777777" w:rsidR="00023FEF" w:rsidRPr="004F1A26" w:rsidRDefault="003A21C8" w:rsidP="0077609B">
      <w:pPr>
        <w:widowControl w:val="0"/>
        <w:numPr>
          <w:ilvl w:val="6"/>
          <w:numId w:val="29"/>
        </w:numPr>
        <w:spacing w:line="360" w:lineRule="auto"/>
        <w:ind w:leftChars="0" w:left="426" w:hangingChars="213" w:hanging="426"/>
        <w:jc w:val="both"/>
        <w:rPr>
          <w:rFonts w:ascii="Verdana" w:hAnsi="Verdana"/>
          <w:color w:val="auto"/>
          <w:lang w:val="en-GB"/>
        </w:rPr>
      </w:pPr>
      <w:bookmarkStart w:id="396" w:name="_Toc127453272"/>
      <w:bookmarkStart w:id="397" w:name="_Toc136335913"/>
      <w:r w:rsidRPr="0077609B">
        <w:rPr>
          <w:rFonts w:ascii="Verdana" w:hAnsi="Verdana"/>
          <w:color w:val="auto"/>
          <w:lang w:val="en"/>
        </w:rPr>
        <w:t>The Dean appoints an academic supervisor for the period of the academic year, for which the student obtained the Dean's consent to study under the IPS.</w:t>
      </w:r>
      <w:bookmarkEnd w:id="396"/>
      <w:bookmarkEnd w:id="397"/>
      <w:r w:rsidRPr="0077609B">
        <w:rPr>
          <w:rFonts w:ascii="Verdana" w:hAnsi="Verdana"/>
          <w:color w:val="auto"/>
          <w:lang w:val="en"/>
        </w:rPr>
        <w:t xml:space="preserve"> </w:t>
      </w:r>
    </w:p>
    <w:p w14:paraId="28B4CC48" w14:textId="77777777" w:rsidR="00023FEF" w:rsidRPr="004F1A26" w:rsidRDefault="003A21C8" w:rsidP="0077609B">
      <w:pPr>
        <w:widowControl w:val="0"/>
        <w:numPr>
          <w:ilvl w:val="6"/>
          <w:numId w:val="29"/>
        </w:numPr>
        <w:spacing w:line="360" w:lineRule="auto"/>
        <w:ind w:leftChars="0" w:left="426" w:hangingChars="213" w:hanging="426"/>
        <w:jc w:val="both"/>
        <w:rPr>
          <w:rFonts w:ascii="Verdana" w:hAnsi="Verdana"/>
          <w:color w:val="auto"/>
          <w:lang w:val="en-GB"/>
        </w:rPr>
      </w:pPr>
      <w:bookmarkStart w:id="398" w:name="_Toc127453273"/>
      <w:bookmarkStart w:id="399" w:name="_Toc136335914"/>
      <w:r w:rsidRPr="0077609B">
        <w:rPr>
          <w:rFonts w:ascii="Verdana" w:hAnsi="Verdana"/>
          <w:color w:val="auto"/>
          <w:lang w:val="en"/>
        </w:rPr>
        <w:t>The academic supervisor cannot take care of more than 2 IPS students simult</w:t>
      </w:r>
      <w:r w:rsidRPr="0077609B">
        <w:rPr>
          <w:rFonts w:ascii="Verdana" w:hAnsi="Verdana"/>
          <w:color w:val="auto"/>
          <w:lang w:val="en"/>
        </w:rPr>
        <w:t>aneously.</w:t>
      </w:r>
      <w:bookmarkEnd w:id="398"/>
      <w:bookmarkEnd w:id="399"/>
    </w:p>
    <w:p w14:paraId="3B0DBA4D" w14:textId="77777777" w:rsidR="00023FEF" w:rsidRPr="004F1A26" w:rsidRDefault="003A21C8" w:rsidP="0077609B">
      <w:pPr>
        <w:widowControl w:val="0"/>
        <w:numPr>
          <w:ilvl w:val="6"/>
          <w:numId w:val="29"/>
        </w:numPr>
        <w:spacing w:line="360" w:lineRule="auto"/>
        <w:ind w:leftChars="0" w:left="426" w:hangingChars="213" w:hanging="426"/>
        <w:jc w:val="both"/>
        <w:rPr>
          <w:rFonts w:ascii="Verdana" w:hAnsi="Verdana"/>
          <w:color w:val="auto"/>
          <w:lang w:val="en-GB"/>
        </w:rPr>
      </w:pPr>
      <w:bookmarkStart w:id="400" w:name="_Toc127453274"/>
      <w:bookmarkStart w:id="401" w:name="_Toc136335915"/>
      <w:r w:rsidRPr="0077609B">
        <w:rPr>
          <w:rFonts w:ascii="Verdana" w:hAnsi="Verdana"/>
          <w:color w:val="auto"/>
          <w:lang w:val="en"/>
        </w:rPr>
        <w:t xml:space="preserve">The research supervisor, in consultation with the student, develops a detailed annual study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and performs a control and advisory role in its implementation.</w:t>
      </w:r>
      <w:bookmarkEnd w:id="400"/>
      <w:bookmarkEnd w:id="401"/>
      <w:r w:rsidRPr="0077609B">
        <w:rPr>
          <w:rFonts w:ascii="Verdana" w:hAnsi="Verdana"/>
          <w:color w:val="auto"/>
          <w:lang w:val="en"/>
        </w:rPr>
        <w:t xml:space="preserve"> </w:t>
      </w:r>
    </w:p>
    <w:p w14:paraId="18B0F524" w14:textId="77777777" w:rsidR="00023FEF" w:rsidRPr="004F1A26" w:rsidRDefault="003A21C8" w:rsidP="0077609B">
      <w:pPr>
        <w:widowControl w:val="0"/>
        <w:numPr>
          <w:ilvl w:val="6"/>
          <w:numId w:val="29"/>
        </w:numPr>
        <w:spacing w:line="360" w:lineRule="auto"/>
        <w:ind w:leftChars="0" w:left="426" w:hangingChars="213" w:hanging="426"/>
        <w:jc w:val="both"/>
        <w:rPr>
          <w:rFonts w:ascii="Verdana" w:hAnsi="Verdana"/>
          <w:color w:val="auto"/>
          <w:lang w:val="en-GB"/>
        </w:rPr>
      </w:pPr>
      <w:bookmarkStart w:id="402" w:name="_Toc127453275"/>
      <w:bookmarkStart w:id="403" w:name="_Toc136335916"/>
      <w:r w:rsidRPr="0077609B">
        <w:rPr>
          <w:rFonts w:ascii="Verdana" w:hAnsi="Verdana"/>
          <w:color w:val="auto"/>
          <w:lang w:val="en"/>
        </w:rPr>
        <w:t>The academic supervisor is accountable to the Plenipotentiary for the implement</w:t>
      </w:r>
      <w:r w:rsidRPr="0077609B">
        <w:rPr>
          <w:rFonts w:ascii="Verdana" w:hAnsi="Verdana"/>
          <w:color w:val="auto"/>
          <w:lang w:val="en"/>
        </w:rPr>
        <w:t>ation of the IPS.</w:t>
      </w:r>
      <w:bookmarkEnd w:id="402"/>
      <w:bookmarkEnd w:id="403"/>
    </w:p>
    <w:p w14:paraId="57B91F66" w14:textId="77777777" w:rsidR="00023FEF" w:rsidRPr="0077609B" w:rsidRDefault="003A21C8" w:rsidP="0077609B">
      <w:pPr>
        <w:spacing w:line="360" w:lineRule="auto"/>
        <w:ind w:left="0" w:hanging="2"/>
        <w:jc w:val="center"/>
        <w:rPr>
          <w:rFonts w:ascii="Verdana" w:hAnsi="Verdana"/>
          <w:color w:val="auto"/>
        </w:rPr>
      </w:pPr>
      <w:bookmarkStart w:id="404" w:name="_Toc127453276"/>
      <w:bookmarkStart w:id="405" w:name="_Toc136335917"/>
      <w:r w:rsidRPr="0077609B">
        <w:rPr>
          <w:rFonts w:ascii="Verdana" w:hAnsi="Verdana"/>
          <w:color w:val="auto"/>
          <w:lang w:val="en"/>
        </w:rPr>
        <w:t>Article 26</w:t>
      </w:r>
      <w:bookmarkEnd w:id="404"/>
      <w:bookmarkEnd w:id="405"/>
    </w:p>
    <w:p w14:paraId="73F6642B" w14:textId="77777777" w:rsidR="006F1FB5" w:rsidRPr="004F1A26" w:rsidRDefault="003A21C8" w:rsidP="0077609B">
      <w:pPr>
        <w:numPr>
          <w:ilvl w:val="3"/>
          <w:numId w:val="61"/>
        </w:numPr>
        <w:spacing w:line="360" w:lineRule="auto"/>
        <w:ind w:leftChars="0" w:left="426" w:hangingChars="213" w:hanging="426"/>
        <w:jc w:val="both"/>
        <w:rPr>
          <w:rFonts w:ascii="Verdana" w:hAnsi="Verdana"/>
          <w:color w:val="auto"/>
          <w:lang w:val="en-GB"/>
        </w:rPr>
      </w:pPr>
      <w:bookmarkStart w:id="406" w:name="_Toc127453277"/>
      <w:bookmarkStart w:id="407" w:name="_Toc136335918"/>
      <w:r w:rsidRPr="0077609B">
        <w:rPr>
          <w:rFonts w:ascii="Verdana" w:hAnsi="Verdana"/>
          <w:color w:val="auto"/>
          <w:lang w:val="en"/>
        </w:rPr>
        <w:t>The IPS student is entitled to an individual timetable for the term and to attend classes with any available student group.</w:t>
      </w:r>
      <w:bookmarkEnd w:id="406"/>
      <w:bookmarkEnd w:id="407"/>
      <w:r w:rsidRPr="0077609B">
        <w:rPr>
          <w:rFonts w:ascii="Verdana" w:hAnsi="Verdana"/>
          <w:color w:val="auto"/>
          <w:lang w:val="en"/>
        </w:rPr>
        <w:t xml:space="preserve"> </w:t>
      </w:r>
    </w:p>
    <w:p w14:paraId="4E6DB6D6" w14:textId="77777777" w:rsidR="00023FEF" w:rsidRPr="004F1A26" w:rsidRDefault="003A21C8" w:rsidP="0077609B">
      <w:pPr>
        <w:numPr>
          <w:ilvl w:val="3"/>
          <w:numId w:val="61"/>
        </w:numPr>
        <w:spacing w:line="360" w:lineRule="auto"/>
        <w:ind w:leftChars="0" w:left="426" w:hangingChars="213" w:hanging="426"/>
        <w:jc w:val="both"/>
        <w:rPr>
          <w:rFonts w:ascii="Verdana" w:hAnsi="Verdana"/>
          <w:color w:val="auto"/>
          <w:lang w:val="en-GB"/>
        </w:rPr>
      </w:pPr>
      <w:bookmarkStart w:id="408" w:name="_Toc127453278"/>
      <w:bookmarkStart w:id="409" w:name="_Toc136335919"/>
      <w:r w:rsidRPr="0077609B">
        <w:rPr>
          <w:rFonts w:ascii="Verdana" w:hAnsi="Verdana"/>
          <w:color w:val="auto"/>
          <w:lang w:val="en"/>
        </w:rPr>
        <w:t>The IPS student has the right to:</w:t>
      </w:r>
      <w:bookmarkEnd w:id="408"/>
      <w:bookmarkEnd w:id="409"/>
    </w:p>
    <w:p w14:paraId="620C1B43" w14:textId="77777777" w:rsidR="00023FEF" w:rsidRPr="004F1A26" w:rsidRDefault="003A21C8" w:rsidP="0077609B">
      <w:pPr>
        <w:numPr>
          <w:ilvl w:val="4"/>
          <w:numId w:val="61"/>
        </w:numPr>
        <w:spacing w:line="360" w:lineRule="auto"/>
        <w:ind w:leftChars="213" w:left="850" w:hangingChars="212" w:hanging="424"/>
        <w:jc w:val="both"/>
        <w:rPr>
          <w:rFonts w:ascii="Verdana" w:hAnsi="Verdana"/>
          <w:color w:val="auto"/>
          <w:lang w:val="en-GB"/>
        </w:rPr>
      </w:pPr>
      <w:bookmarkStart w:id="410" w:name="_Toc127453279"/>
      <w:bookmarkStart w:id="411" w:name="_Toc136335920"/>
      <w:r w:rsidRPr="0077609B">
        <w:rPr>
          <w:rFonts w:ascii="Verdana" w:hAnsi="Verdana"/>
          <w:color w:val="auto"/>
          <w:lang w:val="en"/>
        </w:rPr>
        <w:t>take an exam in the course with a chosen examiner.</w:t>
      </w:r>
      <w:bookmarkEnd w:id="410"/>
      <w:bookmarkEnd w:id="411"/>
      <w:r w:rsidRPr="0077609B">
        <w:rPr>
          <w:rFonts w:ascii="Verdana" w:hAnsi="Verdana"/>
          <w:color w:val="auto"/>
          <w:lang w:val="en"/>
        </w:rPr>
        <w:t xml:space="preserve"> </w:t>
      </w:r>
    </w:p>
    <w:p w14:paraId="057ECC49" w14:textId="77777777" w:rsidR="00023FEF" w:rsidRPr="004F1A26" w:rsidRDefault="003A21C8" w:rsidP="0077609B">
      <w:pPr>
        <w:numPr>
          <w:ilvl w:val="4"/>
          <w:numId w:val="61"/>
        </w:numPr>
        <w:spacing w:line="360" w:lineRule="auto"/>
        <w:ind w:leftChars="213" w:left="850" w:hangingChars="212" w:hanging="424"/>
        <w:jc w:val="both"/>
        <w:rPr>
          <w:rFonts w:ascii="Verdana" w:hAnsi="Verdana"/>
          <w:color w:val="auto"/>
          <w:lang w:val="en-GB"/>
        </w:rPr>
      </w:pPr>
      <w:bookmarkStart w:id="412" w:name="_Toc127453280"/>
      <w:bookmarkStart w:id="413" w:name="_Toc136335921"/>
      <w:r w:rsidRPr="0077609B">
        <w:rPr>
          <w:rFonts w:ascii="Verdana" w:hAnsi="Verdana"/>
          <w:color w:val="auto"/>
          <w:lang w:val="en"/>
        </w:rPr>
        <w:t xml:space="preserve">choose the form </w:t>
      </w:r>
      <w:r w:rsidRPr="0077609B">
        <w:rPr>
          <w:rFonts w:ascii="Verdana" w:hAnsi="Verdana"/>
          <w:color w:val="auto"/>
          <w:lang w:val="en"/>
        </w:rPr>
        <w:t>of the exam, in agreement with the examiner.</w:t>
      </w:r>
      <w:bookmarkEnd w:id="412"/>
      <w:bookmarkEnd w:id="413"/>
    </w:p>
    <w:p w14:paraId="6C6FB20E" w14:textId="77777777" w:rsidR="00023FEF" w:rsidRPr="004F1A26" w:rsidRDefault="003A21C8" w:rsidP="0077609B">
      <w:pPr>
        <w:numPr>
          <w:ilvl w:val="3"/>
          <w:numId w:val="61"/>
        </w:numPr>
        <w:spacing w:line="360" w:lineRule="auto"/>
        <w:ind w:leftChars="0" w:left="426" w:hangingChars="213" w:hanging="426"/>
        <w:jc w:val="both"/>
        <w:rPr>
          <w:rFonts w:ascii="Verdana" w:hAnsi="Verdana"/>
          <w:color w:val="auto"/>
          <w:lang w:val="en-GB"/>
        </w:rPr>
      </w:pPr>
      <w:bookmarkStart w:id="414" w:name="_Toc127453281"/>
      <w:bookmarkStart w:id="415" w:name="_Toc136335922"/>
      <w:r w:rsidRPr="0077609B">
        <w:rPr>
          <w:rFonts w:ascii="Verdana" w:hAnsi="Verdana"/>
          <w:color w:val="auto"/>
          <w:lang w:val="en"/>
        </w:rPr>
        <w:t xml:space="preserve">A student </w:t>
      </w:r>
      <w:proofErr w:type="spellStart"/>
      <w:r w:rsidRPr="0077609B">
        <w:rPr>
          <w:rFonts w:ascii="Verdana" w:hAnsi="Verdana"/>
          <w:color w:val="auto"/>
          <w:lang w:val="en"/>
        </w:rPr>
        <w:t>realising</w:t>
      </w:r>
      <w:proofErr w:type="spellEnd"/>
      <w:r w:rsidRPr="0077609B">
        <w:rPr>
          <w:rFonts w:ascii="Verdana" w:hAnsi="Verdana"/>
          <w:color w:val="auto"/>
          <w:lang w:val="en"/>
        </w:rPr>
        <w:t xml:space="preserve"> the IPS is allowed to take credits and take examinations on dates agreed with the examiners (also outside the examination session period), but not later than by the end of the academic year.</w:t>
      </w:r>
      <w:bookmarkEnd w:id="414"/>
      <w:bookmarkEnd w:id="415"/>
    </w:p>
    <w:p w14:paraId="140EC35E" w14:textId="77777777" w:rsidR="00023FEF" w:rsidRPr="004F1A26" w:rsidRDefault="003A21C8" w:rsidP="0077609B">
      <w:pPr>
        <w:numPr>
          <w:ilvl w:val="3"/>
          <w:numId w:val="61"/>
        </w:numPr>
        <w:spacing w:line="360" w:lineRule="auto"/>
        <w:ind w:leftChars="0" w:left="426" w:hangingChars="213" w:hanging="426"/>
        <w:jc w:val="both"/>
        <w:rPr>
          <w:rFonts w:ascii="Verdana" w:hAnsi="Verdana"/>
          <w:color w:val="auto"/>
          <w:lang w:val="en-GB"/>
        </w:rPr>
      </w:pPr>
      <w:bookmarkStart w:id="416" w:name="_Toc127453282"/>
      <w:bookmarkStart w:id="417" w:name="_Toc136335923"/>
      <w:r w:rsidRPr="0077609B">
        <w:rPr>
          <w:rFonts w:ascii="Verdana" w:hAnsi="Verdana"/>
          <w:color w:val="auto"/>
          <w:lang w:val="en"/>
        </w:rPr>
        <w:t xml:space="preserve">Students who complete their studies according to the IPS and study </w:t>
      </w:r>
      <w:proofErr w:type="spellStart"/>
      <w:r w:rsidRPr="0077609B">
        <w:rPr>
          <w:rFonts w:ascii="Verdana" w:hAnsi="Verdana"/>
          <w:color w:val="auto"/>
          <w:lang w:val="en"/>
        </w:rPr>
        <w:t>programmes</w:t>
      </w:r>
      <w:proofErr w:type="spellEnd"/>
      <w:r w:rsidRPr="0077609B">
        <w:rPr>
          <w:rFonts w:ascii="Verdana" w:hAnsi="Verdana"/>
          <w:color w:val="auto"/>
          <w:lang w:val="en"/>
        </w:rPr>
        <w:t xml:space="preserve"> are required to comply herewith, except timely deviations in an individual </w:t>
      </w:r>
      <w:proofErr w:type="spellStart"/>
      <w:r w:rsidRPr="0077609B">
        <w:rPr>
          <w:rFonts w:ascii="Verdana" w:hAnsi="Verdana"/>
          <w:color w:val="auto"/>
          <w:lang w:val="en"/>
        </w:rPr>
        <w:t>programme</w:t>
      </w:r>
      <w:proofErr w:type="spellEnd"/>
      <w:r w:rsidRPr="0077609B">
        <w:rPr>
          <w:rFonts w:ascii="Verdana" w:hAnsi="Verdana"/>
          <w:color w:val="auto"/>
          <w:lang w:val="en"/>
        </w:rPr>
        <w:t>.</w:t>
      </w:r>
      <w:bookmarkEnd w:id="416"/>
      <w:bookmarkEnd w:id="417"/>
    </w:p>
    <w:p w14:paraId="15699F6E" w14:textId="77777777" w:rsidR="00023FEF" w:rsidRPr="0077609B" w:rsidRDefault="003A21C8" w:rsidP="0077609B">
      <w:pPr>
        <w:widowControl w:val="0"/>
        <w:spacing w:line="360" w:lineRule="auto"/>
        <w:ind w:left="0" w:hanging="2"/>
        <w:jc w:val="center"/>
        <w:rPr>
          <w:rFonts w:ascii="Verdana" w:hAnsi="Verdana"/>
          <w:color w:val="auto"/>
        </w:rPr>
      </w:pPr>
      <w:bookmarkStart w:id="418" w:name="_Toc127453283"/>
      <w:bookmarkStart w:id="419" w:name="_Toc136335924"/>
      <w:r w:rsidRPr="0077609B">
        <w:rPr>
          <w:rFonts w:ascii="Verdana" w:hAnsi="Verdana"/>
          <w:color w:val="auto"/>
          <w:lang w:val="en"/>
        </w:rPr>
        <w:t>Article 27</w:t>
      </w:r>
      <w:bookmarkEnd w:id="418"/>
      <w:bookmarkEnd w:id="419"/>
    </w:p>
    <w:p w14:paraId="1015EDDF" w14:textId="77777777" w:rsidR="00023FEF" w:rsidRPr="004F1A26" w:rsidRDefault="003A21C8" w:rsidP="0077609B">
      <w:pPr>
        <w:widowControl w:val="0"/>
        <w:numPr>
          <w:ilvl w:val="0"/>
          <w:numId w:val="51"/>
        </w:numPr>
        <w:spacing w:line="360" w:lineRule="auto"/>
        <w:ind w:leftChars="0" w:left="426" w:hangingChars="213" w:hanging="426"/>
        <w:jc w:val="both"/>
        <w:rPr>
          <w:rFonts w:ascii="Verdana" w:hAnsi="Verdana"/>
          <w:color w:val="auto"/>
          <w:lang w:val="en-GB"/>
        </w:rPr>
      </w:pPr>
      <w:bookmarkStart w:id="420" w:name="_Toc127453284"/>
      <w:bookmarkStart w:id="421" w:name="_Toc136335925"/>
      <w:r w:rsidRPr="0077609B">
        <w:rPr>
          <w:rFonts w:ascii="Verdana" w:hAnsi="Verdana"/>
          <w:color w:val="auto"/>
          <w:lang w:val="en"/>
        </w:rPr>
        <w:t>After finishing the summer examination session, the Dean informs the Plenipotenti</w:t>
      </w:r>
      <w:r w:rsidRPr="0077609B">
        <w:rPr>
          <w:rFonts w:ascii="Verdana" w:hAnsi="Verdana"/>
          <w:color w:val="auto"/>
          <w:lang w:val="en"/>
        </w:rPr>
        <w:t>ary about the achievements obtained by the student on the basis of the reports obtained from them.</w:t>
      </w:r>
      <w:bookmarkEnd w:id="420"/>
      <w:bookmarkEnd w:id="421"/>
      <w:r w:rsidRPr="0077609B">
        <w:rPr>
          <w:rFonts w:ascii="Verdana" w:hAnsi="Verdana"/>
          <w:color w:val="auto"/>
          <w:lang w:val="en"/>
        </w:rPr>
        <w:t xml:space="preserve"> </w:t>
      </w:r>
    </w:p>
    <w:p w14:paraId="34532C40" w14:textId="77777777" w:rsidR="00023FEF" w:rsidRPr="004F1A26" w:rsidRDefault="003A21C8" w:rsidP="0077609B">
      <w:pPr>
        <w:widowControl w:val="0"/>
        <w:numPr>
          <w:ilvl w:val="0"/>
          <w:numId w:val="51"/>
        </w:numPr>
        <w:spacing w:line="360" w:lineRule="auto"/>
        <w:ind w:leftChars="0" w:left="426" w:hangingChars="213" w:hanging="426"/>
        <w:jc w:val="both"/>
        <w:rPr>
          <w:rFonts w:ascii="Verdana" w:hAnsi="Verdana"/>
          <w:color w:val="auto"/>
          <w:lang w:val="en-GB"/>
        </w:rPr>
      </w:pPr>
      <w:bookmarkStart w:id="422" w:name="_Toc127453285"/>
      <w:bookmarkStart w:id="423" w:name="_Toc136335926"/>
      <w:r w:rsidRPr="0077609B">
        <w:rPr>
          <w:rFonts w:ascii="Verdana" w:hAnsi="Verdana"/>
          <w:color w:val="auto"/>
          <w:lang w:val="en"/>
        </w:rPr>
        <w:t>In justified cases, the Plenipotentiary may apply to the Dean for removing student's permission to study under the IPS.</w:t>
      </w:r>
      <w:bookmarkEnd w:id="422"/>
      <w:bookmarkEnd w:id="423"/>
      <w:r w:rsidRPr="0077609B">
        <w:rPr>
          <w:rFonts w:ascii="Verdana" w:hAnsi="Verdana"/>
          <w:color w:val="auto"/>
          <w:lang w:val="en"/>
        </w:rPr>
        <w:t xml:space="preserve"> </w:t>
      </w:r>
    </w:p>
    <w:p w14:paraId="75D55B7A" w14:textId="77777777" w:rsidR="00023FEF" w:rsidRPr="004F1A26" w:rsidRDefault="003A21C8" w:rsidP="0077609B">
      <w:pPr>
        <w:widowControl w:val="0"/>
        <w:numPr>
          <w:ilvl w:val="0"/>
          <w:numId w:val="51"/>
        </w:numPr>
        <w:spacing w:line="360" w:lineRule="auto"/>
        <w:ind w:leftChars="0" w:left="426" w:hangingChars="213" w:hanging="426"/>
        <w:jc w:val="both"/>
        <w:rPr>
          <w:rFonts w:ascii="Verdana" w:hAnsi="Verdana"/>
          <w:color w:val="auto"/>
          <w:lang w:val="en-GB"/>
        </w:rPr>
      </w:pPr>
      <w:bookmarkStart w:id="424" w:name="_Toc127453286"/>
      <w:bookmarkStart w:id="425" w:name="_Toc136335927"/>
      <w:r w:rsidRPr="0077609B">
        <w:rPr>
          <w:rFonts w:ascii="Verdana" w:hAnsi="Verdana"/>
          <w:color w:val="auto"/>
          <w:lang w:val="en"/>
        </w:rPr>
        <w:t>The term as part of the student's I</w:t>
      </w:r>
      <w:r w:rsidRPr="0077609B">
        <w:rPr>
          <w:rFonts w:ascii="Verdana" w:hAnsi="Verdana"/>
          <w:color w:val="auto"/>
          <w:lang w:val="en"/>
        </w:rPr>
        <w:t>PS is completed based on the documentation provided by the student, to which the opinion of the academic supervisor and the Plenipotentiary should be attached. Documentation should be submitted to the Dean's Office of the relevant Faculty by the end of a g</w:t>
      </w:r>
      <w:r w:rsidRPr="0077609B">
        <w:rPr>
          <w:rFonts w:ascii="Verdana" w:hAnsi="Verdana"/>
          <w:color w:val="auto"/>
          <w:lang w:val="en"/>
        </w:rPr>
        <w:t>iven term.</w:t>
      </w:r>
      <w:bookmarkEnd w:id="424"/>
      <w:bookmarkEnd w:id="425"/>
      <w:r w:rsidRPr="0077609B">
        <w:rPr>
          <w:rFonts w:ascii="Verdana" w:hAnsi="Verdana"/>
          <w:color w:val="auto"/>
          <w:lang w:val="en"/>
        </w:rPr>
        <w:t xml:space="preserve">  </w:t>
      </w:r>
    </w:p>
    <w:p w14:paraId="15235B6C" w14:textId="77777777" w:rsidR="00023FEF" w:rsidRPr="004F1A26" w:rsidRDefault="003A21C8" w:rsidP="0077609B">
      <w:pPr>
        <w:widowControl w:val="0"/>
        <w:numPr>
          <w:ilvl w:val="0"/>
          <w:numId w:val="51"/>
        </w:numPr>
        <w:spacing w:line="360" w:lineRule="auto"/>
        <w:ind w:leftChars="0" w:left="426" w:hangingChars="213" w:hanging="426"/>
        <w:jc w:val="both"/>
        <w:rPr>
          <w:rFonts w:ascii="Verdana" w:hAnsi="Verdana"/>
          <w:color w:val="auto"/>
          <w:lang w:val="en-GB"/>
        </w:rPr>
      </w:pPr>
      <w:bookmarkStart w:id="426" w:name="_Toc127453287"/>
      <w:bookmarkStart w:id="427" w:name="_Toc136335928"/>
      <w:r w:rsidRPr="0077609B">
        <w:rPr>
          <w:rFonts w:ascii="Verdana" w:hAnsi="Verdana"/>
          <w:color w:val="auto"/>
          <w:lang w:val="en"/>
        </w:rPr>
        <w:t>In exceptional cases, the student may choose not to study according to the IPS, after obtaining the opinion of the academic supervisor, at their own written request addressed to the Dean, submitted to the Dean's Office of the appropriate Facul</w:t>
      </w:r>
      <w:r w:rsidRPr="0077609B">
        <w:rPr>
          <w:rFonts w:ascii="Verdana" w:hAnsi="Verdana"/>
          <w:color w:val="auto"/>
          <w:lang w:val="en"/>
        </w:rPr>
        <w:t xml:space="preserve">ty no </w:t>
      </w:r>
      <w:r w:rsidRPr="0077609B">
        <w:rPr>
          <w:rFonts w:ascii="Verdana" w:hAnsi="Verdana"/>
          <w:color w:val="auto"/>
          <w:lang w:val="en"/>
        </w:rPr>
        <w:lastRenderedPageBreak/>
        <w:t>later than one week before the start of the term.</w:t>
      </w:r>
      <w:bookmarkEnd w:id="426"/>
      <w:bookmarkEnd w:id="427"/>
      <w:r w:rsidRPr="0077609B">
        <w:rPr>
          <w:rFonts w:ascii="Verdana" w:hAnsi="Verdana"/>
          <w:color w:val="auto"/>
          <w:lang w:val="en"/>
        </w:rPr>
        <w:t xml:space="preserve"> </w:t>
      </w:r>
    </w:p>
    <w:p w14:paraId="0876FAB5" w14:textId="77777777" w:rsidR="00023FEF" w:rsidRPr="004F1A26" w:rsidRDefault="003A21C8" w:rsidP="0077609B">
      <w:pPr>
        <w:widowControl w:val="0"/>
        <w:numPr>
          <w:ilvl w:val="0"/>
          <w:numId w:val="51"/>
        </w:numPr>
        <w:spacing w:line="360" w:lineRule="auto"/>
        <w:ind w:leftChars="0" w:left="426" w:hangingChars="213" w:hanging="426"/>
        <w:jc w:val="both"/>
        <w:rPr>
          <w:rFonts w:ascii="Verdana" w:hAnsi="Verdana"/>
          <w:color w:val="auto"/>
          <w:lang w:val="en-GB"/>
        </w:rPr>
      </w:pPr>
      <w:bookmarkStart w:id="428" w:name="_Toc127453288"/>
      <w:bookmarkStart w:id="429" w:name="_Toc136335929"/>
      <w:r w:rsidRPr="0077609B">
        <w:rPr>
          <w:rFonts w:ascii="Verdana" w:hAnsi="Verdana"/>
          <w:color w:val="auto"/>
          <w:lang w:val="en"/>
        </w:rPr>
        <w:t>The resignation referred to in Section 4 becomes valid beginning from the day of the start of the next term, and it cannot be implemented during the term.</w:t>
      </w:r>
      <w:bookmarkEnd w:id="428"/>
      <w:bookmarkEnd w:id="429"/>
      <w:r w:rsidRPr="0077609B">
        <w:rPr>
          <w:rFonts w:ascii="Verdana" w:hAnsi="Verdana"/>
          <w:color w:val="auto"/>
          <w:lang w:val="en"/>
        </w:rPr>
        <w:t xml:space="preserve"> </w:t>
      </w:r>
    </w:p>
    <w:p w14:paraId="577C9545" w14:textId="77777777" w:rsidR="00023FEF" w:rsidRPr="004F1A26" w:rsidRDefault="003A21C8" w:rsidP="0077609B">
      <w:pPr>
        <w:widowControl w:val="0"/>
        <w:numPr>
          <w:ilvl w:val="0"/>
          <w:numId w:val="51"/>
        </w:numPr>
        <w:spacing w:line="360" w:lineRule="auto"/>
        <w:ind w:leftChars="0" w:left="426" w:hangingChars="213" w:hanging="426"/>
        <w:jc w:val="both"/>
        <w:rPr>
          <w:rFonts w:ascii="Verdana" w:hAnsi="Verdana"/>
          <w:color w:val="auto"/>
          <w:lang w:val="en-GB"/>
        </w:rPr>
      </w:pPr>
      <w:bookmarkStart w:id="430" w:name="_Toc127453289"/>
      <w:bookmarkStart w:id="431" w:name="_Toc136335930"/>
      <w:r w:rsidRPr="0077609B">
        <w:rPr>
          <w:rFonts w:ascii="Verdana" w:hAnsi="Verdana"/>
          <w:color w:val="auto"/>
          <w:lang w:val="en"/>
        </w:rPr>
        <w:t>The student resigning from the IPS is oblig</w:t>
      </w:r>
      <w:r w:rsidRPr="0077609B">
        <w:rPr>
          <w:rFonts w:ascii="Verdana" w:hAnsi="Verdana"/>
          <w:color w:val="auto"/>
          <w:lang w:val="en"/>
        </w:rPr>
        <w:t xml:space="preserve">ed to pass all started courses and make up for any educational differences resulting from the standard study </w:t>
      </w:r>
      <w:proofErr w:type="spellStart"/>
      <w:r w:rsidRPr="0077609B">
        <w:rPr>
          <w:rFonts w:ascii="Verdana" w:hAnsi="Verdana"/>
          <w:color w:val="auto"/>
          <w:lang w:val="en"/>
        </w:rPr>
        <w:t>programme</w:t>
      </w:r>
      <w:proofErr w:type="spellEnd"/>
      <w:r w:rsidRPr="0077609B">
        <w:rPr>
          <w:rFonts w:ascii="Verdana" w:hAnsi="Verdana"/>
          <w:color w:val="auto"/>
          <w:lang w:val="en"/>
        </w:rPr>
        <w:t>.</w:t>
      </w:r>
      <w:bookmarkEnd w:id="430"/>
      <w:bookmarkEnd w:id="431"/>
    </w:p>
    <w:p w14:paraId="617755A6" w14:textId="77777777" w:rsidR="00023FEF" w:rsidRPr="004F1A26" w:rsidRDefault="003A21C8" w:rsidP="0077609B">
      <w:pPr>
        <w:widowControl w:val="0"/>
        <w:numPr>
          <w:ilvl w:val="0"/>
          <w:numId w:val="51"/>
        </w:numPr>
        <w:spacing w:line="360" w:lineRule="auto"/>
        <w:ind w:leftChars="0" w:left="426" w:hangingChars="213" w:hanging="426"/>
        <w:jc w:val="both"/>
        <w:rPr>
          <w:rFonts w:ascii="Verdana" w:hAnsi="Verdana"/>
          <w:color w:val="auto"/>
          <w:lang w:val="en-GB"/>
        </w:rPr>
      </w:pPr>
      <w:bookmarkStart w:id="432" w:name="_Toc127453290"/>
      <w:bookmarkStart w:id="433" w:name="_Toc136335931"/>
      <w:r w:rsidRPr="0077609B">
        <w:rPr>
          <w:rFonts w:ascii="Verdana" w:hAnsi="Verdana"/>
          <w:color w:val="auto"/>
          <w:lang w:val="en"/>
        </w:rPr>
        <w:t xml:space="preserve">The Dean may withdraw the consent, referred to in Article 24(1), point 4, in cases when specified conditions for the IPS completion are </w:t>
      </w:r>
      <w:r w:rsidRPr="0077609B">
        <w:rPr>
          <w:rFonts w:ascii="Verdana" w:hAnsi="Verdana"/>
          <w:color w:val="auto"/>
          <w:lang w:val="en"/>
        </w:rPr>
        <w:t>violated by the student, no scientific progress is observed, or at the request of the student.</w:t>
      </w:r>
      <w:bookmarkEnd w:id="432"/>
      <w:bookmarkEnd w:id="433"/>
      <w:r w:rsidRPr="0077609B">
        <w:rPr>
          <w:rFonts w:ascii="Verdana" w:hAnsi="Verdana"/>
          <w:color w:val="auto"/>
          <w:lang w:val="en"/>
        </w:rPr>
        <w:t xml:space="preserve"> </w:t>
      </w:r>
    </w:p>
    <w:p w14:paraId="3A1DBC7D" w14:textId="77777777" w:rsidR="00023FEF" w:rsidRPr="004F1A26" w:rsidRDefault="003A21C8" w:rsidP="0077609B">
      <w:pPr>
        <w:widowControl w:val="0"/>
        <w:numPr>
          <w:ilvl w:val="0"/>
          <w:numId w:val="51"/>
        </w:numPr>
        <w:spacing w:line="360" w:lineRule="auto"/>
        <w:ind w:leftChars="0" w:left="426" w:hangingChars="213" w:hanging="426"/>
        <w:jc w:val="both"/>
        <w:rPr>
          <w:rFonts w:ascii="Verdana" w:hAnsi="Verdana"/>
          <w:color w:val="auto"/>
          <w:lang w:val="en-GB"/>
        </w:rPr>
      </w:pPr>
      <w:bookmarkStart w:id="434" w:name="_Toc127453291"/>
      <w:bookmarkStart w:id="435" w:name="_Toc136335932"/>
      <w:r w:rsidRPr="0077609B">
        <w:rPr>
          <w:rFonts w:ascii="Verdana" w:hAnsi="Verdana"/>
          <w:color w:val="auto"/>
          <w:lang w:val="en"/>
        </w:rPr>
        <w:t>The diploma supplement shall include information about the IPS completed by the graduate.</w:t>
      </w:r>
      <w:bookmarkEnd w:id="434"/>
      <w:bookmarkEnd w:id="435"/>
    </w:p>
    <w:p w14:paraId="21D4D291" w14:textId="77777777" w:rsidR="00023FEF" w:rsidRPr="0077609B" w:rsidRDefault="003A21C8" w:rsidP="0077609B">
      <w:pPr>
        <w:pStyle w:val="Nagwek2"/>
        <w:spacing w:line="360" w:lineRule="auto"/>
        <w:rPr>
          <w:color w:val="auto"/>
        </w:rPr>
      </w:pPr>
      <w:bookmarkStart w:id="436" w:name="_Toc127453292"/>
      <w:bookmarkStart w:id="437" w:name="_Toc136335043"/>
      <w:bookmarkStart w:id="438" w:name="_Toc136335933"/>
      <w:r w:rsidRPr="0077609B">
        <w:rPr>
          <w:color w:val="auto"/>
          <w:lang w:val="en"/>
        </w:rPr>
        <w:t>B. Individual Timetable</w:t>
      </w:r>
      <w:bookmarkEnd w:id="436"/>
      <w:bookmarkEnd w:id="437"/>
      <w:bookmarkEnd w:id="438"/>
    </w:p>
    <w:p w14:paraId="7C9EBF44" w14:textId="77777777" w:rsidR="00023FEF" w:rsidRPr="0077609B" w:rsidRDefault="003A21C8" w:rsidP="0077609B">
      <w:pPr>
        <w:widowControl w:val="0"/>
        <w:spacing w:line="360" w:lineRule="auto"/>
        <w:ind w:left="0" w:hanging="2"/>
        <w:jc w:val="center"/>
        <w:rPr>
          <w:rFonts w:ascii="Verdana" w:hAnsi="Verdana"/>
          <w:color w:val="auto"/>
        </w:rPr>
      </w:pPr>
      <w:bookmarkStart w:id="439" w:name="_Toc127453293"/>
      <w:bookmarkStart w:id="440" w:name="_Toc136335934"/>
      <w:r w:rsidRPr="0077609B">
        <w:rPr>
          <w:rFonts w:ascii="Verdana" w:hAnsi="Verdana"/>
          <w:color w:val="auto"/>
          <w:lang w:val="en"/>
        </w:rPr>
        <w:t>Article 28</w:t>
      </w:r>
      <w:bookmarkEnd w:id="439"/>
      <w:bookmarkEnd w:id="440"/>
    </w:p>
    <w:p w14:paraId="711C958D" w14:textId="77777777" w:rsidR="00023FEF" w:rsidRPr="004F1A26" w:rsidRDefault="003A21C8" w:rsidP="0077609B">
      <w:pPr>
        <w:widowControl w:val="0"/>
        <w:numPr>
          <w:ilvl w:val="3"/>
          <w:numId w:val="78"/>
        </w:numPr>
        <w:spacing w:line="360" w:lineRule="auto"/>
        <w:ind w:leftChars="0" w:left="426" w:hangingChars="213" w:hanging="426"/>
        <w:jc w:val="both"/>
        <w:rPr>
          <w:rFonts w:ascii="Verdana" w:hAnsi="Verdana"/>
          <w:color w:val="auto"/>
          <w:lang w:val="en-GB"/>
        </w:rPr>
      </w:pPr>
      <w:bookmarkStart w:id="441" w:name="_Toc127453294"/>
      <w:bookmarkStart w:id="442" w:name="_Toc136335935"/>
      <w:r w:rsidRPr="0077609B">
        <w:rPr>
          <w:rFonts w:ascii="Verdana" w:hAnsi="Verdana"/>
          <w:color w:val="auto"/>
          <w:lang w:val="en"/>
        </w:rPr>
        <w:t xml:space="preserve">The IT consists in determining the individual dates and methods of implementing didactic classes resulting from the study </w:t>
      </w:r>
      <w:proofErr w:type="spellStart"/>
      <w:r w:rsidRPr="0077609B">
        <w:rPr>
          <w:rFonts w:ascii="Verdana" w:hAnsi="Verdana"/>
          <w:color w:val="auto"/>
          <w:lang w:val="en"/>
        </w:rPr>
        <w:t>programme</w:t>
      </w:r>
      <w:proofErr w:type="spellEnd"/>
      <w:r w:rsidRPr="0077609B">
        <w:rPr>
          <w:rFonts w:ascii="Verdana" w:hAnsi="Verdana"/>
          <w:color w:val="auto"/>
          <w:lang w:val="en"/>
        </w:rPr>
        <w:t>.</w:t>
      </w:r>
      <w:bookmarkEnd w:id="441"/>
      <w:bookmarkEnd w:id="442"/>
    </w:p>
    <w:p w14:paraId="70A23A2E" w14:textId="77777777" w:rsidR="00023FEF" w:rsidRPr="004F1A26" w:rsidRDefault="003A21C8" w:rsidP="0077609B">
      <w:pPr>
        <w:widowControl w:val="0"/>
        <w:numPr>
          <w:ilvl w:val="3"/>
          <w:numId w:val="78"/>
        </w:numPr>
        <w:spacing w:line="360" w:lineRule="auto"/>
        <w:ind w:leftChars="0" w:left="426" w:hangingChars="213" w:hanging="426"/>
        <w:jc w:val="both"/>
        <w:rPr>
          <w:rFonts w:ascii="Verdana" w:hAnsi="Verdana"/>
          <w:color w:val="auto"/>
          <w:lang w:val="en-GB"/>
        </w:rPr>
      </w:pPr>
      <w:bookmarkStart w:id="443" w:name="_Toc127453295"/>
      <w:bookmarkStart w:id="444" w:name="_Toc136335936"/>
      <w:r w:rsidRPr="0077609B">
        <w:rPr>
          <w:rFonts w:ascii="Verdana" w:eastAsia="Calibri" w:hAnsi="Verdana" w:cs="Calibri"/>
          <w:color w:val="auto"/>
          <w:lang w:val="en"/>
        </w:rPr>
        <w:t xml:space="preserve">A pregnant student, a student who is a parent or legal guardian of a child, as well as a student with a disability, shall </w:t>
      </w:r>
      <w:r w:rsidRPr="0077609B">
        <w:rPr>
          <w:rFonts w:ascii="Verdana" w:eastAsia="Calibri" w:hAnsi="Verdana" w:cs="Calibri"/>
          <w:color w:val="auto"/>
          <w:lang w:val="en"/>
        </w:rPr>
        <w:t>be granted permission for the IT until the completion of their studies.</w:t>
      </w:r>
      <w:bookmarkEnd w:id="443"/>
      <w:bookmarkEnd w:id="444"/>
      <w:r w:rsidRPr="0077609B">
        <w:rPr>
          <w:rFonts w:ascii="Verdana" w:eastAsia="Calibri" w:hAnsi="Verdana" w:cs="Calibri"/>
          <w:color w:val="auto"/>
          <w:lang w:val="en"/>
        </w:rPr>
        <w:t xml:space="preserve"> </w:t>
      </w:r>
    </w:p>
    <w:p w14:paraId="1A9EEF93" w14:textId="77777777" w:rsidR="00023FEF" w:rsidRPr="004F1A26" w:rsidRDefault="003A21C8" w:rsidP="0077609B">
      <w:pPr>
        <w:widowControl w:val="0"/>
        <w:numPr>
          <w:ilvl w:val="3"/>
          <w:numId w:val="78"/>
        </w:numPr>
        <w:spacing w:line="360" w:lineRule="auto"/>
        <w:ind w:leftChars="0" w:left="426" w:hangingChars="213" w:hanging="426"/>
        <w:jc w:val="both"/>
        <w:rPr>
          <w:rFonts w:ascii="Verdana" w:hAnsi="Verdana"/>
          <w:color w:val="auto"/>
          <w:lang w:val="en-GB"/>
        </w:rPr>
      </w:pPr>
      <w:bookmarkStart w:id="445" w:name="_Toc127453296"/>
      <w:bookmarkStart w:id="446" w:name="_Toc136335937"/>
      <w:r w:rsidRPr="0077609B">
        <w:rPr>
          <w:rFonts w:ascii="Verdana" w:hAnsi="Verdana"/>
          <w:color w:val="auto"/>
          <w:lang w:val="en"/>
        </w:rPr>
        <w:t>The student may seek permission for an IT by virtue of:</w:t>
      </w:r>
      <w:bookmarkEnd w:id="445"/>
      <w:bookmarkEnd w:id="446"/>
      <w:r w:rsidRPr="0077609B">
        <w:rPr>
          <w:rFonts w:ascii="Verdana" w:hAnsi="Verdana"/>
          <w:color w:val="auto"/>
          <w:lang w:val="en"/>
        </w:rPr>
        <w:t xml:space="preserve"> </w:t>
      </w:r>
    </w:p>
    <w:p w14:paraId="5E598D6D" w14:textId="77777777" w:rsidR="00023FEF" w:rsidRPr="004F1A26" w:rsidRDefault="003A21C8" w:rsidP="0077609B">
      <w:pPr>
        <w:widowControl w:val="0"/>
        <w:numPr>
          <w:ilvl w:val="4"/>
          <w:numId w:val="64"/>
        </w:numPr>
        <w:spacing w:line="360" w:lineRule="auto"/>
        <w:ind w:leftChars="213" w:left="708" w:hangingChars="141" w:hanging="282"/>
        <w:jc w:val="both"/>
        <w:rPr>
          <w:rFonts w:ascii="Verdana" w:hAnsi="Verdana"/>
          <w:color w:val="auto"/>
          <w:lang w:val="en-GB"/>
        </w:rPr>
      </w:pPr>
      <w:bookmarkStart w:id="447" w:name="_Toc127453297"/>
      <w:bookmarkStart w:id="448" w:name="_Toc136335938"/>
      <w:r w:rsidRPr="0077609B">
        <w:rPr>
          <w:rFonts w:ascii="Verdana" w:hAnsi="Verdana"/>
          <w:color w:val="auto"/>
          <w:lang w:val="en"/>
        </w:rPr>
        <w:t>affiliation with a national sports team, reserve national team, university team or university sports team;</w:t>
      </w:r>
      <w:bookmarkEnd w:id="447"/>
      <w:bookmarkEnd w:id="448"/>
      <w:r w:rsidRPr="0077609B">
        <w:rPr>
          <w:rFonts w:ascii="Verdana" w:hAnsi="Verdana"/>
          <w:color w:val="auto"/>
          <w:lang w:val="en"/>
        </w:rPr>
        <w:t xml:space="preserve"> </w:t>
      </w:r>
    </w:p>
    <w:p w14:paraId="2C938330" w14:textId="77777777" w:rsidR="00023FEF" w:rsidRPr="004F1A26" w:rsidRDefault="003A21C8" w:rsidP="0077609B">
      <w:pPr>
        <w:widowControl w:val="0"/>
        <w:numPr>
          <w:ilvl w:val="4"/>
          <w:numId w:val="64"/>
        </w:numPr>
        <w:spacing w:line="360" w:lineRule="auto"/>
        <w:ind w:leftChars="213" w:left="708" w:hangingChars="141" w:hanging="282"/>
        <w:jc w:val="both"/>
        <w:rPr>
          <w:rFonts w:ascii="Verdana" w:hAnsi="Verdana"/>
          <w:color w:val="auto"/>
          <w:lang w:val="en-GB"/>
        </w:rPr>
      </w:pPr>
      <w:bookmarkStart w:id="449" w:name="_Toc127453298"/>
      <w:bookmarkStart w:id="450" w:name="_Toc136335939"/>
      <w:r w:rsidRPr="0077609B">
        <w:rPr>
          <w:rFonts w:ascii="Verdana" w:hAnsi="Verdana"/>
          <w:color w:val="auto"/>
          <w:lang w:val="en"/>
        </w:rPr>
        <w:t>studying two or mo</w:t>
      </w:r>
      <w:r w:rsidRPr="0077609B">
        <w:rPr>
          <w:rFonts w:ascii="Verdana" w:hAnsi="Verdana"/>
          <w:color w:val="auto"/>
          <w:lang w:val="en"/>
        </w:rPr>
        <w:t>re courses;</w:t>
      </w:r>
      <w:bookmarkEnd w:id="449"/>
      <w:bookmarkEnd w:id="450"/>
      <w:r w:rsidRPr="0077609B">
        <w:rPr>
          <w:rFonts w:ascii="Verdana" w:hAnsi="Verdana"/>
          <w:color w:val="auto"/>
          <w:lang w:val="en"/>
        </w:rPr>
        <w:t xml:space="preserve"> </w:t>
      </w:r>
    </w:p>
    <w:p w14:paraId="321C9431" w14:textId="77777777" w:rsidR="00023FEF" w:rsidRPr="004F1A26" w:rsidRDefault="003A21C8" w:rsidP="0077609B">
      <w:pPr>
        <w:widowControl w:val="0"/>
        <w:numPr>
          <w:ilvl w:val="4"/>
          <w:numId w:val="64"/>
        </w:numPr>
        <w:spacing w:line="360" w:lineRule="auto"/>
        <w:ind w:leftChars="213" w:left="708" w:hangingChars="141" w:hanging="282"/>
        <w:jc w:val="both"/>
        <w:rPr>
          <w:rFonts w:ascii="Verdana" w:hAnsi="Verdana"/>
          <w:color w:val="auto"/>
          <w:lang w:val="en-GB"/>
        </w:rPr>
      </w:pPr>
      <w:bookmarkStart w:id="451" w:name="_Toc127453299"/>
      <w:bookmarkStart w:id="452" w:name="_Toc136335940"/>
      <w:r w:rsidRPr="0077609B">
        <w:rPr>
          <w:rFonts w:ascii="Verdana" w:hAnsi="Verdana"/>
          <w:color w:val="auto"/>
          <w:lang w:val="en"/>
        </w:rPr>
        <w:t>appointment to the University's collegial bodies, committees operating on the basis of the University's internal regulations;</w:t>
      </w:r>
      <w:bookmarkEnd w:id="451"/>
      <w:bookmarkEnd w:id="452"/>
    </w:p>
    <w:p w14:paraId="0D6DE7C8" w14:textId="77777777" w:rsidR="00023FEF" w:rsidRPr="004F1A26" w:rsidRDefault="003A21C8" w:rsidP="0077609B">
      <w:pPr>
        <w:widowControl w:val="0"/>
        <w:numPr>
          <w:ilvl w:val="4"/>
          <w:numId w:val="64"/>
        </w:numPr>
        <w:spacing w:line="360" w:lineRule="auto"/>
        <w:ind w:leftChars="213" w:left="708" w:hangingChars="141" w:hanging="282"/>
        <w:jc w:val="both"/>
        <w:rPr>
          <w:rFonts w:ascii="Verdana" w:hAnsi="Verdana"/>
          <w:color w:val="auto"/>
          <w:lang w:val="en-GB"/>
        </w:rPr>
      </w:pPr>
      <w:bookmarkStart w:id="453" w:name="_Toc127453300"/>
      <w:bookmarkStart w:id="454" w:name="_Toc136335941"/>
      <w:r w:rsidRPr="0077609B">
        <w:rPr>
          <w:rFonts w:ascii="Verdana" w:hAnsi="Verdana"/>
          <w:color w:val="auto"/>
          <w:lang w:val="en"/>
        </w:rPr>
        <w:t>important unforeseen or personal reasons</w:t>
      </w:r>
      <w:bookmarkEnd w:id="453"/>
      <w:r w:rsidRPr="0077609B">
        <w:rPr>
          <w:rFonts w:ascii="Verdana" w:hAnsi="Verdana"/>
          <w:color w:val="auto"/>
          <w:lang w:val="en"/>
        </w:rPr>
        <w:t>;</w:t>
      </w:r>
      <w:bookmarkEnd w:id="454"/>
    </w:p>
    <w:p w14:paraId="4C619E2D" w14:textId="77777777" w:rsidR="00023FEF" w:rsidRPr="004F1A26" w:rsidRDefault="003A21C8" w:rsidP="0077609B">
      <w:pPr>
        <w:widowControl w:val="0"/>
        <w:numPr>
          <w:ilvl w:val="3"/>
          <w:numId w:val="78"/>
        </w:numPr>
        <w:spacing w:line="360" w:lineRule="auto"/>
        <w:ind w:leftChars="0" w:left="426" w:hangingChars="213" w:hanging="426"/>
        <w:jc w:val="both"/>
        <w:rPr>
          <w:rFonts w:ascii="Verdana" w:hAnsi="Verdana"/>
          <w:color w:val="auto"/>
          <w:lang w:val="en-GB"/>
        </w:rPr>
      </w:pPr>
      <w:bookmarkStart w:id="455" w:name="_Toc127453301"/>
      <w:bookmarkStart w:id="456" w:name="_Toc136335942"/>
      <w:r w:rsidRPr="0077609B">
        <w:rPr>
          <w:rFonts w:ascii="Verdana" w:hAnsi="Verdana"/>
          <w:color w:val="auto"/>
          <w:lang w:val="en"/>
        </w:rPr>
        <w:t xml:space="preserve">Permission for the completion of studies according to the IT is granted by </w:t>
      </w:r>
      <w:r w:rsidRPr="0077609B">
        <w:rPr>
          <w:rFonts w:ascii="Verdana" w:hAnsi="Verdana"/>
          <w:color w:val="auto"/>
          <w:lang w:val="en"/>
        </w:rPr>
        <w:t>the Dean at the request of the student.</w:t>
      </w:r>
      <w:bookmarkEnd w:id="455"/>
      <w:bookmarkEnd w:id="456"/>
    </w:p>
    <w:p w14:paraId="57FDF8DE" w14:textId="77777777" w:rsidR="00023FEF" w:rsidRPr="004F1A26" w:rsidRDefault="003A21C8" w:rsidP="0077609B">
      <w:pPr>
        <w:widowControl w:val="0"/>
        <w:numPr>
          <w:ilvl w:val="3"/>
          <w:numId w:val="78"/>
        </w:numPr>
        <w:spacing w:line="360" w:lineRule="auto"/>
        <w:ind w:leftChars="0" w:left="426" w:hangingChars="213" w:hanging="426"/>
        <w:jc w:val="both"/>
        <w:rPr>
          <w:rFonts w:ascii="Verdana" w:hAnsi="Verdana"/>
          <w:color w:val="auto"/>
          <w:lang w:val="en-GB"/>
        </w:rPr>
      </w:pPr>
      <w:bookmarkStart w:id="457" w:name="_Toc127453302"/>
      <w:bookmarkStart w:id="458" w:name="_Toc136335943"/>
      <w:r w:rsidRPr="0077609B">
        <w:rPr>
          <w:rFonts w:ascii="Verdana" w:hAnsi="Verdana"/>
          <w:color w:val="auto"/>
          <w:lang w:val="en"/>
        </w:rPr>
        <w:t>The Dean may withdraw the consent referred to in Section 3 in cases when the specified conditions for the IT completion are violated by the student, no scientific progress is observed, or at the request of the studen</w:t>
      </w:r>
      <w:r w:rsidRPr="0077609B">
        <w:rPr>
          <w:rFonts w:ascii="Verdana" w:hAnsi="Verdana"/>
          <w:color w:val="auto"/>
          <w:lang w:val="en"/>
        </w:rPr>
        <w:t>t.</w:t>
      </w:r>
      <w:bookmarkEnd w:id="457"/>
      <w:bookmarkEnd w:id="458"/>
      <w:r w:rsidRPr="0077609B">
        <w:rPr>
          <w:rFonts w:ascii="Verdana" w:hAnsi="Verdana"/>
          <w:color w:val="auto"/>
          <w:lang w:val="en"/>
        </w:rPr>
        <w:t xml:space="preserve"> </w:t>
      </w:r>
    </w:p>
    <w:p w14:paraId="4541324B" w14:textId="77777777" w:rsidR="00023FEF" w:rsidRPr="004F1A26" w:rsidRDefault="003A21C8" w:rsidP="0077609B">
      <w:pPr>
        <w:widowControl w:val="0"/>
        <w:numPr>
          <w:ilvl w:val="3"/>
          <w:numId w:val="78"/>
        </w:numPr>
        <w:spacing w:line="360" w:lineRule="auto"/>
        <w:ind w:leftChars="0" w:left="426" w:hangingChars="213" w:hanging="426"/>
        <w:jc w:val="both"/>
        <w:rPr>
          <w:rFonts w:ascii="Verdana" w:hAnsi="Verdana"/>
          <w:color w:val="auto"/>
          <w:lang w:val="en-GB"/>
        </w:rPr>
      </w:pPr>
      <w:bookmarkStart w:id="459" w:name="_Toc127453303"/>
      <w:bookmarkStart w:id="460" w:name="_Toc136335944"/>
      <w:r w:rsidRPr="0077609B">
        <w:rPr>
          <w:rFonts w:ascii="Verdana" w:hAnsi="Verdana"/>
          <w:color w:val="auto"/>
          <w:lang w:val="en"/>
        </w:rPr>
        <w:t xml:space="preserve">As part of the IT, the student has the right to determine with the course lecturer individual dates of implementing didactic classes resulting from the study </w:t>
      </w:r>
      <w:proofErr w:type="spellStart"/>
      <w:r w:rsidRPr="0077609B">
        <w:rPr>
          <w:rFonts w:ascii="Verdana" w:hAnsi="Verdana"/>
          <w:color w:val="auto"/>
          <w:lang w:val="en"/>
        </w:rPr>
        <w:t>programmes</w:t>
      </w:r>
      <w:proofErr w:type="spellEnd"/>
      <w:r w:rsidRPr="0077609B">
        <w:rPr>
          <w:rFonts w:ascii="Verdana" w:hAnsi="Verdana"/>
          <w:color w:val="auto"/>
          <w:lang w:val="en"/>
        </w:rPr>
        <w:t xml:space="preserve"> and in groups of their choice. Implementation of the course must take place no late</w:t>
      </w:r>
      <w:r w:rsidRPr="0077609B">
        <w:rPr>
          <w:rFonts w:ascii="Verdana" w:hAnsi="Verdana"/>
          <w:color w:val="auto"/>
          <w:lang w:val="en"/>
        </w:rPr>
        <w:t>r than by the end of the term in a given academic year.</w:t>
      </w:r>
      <w:bookmarkEnd w:id="459"/>
      <w:bookmarkEnd w:id="460"/>
      <w:r w:rsidRPr="0077609B">
        <w:rPr>
          <w:rFonts w:ascii="Verdana" w:hAnsi="Verdana"/>
          <w:color w:val="auto"/>
          <w:lang w:val="en"/>
        </w:rPr>
        <w:t xml:space="preserve"> </w:t>
      </w:r>
    </w:p>
    <w:p w14:paraId="71333252" w14:textId="77777777" w:rsidR="00023FEF" w:rsidRPr="004F1A26" w:rsidRDefault="003A21C8" w:rsidP="0077609B">
      <w:pPr>
        <w:widowControl w:val="0"/>
        <w:numPr>
          <w:ilvl w:val="3"/>
          <w:numId w:val="78"/>
        </w:numPr>
        <w:spacing w:line="360" w:lineRule="auto"/>
        <w:ind w:leftChars="0" w:left="426" w:hangingChars="213" w:hanging="426"/>
        <w:jc w:val="both"/>
        <w:rPr>
          <w:rFonts w:ascii="Verdana" w:hAnsi="Verdana"/>
          <w:color w:val="auto"/>
          <w:lang w:val="en-GB"/>
        </w:rPr>
      </w:pPr>
      <w:bookmarkStart w:id="461" w:name="_Toc127453304"/>
      <w:bookmarkStart w:id="462" w:name="_Toc136335945"/>
      <w:r w:rsidRPr="0077609B">
        <w:rPr>
          <w:rFonts w:ascii="Verdana" w:hAnsi="Verdana"/>
          <w:color w:val="auto"/>
          <w:lang w:val="en"/>
        </w:rPr>
        <w:t>The IT is established for a period not longer than an academic year</w:t>
      </w:r>
      <w:bookmarkEnd w:id="461"/>
      <w:r w:rsidRPr="0077609B">
        <w:rPr>
          <w:rFonts w:ascii="Verdana" w:hAnsi="Verdana"/>
          <w:color w:val="auto"/>
          <w:lang w:val="en"/>
        </w:rPr>
        <w:t>, except for fields of study where the final year is devoted to completing traineeship.</w:t>
      </w:r>
      <w:bookmarkEnd w:id="462"/>
      <w:r w:rsidRPr="0077609B">
        <w:rPr>
          <w:rFonts w:ascii="Verdana" w:hAnsi="Verdana"/>
          <w:color w:val="auto"/>
          <w:lang w:val="en"/>
        </w:rPr>
        <w:t xml:space="preserve"> </w:t>
      </w:r>
    </w:p>
    <w:p w14:paraId="541E7424" w14:textId="77777777" w:rsidR="00023FEF" w:rsidRPr="004F1A26" w:rsidRDefault="003A21C8" w:rsidP="0077609B">
      <w:pPr>
        <w:widowControl w:val="0"/>
        <w:numPr>
          <w:ilvl w:val="3"/>
          <w:numId w:val="78"/>
        </w:numPr>
        <w:spacing w:line="360" w:lineRule="auto"/>
        <w:ind w:leftChars="0" w:left="426" w:hangingChars="213" w:hanging="426"/>
        <w:jc w:val="both"/>
        <w:rPr>
          <w:rFonts w:ascii="Verdana" w:hAnsi="Verdana"/>
          <w:color w:val="auto"/>
          <w:lang w:val="en-GB"/>
        </w:rPr>
      </w:pPr>
      <w:bookmarkStart w:id="463" w:name="_Toc127453305"/>
      <w:bookmarkStart w:id="464" w:name="_Toc136335946"/>
      <w:r w:rsidRPr="0077609B">
        <w:rPr>
          <w:rFonts w:ascii="Verdana" w:hAnsi="Verdana"/>
          <w:color w:val="auto"/>
          <w:lang w:val="en"/>
        </w:rPr>
        <w:t>A student who obtains permission to study w</w:t>
      </w:r>
      <w:r w:rsidRPr="0077609B">
        <w:rPr>
          <w:rFonts w:ascii="Verdana" w:hAnsi="Verdana"/>
          <w:color w:val="auto"/>
          <w:lang w:val="en"/>
        </w:rPr>
        <w:t xml:space="preserve">ithin the Individual Timetable is obliged to agree with all lecturers in a given term the rules of participation in these classes, </w:t>
      </w:r>
      <w:r w:rsidRPr="0077609B">
        <w:rPr>
          <w:rFonts w:ascii="Verdana" w:hAnsi="Verdana"/>
          <w:color w:val="auto"/>
          <w:lang w:val="en"/>
        </w:rPr>
        <w:lastRenderedPageBreak/>
        <w:t>including the rules of obtaining partial credit and final credit, immediately after receiving the Dean's decision.</w:t>
      </w:r>
      <w:bookmarkEnd w:id="463"/>
      <w:bookmarkEnd w:id="464"/>
      <w:r w:rsidRPr="0077609B">
        <w:rPr>
          <w:rFonts w:ascii="Verdana" w:hAnsi="Verdana"/>
          <w:color w:val="auto"/>
          <w:lang w:val="en"/>
        </w:rPr>
        <w:t xml:space="preserve">  </w:t>
      </w:r>
    </w:p>
    <w:p w14:paraId="2F5A68C3" w14:textId="77777777" w:rsidR="00EA45A2" w:rsidRPr="004F1A26" w:rsidRDefault="00EA45A2" w:rsidP="0077609B">
      <w:pPr>
        <w:pStyle w:val="Nagwek1"/>
        <w:spacing w:line="360" w:lineRule="auto"/>
        <w:rPr>
          <w:color w:val="auto"/>
          <w:lang w:val="en-GB"/>
        </w:rPr>
      </w:pPr>
      <w:bookmarkStart w:id="465" w:name="_Toc127453306"/>
    </w:p>
    <w:p w14:paraId="3A71D8F5" w14:textId="77777777" w:rsidR="00023FEF" w:rsidRPr="004F1A26" w:rsidRDefault="003A21C8" w:rsidP="0077609B">
      <w:pPr>
        <w:pStyle w:val="Nagwek1"/>
        <w:spacing w:line="360" w:lineRule="auto"/>
        <w:rPr>
          <w:color w:val="auto"/>
          <w:lang w:val="en-GB"/>
        </w:rPr>
      </w:pPr>
      <w:bookmarkStart w:id="466" w:name="_Toc136335947"/>
      <w:r w:rsidRPr="0077609B">
        <w:rPr>
          <w:color w:val="auto"/>
          <w:lang w:val="en"/>
        </w:rPr>
        <w:t>CHAPTER</w:t>
      </w:r>
      <w:r w:rsidRPr="0077609B">
        <w:rPr>
          <w:color w:val="auto"/>
          <w:lang w:val="en"/>
        </w:rPr>
        <w:t xml:space="preserve"> VI EVALUATION OF THE STUDY PROGRESS</w:t>
      </w:r>
      <w:bookmarkEnd w:id="465"/>
      <w:bookmarkEnd w:id="466"/>
      <w:r w:rsidRPr="0077609B">
        <w:rPr>
          <w:color w:val="auto"/>
          <w:lang w:val="en"/>
        </w:rPr>
        <w:t xml:space="preserve"> </w:t>
      </w:r>
    </w:p>
    <w:p w14:paraId="3C9CF9DC" w14:textId="77777777" w:rsidR="00023FEF" w:rsidRPr="0077609B" w:rsidRDefault="003A21C8" w:rsidP="0077609B">
      <w:pPr>
        <w:widowControl w:val="0"/>
        <w:spacing w:line="360" w:lineRule="auto"/>
        <w:ind w:left="0" w:hanging="2"/>
        <w:jc w:val="center"/>
        <w:rPr>
          <w:rFonts w:ascii="Verdana" w:hAnsi="Verdana"/>
          <w:color w:val="auto"/>
        </w:rPr>
      </w:pPr>
      <w:bookmarkStart w:id="467" w:name="_Toc127453307"/>
      <w:bookmarkStart w:id="468" w:name="_Toc136335948"/>
      <w:r w:rsidRPr="0077609B">
        <w:rPr>
          <w:rFonts w:ascii="Verdana" w:hAnsi="Verdana"/>
          <w:color w:val="auto"/>
          <w:lang w:val="en"/>
        </w:rPr>
        <w:t>Article 29</w:t>
      </w:r>
      <w:bookmarkEnd w:id="467"/>
      <w:bookmarkEnd w:id="468"/>
    </w:p>
    <w:p w14:paraId="6D2A3201" w14:textId="77777777" w:rsidR="00023FEF" w:rsidRPr="004F1A26" w:rsidRDefault="003A21C8" w:rsidP="0077609B">
      <w:pPr>
        <w:numPr>
          <w:ilvl w:val="3"/>
          <w:numId w:val="65"/>
        </w:numPr>
        <w:spacing w:line="360" w:lineRule="auto"/>
        <w:ind w:leftChars="0" w:left="426" w:hangingChars="213" w:hanging="426"/>
        <w:jc w:val="both"/>
        <w:rPr>
          <w:rFonts w:ascii="Verdana" w:hAnsi="Verdana"/>
          <w:color w:val="auto"/>
          <w:lang w:val="en-GB"/>
        </w:rPr>
      </w:pPr>
      <w:bookmarkStart w:id="469" w:name="_Toc127453308"/>
      <w:bookmarkStart w:id="470" w:name="_Toc136335949"/>
      <w:r w:rsidRPr="0077609B">
        <w:rPr>
          <w:rFonts w:ascii="Verdana" w:hAnsi="Verdana"/>
          <w:color w:val="auto"/>
          <w:lang w:val="en"/>
        </w:rPr>
        <w:t>The periods of receiving credit in the academic year are the terms: winter and summer.</w:t>
      </w:r>
      <w:bookmarkEnd w:id="469"/>
      <w:bookmarkEnd w:id="470"/>
    </w:p>
    <w:p w14:paraId="06CD3C57" w14:textId="77777777" w:rsidR="00023FEF" w:rsidRPr="004F1A26" w:rsidRDefault="003A21C8" w:rsidP="0077609B">
      <w:pPr>
        <w:numPr>
          <w:ilvl w:val="3"/>
          <w:numId w:val="65"/>
        </w:numPr>
        <w:spacing w:line="360" w:lineRule="auto"/>
        <w:ind w:leftChars="0" w:left="426" w:hangingChars="213" w:hanging="426"/>
        <w:jc w:val="both"/>
        <w:rPr>
          <w:rFonts w:ascii="Verdana" w:hAnsi="Verdana"/>
          <w:color w:val="auto"/>
          <w:lang w:val="en-GB"/>
        </w:rPr>
      </w:pPr>
      <w:bookmarkStart w:id="471" w:name="_Toc127453309"/>
      <w:bookmarkStart w:id="472" w:name="_Toc136335950"/>
      <w:r w:rsidRPr="0077609B">
        <w:rPr>
          <w:rFonts w:ascii="Verdana" w:hAnsi="Verdana"/>
          <w:color w:val="auto"/>
          <w:lang w:val="en"/>
        </w:rPr>
        <w:t>The condition for passing the term or year by the student and obtaining an entry to study in the next term or year is:</w:t>
      </w:r>
      <w:bookmarkEnd w:id="471"/>
      <w:bookmarkEnd w:id="472"/>
    </w:p>
    <w:p w14:paraId="0A907F58" w14:textId="77777777" w:rsidR="00023FEF" w:rsidRPr="004F1A26" w:rsidRDefault="003A21C8" w:rsidP="0077609B">
      <w:pPr>
        <w:numPr>
          <w:ilvl w:val="4"/>
          <w:numId w:val="62"/>
        </w:numPr>
        <w:spacing w:line="360" w:lineRule="auto"/>
        <w:ind w:leftChars="213" w:left="850" w:hangingChars="212" w:hanging="424"/>
        <w:jc w:val="both"/>
        <w:rPr>
          <w:rFonts w:ascii="Verdana" w:hAnsi="Verdana"/>
          <w:color w:val="auto"/>
          <w:lang w:val="en-GB"/>
        </w:rPr>
      </w:pPr>
      <w:bookmarkStart w:id="473" w:name="_Toc127453310"/>
      <w:bookmarkStart w:id="474" w:name="_Toc136335951"/>
      <w:r w:rsidRPr="0077609B">
        <w:rPr>
          <w:rFonts w:ascii="Verdana" w:hAnsi="Verdana"/>
          <w:color w:val="auto"/>
          <w:lang w:val="en"/>
        </w:rPr>
        <w:t>o</w:t>
      </w:r>
      <w:r w:rsidRPr="0077609B">
        <w:rPr>
          <w:rFonts w:ascii="Verdana" w:hAnsi="Verdana"/>
          <w:color w:val="auto"/>
          <w:lang w:val="en"/>
        </w:rPr>
        <w:t>btaining credits in all courses (including optional course and traineeships);</w:t>
      </w:r>
      <w:bookmarkEnd w:id="473"/>
      <w:bookmarkEnd w:id="474"/>
    </w:p>
    <w:p w14:paraId="64720D1C" w14:textId="77777777" w:rsidR="00023FEF" w:rsidRPr="004F1A26" w:rsidRDefault="003A21C8" w:rsidP="0077609B">
      <w:pPr>
        <w:numPr>
          <w:ilvl w:val="4"/>
          <w:numId w:val="62"/>
        </w:numPr>
        <w:spacing w:line="360" w:lineRule="auto"/>
        <w:ind w:leftChars="213" w:left="850" w:hangingChars="212" w:hanging="424"/>
        <w:jc w:val="both"/>
        <w:rPr>
          <w:rFonts w:ascii="Verdana" w:hAnsi="Verdana"/>
          <w:color w:val="auto"/>
          <w:lang w:val="en-GB"/>
        </w:rPr>
      </w:pPr>
      <w:bookmarkStart w:id="475" w:name="_Toc127453311"/>
      <w:bookmarkStart w:id="476" w:name="_Toc136335952"/>
      <w:r w:rsidRPr="0077609B">
        <w:rPr>
          <w:rFonts w:ascii="Verdana" w:hAnsi="Verdana"/>
          <w:color w:val="auto"/>
          <w:lang w:val="en"/>
        </w:rPr>
        <w:t xml:space="preserve">obtaining positive grades in all examinations provided for in the study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for a given year and compensating any possible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differences;</w:t>
      </w:r>
      <w:bookmarkEnd w:id="475"/>
      <w:bookmarkEnd w:id="476"/>
    </w:p>
    <w:p w14:paraId="066DE994" w14:textId="77777777" w:rsidR="00023FEF" w:rsidRPr="004F1A26" w:rsidRDefault="003A21C8" w:rsidP="0077609B">
      <w:pPr>
        <w:numPr>
          <w:ilvl w:val="4"/>
          <w:numId w:val="62"/>
        </w:numPr>
        <w:spacing w:line="360" w:lineRule="auto"/>
        <w:ind w:leftChars="213" w:left="850" w:hangingChars="212" w:hanging="424"/>
        <w:jc w:val="both"/>
        <w:rPr>
          <w:rFonts w:ascii="Verdana" w:hAnsi="Verdana"/>
          <w:color w:val="auto"/>
          <w:lang w:val="en-GB"/>
        </w:rPr>
      </w:pPr>
      <w:bookmarkStart w:id="477" w:name="_Toc127453312"/>
      <w:bookmarkStart w:id="478" w:name="_Toc136335953"/>
      <w:r w:rsidRPr="0077609B">
        <w:rPr>
          <w:rFonts w:ascii="Verdana" w:hAnsi="Verdana"/>
          <w:color w:val="auto"/>
          <w:lang w:val="en"/>
        </w:rPr>
        <w:t>obtaining the required num</w:t>
      </w:r>
      <w:r w:rsidRPr="0077609B">
        <w:rPr>
          <w:rFonts w:ascii="Verdana" w:hAnsi="Verdana"/>
          <w:color w:val="auto"/>
          <w:lang w:val="en"/>
        </w:rPr>
        <w:t xml:space="preserve">ber of ECTS points provided for in the study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for a given term or year.</w:t>
      </w:r>
      <w:bookmarkEnd w:id="477"/>
      <w:bookmarkEnd w:id="478"/>
    </w:p>
    <w:p w14:paraId="41A696A7" w14:textId="77777777" w:rsidR="00023FEF" w:rsidRPr="004F1A26" w:rsidRDefault="003A21C8" w:rsidP="0077609B">
      <w:pPr>
        <w:numPr>
          <w:ilvl w:val="3"/>
          <w:numId w:val="65"/>
        </w:numPr>
        <w:spacing w:line="360" w:lineRule="auto"/>
        <w:ind w:leftChars="0" w:left="426" w:hangingChars="213" w:hanging="426"/>
        <w:jc w:val="both"/>
        <w:rPr>
          <w:rFonts w:ascii="Verdana" w:hAnsi="Verdana"/>
          <w:color w:val="auto"/>
          <w:lang w:val="en-GB"/>
        </w:rPr>
      </w:pPr>
      <w:bookmarkStart w:id="479" w:name="_Toc127453313"/>
      <w:bookmarkStart w:id="480" w:name="_Toc136335954"/>
      <w:r w:rsidRPr="0077609B">
        <w:rPr>
          <w:rFonts w:ascii="Verdana" w:hAnsi="Verdana"/>
          <w:color w:val="auto"/>
          <w:lang w:val="en"/>
        </w:rPr>
        <w:t>Teaching a course in a given term ends with an examination or credit, with or without a grade. Detailed conditions for receiving credit are defined in the Syllabi.</w:t>
      </w:r>
      <w:bookmarkEnd w:id="479"/>
      <w:bookmarkEnd w:id="480"/>
      <w:r w:rsidRPr="0077609B">
        <w:rPr>
          <w:rFonts w:ascii="Verdana" w:hAnsi="Verdana"/>
          <w:color w:val="auto"/>
          <w:lang w:val="en"/>
        </w:rPr>
        <w:t xml:space="preserve"> </w:t>
      </w:r>
    </w:p>
    <w:p w14:paraId="2EEE4DE0" w14:textId="7F611D82" w:rsidR="00023FEF" w:rsidRPr="004F1A26" w:rsidRDefault="003A21C8" w:rsidP="0077609B">
      <w:pPr>
        <w:numPr>
          <w:ilvl w:val="3"/>
          <w:numId w:val="65"/>
        </w:numPr>
        <w:spacing w:line="360" w:lineRule="auto"/>
        <w:ind w:leftChars="0" w:left="426" w:hangingChars="213" w:hanging="426"/>
        <w:jc w:val="both"/>
        <w:rPr>
          <w:rFonts w:ascii="Verdana" w:hAnsi="Verdana"/>
          <w:color w:val="auto"/>
          <w:lang w:val="en-GB"/>
        </w:rPr>
      </w:pPr>
      <w:bookmarkStart w:id="481" w:name="_Toc136335955"/>
      <w:bookmarkStart w:id="482" w:name="_Toc127453314"/>
      <w:r w:rsidRPr="0077609B">
        <w:rPr>
          <w:rFonts w:ascii="Verdana" w:hAnsi="Verdana"/>
          <w:color w:val="auto"/>
          <w:lang w:val="en"/>
        </w:rPr>
        <w:t>Grades for</w:t>
      </w:r>
      <w:r w:rsidRPr="0077609B">
        <w:rPr>
          <w:rFonts w:ascii="Verdana" w:hAnsi="Verdana"/>
          <w:color w:val="auto"/>
          <w:lang w:val="en"/>
        </w:rPr>
        <w:t xml:space="preserve"> tests/examinations are available in the Virtual University System, in accordance with Article 32(5).</w:t>
      </w:r>
      <w:bookmarkEnd w:id="481"/>
      <w:r w:rsidRPr="0077609B">
        <w:rPr>
          <w:rFonts w:ascii="Verdana" w:hAnsi="Verdana"/>
          <w:color w:val="auto"/>
          <w:lang w:val="en"/>
        </w:rPr>
        <w:t xml:space="preserve"> </w:t>
      </w:r>
      <w:bookmarkEnd w:id="482"/>
    </w:p>
    <w:p w14:paraId="072E4F9D" w14:textId="77777777" w:rsidR="00023FEF" w:rsidRPr="004F1A26" w:rsidRDefault="003A21C8" w:rsidP="0077609B">
      <w:pPr>
        <w:numPr>
          <w:ilvl w:val="3"/>
          <w:numId w:val="65"/>
        </w:numPr>
        <w:spacing w:line="360" w:lineRule="auto"/>
        <w:ind w:leftChars="0" w:left="426" w:hangingChars="213" w:hanging="426"/>
        <w:jc w:val="both"/>
        <w:rPr>
          <w:rFonts w:ascii="Verdana" w:hAnsi="Verdana"/>
          <w:color w:val="auto"/>
          <w:lang w:val="en-GB"/>
        </w:rPr>
      </w:pPr>
      <w:bookmarkStart w:id="483" w:name="_Toc127453315"/>
      <w:bookmarkStart w:id="484" w:name="_Toc136335956"/>
      <w:r w:rsidRPr="0077609B">
        <w:rPr>
          <w:rFonts w:ascii="Verdana" w:hAnsi="Verdana"/>
          <w:color w:val="auto"/>
          <w:lang w:val="en"/>
        </w:rPr>
        <w:t>During every test or examination, the student is obliged to show their student ID, and in the absence thereof, their ID card at the request of the person</w:t>
      </w:r>
      <w:r w:rsidRPr="0077609B">
        <w:rPr>
          <w:rFonts w:ascii="Verdana" w:hAnsi="Verdana"/>
          <w:color w:val="auto"/>
          <w:lang w:val="en"/>
        </w:rPr>
        <w:t xml:space="preserve"> administering a test or an examination.</w:t>
      </w:r>
      <w:bookmarkEnd w:id="483"/>
      <w:bookmarkEnd w:id="484"/>
    </w:p>
    <w:p w14:paraId="16B0E738" w14:textId="77777777" w:rsidR="00023FEF" w:rsidRPr="004F1A26" w:rsidRDefault="003A21C8" w:rsidP="0077609B">
      <w:pPr>
        <w:numPr>
          <w:ilvl w:val="3"/>
          <w:numId w:val="65"/>
        </w:numPr>
        <w:spacing w:line="360" w:lineRule="auto"/>
        <w:ind w:leftChars="0" w:left="426" w:hangingChars="213" w:hanging="426"/>
        <w:jc w:val="both"/>
        <w:rPr>
          <w:rFonts w:ascii="Verdana" w:hAnsi="Verdana"/>
          <w:color w:val="auto"/>
          <w:lang w:val="en-GB"/>
        </w:rPr>
      </w:pPr>
      <w:bookmarkStart w:id="485" w:name="_Toc127453316"/>
      <w:bookmarkStart w:id="486" w:name="_Toc136335957"/>
      <w:r w:rsidRPr="0077609B">
        <w:rPr>
          <w:rFonts w:ascii="Verdana" w:hAnsi="Verdana"/>
          <w:color w:val="auto"/>
          <w:lang w:val="en"/>
        </w:rPr>
        <w:t>The person administering a test or an examination is obliged to check whether the student has been allowed to take such a test or an examination.</w:t>
      </w:r>
      <w:bookmarkEnd w:id="485"/>
      <w:bookmarkEnd w:id="486"/>
      <w:r w:rsidRPr="0077609B">
        <w:rPr>
          <w:rFonts w:ascii="Verdana" w:hAnsi="Verdana"/>
          <w:color w:val="auto"/>
          <w:lang w:val="en"/>
        </w:rPr>
        <w:t xml:space="preserve"> </w:t>
      </w:r>
    </w:p>
    <w:p w14:paraId="1BA31721" w14:textId="77777777" w:rsidR="00023FEF" w:rsidRPr="004F1A26" w:rsidRDefault="003A21C8" w:rsidP="0077609B">
      <w:pPr>
        <w:widowControl w:val="0"/>
        <w:spacing w:line="360" w:lineRule="auto"/>
        <w:ind w:left="0" w:hanging="2"/>
        <w:jc w:val="center"/>
        <w:rPr>
          <w:rFonts w:ascii="Verdana" w:hAnsi="Verdana"/>
          <w:color w:val="auto"/>
          <w:lang w:val="en-GB"/>
        </w:rPr>
      </w:pPr>
      <w:bookmarkStart w:id="487" w:name="_Toc127453317"/>
      <w:bookmarkStart w:id="488" w:name="_Toc136335958"/>
      <w:r w:rsidRPr="0077609B">
        <w:rPr>
          <w:rFonts w:ascii="Verdana" w:hAnsi="Verdana"/>
          <w:color w:val="auto"/>
          <w:lang w:val="en"/>
        </w:rPr>
        <w:t>Article 30</w:t>
      </w:r>
      <w:bookmarkEnd w:id="487"/>
      <w:bookmarkEnd w:id="488"/>
    </w:p>
    <w:p w14:paraId="5ABB00EA" w14:textId="77777777" w:rsidR="00023FEF" w:rsidRPr="004F1A26" w:rsidRDefault="003A21C8" w:rsidP="0077609B">
      <w:pPr>
        <w:widowControl w:val="0"/>
        <w:spacing w:line="360" w:lineRule="auto"/>
        <w:ind w:leftChars="0" w:left="426" w:hangingChars="213" w:hanging="426"/>
        <w:jc w:val="both"/>
        <w:rPr>
          <w:rFonts w:ascii="Verdana" w:hAnsi="Verdana"/>
          <w:color w:val="auto"/>
          <w:lang w:val="en-GB"/>
        </w:rPr>
      </w:pPr>
      <w:bookmarkStart w:id="489" w:name="_Toc127453318"/>
      <w:bookmarkStart w:id="490" w:name="_Toc136335959"/>
      <w:r w:rsidRPr="0077609B">
        <w:rPr>
          <w:rFonts w:ascii="Verdana" w:hAnsi="Verdana"/>
          <w:color w:val="auto"/>
          <w:lang w:val="en"/>
        </w:rPr>
        <w:t>1. If the student fails to receive credit for the term or</w:t>
      </w:r>
      <w:r w:rsidRPr="0077609B">
        <w:rPr>
          <w:rFonts w:ascii="Verdana" w:hAnsi="Verdana"/>
          <w:color w:val="auto"/>
          <w:lang w:val="en"/>
        </w:rPr>
        <w:t xml:space="preserve"> year, the Dean may grant the student, at their own request:</w:t>
      </w:r>
      <w:bookmarkEnd w:id="489"/>
      <w:bookmarkEnd w:id="490"/>
      <w:r w:rsidRPr="0077609B">
        <w:rPr>
          <w:rFonts w:ascii="Verdana" w:hAnsi="Verdana"/>
          <w:color w:val="auto"/>
          <w:lang w:val="en"/>
        </w:rPr>
        <w:t xml:space="preserve"> </w:t>
      </w:r>
    </w:p>
    <w:p w14:paraId="531EE620" w14:textId="77777777" w:rsidR="00023FEF" w:rsidRPr="004F1A26" w:rsidRDefault="003A21C8" w:rsidP="0077609B">
      <w:pPr>
        <w:widowControl w:val="0"/>
        <w:numPr>
          <w:ilvl w:val="0"/>
          <w:numId w:val="46"/>
        </w:numPr>
        <w:spacing w:line="360" w:lineRule="auto"/>
        <w:ind w:leftChars="213" w:left="850" w:hangingChars="212" w:hanging="424"/>
        <w:jc w:val="both"/>
        <w:rPr>
          <w:rFonts w:ascii="Verdana" w:hAnsi="Verdana"/>
          <w:color w:val="auto"/>
          <w:lang w:val="en-GB"/>
        </w:rPr>
      </w:pPr>
      <w:bookmarkStart w:id="491" w:name="_Toc127453319"/>
      <w:bookmarkStart w:id="492" w:name="_Toc136335960"/>
      <w:r w:rsidRPr="0077609B">
        <w:rPr>
          <w:rFonts w:ascii="Verdana" w:hAnsi="Verdana"/>
          <w:color w:val="auto"/>
          <w:lang w:val="en"/>
        </w:rPr>
        <w:t>conditional entry allowing the student to study in the next term, subject to Article 43, or</w:t>
      </w:r>
      <w:bookmarkEnd w:id="491"/>
      <w:bookmarkEnd w:id="492"/>
      <w:r w:rsidRPr="0077609B">
        <w:rPr>
          <w:rFonts w:ascii="Verdana" w:hAnsi="Verdana"/>
          <w:color w:val="auto"/>
          <w:lang w:val="en"/>
        </w:rPr>
        <w:t xml:space="preserve"> </w:t>
      </w:r>
    </w:p>
    <w:p w14:paraId="636F40A6" w14:textId="77777777" w:rsidR="00023FEF" w:rsidRPr="004F1A26" w:rsidRDefault="003A21C8" w:rsidP="0077609B">
      <w:pPr>
        <w:widowControl w:val="0"/>
        <w:numPr>
          <w:ilvl w:val="0"/>
          <w:numId w:val="46"/>
        </w:numPr>
        <w:spacing w:line="360" w:lineRule="auto"/>
        <w:ind w:leftChars="213" w:left="850" w:hangingChars="212" w:hanging="424"/>
        <w:jc w:val="both"/>
        <w:rPr>
          <w:rFonts w:ascii="Verdana" w:hAnsi="Verdana"/>
          <w:color w:val="auto"/>
          <w:lang w:val="en-GB"/>
        </w:rPr>
      </w:pPr>
      <w:bookmarkStart w:id="493" w:name="_Toc127453320"/>
      <w:bookmarkStart w:id="494" w:name="_Toc136335961"/>
      <w:r w:rsidRPr="0077609B">
        <w:rPr>
          <w:rFonts w:ascii="Verdana" w:hAnsi="Verdana"/>
          <w:color w:val="auto"/>
          <w:lang w:val="en"/>
        </w:rPr>
        <w:t>the consent to repeat the term or year, subject to Article 44.</w:t>
      </w:r>
      <w:bookmarkEnd w:id="493"/>
      <w:bookmarkEnd w:id="494"/>
    </w:p>
    <w:p w14:paraId="3E101724" w14:textId="77777777" w:rsidR="00023FEF" w:rsidRPr="004F1A26" w:rsidRDefault="003A21C8" w:rsidP="0077609B">
      <w:pPr>
        <w:widowControl w:val="0"/>
        <w:numPr>
          <w:ilvl w:val="0"/>
          <w:numId w:val="65"/>
        </w:numPr>
        <w:spacing w:line="360" w:lineRule="auto"/>
        <w:ind w:leftChars="0" w:left="426" w:hangingChars="213" w:hanging="426"/>
        <w:jc w:val="both"/>
        <w:rPr>
          <w:rFonts w:ascii="Verdana" w:hAnsi="Verdana"/>
          <w:color w:val="auto"/>
          <w:lang w:val="en-GB"/>
        </w:rPr>
      </w:pPr>
      <w:bookmarkStart w:id="495" w:name="_Toc127453321"/>
      <w:bookmarkStart w:id="496" w:name="_Toc136335962"/>
      <w:r w:rsidRPr="0077609B">
        <w:rPr>
          <w:rFonts w:ascii="Verdana" w:hAnsi="Verdana"/>
          <w:color w:val="auto"/>
          <w:lang w:val="en"/>
        </w:rPr>
        <w:t xml:space="preserve">The request referred to in Section 1 </w:t>
      </w:r>
      <w:r w:rsidRPr="0077609B">
        <w:rPr>
          <w:rFonts w:ascii="Verdana" w:hAnsi="Verdana"/>
          <w:color w:val="auto"/>
          <w:lang w:val="en"/>
        </w:rPr>
        <w:t>is submitted by the student to the Dean of the relevant Faculty no later than 7 days from the date of obtaining information about the student's failure to complete the term.</w:t>
      </w:r>
      <w:bookmarkEnd w:id="495"/>
      <w:bookmarkEnd w:id="496"/>
      <w:r w:rsidRPr="0077609B">
        <w:rPr>
          <w:rFonts w:ascii="Verdana" w:hAnsi="Verdana"/>
          <w:color w:val="auto"/>
          <w:lang w:val="en"/>
        </w:rPr>
        <w:t xml:space="preserve"> </w:t>
      </w:r>
    </w:p>
    <w:p w14:paraId="0A549D11"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center"/>
        <w:rPr>
          <w:rFonts w:ascii="Verdana" w:hAnsi="Verdana"/>
          <w:color w:val="auto"/>
        </w:rPr>
      </w:pPr>
      <w:bookmarkStart w:id="497" w:name="_Toc127453322"/>
      <w:bookmarkStart w:id="498" w:name="_Toc136335963"/>
      <w:r w:rsidRPr="0077609B">
        <w:rPr>
          <w:rFonts w:ascii="Verdana" w:hAnsi="Verdana"/>
          <w:color w:val="auto"/>
          <w:lang w:val="en"/>
        </w:rPr>
        <w:t>Article 31</w:t>
      </w:r>
      <w:bookmarkEnd w:id="497"/>
      <w:bookmarkEnd w:id="498"/>
    </w:p>
    <w:p w14:paraId="6B1A589C" w14:textId="77777777" w:rsidR="00023FEF" w:rsidRPr="004F1A26" w:rsidRDefault="003A21C8" w:rsidP="0077609B">
      <w:pPr>
        <w:numPr>
          <w:ilvl w:val="0"/>
          <w:numId w:val="76"/>
        </w:numPr>
        <w:spacing w:line="360" w:lineRule="auto"/>
        <w:ind w:leftChars="0" w:hangingChars="213" w:hanging="426"/>
        <w:jc w:val="both"/>
        <w:rPr>
          <w:rFonts w:ascii="Verdana" w:hAnsi="Verdana"/>
          <w:color w:val="auto"/>
          <w:lang w:val="en-GB"/>
        </w:rPr>
      </w:pPr>
      <w:bookmarkStart w:id="499" w:name="_Toc127453323"/>
      <w:bookmarkStart w:id="500" w:name="_Toc136335964"/>
      <w:r w:rsidRPr="0077609B">
        <w:rPr>
          <w:rFonts w:ascii="Verdana" w:hAnsi="Verdana"/>
          <w:color w:val="auto"/>
          <w:lang w:val="en"/>
        </w:rPr>
        <w:t>The following grading scale is applied at the University:</w:t>
      </w:r>
      <w:bookmarkEnd w:id="499"/>
      <w:bookmarkEnd w:id="500"/>
    </w:p>
    <w:p w14:paraId="6CC644CA" w14:textId="77777777" w:rsidR="00023FEF" w:rsidRPr="004F1A26" w:rsidRDefault="00023FEF" w:rsidP="0077609B">
      <w:pPr>
        <w:widowControl w:val="0"/>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lang w:val="en-GB"/>
        </w:rPr>
      </w:pPr>
    </w:p>
    <w:tbl>
      <w:tblPr>
        <w:tblStyle w:val="a2"/>
        <w:tblW w:w="95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0"/>
        <w:gridCol w:w="3170"/>
        <w:gridCol w:w="3170"/>
      </w:tblGrid>
      <w:tr w:rsidR="00811892" w14:paraId="493640C6" w14:textId="77777777" w:rsidTr="00FE6BA2">
        <w:trPr>
          <w:trHeight w:val="3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0D49FDC9" w14:textId="77777777" w:rsidR="00023FEF" w:rsidRPr="0077609B" w:rsidRDefault="003A21C8" w:rsidP="0077609B">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01" w:name="_Toc127453324"/>
            <w:bookmarkStart w:id="502" w:name="_Toc136335965"/>
            <w:r w:rsidRPr="0077609B">
              <w:rPr>
                <w:rFonts w:ascii="Verdana" w:hAnsi="Verdana"/>
                <w:color w:val="auto"/>
                <w:lang w:val="en"/>
              </w:rPr>
              <w:t xml:space="preserve">Numeric </w:t>
            </w:r>
            <w:r w:rsidRPr="0077609B">
              <w:rPr>
                <w:rFonts w:ascii="Verdana" w:hAnsi="Verdana"/>
                <w:color w:val="auto"/>
                <w:lang w:val="en"/>
              </w:rPr>
              <w:t>entry</w:t>
            </w:r>
            <w:bookmarkEnd w:id="501"/>
            <w:bookmarkEnd w:id="502"/>
          </w:p>
        </w:tc>
        <w:tc>
          <w:tcPr>
            <w:tcW w:w="317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6A99B9FF" w14:textId="77777777" w:rsidR="00023FEF" w:rsidRPr="0077609B" w:rsidRDefault="003A21C8" w:rsidP="0077609B">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03" w:name="_Toc127453325"/>
            <w:bookmarkStart w:id="504" w:name="_Toc136335966"/>
            <w:r w:rsidRPr="0077609B">
              <w:rPr>
                <w:rFonts w:ascii="Verdana" w:hAnsi="Verdana"/>
                <w:color w:val="auto"/>
                <w:lang w:val="en"/>
              </w:rPr>
              <w:t>Grade in words</w:t>
            </w:r>
            <w:bookmarkEnd w:id="503"/>
            <w:bookmarkEnd w:id="504"/>
          </w:p>
        </w:tc>
        <w:tc>
          <w:tcPr>
            <w:tcW w:w="317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26814B66" w14:textId="77777777" w:rsidR="00023FEF" w:rsidRPr="0077609B" w:rsidRDefault="003A21C8" w:rsidP="0077609B">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05" w:name="_Toc127453326"/>
            <w:bookmarkStart w:id="506" w:name="_Toc136335967"/>
            <w:r w:rsidRPr="0077609B">
              <w:rPr>
                <w:rFonts w:ascii="Verdana" w:hAnsi="Verdana"/>
                <w:color w:val="auto"/>
                <w:lang w:val="en"/>
              </w:rPr>
              <w:t>Abbreviation</w:t>
            </w:r>
            <w:bookmarkEnd w:id="505"/>
            <w:bookmarkEnd w:id="506"/>
          </w:p>
        </w:tc>
      </w:tr>
      <w:tr w:rsidR="00811892" w14:paraId="7C89848E" w14:textId="77777777" w:rsidTr="00FE6BA2">
        <w:trPr>
          <w:trHeight w:val="28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15FD907"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07" w:name="_Toc127453327"/>
            <w:bookmarkStart w:id="508" w:name="_Toc136335968"/>
            <w:r w:rsidRPr="0077609B">
              <w:rPr>
                <w:rFonts w:ascii="Verdana" w:hAnsi="Verdana"/>
                <w:color w:val="auto"/>
                <w:lang w:val="en"/>
              </w:rPr>
              <w:t>5.0</w:t>
            </w:r>
            <w:bookmarkEnd w:id="507"/>
            <w:bookmarkEnd w:id="508"/>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515A701"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09" w:name="_Toc127453328"/>
            <w:bookmarkStart w:id="510" w:name="_Toc136335969"/>
            <w:r w:rsidRPr="0077609B">
              <w:rPr>
                <w:rFonts w:ascii="Verdana" w:hAnsi="Verdana"/>
                <w:color w:val="auto"/>
                <w:lang w:val="en"/>
              </w:rPr>
              <w:t>very good (</w:t>
            </w:r>
            <w:proofErr w:type="spellStart"/>
            <w:r w:rsidRPr="0077609B">
              <w:rPr>
                <w:rFonts w:ascii="Verdana" w:hAnsi="Verdana"/>
                <w:color w:val="auto"/>
                <w:lang w:val="en"/>
              </w:rPr>
              <w:t>bardzo</w:t>
            </w:r>
            <w:proofErr w:type="spellEnd"/>
            <w:r w:rsidRPr="0077609B">
              <w:rPr>
                <w:rFonts w:ascii="Verdana" w:hAnsi="Verdana"/>
                <w:color w:val="auto"/>
                <w:lang w:val="en"/>
              </w:rPr>
              <w:t xml:space="preserve"> </w:t>
            </w:r>
            <w:proofErr w:type="spellStart"/>
            <w:r w:rsidRPr="0077609B">
              <w:rPr>
                <w:rFonts w:ascii="Verdana" w:hAnsi="Verdana"/>
                <w:color w:val="auto"/>
                <w:lang w:val="en"/>
              </w:rPr>
              <w:t>dobry</w:t>
            </w:r>
            <w:proofErr w:type="spellEnd"/>
            <w:r w:rsidRPr="0077609B">
              <w:rPr>
                <w:rFonts w:ascii="Verdana" w:hAnsi="Verdana"/>
                <w:color w:val="auto"/>
                <w:lang w:val="en"/>
              </w:rPr>
              <w:t>)</w:t>
            </w:r>
            <w:bookmarkEnd w:id="509"/>
            <w:bookmarkEnd w:id="510"/>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AB49372"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11" w:name="_Toc127453329"/>
            <w:bookmarkStart w:id="512" w:name="_Toc136335970"/>
            <w:proofErr w:type="spellStart"/>
            <w:r w:rsidRPr="0077609B">
              <w:rPr>
                <w:rFonts w:ascii="Verdana" w:hAnsi="Verdana"/>
                <w:color w:val="auto"/>
                <w:lang w:val="en"/>
              </w:rPr>
              <w:t>bdb</w:t>
            </w:r>
            <w:bookmarkEnd w:id="511"/>
            <w:bookmarkEnd w:id="512"/>
            <w:proofErr w:type="spellEnd"/>
          </w:p>
        </w:tc>
      </w:tr>
      <w:tr w:rsidR="00811892" w14:paraId="00A284E7" w14:textId="77777777" w:rsidTr="00FE6BA2">
        <w:trPr>
          <w:trHeight w:val="26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2AF3D70"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13" w:name="_Toc127453330"/>
            <w:bookmarkStart w:id="514" w:name="_Toc136335971"/>
            <w:r w:rsidRPr="0077609B">
              <w:rPr>
                <w:rFonts w:ascii="Verdana" w:hAnsi="Verdana"/>
                <w:color w:val="auto"/>
                <w:lang w:val="en"/>
              </w:rPr>
              <w:t>4.5</w:t>
            </w:r>
            <w:bookmarkEnd w:id="513"/>
            <w:bookmarkEnd w:id="514"/>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7D4C349"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15" w:name="_Toc127453331"/>
            <w:bookmarkStart w:id="516" w:name="_Toc136335972"/>
            <w:r w:rsidRPr="0077609B">
              <w:rPr>
                <w:rFonts w:ascii="Verdana" w:hAnsi="Verdana"/>
                <w:color w:val="auto"/>
                <w:lang w:val="en"/>
              </w:rPr>
              <w:t>above good (</w:t>
            </w:r>
            <w:proofErr w:type="spellStart"/>
            <w:r w:rsidRPr="0077609B">
              <w:rPr>
                <w:rFonts w:ascii="Verdana" w:hAnsi="Verdana"/>
                <w:color w:val="auto"/>
                <w:lang w:val="en"/>
              </w:rPr>
              <w:t>ponad</w:t>
            </w:r>
            <w:proofErr w:type="spellEnd"/>
            <w:r w:rsidRPr="0077609B">
              <w:rPr>
                <w:rFonts w:ascii="Verdana" w:hAnsi="Verdana"/>
                <w:color w:val="auto"/>
                <w:lang w:val="en"/>
              </w:rPr>
              <w:t xml:space="preserve"> </w:t>
            </w:r>
            <w:proofErr w:type="spellStart"/>
            <w:r w:rsidRPr="0077609B">
              <w:rPr>
                <w:rFonts w:ascii="Verdana" w:hAnsi="Verdana"/>
                <w:color w:val="auto"/>
                <w:lang w:val="en"/>
              </w:rPr>
              <w:t>dobry</w:t>
            </w:r>
            <w:proofErr w:type="spellEnd"/>
            <w:r w:rsidRPr="0077609B">
              <w:rPr>
                <w:rFonts w:ascii="Verdana" w:hAnsi="Verdana"/>
                <w:color w:val="auto"/>
                <w:lang w:val="en"/>
              </w:rPr>
              <w:t>)</w:t>
            </w:r>
            <w:bookmarkEnd w:id="515"/>
            <w:bookmarkEnd w:id="516"/>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85499F2"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17" w:name="_Toc127453332"/>
            <w:bookmarkStart w:id="518" w:name="_Toc136335973"/>
            <w:proofErr w:type="spellStart"/>
            <w:r w:rsidRPr="0077609B">
              <w:rPr>
                <w:rFonts w:ascii="Verdana" w:hAnsi="Verdana"/>
                <w:color w:val="auto"/>
                <w:lang w:val="en"/>
              </w:rPr>
              <w:t>pdb</w:t>
            </w:r>
            <w:bookmarkEnd w:id="517"/>
            <w:bookmarkEnd w:id="518"/>
            <w:proofErr w:type="spellEnd"/>
          </w:p>
        </w:tc>
      </w:tr>
      <w:tr w:rsidR="00811892" w14:paraId="14EE9379" w14:textId="77777777" w:rsidTr="00FE6BA2">
        <w:trPr>
          <w:trHeight w:val="26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5D136EE"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19" w:name="_Toc127453333"/>
            <w:bookmarkStart w:id="520" w:name="_Toc136335974"/>
            <w:r w:rsidRPr="0077609B">
              <w:rPr>
                <w:rFonts w:ascii="Verdana" w:hAnsi="Verdana"/>
                <w:color w:val="auto"/>
                <w:lang w:val="en"/>
              </w:rPr>
              <w:lastRenderedPageBreak/>
              <w:t>4.0</w:t>
            </w:r>
            <w:bookmarkEnd w:id="519"/>
            <w:bookmarkEnd w:id="520"/>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6353E52"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21" w:name="_Toc127453334"/>
            <w:bookmarkStart w:id="522" w:name="_Toc136335975"/>
            <w:r w:rsidRPr="0077609B">
              <w:rPr>
                <w:rFonts w:ascii="Verdana" w:hAnsi="Verdana"/>
                <w:color w:val="auto"/>
                <w:lang w:val="en"/>
              </w:rPr>
              <w:t>good (</w:t>
            </w:r>
            <w:proofErr w:type="spellStart"/>
            <w:r w:rsidRPr="0077609B">
              <w:rPr>
                <w:rFonts w:ascii="Verdana" w:hAnsi="Verdana"/>
                <w:color w:val="auto"/>
                <w:lang w:val="en"/>
              </w:rPr>
              <w:t>dobry</w:t>
            </w:r>
            <w:proofErr w:type="spellEnd"/>
            <w:r w:rsidRPr="0077609B">
              <w:rPr>
                <w:rFonts w:ascii="Verdana" w:hAnsi="Verdana"/>
                <w:color w:val="auto"/>
                <w:lang w:val="en"/>
              </w:rPr>
              <w:t>)</w:t>
            </w:r>
            <w:bookmarkEnd w:id="521"/>
            <w:bookmarkEnd w:id="522"/>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3A4D0E3"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23" w:name="_Toc127453335"/>
            <w:bookmarkStart w:id="524" w:name="_Toc136335976"/>
            <w:proofErr w:type="spellStart"/>
            <w:r w:rsidRPr="0077609B">
              <w:rPr>
                <w:rFonts w:ascii="Verdana" w:hAnsi="Verdana"/>
                <w:color w:val="auto"/>
                <w:lang w:val="en"/>
              </w:rPr>
              <w:t>db</w:t>
            </w:r>
            <w:bookmarkEnd w:id="523"/>
            <w:bookmarkEnd w:id="524"/>
            <w:proofErr w:type="spellEnd"/>
          </w:p>
        </w:tc>
      </w:tr>
      <w:tr w:rsidR="00811892" w14:paraId="410B559A" w14:textId="77777777" w:rsidTr="00FE6BA2">
        <w:trPr>
          <w:trHeight w:val="2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F9C37F0"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25" w:name="_Toc127453336"/>
            <w:bookmarkStart w:id="526" w:name="_Toc136335977"/>
            <w:r w:rsidRPr="0077609B">
              <w:rPr>
                <w:rFonts w:ascii="Verdana" w:hAnsi="Verdana"/>
                <w:color w:val="auto"/>
                <w:lang w:val="en"/>
              </w:rPr>
              <w:t>3.5</w:t>
            </w:r>
            <w:bookmarkEnd w:id="525"/>
            <w:bookmarkEnd w:id="526"/>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71AC7C1"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27" w:name="_Toc127453337"/>
            <w:bookmarkStart w:id="528" w:name="_Toc136335978"/>
            <w:r w:rsidRPr="0077609B">
              <w:rPr>
                <w:rFonts w:ascii="Verdana" w:hAnsi="Verdana"/>
                <w:color w:val="auto"/>
                <w:lang w:val="en"/>
              </w:rPr>
              <w:t>fairly good (</w:t>
            </w:r>
            <w:proofErr w:type="spellStart"/>
            <w:r w:rsidRPr="0077609B">
              <w:rPr>
                <w:rFonts w:ascii="Verdana" w:hAnsi="Verdana"/>
                <w:color w:val="auto"/>
                <w:lang w:val="en"/>
              </w:rPr>
              <w:t>dość</w:t>
            </w:r>
            <w:proofErr w:type="spellEnd"/>
            <w:r w:rsidRPr="0077609B">
              <w:rPr>
                <w:rFonts w:ascii="Verdana" w:hAnsi="Verdana"/>
                <w:color w:val="auto"/>
                <w:lang w:val="en"/>
              </w:rPr>
              <w:t xml:space="preserve"> </w:t>
            </w:r>
            <w:proofErr w:type="spellStart"/>
            <w:r w:rsidRPr="0077609B">
              <w:rPr>
                <w:rFonts w:ascii="Verdana" w:hAnsi="Verdana"/>
                <w:color w:val="auto"/>
                <w:lang w:val="en"/>
              </w:rPr>
              <w:t>dobry</w:t>
            </w:r>
            <w:proofErr w:type="spellEnd"/>
            <w:r w:rsidRPr="0077609B">
              <w:rPr>
                <w:rFonts w:ascii="Verdana" w:hAnsi="Verdana"/>
                <w:color w:val="auto"/>
                <w:lang w:val="en"/>
              </w:rPr>
              <w:t>)</w:t>
            </w:r>
            <w:bookmarkEnd w:id="527"/>
            <w:bookmarkEnd w:id="528"/>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96E2196"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29" w:name="_Toc127453338"/>
            <w:bookmarkStart w:id="530" w:name="_Toc136335979"/>
            <w:r w:rsidRPr="0077609B">
              <w:rPr>
                <w:rFonts w:ascii="Verdana" w:hAnsi="Verdana"/>
                <w:color w:val="auto"/>
                <w:lang w:val="en"/>
              </w:rPr>
              <w:t>ddb</w:t>
            </w:r>
            <w:bookmarkEnd w:id="529"/>
            <w:bookmarkEnd w:id="530"/>
          </w:p>
        </w:tc>
      </w:tr>
      <w:tr w:rsidR="00811892" w14:paraId="0F409BDF" w14:textId="77777777" w:rsidTr="00FE6BA2">
        <w:trPr>
          <w:trHeight w:val="3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ADFD42D"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31" w:name="_Toc127453339"/>
            <w:bookmarkStart w:id="532" w:name="_Toc136335980"/>
            <w:r w:rsidRPr="0077609B">
              <w:rPr>
                <w:rFonts w:ascii="Verdana" w:hAnsi="Verdana"/>
                <w:color w:val="auto"/>
                <w:lang w:val="en"/>
              </w:rPr>
              <w:t>3.0</w:t>
            </w:r>
            <w:bookmarkEnd w:id="531"/>
            <w:bookmarkEnd w:id="532"/>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7DBBD62"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33" w:name="_Toc127453340"/>
            <w:bookmarkStart w:id="534" w:name="_Toc136335981"/>
            <w:r w:rsidRPr="0077609B">
              <w:rPr>
                <w:rFonts w:ascii="Verdana" w:hAnsi="Verdana"/>
                <w:color w:val="auto"/>
                <w:lang w:val="en"/>
              </w:rPr>
              <w:t>satisfactory (</w:t>
            </w:r>
            <w:proofErr w:type="spellStart"/>
            <w:r w:rsidRPr="0077609B">
              <w:rPr>
                <w:rFonts w:ascii="Verdana" w:hAnsi="Verdana"/>
                <w:color w:val="auto"/>
                <w:lang w:val="en"/>
              </w:rPr>
              <w:t>dostateczny</w:t>
            </w:r>
            <w:proofErr w:type="spellEnd"/>
            <w:r w:rsidRPr="0077609B">
              <w:rPr>
                <w:rFonts w:ascii="Verdana" w:hAnsi="Verdana"/>
                <w:color w:val="auto"/>
                <w:lang w:val="en"/>
              </w:rPr>
              <w:t>)</w:t>
            </w:r>
            <w:bookmarkEnd w:id="533"/>
            <w:bookmarkEnd w:id="534"/>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3FD15F8"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35" w:name="_Toc127453341"/>
            <w:bookmarkStart w:id="536" w:name="_Toc136335982"/>
            <w:proofErr w:type="spellStart"/>
            <w:r w:rsidRPr="0077609B">
              <w:rPr>
                <w:rFonts w:ascii="Verdana" w:hAnsi="Verdana"/>
                <w:color w:val="auto"/>
                <w:lang w:val="en"/>
              </w:rPr>
              <w:t>dst</w:t>
            </w:r>
            <w:bookmarkEnd w:id="535"/>
            <w:bookmarkEnd w:id="536"/>
            <w:proofErr w:type="spellEnd"/>
          </w:p>
        </w:tc>
      </w:tr>
      <w:tr w:rsidR="00811892" w14:paraId="71D1532B" w14:textId="77777777" w:rsidTr="00FE6BA2">
        <w:trPr>
          <w:trHeight w:val="3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CA86625"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37" w:name="_Toc127453342"/>
            <w:bookmarkStart w:id="538" w:name="_Toc136335983"/>
            <w:r w:rsidRPr="0077609B">
              <w:rPr>
                <w:rFonts w:ascii="Verdana" w:hAnsi="Verdana"/>
                <w:color w:val="auto"/>
                <w:lang w:val="en"/>
              </w:rPr>
              <w:t>2.0</w:t>
            </w:r>
            <w:bookmarkEnd w:id="537"/>
            <w:bookmarkEnd w:id="538"/>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36372C2"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39" w:name="_Toc127453343"/>
            <w:bookmarkStart w:id="540" w:name="_Toc136335984"/>
            <w:r w:rsidRPr="0077609B">
              <w:rPr>
                <w:rFonts w:ascii="Verdana" w:hAnsi="Verdana"/>
                <w:color w:val="auto"/>
                <w:lang w:val="en"/>
              </w:rPr>
              <w:t>unsatisfactory (</w:t>
            </w:r>
            <w:proofErr w:type="spellStart"/>
            <w:r w:rsidRPr="0077609B">
              <w:rPr>
                <w:rFonts w:ascii="Verdana" w:hAnsi="Verdana"/>
                <w:color w:val="auto"/>
                <w:lang w:val="en"/>
              </w:rPr>
              <w:t>niedostateczny</w:t>
            </w:r>
            <w:proofErr w:type="spellEnd"/>
            <w:r w:rsidRPr="0077609B">
              <w:rPr>
                <w:rFonts w:ascii="Verdana" w:hAnsi="Verdana"/>
                <w:color w:val="auto"/>
                <w:lang w:val="en"/>
              </w:rPr>
              <w:t>)</w:t>
            </w:r>
            <w:bookmarkEnd w:id="539"/>
            <w:bookmarkEnd w:id="540"/>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93643BC" w14:textId="77777777" w:rsidR="00023FEF" w:rsidRPr="0077609B" w:rsidRDefault="003A21C8"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541" w:name="_Toc127453344"/>
            <w:bookmarkStart w:id="542" w:name="_Toc136335985"/>
            <w:proofErr w:type="spellStart"/>
            <w:r w:rsidRPr="0077609B">
              <w:rPr>
                <w:rFonts w:ascii="Verdana" w:hAnsi="Verdana"/>
                <w:color w:val="auto"/>
                <w:lang w:val="en"/>
              </w:rPr>
              <w:t>ndst</w:t>
            </w:r>
            <w:bookmarkEnd w:id="541"/>
            <w:bookmarkEnd w:id="542"/>
            <w:proofErr w:type="spellEnd"/>
          </w:p>
        </w:tc>
      </w:tr>
    </w:tbl>
    <w:p w14:paraId="06708A97" w14:textId="77777777" w:rsidR="00023FEF" w:rsidRPr="0077609B" w:rsidRDefault="00023FEF"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rPr>
      </w:pPr>
    </w:p>
    <w:p w14:paraId="268180F9" w14:textId="77777777" w:rsidR="00023FEF" w:rsidRPr="004F1A26" w:rsidRDefault="003A21C8" w:rsidP="0077609B">
      <w:pPr>
        <w:numPr>
          <w:ilvl w:val="0"/>
          <w:numId w:val="76"/>
        </w:numPr>
        <w:spacing w:line="360" w:lineRule="auto"/>
        <w:ind w:leftChars="0" w:hangingChars="213" w:hanging="426"/>
        <w:jc w:val="both"/>
        <w:rPr>
          <w:rFonts w:ascii="Verdana" w:hAnsi="Verdana"/>
          <w:color w:val="auto"/>
          <w:lang w:val="en-GB"/>
        </w:rPr>
      </w:pPr>
      <w:bookmarkStart w:id="543" w:name="_Toc127453345"/>
      <w:bookmarkStart w:id="544" w:name="_Toc136335986"/>
      <w:r w:rsidRPr="0077609B">
        <w:rPr>
          <w:rFonts w:ascii="Verdana" w:hAnsi="Verdana"/>
          <w:color w:val="auto"/>
          <w:lang w:val="en"/>
        </w:rPr>
        <w:t xml:space="preserve">If the course ends </w:t>
      </w:r>
      <w:r w:rsidRPr="0077609B">
        <w:rPr>
          <w:rFonts w:ascii="Verdana" w:hAnsi="Verdana"/>
          <w:color w:val="auto"/>
          <w:lang w:val="en"/>
        </w:rPr>
        <w:t>with non-graded credit, the entries "passed" or "failed" are entered into the electronic protocol.</w:t>
      </w:r>
      <w:bookmarkEnd w:id="543"/>
      <w:bookmarkEnd w:id="544"/>
      <w:r w:rsidRPr="0077609B">
        <w:rPr>
          <w:rFonts w:ascii="Verdana" w:hAnsi="Verdana"/>
          <w:color w:val="auto"/>
          <w:lang w:val="en"/>
        </w:rPr>
        <w:t xml:space="preserve"> </w:t>
      </w:r>
    </w:p>
    <w:p w14:paraId="513D9A30" w14:textId="77777777" w:rsidR="00023FEF" w:rsidRPr="004F1A26" w:rsidRDefault="003A21C8" w:rsidP="0077609B">
      <w:pPr>
        <w:numPr>
          <w:ilvl w:val="0"/>
          <w:numId w:val="76"/>
        </w:numPr>
        <w:spacing w:line="360" w:lineRule="auto"/>
        <w:ind w:leftChars="0" w:hangingChars="213" w:hanging="426"/>
        <w:jc w:val="both"/>
        <w:rPr>
          <w:rFonts w:ascii="Verdana" w:hAnsi="Verdana"/>
          <w:color w:val="auto"/>
          <w:lang w:val="en-GB"/>
        </w:rPr>
      </w:pPr>
      <w:bookmarkStart w:id="545" w:name="_Toc127453346"/>
      <w:bookmarkStart w:id="546" w:name="_Toc136335987"/>
      <w:r w:rsidRPr="0077609B">
        <w:rPr>
          <w:rFonts w:ascii="Verdana" w:hAnsi="Verdana"/>
          <w:color w:val="auto"/>
          <w:lang w:val="en"/>
        </w:rPr>
        <w:t>In addition to the grade scale used for examinations in all fields of study, an auxiliary ECTS (European Credit Transfer System) grade scale is adopted:</w:t>
      </w:r>
      <w:bookmarkEnd w:id="545"/>
      <w:bookmarkEnd w:id="546"/>
    </w:p>
    <w:p w14:paraId="4350F316" w14:textId="77777777" w:rsidR="00023FEF" w:rsidRPr="004F1A26" w:rsidRDefault="00023FEF"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lang w:val="en-GB"/>
        </w:rPr>
      </w:pPr>
    </w:p>
    <w:tbl>
      <w:tblPr>
        <w:tblStyle w:val="a3"/>
        <w:tblW w:w="94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418"/>
        <w:gridCol w:w="6095"/>
      </w:tblGrid>
      <w:tr w:rsidR="00811892" w14:paraId="1A483C7B" w14:textId="77777777" w:rsidTr="00FE6BA2">
        <w:trPr>
          <w:trHeight w:val="44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38A700E" w14:textId="77777777" w:rsidR="00023FEF" w:rsidRPr="0077609B" w:rsidRDefault="003A21C8" w:rsidP="0077609B">
            <w:pPr>
              <w:widowControl w:val="0"/>
              <w:spacing w:line="360" w:lineRule="auto"/>
              <w:ind w:left="0" w:hanging="2"/>
              <w:jc w:val="center"/>
              <w:rPr>
                <w:rFonts w:ascii="Verdana" w:hAnsi="Verdana"/>
                <w:color w:val="auto"/>
              </w:rPr>
            </w:pPr>
            <w:bookmarkStart w:id="547" w:name="_Toc127453347"/>
            <w:r w:rsidRPr="0077609B">
              <w:rPr>
                <w:rFonts w:ascii="Verdana" w:hAnsi="Verdana"/>
                <w:b/>
                <w:color w:val="auto"/>
                <w:lang w:val="en"/>
              </w:rPr>
              <w:br/>
            </w:r>
            <w:bookmarkStart w:id="548" w:name="_Toc136335988"/>
            <w:r w:rsidRPr="0077609B">
              <w:rPr>
                <w:rFonts w:ascii="Verdana" w:hAnsi="Verdana"/>
                <w:b/>
                <w:color w:val="auto"/>
                <w:lang w:val="en"/>
              </w:rPr>
              <w:t>E</w:t>
            </w:r>
            <w:r w:rsidRPr="0077609B">
              <w:rPr>
                <w:rFonts w:ascii="Verdana" w:hAnsi="Verdana"/>
                <w:b/>
                <w:color w:val="auto"/>
                <w:lang w:val="en"/>
              </w:rPr>
              <w:t>CTS letter rating</w:t>
            </w:r>
            <w:bookmarkEnd w:id="547"/>
            <w:bookmarkEnd w:id="548"/>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40F9937D"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49" w:name="_Toc127453348"/>
            <w:bookmarkStart w:id="550" w:name="_Toc136335989"/>
            <w:r w:rsidRPr="0077609B">
              <w:rPr>
                <w:rFonts w:ascii="Verdana" w:hAnsi="Verdana"/>
                <w:b/>
                <w:color w:val="auto"/>
                <w:lang w:val="en"/>
              </w:rPr>
              <w:t>Grade</w:t>
            </w:r>
            <w:bookmarkEnd w:id="549"/>
            <w:bookmarkEnd w:id="550"/>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419C0A69"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51" w:name="_Toc127453349"/>
            <w:bookmarkStart w:id="552" w:name="_Toc136335990"/>
            <w:r w:rsidRPr="0077609B">
              <w:rPr>
                <w:rFonts w:ascii="Verdana" w:hAnsi="Verdana"/>
                <w:b/>
                <w:color w:val="auto"/>
                <w:lang w:val="en"/>
              </w:rPr>
              <w:t>Grade in words</w:t>
            </w:r>
            <w:bookmarkEnd w:id="551"/>
            <w:bookmarkEnd w:id="552"/>
          </w:p>
        </w:tc>
      </w:tr>
      <w:tr w:rsidR="00811892" w14:paraId="4F02E192"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60450875"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53" w:name="_Toc127453350"/>
            <w:bookmarkStart w:id="554" w:name="_Toc136335991"/>
            <w:r w:rsidRPr="0077609B">
              <w:rPr>
                <w:rFonts w:ascii="Verdana" w:hAnsi="Verdana"/>
                <w:color w:val="auto"/>
                <w:lang w:val="en"/>
              </w:rPr>
              <w:t>A</w:t>
            </w:r>
            <w:bookmarkEnd w:id="553"/>
            <w:bookmarkEnd w:id="554"/>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53625F2C"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55" w:name="_Toc127453351"/>
            <w:bookmarkStart w:id="556" w:name="_Toc136335992"/>
            <w:r w:rsidRPr="0077609B">
              <w:rPr>
                <w:rFonts w:ascii="Verdana" w:hAnsi="Verdana"/>
                <w:color w:val="auto"/>
                <w:lang w:val="en"/>
              </w:rPr>
              <w:t>5</w:t>
            </w:r>
            <w:bookmarkEnd w:id="555"/>
            <w:bookmarkEnd w:id="556"/>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7FE9FFAF"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57" w:name="_Toc127453352"/>
            <w:bookmarkStart w:id="558" w:name="_Toc136335993"/>
            <w:r w:rsidRPr="0077609B">
              <w:rPr>
                <w:rFonts w:ascii="Verdana" w:hAnsi="Verdana"/>
                <w:color w:val="auto"/>
                <w:lang w:val="en"/>
              </w:rPr>
              <w:t>very good (</w:t>
            </w:r>
            <w:proofErr w:type="spellStart"/>
            <w:r w:rsidRPr="0077609B">
              <w:rPr>
                <w:rFonts w:ascii="Verdana" w:hAnsi="Verdana"/>
                <w:color w:val="auto"/>
                <w:lang w:val="en"/>
              </w:rPr>
              <w:t>bardzo</w:t>
            </w:r>
            <w:proofErr w:type="spellEnd"/>
            <w:r w:rsidRPr="0077609B">
              <w:rPr>
                <w:rFonts w:ascii="Verdana" w:hAnsi="Verdana"/>
                <w:color w:val="auto"/>
                <w:lang w:val="en"/>
              </w:rPr>
              <w:t xml:space="preserve"> </w:t>
            </w:r>
            <w:proofErr w:type="spellStart"/>
            <w:r w:rsidRPr="0077609B">
              <w:rPr>
                <w:rFonts w:ascii="Verdana" w:hAnsi="Verdana"/>
                <w:color w:val="auto"/>
                <w:lang w:val="en"/>
              </w:rPr>
              <w:t>dobry</w:t>
            </w:r>
            <w:proofErr w:type="spellEnd"/>
            <w:r w:rsidRPr="0077609B">
              <w:rPr>
                <w:rFonts w:ascii="Verdana" w:hAnsi="Verdana"/>
                <w:color w:val="auto"/>
                <w:lang w:val="en"/>
              </w:rPr>
              <w:t>)</w:t>
            </w:r>
            <w:bookmarkEnd w:id="557"/>
            <w:bookmarkEnd w:id="558"/>
          </w:p>
        </w:tc>
      </w:tr>
      <w:tr w:rsidR="00811892" w14:paraId="1860C5FC"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3C9487C3"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59" w:name="_Toc127453353"/>
            <w:bookmarkStart w:id="560" w:name="_Toc136335994"/>
            <w:r w:rsidRPr="0077609B">
              <w:rPr>
                <w:rFonts w:ascii="Verdana" w:hAnsi="Verdana"/>
                <w:color w:val="auto"/>
                <w:lang w:val="en"/>
              </w:rPr>
              <w:t>B</w:t>
            </w:r>
            <w:bookmarkEnd w:id="559"/>
            <w:bookmarkEnd w:id="560"/>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92928FF"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61" w:name="_Toc127453354"/>
            <w:bookmarkStart w:id="562" w:name="_Toc136335995"/>
            <w:r w:rsidRPr="0077609B">
              <w:rPr>
                <w:rFonts w:ascii="Verdana" w:hAnsi="Verdana"/>
                <w:color w:val="auto"/>
                <w:lang w:val="en"/>
              </w:rPr>
              <w:t>4.5</w:t>
            </w:r>
            <w:bookmarkEnd w:id="561"/>
            <w:bookmarkEnd w:id="562"/>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B167A5B"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63" w:name="_Toc127453355"/>
            <w:bookmarkStart w:id="564" w:name="_Toc136335996"/>
            <w:r w:rsidRPr="0077609B">
              <w:rPr>
                <w:rFonts w:ascii="Verdana" w:hAnsi="Verdana"/>
                <w:color w:val="auto"/>
                <w:lang w:val="en"/>
              </w:rPr>
              <w:t>above good (</w:t>
            </w:r>
            <w:proofErr w:type="spellStart"/>
            <w:r w:rsidRPr="0077609B">
              <w:rPr>
                <w:rFonts w:ascii="Verdana" w:hAnsi="Verdana"/>
                <w:color w:val="auto"/>
                <w:lang w:val="en"/>
              </w:rPr>
              <w:t>ponad</w:t>
            </w:r>
            <w:proofErr w:type="spellEnd"/>
            <w:r w:rsidRPr="0077609B">
              <w:rPr>
                <w:rFonts w:ascii="Verdana" w:hAnsi="Verdana"/>
                <w:color w:val="auto"/>
                <w:lang w:val="en"/>
              </w:rPr>
              <w:t xml:space="preserve"> </w:t>
            </w:r>
            <w:proofErr w:type="spellStart"/>
            <w:r w:rsidRPr="0077609B">
              <w:rPr>
                <w:rFonts w:ascii="Verdana" w:hAnsi="Verdana"/>
                <w:color w:val="auto"/>
                <w:lang w:val="en"/>
              </w:rPr>
              <w:t>dobry</w:t>
            </w:r>
            <w:proofErr w:type="spellEnd"/>
            <w:r w:rsidRPr="0077609B">
              <w:rPr>
                <w:rFonts w:ascii="Verdana" w:hAnsi="Verdana"/>
                <w:color w:val="auto"/>
                <w:lang w:val="en"/>
              </w:rPr>
              <w:t>)</w:t>
            </w:r>
            <w:bookmarkEnd w:id="563"/>
            <w:bookmarkEnd w:id="564"/>
          </w:p>
        </w:tc>
      </w:tr>
      <w:tr w:rsidR="00811892" w14:paraId="4597A590"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53980E9E"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65" w:name="_Toc127453356"/>
            <w:bookmarkStart w:id="566" w:name="_Toc136335997"/>
            <w:r w:rsidRPr="0077609B">
              <w:rPr>
                <w:rFonts w:ascii="Verdana" w:hAnsi="Verdana"/>
                <w:color w:val="auto"/>
                <w:lang w:val="en"/>
              </w:rPr>
              <w:t>C</w:t>
            </w:r>
            <w:bookmarkEnd w:id="565"/>
            <w:bookmarkEnd w:id="566"/>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0B759479"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67" w:name="_Toc127453357"/>
            <w:bookmarkStart w:id="568" w:name="_Toc136335998"/>
            <w:r w:rsidRPr="0077609B">
              <w:rPr>
                <w:rFonts w:ascii="Verdana" w:hAnsi="Verdana"/>
                <w:color w:val="auto"/>
                <w:lang w:val="en"/>
              </w:rPr>
              <w:t>4</w:t>
            </w:r>
            <w:bookmarkEnd w:id="567"/>
            <w:bookmarkEnd w:id="568"/>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38CDADF7"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69" w:name="_Toc127453358"/>
            <w:bookmarkStart w:id="570" w:name="_Toc136335999"/>
            <w:r w:rsidRPr="0077609B">
              <w:rPr>
                <w:rFonts w:ascii="Verdana" w:hAnsi="Verdana"/>
                <w:color w:val="auto"/>
                <w:lang w:val="en"/>
              </w:rPr>
              <w:t>good (</w:t>
            </w:r>
            <w:proofErr w:type="spellStart"/>
            <w:r w:rsidRPr="0077609B">
              <w:rPr>
                <w:rFonts w:ascii="Verdana" w:hAnsi="Verdana"/>
                <w:color w:val="auto"/>
                <w:lang w:val="en"/>
              </w:rPr>
              <w:t>dobry</w:t>
            </w:r>
            <w:proofErr w:type="spellEnd"/>
            <w:r w:rsidRPr="0077609B">
              <w:rPr>
                <w:rFonts w:ascii="Verdana" w:hAnsi="Verdana"/>
                <w:color w:val="auto"/>
                <w:lang w:val="en"/>
              </w:rPr>
              <w:t>)</w:t>
            </w:r>
            <w:bookmarkEnd w:id="569"/>
            <w:bookmarkEnd w:id="570"/>
          </w:p>
        </w:tc>
      </w:tr>
      <w:tr w:rsidR="00811892" w14:paraId="66462121"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65B74E11"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71" w:name="_Toc127453359"/>
            <w:bookmarkStart w:id="572" w:name="_Toc136336000"/>
            <w:r w:rsidRPr="0077609B">
              <w:rPr>
                <w:rFonts w:ascii="Verdana" w:hAnsi="Verdana"/>
                <w:color w:val="auto"/>
                <w:lang w:val="en"/>
              </w:rPr>
              <w:t>D</w:t>
            </w:r>
            <w:bookmarkEnd w:id="571"/>
            <w:bookmarkEnd w:id="572"/>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443ACA54"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73" w:name="_Toc127453360"/>
            <w:bookmarkStart w:id="574" w:name="_Toc136336001"/>
            <w:r w:rsidRPr="0077609B">
              <w:rPr>
                <w:rFonts w:ascii="Verdana" w:hAnsi="Verdana"/>
                <w:color w:val="auto"/>
                <w:lang w:val="en"/>
              </w:rPr>
              <w:t>3.5</w:t>
            </w:r>
            <w:bookmarkEnd w:id="573"/>
            <w:bookmarkEnd w:id="574"/>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E70BE6D"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75" w:name="_Toc127453361"/>
            <w:bookmarkStart w:id="576" w:name="_Toc136336002"/>
            <w:r w:rsidRPr="0077609B">
              <w:rPr>
                <w:rFonts w:ascii="Verdana" w:hAnsi="Verdana"/>
                <w:color w:val="auto"/>
                <w:lang w:val="en"/>
              </w:rPr>
              <w:t>fairly good (</w:t>
            </w:r>
            <w:proofErr w:type="spellStart"/>
            <w:r w:rsidRPr="0077609B">
              <w:rPr>
                <w:rFonts w:ascii="Verdana" w:hAnsi="Verdana"/>
                <w:color w:val="auto"/>
                <w:lang w:val="en"/>
              </w:rPr>
              <w:t>dość</w:t>
            </w:r>
            <w:proofErr w:type="spellEnd"/>
            <w:r w:rsidRPr="0077609B">
              <w:rPr>
                <w:rFonts w:ascii="Verdana" w:hAnsi="Verdana"/>
                <w:color w:val="auto"/>
                <w:lang w:val="en"/>
              </w:rPr>
              <w:t xml:space="preserve"> </w:t>
            </w:r>
            <w:proofErr w:type="spellStart"/>
            <w:r w:rsidRPr="0077609B">
              <w:rPr>
                <w:rFonts w:ascii="Verdana" w:hAnsi="Verdana"/>
                <w:color w:val="auto"/>
                <w:lang w:val="en"/>
              </w:rPr>
              <w:t>dobry</w:t>
            </w:r>
            <w:proofErr w:type="spellEnd"/>
            <w:r w:rsidRPr="0077609B">
              <w:rPr>
                <w:rFonts w:ascii="Verdana" w:hAnsi="Verdana"/>
                <w:color w:val="auto"/>
                <w:lang w:val="en"/>
              </w:rPr>
              <w:t>)</w:t>
            </w:r>
            <w:bookmarkEnd w:id="575"/>
            <w:bookmarkEnd w:id="576"/>
          </w:p>
        </w:tc>
      </w:tr>
      <w:tr w:rsidR="00811892" w14:paraId="40E20223"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B71DE69"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77" w:name="_Toc127453362"/>
            <w:bookmarkStart w:id="578" w:name="_Toc136336003"/>
            <w:r w:rsidRPr="0077609B">
              <w:rPr>
                <w:rFonts w:ascii="Verdana" w:hAnsi="Verdana"/>
                <w:color w:val="auto"/>
                <w:lang w:val="en"/>
              </w:rPr>
              <w:t>E</w:t>
            </w:r>
            <w:bookmarkEnd w:id="577"/>
            <w:bookmarkEnd w:id="578"/>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4A6E1971"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79" w:name="_Toc127453363"/>
            <w:bookmarkStart w:id="580" w:name="_Toc136336004"/>
            <w:r w:rsidRPr="0077609B">
              <w:rPr>
                <w:rFonts w:ascii="Verdana" w:hAnsi="Verdana"/>
                <w:color w:val="auto"/>
                <w:lang w:val="en"/>
              </w:rPr>
              <w:t>3</w:t>
            </w:r>
            <w:bookmarkEnd w:id="579"/>
            <w:bookmarkEnd w:id="580"/>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7CD2DFD6"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81" w:name="_Toc127453364"/>
            <w:bookmarkStart w:id="582" w:name="_Toc136336005"/>
            <w:r w:rsidRPr="0077609B">
              <w:rPr>
                <w:rFonts w:ascii="Verdana" w:hAnsi="Verdana"/>
                <w:color w:val="auto"/>
                <w:lang w:val="en"/>
              </w:rPr>
              <w:t>satisfactory (</w:t>
            </w:r>
            <w:proofErr w:type="spellStart"/>
            <w:r w:rsidRPr="0077609B">
              <w:rPr>
                <w:rFonts w:ascii="Verdana" w:hAnsi="Verdana"/>
                <w:color w:val="auto"/>
                <w:lang w:val="en"/>
              </w:rPr>
              <w:t>dostateczny</w:t>
            </w:r>
            <w:proofErr w:type="spellEnd"/>
            <w:r w:rsidRPr="0077609B">
              <w:rPr>
                <w:rFonts w:ascii="Verdana" w:hAnsi="Verdana"/>
                <w:color w:val="auto"/>
                <w:lang w:val="en"/>
              </w:rPr>
              <w:t>)</w:t>
            </w:r>
            <w:bookmarkEnd w:id="581"/>
            <w:bookmarkEnd w:id="582"/>
          </w:p>
        </w:tc>
      </w:tr>
      <w:tr w:rsidR="00811892" w:rsidRPr="00F23A2A" w14:paraId="28465766" w14:textId="77777777" w:rsidTr="00FE6BA2">
        <w:trPr>
          <w:trHeight w:val="44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3978DA0C"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83" w:name="_Toc127453365"/>
            <w:bookmarkStart w:id="584" w:name="_Toc136336006"/>
            <w:r w:rsidRPr="0077609B">
              <w:rPr>
                <w:rFonts w:ascii="Verdana" w:hAnsi="Verdana"/>
                <w:color w:val="auto"/>
                <w:lang w:val="en"/>
              </w:rPr>
              <w:t>FX</w:t>
            </w:r>
            <w:bookmarkEnd w:id="583"/>
            <w:bookmarkEnd w:id="584"/>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6C51D653"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85" w:name="_Toc127453366"/>
            <w:bookmarkStart w:id="586" w:name="_Toc136336007"/>
            <w:r w:rsidRPr="0077609B">
              <w:rPr>
                <w:rFonts w:ascii="Verdana" w:hAnsi="Verdana"/>
                <w:color w:val="auto"/>
                <w:lang w:val="en"/>
              </w:rPr>
              <w:t>2</w:t>
            </w:r>
            <w:bookmarkEnd w:id="585"/>
            <w:bookmarkEnd w:id="586"/>
          </w:p>
        </w:tc>
        <w:tc>
          <w:tcPr>
            <w:tcW w:w="6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98116F" w14:textId="77777777" w:rsidR="00023FEF" w:rsidRPr="004F1A26"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lang w:val="en-GB"/>
              </w:rPr>
            </w:pPr>
            <w:bookmarkStart w:id="587" w:name="_Toc127453367"/>
            <w:bookmarkStart w:id="588" w:name="_Toc136336008"/>
            <w:r w:rsidRPr="0077609B">
              <w:rPr>
                <w:rFonts w:ascii="Verdana" w:hAnsi="Verdana"/>
                <w:color w:val="auto"/>
                <w:lang w:val="en"/>
              </w:rPr>
              <w:t>unsatisfactory (</w:t>
            </w:r>
            <w:proofErr w:type="spellStart"/>
            <w:r w:rsidRPr="0077609B">
              <w:rPr>
                <w:rFonts w:ascii="Verdana" w:hAnsi="Verdana"/>
                <w:color w:val="auto"/>
                <w:lang w:val="en"/>
              </w:rPr>
              <w:t>niedostateczny</w:t>
            </w:r>
            <w:proofErr w:type="spellEnd"/>
            <w:r w:rsidRPr="0077609B">
              <w:rPr>
                <w:rFonts w:ascii="Verdana" w:hAnsi="Verdana"/>
                <w:color w:val="auto"/>
                <w:lang w:val="en"/>
              </w:rPr>
              <w:t>)</w:t>
            </w:r>
            <w:bookmarkEnd w:id="587"/>
            <w:bookmarkEnd w:id="588"/>
          </w:p>
          <w:p w14:paraId="56E19CB9" w14:textId="77777777" w:rsidR="00023FEF" w:rsidRPr="004F1A26" w:rsidRDefault="003A21C8" w:rsidP="0077609B">
            <w:pPr>
              <w:widowControl w:val="0"/>
              <w:spacing w:line="360" w:lineRule="auto"/>
              <w:ind w:left="0" w:hanging="2"/>
              <w:jc w:val="center"/>
              <w:rPr>
                <w:rFonts w:ascii="Verdana" w:hAnsi="Verdana"/>
                <w:color w:val="auto"/>
                <w:lang w:val="en-GB"/>
              </w:rPr>
            </w:pPr>
            <w:bookmarkStart w:id="589" w:name="_Toc127453368"/>
            <w:bookmarkStart w:id="590" w:name="_Toc136336009"/>
            <w:r w:rsidRPr="0077609B">
              <w:rPr>
                <w:rFonts w:ascii="Verdana" w:hAnsi="Verdana"/>
                <w:color w:val="auto"/>
                <w:lang w:val="en"/>
              </w:rPr>
              <w:t>- some missing information needs to</w:t>
            </w:r>
            <w:r w:rsidRPr="0077609B">
              <w:rPr>
                <w:rFonts w:ascii="Verdana" w:hAnsi="Verdana"/>
                <w:color w:val="auto"/>
                <w:lang w:val="en"/>
              </w:rPr>
              <w:t xml:space="preserve"> be taught in order to receive credit</w:t>
            </w:r>
            <w:bookmarkEnd w:id="589"/>
            <w:bookmarkEnd w:id="590"/>
          </w:p>
        </w:tc>
      </w:tr>
      <w:tr w:rsidR="00811892" w:rsidRPr="00F23A2A" w14:paraId="36BD066B" w14:textId="77777777" w:rsidTr="00FE6BA2">
        <w:trPr>
          <w:trHeight w:val="44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D93B700"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91" w:name="_Toc127453369"/>
            <w:bookmarkStart w:id="592" w:name="_Toc136336010"/>
            <w:r w:rsidRPr="0077609B">
              <w:rPr>
                <w:rFonts w:ascii="Verdana" w:hAnsi="Verdana"/>
                <w:color w:val="auto"/>
                <w:lang w:val="en"/>
              </w:rPr>
              <w:t>F</w:t>
            </w:r>
            <w:bookmarkEnd w:id="591"/>
            <w:bookmarkEnd w:id="592"/>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6E057C4"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593" w:name="_Toc127453370"/>
            <w:bookmarkStart w:id="594" w:name="_Toc136336011"/>
            <w:r w:rsidRPr="0077609B">
              <w:rPr>
                <w:rFonts w:ascii="Verdana" w:hAnsi="Verdana"/>
                <w:color w:val="auto"/>
                <w:lang w:val="en"/>
              </w:rPr>
              <w:t>2</w:t>
            </w:r>
            <w:bookmarkEnd w:id="593"/>
            <w:bookmarkEnd w:id="594"/>
          </w:p>
        </w:tc>
        <w:tc>
          <w:tcPr>
            <w:tcW w:w="6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93A8BC" w14:textId="77777777" w:rsidR="00023FEF" w:rsidRPr="004F1A26"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lang w:val="en-GB"/>
              </w:rPr>
            </w:pPr>
            <w:bookmarkStart w:id="595" w:name="_Toc127453371"/>
            <w:bookmarkStart w:id="596" w:name="_Toc136336012"/>
            <w:r w:rsidRPr="0077609B">
              <w:rPr>
                <w:rFonts w:ascii="Verdana" w:hAnsi="Verdana"/>
                <w:color w:val="auto"/>
                <w:lang w:val="en"/>
              </w:rPr>
              <w:t>unsatisfactory</w:t>
            </w:r>
            <w:r w:rsidRPr="0077609B">
              <w:rPr>
                <w:rFonts w:ascii="Verdana" w:hAnsi="Verdana"/>
                <w:color w:val="auto"/>
                <w:lang w:val="en"/>
              </w:rPr>
              <w:br/>
              <w:t xml:space="preserve"> - a lot of missing information needs to be taught in order to receive credit</w:t>
            </w:r>
            <w:bookmarkEnd w:id="595"/>
            <w:bookmarkEnd w:id="596"/>
          </w:p>
        </w:tc>
      </w:tr>
    </w:tbl>
    <w:p w14:paraId="0CAC13B6" w14:textId="77777777" w:rsidR="00023FEF" w:rsidRPr="004F1A26" w:rsidRDefault="00023FEF"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lang w:val="en-GB"/>
        </w:rPr>
      </w:pPr>
    </w:p>
    <w:p w14:paraId="407CE29E" w14:textId="77777777" w:rsidR="00023FEF" w:rsidRPr="004F1A26" w:rsidRDefault="003A21C8" w:rsidP="0077609B">
      <w:pPr>
        <w:numPr>
          <w:ilvl w:val="0"/>
          <w:numId w:val="76"/>
        </w:numPr>
        <w:spacing w:line="360" w:lineRule="auto"/>
        <w:ind w:leftChars="0" w:hangingChars="213" w:hanging="426"/>
        <w:jc w:val="both"/>
        <w:rPr>
          <w:rFonts w:ascii="Verdana" w:hAnsi="Verdana"/>
          <w:color w:val="auto"/>
          <w:lang w:val="en-GB"/>
        </w:rPr>
      </w:pPr>
      <w:bookmarkStart w:id="597" w:name="_Toc127453372"/>
      <w:bookmarkStart w:id="598" w:name="_Toc136336013"/>
      <w:r w:rsidRPr="0077609B">
        <w:rPr>
          <w:rFonts w:ascii="Verdana" w:hAnsi="Verdana"/>
          <w:color w:val="auto"/>
          <w:lang w:val="en"/>
        </w:rPr>
        <w:t xml:space="preserve">If the student's grades are given on a scale that is different from the one applicable at the University, the grades </w:t>
      </w:r>
      <w:r w:rsidRPr="0077609B">
        <w:rPr>
          <w:rFonts w:ascii="Verdana" w:hAnsi="Verdana"/>
          <w:color w:val="auto"/>
          <w:lang w:val="en"/>
        </w:rPr>
        <w:t>should be converted according to the following formula before calculating the mean for the studies, except for the grades issued by foreign Universities, subject to Section 5:</w:t>
      </w:r>
      <w:bookmarkEnd w:id="597"/>
      <w:bookmarkEnd w:id="598"/>
    </w:p>
    <w:p w14:paraId="120E9567" w14:textId="77777777" w:rsidR="00023FEF" w:rsidRPr="004F1A26" w:rsidRDefault="00023FEF" w:rsidP="0077609B">
      <w:pPr>
        <w:spacing w:line="360" w:lineRule="auto"/>
        <w:ind w:left="0" w:hanging="2"/>
        <w:jc w:val="both"/>
        <w:rPr>
          <w:rFonts w:ascii="Verdana" w:hAnsi="Verdana"/>
          <w:color w:val="auto"/>
          <w:lang w:val="en-GB"/>
        </w:rPr>
      </w:pPr>
    </w:p>
    <w:tbl>
      <w:tblPr>
        <w:tblStyle w:val="a4"/>
        <w:tblW w:w="6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9"/>
        <w:gridCol w:w="3469"/>
      </w:tblGrid>
      <w:tr w:rsidR="00811892" w:rsidRPr="00F23A2A" w14:paraId="569B89C1" w14:textId="77777777">
        <w:trPr>
          <w:trHeight w:val="240"/>
          <w:jc w:val="center"/>
        </w:trPr>
        <w:tc>
          <w:tcPr>
            <w:tcW w:w="3469" w:type="dxa"/>
            <w:vAlign w:val="center"/>
          </w:tcPr>
          <w:p w14:paraId="54864744" w14:textId="77777777" w:rsidR="00023FEF" w:rsidRPr="004F1A26" w:rsidRDefault="003A21C8" w:rsidP="0077609B">
            <w:pPr>
              <w:widowControl w:val="0"/>
              <w:spacing w:line="360" w:lineRule="auto"/>
              <w:ind w:left="0" w:hanging="2"/>
              <w:jc w:val="center"/>
              <w:rPr>
                <w:rFonts w:ascii="Verdana" w:hAnsi="Verdana"/>
                <w:color w:val="auto"/>
                <w:lang w:val="en-GB"/>
              </w:rPr>
            </w:pPr>
            <w:bookmarkStart w:id="599" w:name="_Toc127453373"/>
            <w:bookmarkStart w:id="600" w:name="_Toc136336014"/>
            <w:r w:rsidRPr="0077609B">
              <w:rPr>
                <w:rFonts w:ascii="Verdana" w:hAnsi="Verdana"/>
                <w:b/>
                <w:color w:val="auto"/>
                <w:lang w:val="en"/>
              </w:rPr>
              <w:t>grade awarded according to a different scale</w:t>
            </w:r>
            <w:bookmarkEnd w:id="599"/>
            <w:bookmarkEnd w:id="600"/>
          </w:p>
        </w:tc>
        <w:tc>
          <w:tcPr>
            <w:tcW w:w="3469" w:type="dxa"/>
            <w:vAlign w:val="center"/>
          </w:tcPr>
          <w:p w14:paraId="3E68D40B" w14:textId="77777777" w:rsidR="00023FEF" w:rsidRPr="004F1A26" w:rsidRDefault="003A21C8" w:rsidP="0077609B">
            <w:pPr>
              <w:widowControl w:val="0"/>
              <w:spacing w:line="360" w:lineRule="auto"/>
              <w:ind w:left="0" w:hanging="2"/>
              <w:jc w:val="center"/>
              <w:rPr>
                <w:rFonts w:ascii="Verdana" w:hAnsi="Verdana"/>
                <w:color w:val="auto"/>
                <w:lang w:val="en-GB"/>
              </w:rPr>
            </w:pPr>
            <w:bookmarkStart w:id="601" w:name="_Toc127453374"/>
            <w:bookmarkStart w:id="602" w:name="_Toc136336015"/>
            <w:r w:rsidRPr="0077609B">
              <w:rPr>
                <w:rFonts w:ascii="Verdana" w:hAnsi="Verdana"/>
                <w:b/>
                <w:color w:val="auto"/>
                <w:lang w:val="en"/>
              </w:rPr>
              <w:t>grade valid at the University</w:t>
            </w:r>
            <w:bookmarkEnd w:id="601"/>
            <w:bookmarkEnd w:id="602"/>
          </w:p>
        </w:tc>
      </w:tr>
      <w:tr w:rsidR="00811892" w14:paraId="3C24BECD" w14:textId="77777777">
        <w:trPr>
          <w:trHeight w:val="220"/>
          <w:jc w:val="center"/>
        </w:trPr>
        <w:tc>
          <w:tcPr>
            <w:tcW w:w="3469" w:type="dxa"/>
          </w:tcPr>
          <w:p w14:paraId="28009033" w14:textId="77777777" w:rsidR="00023FEF" w:rsidRPr="0077609B" w:rsidRDefault="003A21C8" w:rsidP="0077609B">
            <w:pPr>
              <w:widowControl w:val="0"/>
              <w:spacing w:line="360" w:lineRule="auto"/>
              <w:ind w:left="0" w:hanging="2"/>
              <w:jc w:val="both"/>
              <w:rPr>
                <w:rFonts w:ascii="Verdana" w:hAnsi="Verdana"/>
                <w:color w:val="auto"/>
              </w:rPr>
            </w:pPr>
            <w:bookmarkStart w:id="603" w:name="_Toc127453375"/>
            <w:bookmarkStart w:id="604" w:name="_Toc136336016"/>
            <w:r w:rsidRPr="0077609B">
              <w:rPr>
                <w:rFonts w:ascii="Verdana" w:hAnsi="Verdana"/>
                <w:color w:val="auto"/>
                <w:lang w:val="en"/>
              </w:rPr>
              <w:lastRenderedPageBreak/>
              <w:t>unsatisfactory (1.0)</w:t>
            </w:r>
            <w:bookmarkEnd w:id="603"/>
            <w:bookmarkEnd w:id="604"/>
          </w:p>
        </w:tc>
        <w:tc>
          <w:tcPr>
            <w:tcW w:w="3469" w:type="dxa"/>
          </w:tcPr>
          <w:p w14:paraId="38A8BB43" w14:textId="77777777" w:rsidR="00023FEF" w:rsidRPr="0077609B" w:rsidRDefault="003A21C8" w:rsidP="0077609B">
            <w:pPr>
              <w:widowControl w:val="0"/>
              <w:spacing w:line="360" w:lineRule="auto"/>
              <w:ind w:left="0" w:hanging="2"/>
              <w:jc w:val="both"/>
              <w:rPr>
                <w:rFonts w:ascii="Verdana" w:hAnsi="Verdana"/>
                <w:color w:val="auto"/>
              </w:rPr>
            </w:pPr>
            <w:bookmarkStart w:id="605" w:name="_Toc127453376"/>
            <w:bookmarkStart w:id="606" w:name="_Toc136336017"/>
            <w:r w:rsidRPr="0077609B">
              <w:rPr>
                <w:rFonts w:ascii="Verdana" w:hAnsi="Verdana"/>
                <w:color w:val="auto"/>
                <w:lang w:val="en"/>
              </w:rPr>
              <w:t>unsatisfactory (2.0)</w:t>
            </w:r>
            <w:bookmarkEnd w:id="605"/>
            <w:bookmarkEnd w:id="606"/>
          </w:p>
        </w:tc>
      </w:tr>
      <w:tr w:rsidR="00811892" w14:paraId="7DB61458" w14:textId="77777777">
        <w:trPr>
          <w:trHeight w:val="240"/>
          <w:jc w:val="center"/>
        </w:trPr>
        <w:tc>
          <w:tcPr>
            <w:tcW w:w="3469" w:type="dxa"/>
          </w:tcPr>
          <w:p w14:paraId="68B8808F" w14:textId="77777777" w:rsidR="00023FEF" w:rsidRPr="0077609B" w:rsidRDefault="003A21C8" w:rsidP="0077609B">
            <w:pPr>
              <w:widowControl w:val="0"/>
              <w:spacing w:line="360" w:lineRule="auto"/>
              <w:ind w:left="0" w:hanging="2"/>
              <w:jc w:val="both"/>
              <w:rPr>
                <w:rFonts w:ascii="Verdana" w:hAnsi="Verdana"/>
                <w:color w:val="auto"/>
              </w:rPr>
            </w:pPr>
            <w:bookmarkStart w:id="607" w:name="_Toc127453377"/>
            <w:bookmarkStart w:id="608" w:name="_Toc136336018"/>
            <w:r w:rsidRPr="0077609B">
              <w:rPr>
                <w:rFonts w:ascii="Verdana" w:hAnsi="Verdana"/>
                <w:color w:val="auto"/>
                <w:lang w:val="en"/>
              </w:rPr>
              <w:t>poor (2.0)</w:t>
            </w:r>
            <w:bookmarkEnd w:id="607"/>
            <w:bookmarkEnd w:id="608"/>
          </w:p>
        </w:tc>
        <w:tc>
          <w:tcPr>
            <w:tcW w:w="3469" w:type="dxa"/>
          </w:tcPr>
          <w:p w14:paraId="0928CFBC" w14:textId="77777777" w:rsidR="00023FEF" w:rsidRPr="0077609B" w:rsidRDefault="003A21C8" w:rsidP="0077609B">
            <w:pPr>
              <w:widowControl w:val="0"/>
              <w:spacing w:line="360" w:lineRule="auto"/>
              <w:ind w:left="0" w:hanging="2"/>
              <w:jc w:val="both"/>
              <w:rPr>
                <w:rFonts w:ascii="Verdana" w:hAnsi="Verdana"/>
                <w:color w:val="auto"/>
              </w:rPr>
            </w:pPr>
            <w:bookmarkStart w:id="609" w:name="_Toc127453378"/>
            <w:bookmarkStart w:id="610" w:name="_Toc136336019"/>
            <w:r w:rsidRPr="0077609B">
              <w:rPr>
                <w:rFonts w:ascii="Verdana" w:hAnsi="Verdana"/>
                <w:color w:val="auto"/>
                <w:lang w:val="en"/>
              </w:rPr>
              <w:t>satisfactory (3.0)</w:t>
            </w:r>
            <w:bookmarkEnd w:id="609"/>
            <w:bookmarkEnd w:id="610"/>
          </w:p>
        </w:tc>
      </w:tr>
      <w:tr w:rsidR="00811892" w14:paraId="0FDDBD99" w14:textId="77777777">
        <w:trPr>
          <w:trHeight w:val="240"/>
          <w:jc w:val="center"/>
        </w:trPr>
        <w:tc>
          <w:tcPr>
            <w:tcW w:w="3469" w:type="dxa"/>
          </w:tcPr>
          <w:p w14:paraId="4D3764E3" w14:textId="77777777" w:rsidR="00023FEF" w:rsidRPr="0077609B" w:rsidRDefault="003A21C8" w:rsidP="0077609B">
            <w:pPr>
              <w:widowControl w:val="0"/>
              <w:spacing w:line="360" w:lineRule="auto"/>
              <w:ind w:left="0" w:hanging="2"/>
              <w:jc w:val="both"/>
              <w:rPr>
                <w:rFonts w:ascii="Verdana" w:hAnsi="Verdana"/>
                <w:color w:val="auto"/>
              </w:rPr>
            </w:pPr>
            <w:bookmarkStart w:id="611" w:name="_Toc127453379"/>
            <w:bookmarkStart w:id="612" w:name="_Toc136336020"/>
            <w:r w:rsidRPr="0077609B">
              <w:rPr>
                <w:rFonts w:ascii="Verdana" w:hAnsi="Verdana"/>
                <w:color w:val="auto"/>
                <w:lang w:val="en"/>
              </w:rPr>
              <w:t>satisfactory (3.0)</w:t>
            </w:r>
            <w:bookmarkEnd w:id="611"/>
            <w:bookmarkEnd w:id="612"/>
          </w:p>
        </w:tc>
        <w:tc>
          <w:tcPr>
            <w:tcW w:w="3469" w:type="dxa"/>
          </w:tcPr>
          <w:p w14:paraId="6126281D" w14:textId="77777777" w:rsidR="00023FEF" w:rsidRPr="0077609B" w:rsidRDefault="003A21C8" w:rsidP="0077609B">
            <w:pPr>
              <w:widowControl w:val="0"/>
              <w:spacing w:line="360" w:lineRule="auto"/>
              <w:ind w:left="0" w:hanging="2"/>
              <w:jc w:val="both"/>
              <w:rPr>
                <w:rFonts w:ascii="Verdana" w:hAnsi="Verdana"/>
                <w:color w:val="auto"/>
              </w:rPr>
            </w:pPr>
            <w:bookmarkStart w:id="613" w:name="_Toc127453380"/>
            <w:bookmarkStart w:id="614" w:name="_Toc136336021"/>
            <w:r w:rsidRPr="0077609B">
              <w:rPr>
                <w:rFonts w:ascii="Verdana" w:hAnsi="Verdana"/>
                <w:color w:val="auto"/>
                <w:lang w:val="en"/>
              </w:rPr>
              <w:t>fairly good (3.5)</w:t>
            </w:r>
            <w:bookmarkEnd w:id="613"/>
            <w:bookmarkEnd w:id="614"/>
          </w:p>
        </w:tc>
      </w:tr>
      <w:tr w:rsidR="00811892" w14:paraId="0A0E5833" w14:textId="77777777">
        <w:trPr>
          <w:trHeight w:val="240"/>
          <w:jc w:val="center"/>
        </w:trPr>
        <w:tc>
          <w:tcPr>
            <w:tcW w:w="3469" w:type="dxa"/>
          </w:tcPr>
          <w:p w14:paraId="48BF60FC" w14:textId="77777777" w:rsidR="00023FEF" w:rsidRPr="0077609B" w:rsidRDefault="003A21C8" w:rsidP="0077609B">
            <w:pPr>
              <w:widowControl w:val="0"/>
              <w:spacing w:line="360" w:lineRule="auto"/>
              <w:ind w:left="0" w:hanging="2"/>
              <w:jc w:val="both"/>
              <w:rPr>
                <w:rFonts w:ascii="Verdana" w:hAnsi="Verdana"/>
                <w:color w:val="auto"/>
              </w:rPr>
            </w:pPr>
            <w:bookmarkStart w:id="615" w:name="_Toc127453381"/>
            <w:bookmarkStart w:id="616" w:name="_Toc136336022"/>
            <w:r w:rsidRPr="0077609B">
              <w:rPr>
                <w:rFonts w:ascii="Verdana" w:hAnsi="Verdana"/>
                <w:color w:val="auto"/>
                <w:lang w:val="en"/>
              </w:rPr>
              <w:t>good (4.0)</w:t>
            </w:r>
            <w:bookmarkEnd w:id="615"/>
            <w:bookmarkEnd w:id="616"/>
          </w:p>
        </w:tc>
        <w:tc>
          <w:tcPr>
            <w:tcW w:w="3469" w:type="dxa"/>
          </w:tcPr>
          <w:p w14:paraId="70F88B8B" w14:textId="77777777" w:rsidR="00023FEF" w:rsidRPr="0077609B" w:rsidRDefault="003A21C8" w:rsidP="0077609B">
            <w:pPr>
              <w:widowControl w:val="0"/>
              <w:spacing w:line="360" w:lineRule="auto"/>
              <w:ind w:left="0" w:hanging="2"/>
              <w:jc w:val="both"/>
              <w:rPr>
                <w:rFonts w:ascii="Verdana" w:hAnsi="Verdana"/>
                <w:color w:val="auto"/>
              </w:rPr>
            </w:pPr>
            <w:bookmarkStart w:id="617" w:name="_Toc127453382"/>
            <w:bookmarkStart w:id="618" w:name="_Toc136336023"/>
            <w:r w:rsidRPr="0077609B">
              <w:rPr>
                <w:rFonts w:ascii="Verdana" w:hAnsi="Verdana"/>
                <w:color w:val="auto"/>
                <w:lang w:val="en"/>
              </w:rPr>
              <w:t>good (4.0)</w:t>
            </w:r>
            <w:bookmarkEnd w:id="617"/>
            <w:bookmarkEnd w:id="618"/>
          </w:p>
        </w:tc>
      </w:tr>
      <w:tr w:rsidR="00811892" w14:paraId="4E8AEC27" w14:textId="77777777">
        <w:trPr>
          <w:trHeight w:val="240"/>
          <w:jc w:val="center"/>
        </w:trPr>
        <w:tc>
          <w:tcPr>
            <w:tcW w:w="3469" w:type="dxa"/>
          </w:tcPr>
          <w:p w14:paraId="635A4403" w14:textId="77777777" w:rsidR="00023FEF" w:rsidRPr="0077609B" w:rsidRDefault="003A21C8" w:rsidP="0077609B">
            <w:pPr>
              <w:widowControl w:val="0"/>
              <w:spacing w:line="360" w:lineRule="auto"/>
              <w:ind w:left="0" w:hanging="2"/>
              <w:jc w:val="both"/>
              <w:rPr>
                <w:rFonts w:ascii="Verdana" w:hAnsi="Verdana"/>
                <w:color w:val="auto"/>
              </w:rPr>
            </w:pPr>
            <w:bookmarkStart w:id="619" w:name="_Toc127453383"/>
            <w:bookmarkStart w:id="620" w:name="_Toc136336024"/>
            <w:r w:rsidRPr="0077609B">
              <w:rPr>
                <w:rFonts w:ascii="Verdana" w:hAnsi="Verdana"/>
                <w:color w:val="auto"/>
                <w:lang w:val="en"/>
              </w:rPr>
              <w:t>very good (5.0)</w:t>
            </w:r>
            <w:bookmarkEnd w:id="619"/>
            <w:bookmarkEnd w:id="620"/>
          </w:p>
        </w:tc>
        <w:tc>
          <w:tcPr>
            <w:tcW w:w="3469" w:type="dxa"/>
          </w:tcPr>
          <w:p w14:paraId="18F01CBB" w14:textId="77777777" w:rsidR="00023FEF" w:rsidRPr="0077609B" w:rsidRDefault="003A21C8" w:rsidP="0077609B">
            <w:pPr>
              <w:widowControl w:val="0"/>
              <w:spacing w:line="360" w:lineRule="auto"/>
              <w:ind w:left="0" w:hanging="2"/>
              <w:jc w:val="both"/>
              <w:rPr>
                <w:rFonts w:ascii="Verdana" w:hAnsi="Verdana"/>
                <w:color w:val="auto"/>
              </w:rPr>
            </w:pPr>
            <w:bookmarkStart w:id="621" w:name="_Toc127453384"/>
            <w:bookmarkStart w:id="622" w:name="_Toc136336025"/>
            <w:r w:rsidRPr="0077609B">
              <w:rPr>
                <w:rFonts w:ascii="Verdana" w:hAnsi="Verdana"/>
                <w:color w:val="auto"/>
                <w:lang w:val="en"/>
              </w:rPr>
              <w:t>above good (4.5)</w:t>
            </w:r>
            <w:bookmarkEnd w:id="621"/>
            <w:bookmarkEnd w:id="622"/>
          </w:p>
        </w:tc>
      </w:tr>
      <w:tr w:rsidR="00811892" w14:paraId="0C7CF0E7" w14:textId="77777777">
        <w:trPr>
          <w:trHeight w:val="240"/>
          <w:jc w:val="center"/>
        </w:trPr>
        <w:tc>
          <w:tcPr>
            <w:tcW w:w="3469" w:type="dxa"/>
          </w:tcPr>
          <w:p w14:paraId="4292732D" w14:textId="77777777" w:rsidR="00023FEF" w:rsidRPr="0077609B" w:rsidRDefault="003A21C8" w:rsidP="0077609B">
            <w:pPr>
              <w:widowControl w:val="0"/>
              <w:spacing w:line="360" w:lineRule="auto"/>
              <w:ind w:left="0" w:hanging="2"/>
              <w:jc w:val="both"/>
              <w:rPr>
                <w:rFonts w:ascii="Verdana" w:hAnsi="Verdana"/>
                <w:color w:val="auto"/>
              </w:rPr>
            </w:pPr>
            <w:bookmarkStart w:id="623" w:name="_Toc127453385"/>
            <w:bookmarkStart w:id="624" w:name="_Toc136336026"/>
            <w:r w:rsidRPr="0077609B">
              <w:rPr>
                <w:rFonts w:ascii="Verdana" w:hAnsi="Verdana"/>
                <w:color w:val="auto"/>
                <w:lang w:val="en"/>
              </w:rPr>
              <w:t>excellent (6.0)</w:t>
            </w:r>
            <w:bookmarkEnd w:id="623"/>
            <w:bookmarkEnd w:id="624"/>
          </w:p>
        </w:tc>
        <w:tc>
          <w:tcPr>
            <w:tcW w:w="3469" w:type="dxa"/>
          </w:tcPr>
          <w:p w14:paraId="07596B7B" w14:textId="77777777" w:rsidR="00023FEF" w:rsidRPr="0077609B" w:rsidRDefault="003A21C8" w:rsidP="0077609B">
            <w:pPr>
              <w:widowControl w:val="0"/>
              <w:spacing w:line="360" w:lineRule="auto"/>
              <w:ind w:left="0" w:hanging="2"/>
              <w:jc w:val="both"/>
              <w:rPr>
                <w:rFonts w:ascii="Verdana" w:hAnsi="Verdana"/>
                <w:color w:val="auto"/>
              </w:rPr>
            </w:pPr>
            <w:bookmarkStart w:id="625" w:name="_Toc127453386"/>
            <w:bookmarkStart w:id="626" w:name="_Toc136336027"/>
            <w:r w:rsidRPr="0077609B">
              <w:rPr>
                <w:rFonts w:ascii="Verdana" w:hAnsi="Verdana"/>
                <w:color w:val="auto"/>
                <w:lang w:val="en"/>
              </w:rPr>
              <w:t>very good (5.0)</w:t>
            </w:r>
            <w:bookmarkEnd w:id="625"/>
            <w:bookmarkEnd w:id="626"/>
          </w:p>
        </w:tc>
      </w:tr>
    </w:tbl>
    <w:p w14:paraId="30328FA2" w14:textId="77777777" w:rsidR="00023FEF" w:rsidRPr="0077609B" w:rsidRDefault="00023FEF" w:rsidP="0077609B">
      <w:pPr>
        <w:widowControl w:val="0"/>
        <w:spacing w:line="360" w:lineRule="auto"/>
        <w:ind w:left="0" w:hanging="2"/>
        <w:jc w:val="both"/>
        <w:rPr>
          <w:rFonts w:ascii="Verdana" w:hAnsi="Verdana"/>
          <w:color w:val="auto"/>
        </w:rPr>
      </w:pPr>
    </w:p>
    <w:p w14:paraId="1EBCF8CB" w14:textId="77777777" w:rsidR="00023FEF" w:rsidRPr="004F1A26" w:rsidRDefault="003A21C8" w:rsidP="0077609B">
      <w:pPr>
        <w:numPr>
          <w:ilvl w:val="0"/>
          <w:numId w:val="76"/>
        </w:numPr>
        <w:spacing w:line="360" w:lineRule="auto"/>
        <w:ind w:leftChars="0" w:hangingChars="213" w:hanging="426"/>
        <w:jc w:val="both"/>
        <w:rPr>
          <w:rFonts w:ascii="Verdana" w:hAnsi="Verdana"/>
          <w:color w:val="auto"/>
          <w:lang w:val="en-GB"/>
        </w:rPr>
      </w:pPr>
      <w:bookmarkStart w:id="627" w:name="_heading=h.2jxsxqh" w:colFirst="0" w:colLast="0"/>
      <w:bookmarkStart w:id="628" w:name="_Toc127453387"/>
      <w:bookmarkStart w:id="629" w:name="_Toc136336028"/>
      <w:bookmarkEnd w:id="627"/>
      <w:r w:rsidRPr="0077609B">
        <w:rPr>
          <w:rFonts w:ascii="Verdana" w:hAnsi="Verdana"/>
          <w:color w:val="auto"/>
          <w:lang w:val="en"/>
        </w:rPr>
        <w:t xml:space="preserve">If a student has grades awarded by a foreign </w:t>
      </w:r>
      <w:r w:rsidRPr="0077609B">
        <w:rPr>
          <w:rFonts w:ascii="Verdana" w:hAnsi="Verdana"/>
          <w:color w:val="auto"/>
          <w:lang w:val="en"/>
        </w:rPr>
        <w:t>university, the decision to recalculate them using the grading system applied at this University is made individually by the Dean of the relevant Faculty in consultation with the Erasmus+ Faculty Coordinator.</w:t>
      </w:r>
      <w:bookmarkEnd w:id="628"/>
      <w:bookmarkEnd w:id="629"/>
      <w:r w:rsidRPr="0077609B">
        <w:rPr>
          <w:rFonts w:ascii="Verdana" w:hAnsi="Verdana"/>
          <w:color w:val="auto"/>
          <w:lang w:val="en"/>
        </w:rPr>
        <w:t xml:space="preserve"> </w:t>
      </w:r>
    </w:p>
    <w:p w14:paraId="52A14D66" w14:textId="77777777" w:rsidR="00023FEF" w:rsidRPr="004F1A26" w:rsidRDefault="003A21C8" w:rsidP="0077609B">
      <w:pPr>
        <w:keepNext/>
        <w:keepLines/>
        <w:widowControl w:val="0"/>
        <w:numPr>
          <w:ilvl w:val="0"/>
          <w:numId w:val="76"/>
        </w:numPr>
        <w:spacing w:line="360" w:lineRule="auto"/>
        <w:ind w:leftChars="0" w:hangingChars="213" w:hanging="426"/>
        <w:jc w:val="both"/>
        <w:rPr>
          <w:rFonts w:ascii="Verdana" w:hAnsi="Verdana"/>
          <w:color w:val="auto"/>
          <w:lang w:val="en-GB"/>
        </w:rPr>
      </w:pPr>
      <w:bookmarkStart w:id="630" w:name="_Toc127453388"/>
      <w:bookmarkStart w:id="631" w:name="_Toc136336029"/>
      <w:r w:rsidRPr="0077609B">
        <w:rPr>
          <w:rFonts w:ascii="Verdana" w:hAnsi="Verdana"/>
          <w:color w:val="auto"/>
          <w:lang w:val="en"/>
        </w:rPr>
        <w:t>The annual grade is calculated using the arith</w:t>
      </w:r>
      <w:r w:rsidRPr="0077609B">
        <w:rPr>
          <w:rFonts w:ascii="Verdana" w:hAnsi="Verdana"/>
          <w:color w:val="auto"/>
          <w:lang w:val="en"/>
        </w:rPr>
        <w:t>metic mean of final grades in conducted classes, obtained in a given academic year. The arithmetic mean is rounded off to two decimal places. If the third decimal number is equal to or greater than 5, the grade mean is rounded up.</w:t>
      </w:r>
      <w:bookmarkEnd w:id="630"/>
      <w:bookmarkEnd w:id="631"/>
    </w:p>
    <w:p w14:paraId="1123311A" w14:textId="77777777" w:rsidR="00457D4C" w:rsidRPr="004F1A26" w:rsidRDefault="00457D4C" w:rsidP="0077609B">
      <w:pPr>
        <w:keepNext/>
        <w:keepLines/>
        <w:widowControl w:val="0"/>
        <w:spacing w:line="360" w:lineRule="auto"/>
        <w:ind w:leftChars="0" w:left="426" w:firstLineChars="0" w:firstLine="0"/>
        <w:jc w:val="both"/>
        <w:rPr>
          <w:rFonts w:ascii="Verdana" w:hAnsi="Verdana"/>
          <w:color w:val="auto"/>
          <w:lang w:val="en-GB"/>
        </w:rPr>
      </w:pPr>
    </w:p>
    <w:p w14:paraId="0E1F6D44" w14:textId="77777777" w:rsidR="00023FEF" w:rsidRPr="004F1A26" w:rsidRDefault="003A21C8" w:rsidP="00EA45A2">
      <w:pPr>
        <w:pStyle w:val="Nagwek1"/>
        <w:spacing w:line="360" w:lineRule="auto"/>
        <w:rPr>
          <w:color w:val="auto"/>
          <w:lang w:val="en-GB"/>
        </w:rPr>
      </w:pPr>
      <w:bookmarkStart w:id="632" w:name="_Toc127453389"/>
      <w:bookmarkStart w:id="633" w:name="_Toc136336030"/>
      <w:r w:rsidRPr="0077609B">
        <w:rPr>
          <w:color w:val="auto"/>
          <w:lang w:val="en"/>
        </w:rPr>
        <w:t xml:space="preserve">Chapter VII CREDIT AND </w:t>
      </w:r>
      <w:r w:rsidRPr="0077609B">
        <w:rPr>
          <w:color w:val="auto"/>
          <w:lang w:val="en"/>
        </w:rPr>
        <w:t>EXAMINATIONS</w:t>
      </w:r>
      <w:bookmarkEnd w:id="632"/>
      <w:bookmarkEnd w:id="633"/>
      <w:r w:rsidRPr="0077609B">
        <w:rPr>
          <w:color w:val="auto"/>
          <w:lang w:val="en"/>
        </w:rPr>
        <w:t xml:space="preserve">  </w:t>
      </w:r>
    </w:p>
    <w:p w14:paraId="66AF93BB" w14:textId="77777777" w:rsidR="00023FEF" w:rsidRPr="004F1A26" w:rsidRDefault="003A21C8" w:rsidP="00EA45A2">
      <w:pPr>
        <w:pStyle w:val="Nagwek2"/>
        <w:spacing w:line="360" w:lineRule="auto"/>
        <w:ind w:leftChars="0" w:left="2"/>
        <w:rPr>
          <w:color w:val="auto"/>
          <w:lang w:val="en-GB"/>
        </w:rPr>
      </w:pPr>
      <w:bookmarkStart w:id="634" w:name="_Toc127453390"/>
      <w:bookmarkStart w:id="635" w:name="_Toc136335044"/>
      <w:bookmarkStart w:id="636" w:name="_Toc136336031"/>
      <w:r w:rsidRPr="0077609B">
        <w:rPr>
          <w:color w:val="auto"/>
          <w:lang w:val="en"/>
        </w:rPr>
        <w:t>A. General rules of receiving credit</w:t>
      </w:r>
      <w:bookmarkEnd w:id="634"/>
      <w:bookmarkEnd w:id="635"/>
      <w:bookmarkEnd w:id="636"/>
    </w:p>
    <w:p w14:paraId="78C35874" w14:textId="77777777" w:rsidR="00023FEF" w:rsidRPr="0077609B" w:rsidRDefault="003A21C8" w:rsidP="0077609B">
      <w:pPr>
        <w:widowControl w:val="0"/>
        <w:spacing w:line="360" w:lineRule="auto"/>
        <w:ind w:left="0" w:hanging="2"/>
        <w:jc w:val="center"/>
        <w:rPr>
          <w:rFonts w:ascii="Verdana" w:hAnsi="Verdana"/>
          <w:color w:val="auto"/>
        </w:rPr>
      </w:pPr>
      <w:bookmarkStart w:id="637" w:name="_Toc127453391"/>
      <w:bookmarkStart w:id="638" w:name="_Toc136336032"/>
      <w:r w:rsidRPr="0077609B">
        <w:rPr>
          <w:rFonts w:ascii="Verdana" w:hAnsi="Verdana"/>
          <w:color w:val="auto"/>
          <w:lang w:val="en"/>
        </w:rPr>
        <w:t>Article 32</w:t>
      </w:r>
      <w:bookmarkEnd w:id="637"/>
      <w:bookmarkEnd w:id="638"/>
    </w:p>
    <w:p w14:paraId="79254D14" w14:textId="77777777" w:rsidR="00023FEF" w:rsidRPr="004F1A26" w:rsidRDefault="003A21C8" w:rsidP="0077609B">
      <w:pPr>
        <w:widowControl w:val="0"/>
        <w:numPr>
          <w:ilvl w:val="6"/>
          <w:numId w:val="63"/>
        </w:numPr>
        <w:spacing w:line="360" w:lineRule="auto"/>
        <w:ind w:leftChars="0" w:left="426" w:hangingChars="213" w:hanging="426"/>
        <w:jc w:val="both"/>
        <w:rPr>
          <w:rFonts w:ascii="Verdana" w:hAnsi="Verdana"/>
          <w:color w:val="auto"/>
          <w:lang w:val="en-GB"/>
        </w:rPr>
      </w:pPr>
      <w:bookmarkStart w:id="639" w:name="_Toc127453392"/>
      <w:bookmarkStart w:id="640" w:name="_Toc136336033"/>
      <w:r w:rsidRPr="0077609B">
        <w:rPr>
          <w:rFonts w:ascii="Verdana" w:hAnsi="Verdana"/>
          <w:color w:val="auto"/>
          <w:lang w:val="en"/>
        </w:rPr>
        <w:t xml:space="preserve">The basis for obtaining credits for a course is to achieve and </w:t>
      </w:r>
      <w:proofErr w:type="spellStart"/>
      <w:r w:rsidRPr="0077609B">
        <w:rPr>
          <w:rFonts w:ascii="Verdana" w:hAnsi="Verdana"/>
          <w:color w:val="auto"/>
          <w:lang w:val="en"/>
        </w:rPr>
        <w:t>recognise</w:t>
      </w:r>
      <w:proofErr w:type="spellEnd"/>
      <w:r w:rsidRPr="0077609B">
        <w:rPr>
          <w:rFonts w:ascii="Verdana" w:hAnsi="Verdana"/>
          <w:color w:val="auto"/>
          <w:lang w:val="en"/>
        </w:rPr>
        <w:t xml:space="preserve"> the learning outcomes assigned to the course and defined in the course syllabus.</w:t>
      </w:r>
      <w:bookmarkEnd w:id="639"/>
      <w:bookmarkEnd w:id="640"/>
    </w:p>
    <w:p w14:paraId="270AEAAF" w14:textId="77777777" w:rsidR="00023FEF" w:rsidRPr="004F1A26" w:rsidRDefault="003A21C8" w:rsidP="0077609B">
      <w:pPr>
        <w:widowControl w:val="0"/>
        <w:numPr>
          <w:ilvl w:val="6"/>
          <w:numId w:val="63"/>
        </w:numPr>
        <w:spacing w:line="360" w:lineRule="auto"/>
        <w:ind w:leftChars="0" w:left="426" w:hangingChars="213" w:hanging="426"/>
        <w:jc w:val="both"/>
        <w:rPr>
          <w:rFonts w:ascii="Verdana" w:hAnsi="Verdana"/>
          <w:color w:val="auto"/>
          <w:lang w:val="en-GB"/>
        </w:rPr>
      </w:pPr>
      <w:bookmarkStart w:id="641" w:name="_Toc127453393"/>
      <w:bookmarkStart w:id="642" w:name="_Toc136336034"/>
      <w:r w:rsidRPr="0077609B">
        <w:rPr>
          <w:rFonts w:ascii="Verdana" w:hAnsi="Verdana"/>
          <w:color w:val="auto"/>
          <w:lang w:val="en"/>
        </w:rPr>
        <w:t>The condition for completing the "diplo</w:t>
      </w:r>
      <w:r w:rsidRPr="0077609B">
        <w:rPr>
          <w:rFonts w:ascii="Verdana" w:hAnsi="Verdana"/>
          <w:color w:val="auto"/>
          <w:lang w:val="en"/>
        </w:rPr>
        <w:t>ma seminar" during the last term of study is to submit a diploma thesis by the student in the fields where it is required, and to complete the individual stages of this thesis as agreed with the supervisor in previous terms.</w:t>
      </w:r>
      <w:bookmarkEnd w:id="641"/>
      <w:bookmarkEnd w:id="642"/>
      <w:r w:rsidRPr="0077609B">
        <w:rPr>
          <w:rFonts w:ascii="Verdana" w:hAnsi="Verdana"/>
          <w:color w:val="auto"/>
          <w:lang w:val="en"/>
        </w:rPr>
        <w:t xml:space="preserve"> </w:t>
      </w:r>
    </w:p>
    <w:p w14:paraId="68D9FD22" w14:textId="77777777" w:rsidR="00023FEF" w:rsidRPr="004F1A26" w:rsidRDefault="003A21C8" w:rsidP="0077609B">
      <w:pPr>
        <w:widowControl w:val="0"/>
        <w:numPr>
          <w:ilvl w:val="6"/>
          <w:numId w:val="63"/>
        </w:numPr>
        <w:spacing w:line="360" w:lineRule="auto"/>
        <w:ind w:leftChars="0" w:left="426" w:hangingChars="213" w:hanging="426"/>
        <w:jc w:val="both"/>
        <w:rPr>
          <w:rFonts w:ascii="Verdana" w:hAnsi="Verdana"/>
          <w:color w:val="auto"/>
          <w:lang w:val="en-GB"/>
        </w:rPr>
      </w:pPr>
      <w:bookmarkStart w:id="643" w:name="_Toc127453394"/>
      <w:bookmarkStart w:id="644" w:name="_Toc136336035"/>
      <w:r w:rsidRPr="0077609B">
        <w:rPr>
          <w:rFonts w:ascii="Verdana" w:hAnsi="Verdana"/>
          <w:color w:val="auto"/>
          <w:lang w:val="en"/>
        </w:rPr>
        <w:t>If a student was using prohibi</w:t>
      </w:r>
      <w:r w:rsidRPr="0077609B">
        <w:rPr>
          <w:rFonts w:ascii="Verdana" w:hAnsi="Verdana"/>
          <w:color w:val="auto"/>
          <w:lang w:val="en"/>
        </w:rPr>
        <w:t>ted help, scientific materials and devices during a test or an examination (without the consent of the teacher conducting the test or examination):</w:t>
      </w:r>
      <w:bookmarkEnd w:id="643"/>
      <w:bookmarkEnd w:id="644"/>
    </w:p>
    <w:p w14:paraId="0DD0FF16" w14:textId="77777777" w:rsidR="00023FEF" w:rsidRPr="004F1A26" w:rsidRDefault="003A21C8" w:rsidP="0077609B">
      <w:pPr>
        <w:widowControl w:val="0"/>
        <w:numPr>
          <w:ilvl w:val="4"/>
          <w:numId w:val="61"/>
        </w:numPr>
        <w:spacing w:line="360" w:lineRule="auto"/>
        <w:ind w:leftChars="213" w:left="850" w:hangingChars="212" w:hanging="424"/>
        <w:jc w:val="both"/>
        <w:rPr>
          <w:rFonts w:ascii="Verdana" w:hAnsi="Verdana"/>
          <w:color w:val="auto"/>
          <w:lang w:val="en-GB"/>
        </w:rPr>
      </w:pPr>
      <w:bookmarkStart w:id="645" w:name="_Toc127453395"/>
      <w:bookmarkStart w:id="646" w:name="_Toc136336036"/>
      <w:r w:rsidRPr="0077609B">
        <w:rPr>
          <w:rFonts w:ascii="Verdana" w:hAnsi="Verdana"/>
          <w:color w:val="auto"/>
          <w:lang w:val="en"/>
        </w:rPr>
        <w:t>the student shall not pass the test, or</w:t>
      </w:r>
      <w:bookmarkEnd w:id="645"/>
      <w:bookmarkEnd w:id="646"/>
    </w:p>
    <w:p w14:paraId="25D69A87" w14:textId="77777777" w:rsidR="00023FEF" w:rsidRPr="004F1A26" w:rsidRDefault="003A21C8" w:rsidP="0077609B">
      <w:pPr>
        <w:widowControl w:val="0"/>
        <w:numPr>
          <w:ilvl w:val="4"/>
          <w:numId w:val="61"/>
        </w:numPr>
        <w:spacing w:line="360" w:lineRule="auto"/>
        <w:ind w:leftChars="213" w:left="850" w:hangingChars="212" w:hanging="424"/>
        <w:jc w:val="both"/>
        <w:rPr>
          <w:rFonts w:ascii="Verdana" w:hAnsi="Verdana"/>
          <w:color w:val="auto"/>
          <w:lang w:val="en-GB"/>
        </w:rPr>
      </w:pPr>
      <w:bookmarkStart w:id="647" w:name="_Toc127453396"/>
      <w:bookmarkStart w:id="648" w:name="_Toc136336037"/>
      <w:r w:rsidRPr="0077609B">
        <w:rPr>
          <w:rFonts w:ascii="Verdana" w:hAnsi="Verdana"/>
          <w:color w:val="auto"/>
          <w:lang w:val="en"/>
        </w:rPr>
        <w:t>shall receive an F from the examination.</w:t>
      </w:r>
      <w:bookmarkEnd w:id="647"/>
      <w:bookmarkEnd w:id="648"/>
      <w:r w:rsidRPr="0077609B">
        <w:rPr>
          <w:rFonts w:ascii="Verdana" w:hAnsi="Verdana"/>
          <w:color w:val="auto"/>
          <w:lang w:val="en"/>
        </w:rPr>
        <w:t xml:space="preserve"> </w:t>
      </w:r>
    </w:p>
    <w:p w14:paraId="34F2F4FA" w14:textId="77777777" w:rsidR="00023FEF" w:rsidRPr="004F1A26" w:rsidRDefault="003A21C8" w:rsidP="0077609B">
      <w:pPr>
        <w:widowControl w:val="0"/>
        <w:numPr>
          <w:ilvl w:val="6"/>
          <w:numId w:val="63"/>
        </w:numPr>
        <w:spacing w:line="360" w:lineRule="auto"/>
        <w:ind w:leftChars="0" w:left="426" w:hangingChars="213" w:hanging="426"/>
        <w:jc w:val="both"/>
        <w:rPr>
          <w:rFonts w:ascii="Verdana" w:hAnsi="Verdana"/>
          <w:color w:val="auto"/>
          <w:lang w:val="en-GB"/>
        </w:rPr>
      </w:pPr>
      <w:bookmarkStart w:id="649" w:name="_heading=h.3j2qqm3" w:colFirst="0" w:colLast="0"/>
      <w:bookmarkStart w:id="650" w:name="_Toc127453397"/>
      <w:bookmarkStart w:id="651" w:name="_Toc136336038"/>
      <w:bookmarkEnd w:id="649"/>
      <w:r w:rsidRPr="0077609B">
        <w:rPr>
          <w:rFonts w:ascii="Verdana" w:hAnsi="Verdana"/>
          <w:color w:val="auto"/>
          <w:lang w:val="en"/>
        </w:rPr>
        <w:t>In case of the event refer</w:t>
      </w:r>
      <w:r w:rsidRPr="0077609B">
        <w:rPr>
          <w:rFonts w:ascii="Verdana" w:hAnsi="Verdana"/>
          <w:color w:val="auto"/>
          <w:lang w:val="en"/>
        </w:rPr>
        <w:t>red to in Section 3, the person conducting the course or examiner notifies the Dean of the relevant Faculty. The Dean conducts a conversation with the student and notifies the Rector of this fact, who decides whether to initiate an investigation by the stu</w:t>
      </w:r>
      <w:r w:rsidRPr="0077609B">
        <w:rPr>
          <w:rFonts w:ascii="Verdana" w:hAnsi="Verdana"/>
          <w:color w:val="auto"/>
          <w:lang w:val="en"/>
        </w:rPr>
        <w:t>dents' disciplinary commissioner.</w:t>
      </w:r>
      <w:bookmarkEnd w:id="650"/>
      <w:bookmarkEnd w:id="651"/>
    </w:p>
    <w:p w14:paraId="67ACDCAE" w14:textId="77777777" w:rsidR="00023FEF" w:rsidRPr="004F1A26" w:rsidRDefault="003A21C8" w:rsidP="0077609B">
      <w:pPr>
        <w:widowControl w:val="0"/>
        <w:numPr>
          <w:ilvl w:val="6"/>
          <w:numId w:val="63"/>
        </w:numPr>
        <w:spacing w:line="360" w:lineRule="auto"/>
        <w:ind w:leftChars="0" w:left="426" w:hangingChars="213" w:hanging="426"/>
        <w:jc w:val="both"/>
        <w:rPr>
          <w:rFonts w:ascii="Verdana" w:hAnsi="Verdana"/>
          <w:color w:val="auto"/>
          <w:lang w:val="en-GB"/>
        </w:rPr>
      </w:pPr>
      <w:bookmarkStart w:id="652" w:name="_heading=h.1y810tw" w:colFirst="0" w:colLast="0"/>
      <w:bookmarkStart w:id="653" w:name="_Toc127453398"/>
      <w:bookmarkStart w:id="654" w:name="_Toc136336039"/>
      <w:bookmarkEnd w:id="652"/>
      <w:r w:rsidRPr="0077609B">
        <w:rPr>
          <w:rFonts w:ascii="Verdana" w:hAnsi="Verdana"/>
          <w:color w:val="auto"/>
          <w:lang w:val="en"/>
        </w:rPr>
        <w:t>The person responsible for the course is obliged to issue and enter the grades into the electronic protocol within 4 working days from the date of the conducted examination or test (but no later than by the end of the re-t</w:t>
      </w:r>
      <w:r w:rsidRPr="0077609B">
        <w:rPr>
          <w:rFonts w:ascii="Verdana" w:hAnsi="Verdana"/>
          <w:color w:val="auto"/>
          <w:lang w:val="en"/>
        </w:rPr>
        <w:t>ake session).</w:t>
      </w:r>
      <w:bookmarkEnd w:id="653"/>
      <w:bookmarkEnd w:id="654"/>
    </w:p>
    <w:p w14:paraId="6D9AF273" w14:textId="77777777" w:rsidR="00023FEF" w:rsidRPr="004F1A26" w:rsidRDefault="003A21C8" w:rsidP="0077609B">
      <w:pPr>
        <w:widowControl w:val="0"/>
        <w:numPr>
          <w:ilvl w:val="6"/>
          <w:numId w:val="63"/>
        </w:numPr>
        <w:spacing w:line="360" w:lineRule="auto"/>
        <w:ind w:leftChars="0" w:left="426" w:hangingChars="213" w:hanging="426"/>
        <w:jc w:val="both"/>
        <w:rPr>
          <w:rFonts w:ascii="Verdana" w:hAnsi="Verdana"/>
          <w:color w:val="auto"/>
          <w:lang w:val="en-GB"/>
        </w:rPr>
      </w:pPr>
      <w:bookmarkStart w:id="655" w:name="_Toc127453399"/>
      <w:bookmarkStart w:id="656" w:name="_Toc136336040"/>
      <w:r w:rsidRPr="0077609B">
        <w:rPr>
          <w:rFonts w:ascii="Verdana" w:hAnsi="Verdana"/>
          <w:color w:val="auto"/>
          <w:lang w:val="en"/>
        </w:rPr>
        <w:t xml:space="preserve">The term completion audit conducted by the Dean should be carried out within 7 </w:t>
      </w:r>
      <w:r w:rsidRPr="0077609B">
        <w:rPr>
          <w:rFonts w:ascii="Verdana" w:hAnsi="Verdana"/>
          <w:color w:val="auto"/>
          <w:lang w:val="en"/>
        </w:rPr>
        <w:lastRenderedPageBreak/>
        <w:t>calendar days after the date of the end of the re-take session, but no later than the date enabling the proper implementation of reporting in the POL-on system.</w:t>
      </w:r>
      <w:bookmarkEnd w:id="655"/>
      <w:bookmarkEnd w:id="656"/>
    </w:p>
    <w:p w14:paraId="6C540D8D" w14:textId="77777777" w:rsidR="00023FEF" w:rsidRPr="004F1A26" w:rsidRDefault="003A21C8" w:rsidP="0077609B">
      <w:pPr>
        <w:pStyle w:val="Nagwek2"/>
        <w:spacing w:line="360" w:lineRule="auto"/>
        <w:rPr>
          <w:color w:val="auto"/>
          <w:lang w:val="en-GB"/>
        </w:rPr>
      </w:pPr>
      <w:bookmarkStart w:id="657" w:name="_Toc127453400"/>
      <w:bookmarkStart w:id="658" w:name="_Toc136335045"/>
      <w:bookmarkStart w:id="659" w:name="_Toc136336041"/>
      <w:r w:rsidRPr="0077609B">
        <w:rPr>
          <w:color w:val="auto"/>
          <w:lang w:val="en"/>
        </w:rPr>
        <w:t>B.</w:t>
      </w:r>
      <w:r w:rsidRPr="0077609B">
        <w:rPr>
          <w:color w:val="auto"/>
          <w:lang w:val="en"/>
        </w:rPr>
        <w:t xml:space="preserve"> Receiving credit for classes, and tests allowing to re-take an examination</w:t>
      </w:r>
      <w:bookmarkEnd w:id="657"/>
      <w:bookmarkEnd w:id="658"/>
      <w:bookmarkEnd w:id="659"/>
    </w:p>
    <w:p w14:paraId="6F98CA17" w14:textId="77777777" w:rsidR="00023FEF" w:rsidRPr="0077609B" w:rsidRDefault="003A21C8" w:rsidP="0077609B">
      <w:pPr>
        <w:widowControl w:val="0"/>
        <w:spacing w:line="360" w:lineRule="auto"/>
        <w:ind w:left="0" w:hanging="2"/>
        <w:jc w:val="center"/>
        <w:rPr>
          <w:rFonts w:ascii="Verdana" w:hAnsi="Verdana"/>
          <w:color w:val="auto"/>
        </w:rPr>
      </w:pPr>
      <w:bookmarkStart w:id="660" w:name="_heading=h.2xcytpi" w:colFirst="0" w:colLast="0"/>
      <w:bookmarkStart w:id="661" w:name="_Toc127453401"/>
      <w:bookmarkStart w:id="662" w:name="_Toc136336042"/>
      <w:bookmarkEnd w:id="660"/>
      <w:r w:rsidRPr="0077609B">
        <w:rPr>
          <w:rFonts w:ascii="Verdana" w:hAnsi="Verdana"/>
          <w:color w:val="auto"/>
          <w:lang w:val="en"/>
        </w:rPr>
        <w:t>Article 33</w:t>
      </w:r>
      <w:bookmarkEnd w:id="661"/>
      <w:bookmarkEnd w:id="662"/>
    </w:p>
    <w:p w14:paraId="538DB589" w14:textId="77777777" w:rsidR="00023FEF" w:rsidRPr="004F1A26" w:rsidRDefault="003A21C8" w:rsidP="0077609B">
      <w:pPr>
        <w:numPr>
          <w:ilvl w:val="0"/>
          <w:numId w:val="69"/>
        </w:numPr>
        <w:spacing w:line="360" w:lineRule="auto"/>
        <w:ind w:left="426" w:hangingChars="214" w:hanging="428"/>
        <w:jc w:val="both"/>
        <w:rPr>
          <w:rFonts w:ascii="Verdana" w:hAnsi="Verdana"/>
          <w:color w:val="auto"/>
          <w:lang w:val="en-GB"/>
        </w:rPr>
      </w:pPr>
      <w:bookmarkStart w:id="663" w:name="_heading=h.1ci93xb" w:colFirst="0" w:colLast="0"/>
      <w:bookmarkStart w:id="664" w:name="_Toc127453402"/>
      <w:bookmarkStart w:id="665" w:name="_Toc136336043"/>
      <w:bookmarkEnd w:id="663"/>
      <w:r w:rsidRPr="0077609B">
        <w:rPr>
          <w:rFonts w:ascii="Verdana" w:hAnsi="Verdana"/>
          <w:color w:val="auto"/>
          <w:lang w:val="en"/>
        </w:rPr>
        <w:t xml:space="preserve">Credit for a subject that ends with an examination is received on the basis of credits for all forms of classes conducted as part of this subject and a positive </w:t>
      </w:r>
      <w:r w:rsidRPr="0077609B">
        <w:rPr>
          <w:rFonts w:ascii="Verdana" w:hAnsi="Verdana"/>
          <w:color w:val="auto"/>
          <w:lang w:val="en"/>
        </w:rPr>
        <w:t>examination grade.</w:t>
      </w:r>
      <w:bookmarkEnd w:id="664"/>
      <w:bookmarkEnd w:id="665"/>
      <w:r w:rsidRPr="0077609B">
        <w:rPr>
          <w:rFonts w:ascii="Verdana" w:hAnsi="Verdana"/>
          <w:color w:val="auto"/>
          <w:lang w:val="en"/>
        </w:rPr>
        <w:t xml:space="preserve"> </w:t>
      </w:r>
    </w:p>
    <w:p w14:paraId="7E7A393C" w14:textId="77777777" w:rsidR="00023FEF" w:rsidRPr="004F1A26" w:rsidRDefault="003A21C8" w:rsidP="0077609B">
      <w:pPr>
        <w:numPr>
          <w:ilvl w:val="0"/>
          <w:numId w:val="69"/>
        </w:numPr>
        <w:spacing w:line="360" w:lineRule="auto"/>
        <w:ind w:left="426" w:hangingChars="214" w:hanging="428"/>
        <w:jc w:val="both"/>
        <w:rPr>
          <w:rFonts w:ascii="Verdana" w:hAnsi="Verdana"/>
          <w:color w:val="auto"/>
          <w:lang w:val="en-GB"/>
        </w:rPr>
      </w:pPr>
      <w:bookmarkStart w:id="666" w:name="_Toc127453403"/>
      <w:bookmarkStart w:id="667" w:name="_Toc136336044"/>
      <w:r w:rsidRPr="0077609B">
        <w:rPr>
          <w:rFonts w:ascii="Verdana" w:hAnsi="Verdana"/>
          <w:color w:val="auto"/>
          <w:lang w:val="en"/>
        </w:rPr>
        <w:t>Receiving credit for a subject not covered by an examination requires receiving credit for all forms of classes conducted within this subject.</w:t>
      </w:r>
      <w:bookmarkEnd w:id="666"/>
      <w:bookmarkEnd w:id="667"/>
    </w:p>
    <w:p w14:paraId="31F2A54A" w14:textId="77777777" w:rsidR="00023FEF" w:rsidRPr="004F1A26" w:rsidRDefault="003A21C8" w:rsidP="0077609B">
      <w:pPr>
        <w:numPr>
          <w:ilvl w:val="0"/>
          <w:numId w:val="69"/>
        </w:numPr>
        <w:spacing w:line="360" w:lineRule="auto"/>
        <w:ind w:left="426" w:hangingChars="214" w:hanging="428"/>
        <w:jc w:val="both"/>
        <w:rPr>
          <w:rFonts w:ascii="Verdana" w:hAnsi="Verdana"/>
          <w:color w:val="auto"/>
          <w:lang w:val="en-GB"/>
        </w:rPr>
      </w:pPr>
      <w:bookmarkStart w:id="668" w:name="_Toc127453404"/>
      <w:bookmarkStart w:id="669" w:name="_Toc136336045"/>
      <w:r w:rsidRPr="0077609B">
        <w:rPr>
          <w:rFonts w:ascii="Verdana" w:hAnsi="Verdana"/>
          <w:color w:val="auto"/>
          <w:lang w:val="en"/>
        </w:rPr>
        <w:t>The student has the right to retake a test once after agreeing on the date with the course le</w:t>
      </w:r>
      <w:r w:rsidRPr="0077609B">
        <w:rPr>
          <w:rFonts w:ascii="Verdana" w:hAnsi="Verdana"/>
          <w:color w:val="auto"/>
          <w:lang w:val="en"/>
        </w:rPr>
        <w:t>cturer.</w:t>
      </w:r>
      <w:bookmarkEnd w:id="668"/>
      <w:bookmarkEnd w:id="669"/>
    </w:p>
    <w:p w14:paraId="44BBD057" w14:textId="77777777" w:rsidR="00023FEF" w:rsidRPr="004F1A26" w:rsidRDefault="003A21C8" w:rsidP="0077609B">
      <w:pPr>
        <w:numPr>
          <w:ilvl w:val="0"/>
          <w:numId w:val="69"/>
        </w:numPr>
        <w:spacing w:line="360" w:lineRule="auto"/>
        <w:ind w:left="426" w:hangingChars="214" w:hanging="428"/>
        <w:jc w:val="both"/>
        <w:rPr>
          <w:rFonts w:ascii="Verdana" w:hAnsi="Verdana"/>
          <w:color w:val="auto"/>
          <w:lang w:val="en-GB"/>
        </w:rPr>
      </w:pPr>
      <w:bookmarkStart w:id="670" w:name="_Toc127453405"/>
      <w:bookmarkStart w:id="671" w:name="_Toc136336046"/>
      <w:r w:rsidRPr="0077609B">
        <w:rPr>
          <w:rFonts w:ascii="Verdana" w:hAnsi="Verdana"/>
          <w:color w:val="auto"/>
          <w:lang w:val="en"/>
        </w:rPr>
        <w:t>In the event of failing the test referred to in Section 3, the student has the right to take a test covering the entire material included in the course curriculum in a given term, provided that they take all the remaining tests. The date of the tes</w:t>
      </w:r>
      <w:r w:rsidRPr="0077609B">
        <w:rPr>
          <w:rFonts w:ascii="Verdana" w:hAnsi="Verdana"/>
          <w:color w:val="auto"/>
          <w:lang w:val="en"/>
        </w:rPr>
        <w:t>t should be agreed on no later than two working days prior to the planned date of the test or examination in this course.</w:t>
      </w:r>
      <w:bookmarkEnd w:id="670"/>
      <w:bookmarkEnd w:id="671"/>
      <w:r w:rsidRPr="0077609B">
        <w:rPr>
          <w:rFonts w:ascii="Verdana" w:hAnsi="Verdana"/>
          <w:color w:val="auto"/>
          <w:lang w:val="en"/>
        </w:rPr>
        <w:t xml:space="preserve">  </w:t>
      </w:r>
    </w:p>
    <w:p w14:paraId="743465E1" w14:textId="77777777" w:rsidR="00023FEF" w:rsidRPr="004F1A26" w:rsidRDefault="003A21C8" w:rsidP="0077609B">
      <w:pPr>
        <w:numPr>
          <w:ilvl w:val="0"/>
          <w:numId w:val="69"/>
        </w:numPr>
        <w:spacing w:line="360" w:lineRule="auto"/>
        <w:ind w:left="426" w:hangingChars="214" w:hanging="428"/>
        <w:jc w:val="both"/>
        <w:rPr>
          <w:rFonts w:ascii="Verdana" w:hAnsi="Verdana"/>
          <w:color w:val="auto"/>
          <w:lang w:val="en-GB"/>
        </w:rPr>
      </w:pPr>
      <w:bookmarkStart w:id="672" w:name="_Toc127453406"/>
      <w:bookmarkStart w:id="673" w:name="_Toc136336047"/>
      <w:r w:rsidRPr="0077609B">
        <w:rPr>
          <w:rFonts w:ascii="Verdana" w:hAnsi="Verdana"/>
          <w:color w:val="auto"/>
          <w:lang w:val="en"/>
        </w:rPr>
        <w:t>In the event of failing the test referred to in Section 4 on the course ending with an examination, the student is not allowed to ta</w:t>
      </w:r>
      <w:r w:rsidRPr="0077609B">
        <w:rPr>
          <w:rFonts w:ascii="Verdana" w:hAnsi="Verdana"/>
          <w:color w:val="auto"/>
          <w:lang w:val="en"/>
        </w:rPr>
        <w:t>ke the examination on the first date, and an unsatisfactory grade from the first exam is entered into the electronic protocol.</w:t>
      </w:r>
      <w:bookmarkEnd w:id="672"/>
      <w:bookmarkEnd w:id="673"/>
      <w:r w:rsidRPr="0077609B">
        <w:rPr>
          <w:rFonts w:ascii="Verdana" w:hAnsi="Verdana"/>
          <w:color w:val="auto"/>
          <w:lang w:val="en"/>
        </w:rPr>
        <w:t xml:space="preserve"> </w:t>
      </w:r>
    </w:p>
    <w:p w14:paraId="1935657F" w14:textId="77777777" w:rsidR="00023FEF" w:rsidRPr="004F1A26" w:rsidRDefault="003A21C8" w:rsidP="0077609B">
      <w:pPr>
        <w:numPr>
          <w:ilvl w:val="0"/>
          <w:numId w:val="69"/>
        </w:numPr>
        <w:spacing w:line="360" w:lineRule="auto"/>
        <w:ind w:left="426" w:hangingChars="214" w:hanging="428"/>
        <w:jc w:val="both"/>
        <w:rPr>
          <w:rFonts w:ascii="Verdana" w:hAnsi="Verdana"/>
          <w:color w:val="auto"/>
          <w:lang w:val="en-GB"/>
        </w:rPr>
      </w:pPr>
      <w:bookmarkStart w:id="674" w:name="_Toc127453407"/>
      <w:bookmarkStart w:id="675" w:name="_Toc136336048"/>
      <w:r w:rsidRPr="0077609B">
        <w:rPr>
          <w:rFonts w:ascii="Verdana" w:hAnsi="Verdana"/>
          <w:color w:val="auto"/>
          <w:lang w:val="en"/>
        </w:rPr>
        <w:t>A student who did not pass a test referred to in Section 4, in the case of a course ending with an examination, has the right to</w:t>
      </w:r>
      <w:r w:rsidRPr="0077609B">
        <w:rPr>
          <w:rFonts w:ascii="Verdana" w:hAnsi="Verdana"/>
          <w:color w:val="auto"/>
          <w:lang w:val="en"/>
        </w:rPr>
        <w:t xml:space="preserve"> retake the test, however, not later than before the beginning of the re-take session. After passing the test allowing to </w:t>
      </w:r>
      <w:proofErr w:type="spellStart"/>
      <w:r w:rsidRPr="0077609B">
        <w:rPr>
          <w:rFonts w:ascii="Verdana" w:hAnsi="Verdana"/>
          <w:color w:val="auto"/>
          <w:lang w:val="en"/>
        </w:rPr>
        <w:t>resit</w:t>
      </w:r>
      <w:proofErr w:type="spellEnd"/>
      <w:r w:rsidRPr="0077609B">
        <w:rPr>
          <w:rFonts w:ascii="Verdana" w:hAnsi="Verdana"/>
          <w:color w:val="auto"/>
          <w:lang w:val="en"/>
        </w:rPr>
        <w:t xml:space="preserve"> the examination, the student may sit the re-take examination on its first date. If the student fails the test, they cannot recei</w:t>
      </w:r>
      <w:r w:rsidRPr="0077609B">
        <w:rPr>
          <w:rFonts w:ascii="Verdana" w:hAnsi="Verdana"/>
          <w:color w:val="auto"/>
          <w:lang w:val="en"/>
        </w:rPr>
        <w:t>ve credit for the course.</w:t>
      </w:r>
      <w:bookmarkEnd w:id="674"/>
      <w:bookmarkEnd w:id="675"/>
    </w:p>
    <w:p w14:paraId="30837D3F" w14:textId="77777777" w:rsidR="00023FEF" w:rsidRPr="004F1A26" w:rsidRDefault="003A21C8" w:rsidP="0077609B">
      <w:pPr>
        <w:numPr>
          <w:ilvl w:val="0"/>
          <w:numId w:val="69"/>
        </w:numPr>
        <w:spacing w:line="360" w:lineRule="auto"/>
        <w:ind w:left="426" w:hangingChars="214" w:hanging="428"/>
        <w:jc w:val="both"/>
        <w:rPr>
          <w:rFonts w:ascii="Verdana" w:hAnsi="Verdana"/>
          <w:color w:val="auto"/>
          <w:lang w:val="en-GB"/>
        </w:rPr>
      </w:pPr>
      <w:bookmarkStart w:id="676" w:name="_Toc127453408"/>
      <w:bookmarkStart w:id="677" w:name="_Toc136336049"/>
      <w:r w:rsidRPr="0077609B">
        <w:rPr>
          <w:rFonts w:ascii="Verdana" w:hAnsi="Verdana"/>
          <w:color w:val="auto"/>
          <w:lang w:val="en"/>
        </w:rPr>
        <w:t xml:space="preserve">In the event of failing the test referred to in Section 4, from a course ending with an examination, the Dean can grant permission for conditional promotion to the next term, in accordance with the conditions specified in Article </w:t>
      </w:r>
      <w:r w:rsidRPr="0077609B">
        <w:rPr>
          <w:rFonts w:ascii="Verdana" w:hAnsi="Verdana"/>
          <w:color w:val="auto"/>
          <w:lang w:val="en"/>
        </w:rPr>
        <w:t>43(2).</w:t>
      </w:r>
      <w:bookmarkEnd w:id="676"/>
      <w:bookmarkEnd w:id="677"/>
      <w:r w:rsidRPr="0077609B">
        <w:rPr>
          <w:rFonts w:ascii="Verdana" w:hAnsi="Verdana"/>
          <w:color w:val="auto"/>
          <w:lang w:val="en"/>
        </w:rPr>
        <w:t xml:space="preserve"> </w:t>
      </w:r>
    </w:p>
    <w:p w14:paraId="3F68B7FF" w14:textId="77777777" w:rsidR="00023FEF" w:rsidRPr="004F1A26" w:rsidRDefault="003A21C8" w:rsidP="0077609B">
      <w:pPr>
        <w:numPr>
          <w:ilvl w:val="0"/>
          <w:numId w:val="69"/>
        </w:numPr>
        <w:spacing w:line="360" w:lineRule="auto"/>
        <w:ind w:left="426" w:hangingChars="214" w:hanging="428"/>
        <w:jc w:val="both"/>
        <w:rPr>
          <w:rFonts w:ascii="Verdana" w:hAnsi="Verdana"/>
          <w:color w:val="auto"/>
          <w:lang w:val="en-GB"/>
        </w:rPr>
      </w:pPr>
      <w:bookmarkStart w:id="678" w:name="_Toc127453409"/>
      <w:bookmarkStart w:id="679" w:name="_Toc136336050"/>
      <w:r w:rsidRPr="0077609B">
        <w:rPr>
          <w:rFonts w:ascii="Verdana" w:hAnsi="Verdana"/>
          <w:color w:val="auto"/>
          <w:lang w:val="en"/>
        </w:rPr>
        <w:t>The dates of the tests mentioned in Sections 4 and 6 are determined by the person conducting the course in agreement with the student.</w:t>
      </w:r>
      <w:bookmarkEnd w:id="678"/>
      <w:bookmarkEnd w:id="679"/>
    </w:p>
    <w:p w14:paraId="2F6790DF" w14:textId="77777777" w:rsidR="00023FEF" w:rsidRPr="004F1A26" w:rsidRDefault="003A21C8" w:rsidP="0077609B">
      <w:pPr>
        <w:numPr>
          <w:ilvl w:val="0"/>
          <w:numId w:val="69"/>
        </w:numPr>
        <w:spacing w:line="360" w:lineRule="auto"/>
        <w:ind w:left="426" w:hangingChars="214" w:hanging="428"/>
        <w:jc w:val="both"/>
        <w:rPr>
          <w:rFonts w:ascii="Verdana" w:hAnsi="Verdana"/>
          <w:color w:val="auto"/>
          <w:lang w:val="en-GB"/>
        </w:rPr>
      </w:pPr>
      <w:bookmarkStart w:id="680" w:name="_Toc127453410"/>
      <w:bookmarkStart w:id="681" w:name="_Toc136336051"/>
      <w:r w:rsidRPr="0077609B">
        <w:rPr>
          <w:rFonts w:ascii="Verdana" w:hAnsi="Verdana"/>
          <w:color w:val="auto"/>
          <w:lang w:val="en"/>
        </w:rPr>
        <w:t>The interval between subsequent tests should be at least 2 days.</w:t>
      </w:r>
      <w:bookmarkEnd w:id="680"/>
      <w:bookmarkEnd w:id="681"/>
    </w:p>
    <w:p w14:paraId="332D8FAF" w14:textId="77777777" w:rsidR="00023FEF" w:rsidRPr="0077609B" w:rsidRDefault="003A21C8" w:rsidP="0077609B">
      <w:pPr>
        <w:pStyle w:val="Nagwek2"/>
        <w:spacing w:line="360" w:lineRule="auto"/>
        <w:rPr>
          <w:color w:val="auto"/>
        </w:rPr>
      </w:pPr>
      <w:bookmarkStart w:id="682" w:name="_Toc127453411"/>
      <w:bookmarkStart w:id="683" w:name="_Toc136335046"/>
      <w:bookmarkStart w:id="684" w:name="_Toc136336052"/>
      <w:r w:rsidRPr="0077609B">
        <w:rPr>
          <w:color w:val="auto"/>
          <w:lang w:val="en"/>
        </w:rPr>
        <w:t>C. Examinations</w:t>
      </w:r>
      <w:bookmarkEnd w:id="682"/>
      <w:bookmarkEnd w:id="683"/>
      <w:bookmarkEnd w:id="684"/>
    </w:p>
    <w:p w14:paraId="75EDE9CA" w14:textId="77777777" w:rsidR="00023FEF" w:rsidRPr="0077609B" w:rsidRDefault="003A21C8" w:rsidP="0077609B">
      <w:pPr>
        <w:widowControl w:val="0"/>
        <w:spacing w:line="360" w:lineRule="auto"/>
        <w:ind w:left="0" w:hanging="2"/>
        <w:jc w:val="center"/>
        <w:rPr>
          <w:rFonts w:ascii="Verdana" w:hAnsi="Verdana"/>
          <w:color w:val="auto"/>
        </w:rPr>
      </w:pPr>
      <w:bookmarkStart w:id="685" w:name="_Toc127453412"/>
      <w:bookmarkStart w:id="686" w:name="_Toc136336053"/>
      <w:r w:rsidRPr="0077609B">
        <w:rPr>
          <w:rFonts w:ascii="Verdana" w:hAnsi="Verdana"/>
          <w:color w:val="auto"/>
          <w:lang w:val="en"/>
        </w:rPr>
        <w:t>Article 34</w:t>
      </w:r>
      <w:bookmarkEnd w:id="685"/>
      <w:bookmarkEnd w:id="686"/>
    </w:p>
    <w:p w14:paraId="432ED395" w14:textId="77777777" w:rsidR="00023FEF" w:rsidRPr="004F1A26" w:rsidRDefault="003A21C8" w:rsidP="0077609B">
      <w:pPr>
        <w:numPr>
          <w:ilvl w:val="6"/>
          <w:numId w:val="70"/>
        </w:numPr>
        <w:spacing w:line="360" w:lineRule="auto"/>
        <w:ind w:leftChars="0" w:left="426" w:hangingChars="213" w:hanging="426"/>
        <w:jc w:val="both"/>
        <w:rPr>
          <w:rFonts w:ascii="Verdana" w:hAnsi="Verdana"/>
          <w:color w:val="auto"/>
          <w:lang w:val="en-GB"/>
        </w:rPr>
      </w:pPr>
      <w:bookmarkStart w:id="687" w:name="_Toc127453413"/>
      <w:bookmarkStart w:id="688" w:name="_Toc136336054"/>
      <w:r w:rsidRPr="0077609B">
        <w:rPr>
          <w:rFonts w:ascii="Verdana" w:hAnsi="Verdana"/>
          <w:color w:val="auto"/>
          <w:lang w:val="en"/>
        </w:rPr>
        <w:t xml:space="preserve">The examination in a given course is a verification of the achieved level of learning outcomes specified in the study </w:t>
      </w:r>
      <w:proofErr w:type="spellStart"/>
      <w:r w:rsidRPr="0077609B">
        <w:rPr>
          <w:rFonts w:ascii="Verdana" w:hAnsi="Verdana"/>
          <w:color w:val="auto"/>
          <w:lang w:val="en"/>
        </w:rPr>
        <w:t>programme</w:t>
      </w:r>
      <w:proofErr w:type="spellEnd"/>
      <w:r w:rsidRPr="0077609B">
        <w:rPr>
          <w:rFonts w:ascii="Verdana" w:hAnsi="Verdana"/>
          <w:color w:val="auto"/>
          <w:lang w:val="en"/>
        </w:rPr>
        <w:t>.</w:t>
      </w:r>
      <w:bookmarkEnd w:id="687"/>
      <w:bookmarkEnd w:id="688"/>
    </w:p>
    <w:p w14:paraId="7677D5DD" w14:textId="77777777" w:rsidR="00023FEF" w:rsidRPr="004F1A26" w:rsidRDefault="003A21C8" w:rsidP="0077609B">
      <w:pPr>
        <w:numPr>
          <w:ilvl w:val="0"/>
          <w:numId w:val="70"/>
        </w:numPr>
        <w:spacing w:line="360" w:lineRule="auto"/>
        <w:ind w:leftChars="0" w:left="426" w:hangingChars="213" w:hanging="426"/>
        <w:jc w:val="both"/>
        <w:rPr>
          <w:rFonts w:ascii="Verdana" w:hAnsi="Verdana"/>
          <w:color w:val="auto"/>
          <w:lang w:val="en-GB"/>
        </w:rPr>
      </w:pPr>
      <w:bookmarkStart w:id="689" w:name="_Toc127453414"/>
      <w:bookmarkStart w:id="690" w:name="_Toc136336055"/>
      <w:r w:rsidRPr="0077609B">
        <w:rPr>
          <w:rFonts w:ascii="Verdana" w:hAnsi="Verdana"/>
          <w:color w:val="auto"/>
          <w:lang w:val="en"/>
        </w:rPr>
        <w:t>The condition for taking an examination is the student's previous completion of the didactic classes in a given course.</w:t>
      </w:r>
      <w:bookmarkEnd w:id="689"/>
      <w:bookmarkEnd w:id="690"/>
    </w:p>
    <w:p w14:paraId="6E547E36" w14:textId="77777777" w:rsidR="00023FEF" w:rsidRPr="004F1A26" w:rsidRDefault="00023FEF" w:rsidP="0077609B">
      <w:pPr>
        <w:widowControl w:val="0"/>
        <w:spacing w:line="360" w:lineRule="auto"/>
        <w:ind w:left="0" w:hanging="2"/>
        <w:jc w:val="both"/>
        <w:rPr>
          <w:rFonts w:ascii="Verdana" w:hAnsi="Verdana"/>
          <w:color w:val="auto"/>
          <w:lang w:val="en-GB"/>
        </w:rPr>
      </w:pPr>
    </w:p>
    <w:p w14:paraId="3A7AD26E" w14:textId="77777777" w:rsidR="00023FEF" w:rsidRPr="0077609B" w:rsidRDefault="003A21C8" w:rsidP="0077609B">
      <w:pPr>
        <w:widowControl w:val="0"/>
        <w:spacing w:line="360" w:lineRule="auto"/>
        <w:ind w:left="0" w:hanging="2"/>
        <w:jc w:val="center"/>
        <w:rPr>
          <w:rFonts w:ascii="Verdana" w:hAnsi="Verdana"/>
          <w:color w:val="auto"/>
        </w:rPr>
      </w:pPr>
      <w:bookmarkStart w:id="691" w:name="_Toc127453415"/>
      <w:bookmarkStart w:id="692" w:name="_Toc136336056"/>
      <w:r w:rsidRPr="0077609B">
        <w:rPr>
          <w:rFonts w:ascii="Verdana" w:hAnsi="Verdana"/>
          <w:color w:val="auto"/>
          <w:lang w:val="en"/>
        </w:rPr>
        <w:t>Articl</w:t>
      </w:r>
      <w:r w:rsidRPr="0077609B">
        <w:rPr>
          <w:rFonts w:ascii="Verdana" w:hAnsi="Verdana"/>
          <w:color w:val="auto"/>
          <w:lang w:val="en"/>
        </w:rPr>
        <w:t>e 35</w:t>
      </w:r>
      <w:bookmarkEnd w:id="691"/>
      <w:bookmarkEnd w:id="692"/>
    </w:p>
    <w:p w14:paraId="14E7A6B2" w14:textId="77777777" w:rsidR="005672AC" w:rsidRPr="004F1A26" w:rsidRDefault="003A21C8" w:rsidP="0077609B">
      <w:pPr>
        <w:numPr>
          <w:ilvl w:val="6"/>
          <w:numId w:val="33"/>
        </w:numPr>
        <w:suppressAutoHyphens w:val="0"/>
        <w:spacing w:line="360" w:lineRule="auto"/>
        <w:ind w:leftChars="0" w:left="426" w:firstLineChars="0" w:hanging="426"/>
        <w:contextualSpacing/>
        <w:jc w:val="both"/>
        <w:textDirection w:val="lrTb"/>
        <w:textAlignment w:val="auto"/>
        <w:outlineLvl w:val="9"/>
        <w:rPr>
          <w:rFonts w:ascii="Verdana" w:hAnsi="Verdana"/>
          <w:color w:val="auto"/>
          <w:lang w:val="en-GB"/>
        </w:rPr>
      </w:pPr>
      <w:r w:rsidRPr="0077609B">
        <w:rPr>
          <w:rFonts w:ascii="Verdana" w:hAnsi="Verdana"/>
          <w:color w:val="auto"/>
          <w:lang w:val="en"/>
        </w:rPr>
        <w:t xml:space="preserve">The examination is carried out by the person responsible for a given course, hereinafter referred to as the "examiner". The Dean may </w:t>
      </w:r>
      <w:proofErr w:type="spellStart"/>
      <w:r w:rsidRPr="0077609B">
        <w:rPr>
          <w:rFonts w:ascii="Verdana" w:hAnsi="Verdana"/>
          <w:color w:val="auto"/>
          <w:lang w:val="en"/>
        </w:rPr>
        <w:t>authorise</w:t>
      </w:r>
      <w:proofErr w:type="spellEnd"/>
      <w:r w:rsidRPr="0077609B">
        <w:rPr>
          <w:rFonts w:ascii="Verdana" w:hAnsi="Verdana"/>
          <w:color w:val="auto"/>
          <w:lang w:val="en"/>
        </w:rPr>
        <w:t xml:space="preserve"> other persons conducting the same or similar course to carry out the examination.</w:t>
      </w:r>
    </w:p>
    <w:p w14:paraId="15F2C140" w14:textId="77777777" w:rsidR="00FE0CD8" w:rsidRPr="004F1A26" w:rsidRDefault="003A21C8" w:rsidP="0077609B">
      <w:pPr>
        <w:numPr>
          <w:ilvl w:val="6"/>
          <w:numId w:val="33"/>
        </w:numPr>
        <w:suppressAutoHyphens w:val="0"/>
        <w:spacing w:line="360" w:lineRule="auto"/>
        <w:ind w:leftChars="0" w:left="426" w:firstLineChars="0" w:hanging="426"/>
        <w:contextualSpacing/>
        <w:jc w:val="both"/>
        <w:textDirection w:val="lrTb"/>
        <w:textAlignment w:val="auto"/>
        <w:outlineLvl w:val="9"/>
        <w:rPr>
          <w:rFonts w:ascii="Verdana" w:hAnsi="Verdana"/>
          <w:strike/>
          <w:color w:val="auto"/>
          <w:lang w:val="en-GB"/>
        </w:rPr>
      </w:pPr>
      <w:r w:rsidRPr="0077609B">
        <w:rPr>
          <w:rFonts w:ascii="Verdana" w:hAnsi="Verdana"/>
          <w:color w:val="auto"/>
          <w:lang w:val="en"/>
        </w:rPr>
        <w:t xml:space="preserve">The form of the examination is specified in the Syllabus. </w:t>
      </w:r>
    </w:p>
    <w:p w14:paraId="1CEC6BC6" w14:textId="77777777" w:rsidR="00023FEF" w:rsidRPr="0077609B" w:rsidRDefault="003A21C8" w:rsidP="0077609B">
      <w:pPr>
        <w:widowControl w:val="0"/>
        <w:spacing w:line="360" w:lineRule="auto"/>
        <w:ind w:left="0" w:hanging="2"/>
        <w:jc w:val="center"/>
        <w:rPr>
          <w:rFonts w:ascii="Verdana" w:hAnsi="Verdana"/>
          <w:color w:val="auto"/>
        </w:rPr>
      </w:pPr>
      <w:bookmarkStart w:id="693" w:name="_Toc127453416"/>
      <w:bookmarkStart w:id="694" w:name="_Toc136336057"/>
      <w:r w:rsidRPr="0077609B">
        <w:rPr>
          <w:rFonts w:ascii="Verdana" w:hAnsi="Verdana"/>
          <w:color w:val="auto"/>
          <w:lang w:val="en"/>
        </w:rPr>
        <w:t>Article 36</w:t>
      </w:r>
      <w:bookmarkEnd w:id="693"/>
      <w:bookmarkEnd w:id="694"/>
    </w:p>
    <w:p w14:paraId="34EF5542" w14:textId="77777777" w:rsidR="00B86664" w:rsidRPr="004F1A26" w:rsidRDefault="003A21C8" w:rsidP="0077609B">
      <w:pPr>
        <w:pStyle w:val="Akapitzlist"/>
        <w:widowControl w:val="0"/>
        <w:numPr>
          <w:ilvl w:val="0"/>
          <w:numId w:val="93"/>
        </w:numPr>
        <w:spacing w:line="360" w:lineRule="auto"/>
        <w:ind w:leftChars="0" w:left="426" w:firstLineChars="0" w:hanging="426"/>
        <w:jc w:val="both"/>
        <w:rPr>
          <w:rFonts w:ascii="Verdana" w:hAnsi="Verdana"/>
          <w:color w:val="auto"/>
          <w:lang w:val="en-GB"/>
        </w:rPr>
      </w:pPr>
      <w:bookmarkStart w:id="695" w:name="_Toc136336058"/>
      <w:r w:rsidRPr="0077609B">
        <w:rPr>
          <w:rFonts w:ascii="Verdana" w:hAnsi="Verdana"/>
          <w:color w:val="auto"/>
          <w:lang w:val="en"/>
        </w:rPr>
        <w:t>Examinations are held during the winter or summer session, in accordance with the published division of the academic year, subject to Section 3 and Article 37(4).</w:t>
      </w:r>
      <w:bookmarkEnd w:id="695"/>
    </w:p>
    <w:p w14:paraId="5CA6A602" w14:textId="77777777" w:rsidR="00F72002" w:rsidRPr="004F1A26" w:rsidRDefault="003A21C8" w:rsidP="0077609B">
      <w:pPr>
        <w:pStyle w:val="Akapitzlist"/>
        <w:widowControl w:val="0"/>
        <w:numPr>
          <w:ilvl w:val="0"/>
          <w:numId w:val="93"/>
        </w:numPr>
        <w:spacing w:line="360" w:lineRule="auto"/>
        <w:ind w:leftChars="0" w:left="426" w:firstLineChars="0" w:hanging="426"/>
        <w:jc w:val="both"/>
        <w:rPr>
          <w:rFonts w:ascii="Verdana" w:hAnsi="Verdana"/>
          <w:color w:val="auto"/>
          <w:lang w:val="en-GB"/>
        </w:rPr>
      </w:pPr>
      <w:bookmarkStart w:id="696" w:name="_Toc127453421"/>
      <w:bookmarkStart w:id="697" w:name="_Toc136336059"/>
      <w:r w:rsidRPr="0077609B">
        <w:rPr>
          <w:rFonts w:ascii="Verdana" w:hAnsi="Verdana"/>
          <w:color w:val="auto"/>
          <w:lang w:val="en"/>
        </w:rPr>
        <w:t>The date of the examina</w:t>
      </w:r>
      <w:r w:rsidRPr="0077609B">
        <w:rPr>
          <w:rFonts w:ascii="Verdana" w:hAnsi="Verdana"/>
          <w:color w:val="auto"/>
          <w:lang w:val="en"/>
        </w:rPr>
        <w:t xml:space="preserve">tion shall be set by the examiner or the subject coordinator in consultation with the year representative and the year tutor and shall be communicated to the students and the Dean or a person </w:t>
      </w:r>
      <w:proofErr w:type="spellStart"/>
      <w:r w:rsidRPr="0077609B">
        <w:rPr>
          <w:rFonts w:ascii="Verdana" w:hAnsi="Verdana"/>
          <w:color w:val="auto"/>
          <w:lang w:val="en"/>
        </w:rPr>
        <w:t>authorised</w:t>
      </w:r>
      <w:proofErr w:type="spellEnd"/>
      <w:r w:rsidRPr="0077609B">
        <w:rPr>
          <w:rFonts w:ascii="Verdana" w:hAnsi="Verdana"/>
          <w:color w:val="auto"/>
          <w:lang w:val="en"/>
        </w:rPr>
        <w:t xml:space="preserve"> by the Dean and published on the University's website</w:t>
      </w:r>
      <w:r w:rsidRPr="0077609B">
        <w:rPr>
          <w:rFonts w:ascii="Verdana" w:hAnsi="Verdana"/>
          <w:color w:val="auto"/>
          <w:lang w:val="en"/>
        </w:rPr>
        <w:t xml:space="preserve"> at the latest:</w:t>
      </w:r>
      <w:bookmarkEnd w:id="696"/>
      <w:bookmarkEnd w:id="697"/>
    </w:p>
    <w:p w14:paraId="003B7D30" w14:textId="77777777" w:rsidR="00F72002" w:rsidRPr="004F1A26" w:rsidRDefault="003A21C8" w:rsidP="0077609B">
      <w:pPr>
        <w:widowControl w:val="0"/>
        <w:spacing w:line="360" w:lineRule="auto"/>
        <w:ind w:leftChars="213" w:left="851" w:firstLineChars="0" w:hanging="425"/>
        <w:jc w:val="both"/>
        <w:rPr>
          <w:rFonts w:ascii="Verdana" w:hAnsi="Verdana"/>
          <w:color w:val="auto"/>
          <w:lang w:val="en-GB"/>
        </w:rPr>
      </w:pPr>
      <w:bookmarkStart w:id="698" w:name="_Toc127453422"/>
      <w:bookmarkStart w:id="699" w:name="_Toc136336060"/>
      <w:r w:rsidRPr="0077609B">
        <w:rPr>
          <w:rFonts w:ascii="Verdana" w:hAnsi="Verdana"/>
          <w:color w:val="auto"/>
          <w:lang w:val="en"/>
        </w:rPr>
        <w:t>1) by 31 October - applies to the winter sessions,</w:t>
      </w:r>
      <w:bookmarkEnd w:id="698"/>
      <w:bookmarkEnd w:id="699"/>
    </w:p>
    <w:p w14:paraId="053E417B" w14:textId="77777777" w:rsidR="00F72002" w:rsidRPr="004F1A26" w:rsidRDefault="003A21C8" w:rsidP="0077609B">
      <w:pPr>
        <w:widowControl w:val="0"/>
        <w:spacing w:line="360" w:lineRule="auto"/>
        <w:ind w:leftChars="213" w:left="851" w:firstLineChars="0" w:hanging="425"/>
        <w:jc w:val="both"/>
        <w:rPr>
          <w:rFonts w:ascii="Verdana" w:hAnsi="Verdana"/>
          <w:color w:val="auto"/>
          <w:lang w:val="en-GB"/>
        </w:rPr>
      </w:pPr>
      <w:bookmarkStart w:id="700" w:name="_Toc127453423"/>
      <w:bookmarkStart w:id="701" w:name="_Toc136336061"/>
      <w:r w:rsidRPr="0077609B">
        <w:rPr>
          <w:rFonts w:ascii="Verdana" w:hAnsi="Verdana"/>
          <w:color w:val="auto"/>
          <w:lang w:val="en"/>
        </w:rPr>
        <w:t>2) by 31 March - applies to the summer session.</w:t>
      </w:r>
      <w:bookmarkEnd w:id="700"/>
      <w:bookmarkEnd w:id="701"/>
    </w:p>
    <w:p w14:paraId="4062B126" w14:textId="77777777" w:rsidR="00F72002" w:rsidRPr="004F1A26" w:rsidRDefault="003A21C8" w:rsidP="0077609B">
      <w:pPr>
        <w:pStyle w:val="Akapitzlist"/>
        <w:widowControl w:val="0"/>
        <w:numPr>
          <w:ilvl w:val="0"/>
          <w:numId w:val="93"/>
        </w:numPr>
        <w:suppressAutoHyphens w:val="0"/>
        <w:spacing w:line="360" w:lineRule="auto"/>
        <w:ind w:leftChars="0" w:left="426" w:firstLineChars="0" w:hanging="426"/>
        <w:jc w:val="both"/>
        <w:textDirection w:val="lrTb"/>
        <w:textAlignment w:val="auto"/>
        <w:outlineLvl w:val="9"/>
        <w:rPr>
          <w:rFonts w:ascii="Verdana" w:hAnsi="Verdana"/>
          <w:strike/>
          <w:color w:val="auto"/>
          <w:lang w:val="en-GB"/>
        </w:rPr>
      </w:pPr>
      <w:r w:rsidRPr="0077609B">
        <w:rPr>
          <w:rFonts w:ascii="Verdana" w:hAnsi="Verdana"/>
          <w:color w:val="auto"/>
          <w:lang w:val="en"/>
        </w:rPr>
        <w:t>It is permissible to hold examinations outside examination sessions after all the learning outcomes and credits for a given course required b</w:t>
      </w:r>
      <w:r w:rsidRPr="0077609B">
        <w:rPr>
          <w:rFonts w:ascii="Verdana" w:hAnsi="Verdana"/>
          <w:color w:val="auto"/>
          <w:lang w:val="en"/>
        </w:rPr>
        <w:t xml:space="preserve">y the study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for a given subject have been obtained, subject to Section 2.</w:t>
      </w:r>
    </w:p>
    <w:p w14:paraId="2532E020" w14:textId="77777777" w:rsidR="00023FEF" w:rsidRPr="0077609B" w:rsidRDefault="003A21C8" w:rsidP="0077609B">
      <w:pPr>
        <w:widowControl w:val="0"/>
        <w:spacing w:line="360" w:lineRule="auto"/>
        <w:ind w:left="0" w:hanging="2"/>
        <w:jc w:val="center"/>
        <w:rPr>
          <w:rFonts w:ascii="Verdana" w:hAnsi="Verdana"/>
          <w:color w:val="auto"/>
        </w:rPr>
      </w:pPr>
      <w:bookmarkStart w:id="702" w:name="_Toc127453424"/>
      <w:bookmarkStart w:id="703" w:name="_Toc136336062"/>
      <w:r w:rsidRPr="0077609B">
        <w:rPr>
          <w:rFonts w:ascii="Verdana" w:hAnsi="Verdana"/>
          <w:color w:val="auto"/>
          <w:lang w:val="en"/>
        </w:rPr>
        <w:t>Article 37</w:t>
      </w:r>
      <w:bookmarkEnd w:id="702"/>
      <w:bookmarkEnd w:id="703"/>
    </w:p>
    <w:p w14:paraId="2BCCECBD" w14:textId="77777777" w:rsidR="00023FEF" w:rsidRPr="004F1A26" w:rsidRDefault="003A21C8" w:rsidP="0077609B">
      <w:pPr>
        <w:numPr>
          <w:ilvl w:val="3"/>
          <w:numId w:val="25"/>
        </w:numPr>
        <w:spacing w:line="360" w:lineRule="auto"/>
        <w:ind w:left="426" w:hangingChars="214" w:hanging="428"/>
        <w:jc w:val="both"/>
        <w:rPr>
          <w:rFonts w:ascii="Verdana" w:hAnsi="Verdana"/>
          <w:color w:val="auto"/>
          <w:lang w:val="en-GB"/>
        </w:rPr>
      </w:pPr>
      <w:bookmarkStart w:id="704" w:name="_Toc127453425"/>
      <w:bookmarkStart w:id="705" w:name="_Toc136336063"/>
      <w:r w:rsidRPr="0077609B">
        <w:rPr>
          <w:rFonts w:ascii="Verdana" w:hAnsi="Verdana"/>
          <w:color w:val="auto"/>
          <w:lang w:val="en"/>
        </w:rPr>
        <w:t>The examination may consist of two parts - a practical and a theoretical one. If the examination consists of both parts, it is required to obtain at least a sati</w:t>
      </w:r>
      <w:r w:rsidRPr="0077609B">
        <w:rPr>
          <w:rFonts w:ascii="Verdana" w:hAnsi="Verdana"/>
          <w:color w:val="auto"/>
          <w:lang w:val="en"/>
        </w:rPr>
        <w:t>sfactory grade for each part of the examination. The theoretical examination may be written, oral or both. Where an examination consists of a practical and a theoretical part, the method of calculating the final examination grade (arithmetic mean, weighted</w:t>
      </w:r>
      <w:r w:rsidRPr="0077609B">
        <w:rPr>
          <w:rFonts w:ascii="Verdana" w:hAnsi="Verdana"/>
          <w:color w:val="auto"/>
          <w:lang w:val="en"/>
        </w:rPr>
        <w:t xml:space="preserve"> mean, including the weight of each part) is defined in the Course Syllabus.</w:t>
      </w:r>
      <w:bookmarkEnd w:id="704"/>
      <w:bookmarkEnd w:id="705"/>
      <w:r w:rsidRPr="0077609B">
        <w:rPr>
          <w:rFonts w:ascii="Verdana" w:hAnsi="Verdana"/>
          <w:color w:val="auto"/>
          <w:lang w:val="en"/>
        </w:rPr>
        <w:t xml:space="preserve"> </w:t>
      </w:r>
    </w:p>
    <w:p w14:paraId="6FA2E294" w14:textId="77777777" w:rsidR="00023FEF" w:rsidRPr="004F1A26" w:rsidRDefault="003A21C8" w:rsidP="0077609B">
      <w:pPr>
        <w:numPr>
          <w:ilvl w:val="3"/>
          <w:numId w:val="25"/>
        </w:numPr>
        <w:spacing w:line="360" w:lineRule="auto"/>
        <w:ind w:left="426" w:hangingChars="214" w:hanging="428"/>
        <w:jc w:val="both"/>
        <w:rPr>
          <w:rFonts w:ascii="Verdana" w:hAnsi="Verdana"/>
          <w:color w:val="auto"/>
          <w:lang w:val="en-GB"/>
        </w:rPr>
      </w:pPr>
      <w:bookmarkStart w:id="706" w:name="_Toc127453426"/>
      <w:bookmarkStart w:id="707" w:name="_Toc136336064"/>
      <w:r w:rsidRPr="0077609B">
        <w:rPr>
          <w:rFonts w:ascii="Verdana" w:hAnsi="Verdana"/>
          <w:color w:val="auto"/>
          <w:lang w:val="en"/>
        </w:rPr>
        <w:t xml:space="preserve">The intervals between the dates of the examination in the same course should not be shorter than 2 working days from the date of announcement of the results of the last </w:t>
      </w:r>
      <w:r w:rsidRPr="0077609B">
        <w:rPr>
          <w:rFonts w:ascii="Verdana" w:hAnsi="Verdana"/>
          <w:color w:val="auto"/>
          <w:lang w:val="en"/>
        </w:rPr>
        <w:t>examination.</w:t>
      </w:r>
      <w:bookmarkEnd w:id="706"/>
      <w:bookmarkEnd w:id="707"/>
    </w:p>
    <w:p w14:paraId="56DB3263" w14:textId="77777777" w:rsidR="00023FEF" w:rsidRPr="004F1A26" w:rsidRDefault="003A21C8" w:rsidP="0077609B">
      <w:pPr>
        <w:numPr>
          <w:ilvl w:val="3"/>
          <w:numId w:val="25"/>
        </w:numPr>
        <w:spacing w:line="360" w:lineRule="auto"/>
        <w:ind w:left="426" w:hangingChars="214" w:hanging="428"/>
        <w:jc w:val="both"/>
        <w:rPr>
          <w:rFonts w:ascii="Verdana" w:hAnsi="Verdana"/>
          <w:color w:val="auto"/>
          <w:lang w:val="en-GB"/>
        </w:rPr>
      </w:pPr>
      <w:bookmarkStart w:id="708" w:name="_Toc127453427"/>
      <w:bookmarkStart w:id="709" w:name="_Toc136336065"/>
      <w:r w:rsidRPr="0077609B">
        <w:rPr>
          <w:rFonts w:ascii="Verdana" w:hAnsi="Verdana"/>
          <w:color w:val="auto"/>
          <w:lang w:val="en"/>
        </w:rPr>
        <w:t>During one day, a student may sit an exam only in one subject.</w:t>
      </w:r>
      <w:bookmarkEnd w:id="708"/>
      <w:bookmarkEnd w:id="709"/>
    </w:p>
    <w:p w14:paraId="3228EC16" w14:textId="77777777" w:rsidR="00630F67" w:rsidRPr="004F1A26" w:rsidRDefault="003A21C8" w:rsidP="0077609B">
      <w:pPr>
        <w:numPr>
          <w:ilvl w:val="3"/>
          <w:numId w:val="25"/>
        </w:numPr>
        <w:spacing w:line="360" w:lineRule="auto"/>
        <w:ind w:left="426" w:hangingChars="214" w:hanging="428"/>
        <w:jc w:val="both"/>
        <w:rPr>
          <w:rFonts w:ascii="Verdana" w:hAnsi="Verdana"/>
          <w:color w:val="auto"/>
          <w:lang w:val="en-GB"/>
        </w:rPr>
      </w:pPr>
      <w:bookmarkStart w:id="710" w:name="_Toc127453428"/>
      <w:bookmarkStart w:id="711" w:name="_Toc136336066"/>
      <w:r w:rsidRPr="0077609B">
        <w:rPr>
          <w:rFonts w:ascii="Verdana" w:hAnsi="Verdana"/>
          <w:color w:val="auto"/>
          <w:lang w:val="en"/>
        </w:rPr>
        <w:t xml:space="preserve">It is allowed to take the examination before the beginning of the examination session, i.e. during the so-called early examination, subject to prior obtaining by the student of </w:t>
      </w:r>
      <w:r w:rsidRPr="0077609B">
        <w:rPr>
          <w:rFonts w:ascii="Verdana" w:hAnsi="Verdana"/>
          <w:color w:val="auto"/>
          <w:lang w:val="en"/>
        </w:rPr>
        <w:t>credit for classes in this course and obtaining the consent of the person responsible for the course. The conditions of admission to the early examination are specified by the person responsible for the course.</w:t>
      </w:r>
      <w:bookmarkEnd w:id="710"/>
      <w:bookmarkEnd w:id="711"/>
    </w:p>
    <w:p w14:paraId="66F5E5F3" w14:textId="77777777" w:rsidR="00630F67" w:rsidRPr="004F1A26" w:rsidRDefault="003A21C8" w:rsidP="0077609B">
      <w:pPr>
        <w:numPr>
          <w:ilvl w:val="3"/>
          <w:numId w:val="25"/>
        </w:numPr>
        <w:spacing w:line="360" w:lineRule="auto"/>
        <w:ind w:left="426" w:hangingChars="214" w:hanging="428"/>
        <w:jc w:val="both"/>
        <w:rPr>
          <w:rFonts w:ascii="Verdana" w:hAnsi="Verdana"/>
          <w:color w:val="auto"/>
          <w:lang w:val="en-GB"/>
        </w:rPr>
      </w:pPr>
      <w:bookmarkStart w:id="712" w:name="_Toc127453429"/>
      <w:bookmarkStart w:id="713" w:name="_Toc136336067"/>
      <w:r w:rsidRPr="0077609B">
        <w:rPr>
          <w:rFonts w:ascii="Verdana" w:hAnsi="Verdana"/>
          <w:color w:val="auto"/>
          <w:lang w:val="en"/>
        </w:rPr>
        <w:t>Failing of an early examination means failing</w:t>
      </w:r>
      <w:r w:rsidRPr="0077609B">
        <w:rPr>
          <w:rFonts w:ascii="Verdana" w:hAnsi="Verdana"/>
          <w:color w:val="auto"/>
          <w:lang w:val="en"/>
        </w:rPr>
        <w:t xml:space="preserve"> the first examination.</w:t>
      </w:r>
      <w:bookmarkEnd w:id="712"/>
      <w:bookmarkEnd w:id="713"/>
      <w:r w:rsidRPr="0077609B">
        <w:rPr>
          <w:rFonts w:ascii="Verdana" w:hAnsi="Verdana"/>
          <w:color w:val="auto"/>
          <w:lang w:val="en"/>
        </w:rPr>
        <w:t xml:space="preserve"> </w:t>
      </w:r>
    </w:p>
    <w:p w14:paraId="028392F1" w14:textId="77777777" w:rsidR="00023FEF" w:rsidRPr="004F1A26" w:rsidRDefault="003A21C8" w:rsidP="0077609B">
      <w:pPr>
        <w:numPr>
          <w:ilvl w:val="3"/>
          <w:numId w:val="25"/>
        </w:numPr>
        <w:spacing w:line="360" w:lineRule="auto"/>
        <w:ind w:left="426" w:hangingChars="214" w:hanging="428"/>
        <w:jc w:val="both"/>
        <w:rPr>
          <w:rFonts w:ascii="Verdana" w:hAnsi="Verdana"/>
          <w:color w:val="auto"/>
          <w:lang w:val="en-GB"/>
        </w:rPr>
      </w:pPr>
      <w:bookmarkStart w:id="714" w:name="_Toc127453430"/>
      <w:bookmarkStart w:id="715" w:name="_Toc136336068"/>
      <w:r w:rsidRPr="0077609B">
        <w:rPr>
          <w:rFonts w:ascii="Verdana" w:hAnsi="Verdana"/>
          <w:color w:val="auto"/>
          <w:lang w:val="en"/>
        </w:rPr>
        <w:t>The student has the right to raise objections regarding the form and the content of an examination question in objections protocol, immediately after the examination. The examiner shall submit the protocol to the coordinator and th</w:t>
      </w:r>
      <w:r w:rsidRPr="0077609B">
        <w:rPr>
          <w:rFonts w:ascii="Verdana" w:hAnsi="Verdana"/>
          <w:color w:val="auto"/>
          <w:lang w:val="en"/>
        </w:rPr>
        <w:t>e Dean for further proceedings.</w:t>
      </w:r>
      <w:bookmarkEnd w:id="714"/>
      <w:bookmarkEnd w:id="715"/>
      <w:r w:rsidRPr="0077609B">
        <w:rPr>
          <w:rFonts w:ascii="Verdana" w:hAnsi="Verdana"/>
          <w:color w:val="auto"/>
          <w:lang w:val="en"/>
        </w:rPr>
        <w:t xml:space="preserve"> </w:t>
      </w:r>
    </w:p>
    <w:p w14:paraId="0CA8DE1A" w14:textId="77777777" w:rsidR="00023FEF" w:rsidRPr="0077609B" w:rsidRDefault="003A21C8" w:rsidP="0077609B">
      <w:pPr>
        <w:widowControl w:val="0"/>
        <w:spacing w:line="360" w:lineRule="auto"/>
        <w:ind w:left="0" w:hanging="2"/>
        <w:jc w:val="center"/>
        <w:rPr>
          <w:rFonts w:ascii="Verdana" w:hAnsi="Verdana"/>
          <w:color w:val="auto"/>
        </w:rPr>
      </w:pPr>
      <w:bookmarkStart w:id="716" w:name="_Toc127453431"/>
      <w:bookmarkStart w:id="717" w:name="_Toc136336069"/>
      <w:r w:rsidRPr="0077609B">
        <w:rPr>
          <w:rFonts w:ascii="Verdana" w:hAnsi="Verdana"/>
          <w:color w:val="auto"/>
          <w:lang w:val="en"/>
        </w:rPr>
        <w:lastRenderedPageBreak/>
        <w:t>Article 38</w:t>
      </w:r>
      <w:bookmarkEnd w:id="716"/>
      <w:bookmarkEnd w:id="717"/>
    </w:p>
    <w:p w14:paraId="455D47EA" w14:textId="77777777" w:rsidR="00E1083A" w:rsidRPr="004F1A26" w:rsidRDefault="003A21C8" w:rsidP="0077609B">
      <w:pPr>
        <w:numPr>
          <w:ilvl w:val="3"/>
          <w:numId w:val="27"/>
        </w:numPr>
        <w:spacing w:line="360" w:lineRule="auto"/>
        <w:ind w:leftChars="0" w:left="426" w:hangingChars="213" w:hanging="426"/>
        <w:jc w:val="both"/>
        <w:rPr>
          <w:rFonts w:ascii="Verdana" w:hAnsi="Verdana"/>
          <w:color w:val="auto"/>
          <w:lang w:val="en-GB"/>
        </w:rPr>
      </w:pPr>
      <w:bookmarkStart w:id="718" w:name="_Toc127453432"/>
      <w:bookmarkStart w:id="719" w:name="_Toc136336070"/>
      <w:r w:rsidRPr="0077609B">
        <w:rPr>
          <w:rFonts w:ascii="Verdana" w:hAnsi="Verdana"/>
          <w:color w:val="auto"/>
          <w:lang w:val="en"/>
        </w:rPr>
        <w:t>If at least 75% of students taking the examination receive an unsatisfactory grade, the Dean shall verify the correctness, preparation and conduct of the examination. On the basis of the verification, the Dean ma</w:t>
      </w:r>
      <w:r w:rsidRPr="0077609B">
        <w:rPr>
          <w:rFonts w:ascii="Verdana" w:hAnsi="Verdana"/>
          <w:color w:val="auto"/>
          <w:lang w:val="en"/>
        </w:rPr>
        <w:t>y decide to invalidate the examination. A new examination date will be set in accordance with the rules specified in Article 37.</w:t>
      </w:r>
      <w:bookmarkEnd w:id="718"/>
      <w:bookmarkEnd w:id="719"/>
    </w:p>
    <w:p w14:paraId="269CBCE2" w14:textId="77777777" w:rsidR="00023FEF" w:rsidRPr="004F1A26" w:rsidRDefault="003A21C8" w:rsidP="0077609B">
      <w:pPr>
        <w:numPr>
          <w:ilvl w:val="3"/>
          <w:numId w:val="27"/>
        </w:numPr>
        <w:spacing w:line="360" w:lineRule="auto"/>
        <w:ind w:leftChars="0" w:left="426" w:hangingChars="213" w:hanging="426"/>
        <w:jc w:val="both"/>
        <w:rPr>
          <w:rFonts w:ascii="Verdana" w:hAnsi="Verdana"/>
          <w:color w:val="auto"/>
          <w:lang w:val="en-GB"/>
        </w:rPr>
      </w:pPr>
      <w:bookmarkStart w:id="720" w:name="_Toc127453433"/>
      <w:bookmarkStart w:id="721" w:name="_Toc136336071"/>
      <w:r w:rsidRPr="0077609B">
        <w:rPr>
          <w:rFonts w:ascii="Verdana" w:hAnsi="Verdana"/>
          <w:color w:val="auto"/>
          <w:lang w:val="en"/>
        </w:rPr>
        <w:t xml:space="preserve">In case of obtaining an unsatisfactory grade in the examination, the student has the right to re-take the examination twice in </w:t>
      </w:r>
      <w:r w:rsidRPr="0077609B">
        <w:rPr>
          <w:rFonts w:ascii="Verdana" w:hAnsi="Verdana"/>
          <w:color w:val="auto"/>
          <w:lang w:val="en"/>
        </w:rPr>
        <w:t>each failed course.</w:t>
      </w:r>
      <w:bookmarkEnd w:id="720"/>
      <w:bookmarkEnd w:id="721"/>
    </w:p>
    <w:p w14:paraId="6606EF55" w14:textId="77777777" w:rsidR="00023FEF" w:rsidRPr="004F1A26" w:rsidRDefault="003A21C8" w:rsidP="0077609B">
      <w:pPr>
        <w:numPr>
          <w:ilvl w:val="3"/>
          <w:numId w:val="27"/>
        </w:numPr>
        <w:spacing w:line="360" w:lineRule="auto"/>
        <w:ind w:leftChars="0" w:left="426" w:hangingChars="213" w:hanging="426"/>
        <w:jc w:val="both"/>
        <w:rPr>
          <w:rFonts w:ascii="Verdana" w:hAnsi="Verdana"/>
          <w:strike/>
          <w:color w:val="auto"/>
          <w:lang w:val="en-GB"/>
        </w:rPr>
      </w:pPr>
      <w:bookmarkStart w:id="722" w:name="_Toc127453434"/>
      <w:bookmarkStart w:id="723" w:name="_Toc136336072"/>
      <w:r w:rsidRPr="0077609B">
        <w:rPr>
          <w:rFonts w:ascii="Verdana" w:hAnsi="Verdana"/>
          <w:color w:val="auto"/>
          <w:lang w:val="en"/>
        </w:rPr>
        <w:t>The re-take examination may take place in the current form determined by the person conducting the classes or the person responsible for the course.</w:t>
      </w:r>
      <w:bookmarkEnd w:id="722"/>
      <w:bookmarkEnd w:id="723"/>
    </w:p>
    <w:p w14:paraId="331889CA" w14:textId="77777777" w:rsidR="00023FEF" w:rsidRPr="004F1A26" w:rsidRDefault="003A21C8" w:rsidP="0077609B">
      <w:pPr>
        <w:numPr>
          <w:ilvl w:val="3"/>
          <w:numId w:val="27"/>
        </w:numPr>
        <w:spacing w:line="360" w:lineRule="auto"/>
        <w:ind w:leftChars="0" w:left="426" w:hangingChars="213" w:hanging="426"/>
        <w:jc w:val="both"/>
        <w:rPr>
          <w:rFonts w:ascii="Verdana" w:hAnsi="Verdana"/>
          <w:color w:val="auto"/>
          <w:lang w:val="en-GB"/>
        </w:rPr>
      </w:pPr>
      <w:bookmarkStart w:id="724" w:name="_Toc127453435"/>
      <w:bookmarkStart w:id="725" w:name="_Toc136336073"/>
      <w:r w:rsidRPr="0077609B">
        <w:rPr>
          <w:rFonts w:ascii="Verdana" w:eastAsia="Verdana" w:hAnsi="Verdana" w:cs="Verdana"/>
          <w:color w:val="auto"/>
          <w:lang w:val="en"/>
        </w:rPr>
        <w:t>At the student's request, the first or second re-take examination may be an examination</w:t>
      </w:r>
      <w:r w:rsidRPr="0077609B">
        <w:rPr>
          <w:rFonts w:ascii="Verdana" w:eastAsia="Verdana" w:hAnsi="Verdana" w:cs="Verdana"/>
          <w:color w:val="auto"/>
          <w:lang w:val="en"/>
        </w:rPr>
        <w:t xml:space="preserve"> taken before an examination committee referred to in Article 41.</w:t>
      </w:r>
      <w:bookmarkEnd w:id="724"/>
      <w:bookmarkEnd w:id="725"/>
    </w:p>
    <w:p w14:paraId="4F6AD22A" w14:textId="77777777" w:rsidR="00023FEF" w:rsidRPr="004F1A26" w:rsidRDefault="003A21C8" w:rsidP="0077609B">
      <w:pPr>
        <w:numPr>
          <w:ilvl w:val="3"/>
          <w:numId w:val="27"/>
        </w:numPr>
        <w:spacing w:line="360" w:lineRule="auto"/>
        <w:ind w:leftChars="0" w:left="426" w:hangingChars="213" w:hanging="426"/>
        <w:jc w:val="both"/>
        <w:rPr>
          <w:rFonts w:ascii="Verdana" w:hAnsi="Verdana"/>
          <w:color w:val="auto"/>
          <w:lang w:val="en-GB"/>
        </w:rPr>
      </w:pPr>
      <w:bookmarkStart w:id="726" w:name="_Toc127453436"/>
      <w:bookmarkStart w:id="727" w:name="_Toc136336074"/>
      <w:r w:rsidRPr="0077609B">
        <w:rPr>
          <w:rFonts w:ascii="Verdana" w:hAnsi="Verdana"/>
          <w:color w:val="auto"/>
          <w:lang w:val="en"/>
        </w:rPr>
        <w:t>The student is obliged to take the re-take examinations not later than until the end of the re-take session.</w:t>
      </w:r>
      <w:bookmarkEnd w:id="726"/>
      <w:bookmarkEnd w:id="727"/>
    </w:p>
    <w:p w14:paraId="500D6F8C" w14:textId="77777777" w:rsidR="00023FEF" w:rsidRPr="0077609B" w:rsidRDefault="003A21C8" w:rsidP="0077609B">
      <w:pPr>
        <w:widowControl w:val="0"/>
        <w:spacing w:line="360" w:lineRule="auto"/>
        <w:ind w:left="0" w:hanging="2"/>
        <w:jc w:val="center"/>
        <w:rPr>
          <w:rFonts w:ascii="Verdana" w:hAnsi="Verdana"/>
          <w:color w:val="auto"/>
        </w:rPr>
      </w:pPr>
      <w:bookmarkStart w:id="728" w:name="_Toc127453437"/>
      <w:bookmarkStart w:id="729" w:name="_Toc136336075"/>
      <w:r w:rsidRPr="0077609B">
        <w:rPr>
          <w:rFonts w:ascii="Verdana" w:hAnsi="Verdana"/>
          <w:color w:val="auto"/>
          <w:lang w:val="en"/>
        </w:rPr>
        <w:t>Article 39</w:t>
      </w:r>
      <w:bookmarkEnd w:id="728"/>
      <w:bookmarkEnd w:id="729"/>
    </w:p>
    <w:p w14:paraId="2E7D22FB" w14:textId="77777777" w:rsidR="00023FEF" w:rsidRPr="004F1A26" w:rsidRDefault="003A21C8" w:rsidP="0077609B">
      <w:pPr>
        <w:numPr>
          <w:ilvl w:val="3"/>
          <w:numId w:val="47"/>
        </w:numPr>
        <w:spacing w:line="360" w:lineRule="auto"/>
        <w:ind w:left="426" w:hangingChars="214" w:hanging="428"/>
        <w:jc w:val="both"/>
        <w:rPr>
          <w:rFonts w:ascii="Verdana" w:hAnsi="Verdana"/>
          <w:color w:val="auto"/>
          <w:lang w:val="en-GB"/>
        </w:rPr>
      </w:pPr>
      <w:bookmarkStart w:id="730" w:name="_Toc127453438"/>
      <w:bookmarkStart w:id="731" w:name="_Toc136336076"/>
      <w:r w:rsidRPr="0077609B">
        <w:rPr>
          <w:rFonts w:ascii="Verdana" w:hAnsi="Verdana"/>
          <w:color w:val="auto"/>
          <w:lang w:val="en"/>
        </w:rPr>
        <w:t xml:space="preserve">A student who did not take the examination or one of its parts on the </w:t>
      </w:r>
      <w:r w:rsidRPr="0077609B">
        <w:rPr>
          <w:rFonts w:ascii="Verdana" w:hAnsi="Verdana"/>
          <w:color w:val="auto"/>
          <w:lang w:val="en"/>
        </w:rPr>
        <w:t>agreed date without justification obtains an unsatisfactory grade, which is entered into the electronic examination report following the deadline referred to in Section 2.</w:t>
      </w:r>
      <w:bookmarkEnd w:id="730"/>
      <w:bookmarkEnd w:id="731"/>
      <w:r w:rsidRPr="0077609B">
        <w:rPr>
          <w:rFonts w:ascii="Verdana" w:hAnsi="Verdana"/>
          <w:color w:val="auto"/>
          <w:lang w:val="en"/>
        </w:rPr>
        <w:t xml:space="preserve"> </w:t>
      </w:r>
    </w:p>
    <w:p w14:paraId="11B3B7DA" w14:textId="77777777" w:rsidR="00023FEF" w:rsidRPr="004F1A26" w:rsidRDefault="003A21C8" w:rsidP="0077609B">
      <w:pPr>
        <w:numPr>
          <w:ilvl w:val="3"/>
          <w:numId w:val="47"/>
        </w:numPr>
        <w:spacing w:line="360" w:lineRule="auto"/>
        <w:ind w:left="426" w:hangingChars="214" w:hanging="428"/>
        <w:jc w:val="both"/>
        <w:rPr>
          <w:rFonts w:ascii="Verdana" w:hAnsi="Verdana"/>
          <w:color w:val="auto"/>
          <w:lang w:val="en-GB"/>
        </w:rPr>
      </w:pPr>
      <w:bookmarkStart w:id="732" w:name="_Toc127453439"/>
      <w:bookmarkStart w:id="733" w:name="_Toc136336077"/>
      <w:r w:rsidRPr="0077609B">
        <w:rPr>
          <w:rFonts w:ascii="Verdana" w:hAnsi="Verdana"/>
          <w:color w:val="auto"/>
          <w:lang w:val="en"/>
        </w:rPr>
        <w:t>The student should inform the examiner about the reason for a failure to take the e</w:t>
      </w:r>
      <w:r w:rsidRPr="0077609B">
        <w:rPr>
          <w:rFonts w:ascii="Verdana" w:hAnsi="Verdana"/>
          <w:color w:val="auto"/>
          <w:lang w:val="en"/>
        </w:rPr>
        <w:t>xamination no later than within 3 working days from the agreed date of the examination.</w:t>
      </w:r>
      <w:bookmarkEnd w:id="732"/>
      <w:bookmarkEnd w:id="733"/>
      <w:r w:rsidRPr="0077609B">
        <w:rPr>
          <w:rFonts w:ascii="Verdana" w:hAnsi="Verdana"/>
          <w:color w:val="auto"/>
          <w:lang w:val="en"/>
        </w:rPr>
        <w:t xml:space="preserve"> </w:t>
      </w:r>
    </w:p>
    <w:p w14:paraId="36A0D04E" w14:textId="77777777" w:rsidR="00023FEF" w:rsidRPr="004F1A26" w:rsidRDefault="003A21C8" w:rsidP="0077609B">
      <w:pPr>
        <w:numPr>
          <w:ilvl w:val="3"/>
          <w:numId w:val="47"/>
        </w:numPr>
        <w:spacing w:line="360" w:lineRule="auto"/>
        <w:ind w:left="426" w:hangingChars="214" w:hanging="428"/>
        <w:jc w:val="both"/>
        <w:rPr>
          <w:rFonts w:ascii="Verdana" w:hAnsi="Verdana"/>
          <w:strike/>
          <w:color w:val="auto"/>
          <w:lang w:val="en-GB"/>
        </w:rPr>
      </w:pPr>
      <w:bookmarkStart w:id="734" w:name="_Toc127453440"/>
      <w:bookmarkStart w:id="735" w:name="_Toc136336078"/>
      <w:r w:rsidRPr="0077609B">
        <w:rPr>
          <w:rFonts w:ascii="Verdana" w:hAnsi="Verdana"/>
          <w:color w:val="auto"/>
          <w:lang w:val="en"/>
        </w:rPr>
        <w:t>Immediately after the reason for absence has ceased, a justification should be submitted to the examiner in paper form or in electronic form via e-mail from the addres</w:t>
      </w:r>
      <w:r w:rsidRPr="0077609B">
        <w:rPr>
          <w:rFonts w:ascii="Verdana" w:hAnsi="Verdana"/>
          <w:color w:val="auto"/>
          <w:lang w:val="en"/>
        </w:rPr>
        <w:t>s in the student.umw.edu.pl domain.</w:t>
      </w:r>
      <w:bookmarkEnd w:id="734"/>
      <w:bookmarkEnd w:id="735"/>
      <w:r w:rsidRPr="0077609B">
        <w:rPr>
          <w:rFonts w:ascii="Verdana" w:hAnsi="Verdana"/>
          <w:color w:val="auto"/>
          <w:lang w:val="en"/>
        </w:rPr>
        <w:t xml:space="preserve"> </w:t>
      </w:r>
    </w:p>
    <w:p w14:paraId="52641D52" w14:textId="77777777" w:rsidR="00023FEF" w:rsidRPr="004F1A26" w:rsidRDefault="003A21C8" w:rsidP="0077609B">
      <w:pPr>
        <w:numPr>
          <w:ilvl w:val="3"/>
          <w:numId w:val="47"/>
        </w:numPr>
        <w:spacing w:line="360" w:lineRule="auto"/>
        <w:ind w:left="426" w:hangingChars="214" w:hanging="428"/>
        <w:jc w:val="both"/>
        <w:rPr>
          <w:rFonts w:ascii="Verdana" w:hAnsi="Verdana"/>
          <w:color w:val="auto"/>
          <w:lang w:val="en-GB"/>
        </w:rPr>
      </w:pPr>
      <w:bookmarkStart w:id="736" w:name="_Toc127453441"/>
      <w:bookmarkStart w:id="737" w:name="_Toc136336079"/>
      <w:r w:rsidRPr="0077609B">
        <w:rPr>
          <w:rFonts w:ascii="Verdana" w:hAnsi="Verdana"/>
          <w:color w:val="auto"/>
          <w:lang w:val="en"/>
        </w:rPr>
        <w:t>If the justification is accepted, the examiner reviews the request for reinstatement and then forwards the request for reinstatement along with the justification to the Dean, who ultimately decides whether the absence s</w:t>
      </w:r>
      <w:r w:rsidRPr="0077609B">
        <w:rPr>
          <w:rFonts w:ascii="Verdana" w:hAnsi="Verdana"/>
          <w:color w:val="auto"/>
          <w:lang w:val="en"/>
        </w:rPr>
        <w:t>hould be justified and the date reinstated, with the proviso that:</w:t>
      </w:r>
      <w:bookmarkEnd w:id="736"/>
      <w:bookmarkEnd w:id="737"/>
    </w:p>
    <w:p w14:paraId="65C5BC96" w14:textId="77777777" w:rsidR="000748E5" w:rsidRPr="004F1A26" w:rsidRDefault="003A21C8" w:rsidP="0077609B">
      <w:pPr>
        <w:pStyle w:val="Akapitzlist"/>
        <w:numPr>
          <w:ilvl w:val="1"/>
          <w:numId w:val="89"/>
        </w:numPr>
        <w:spacing w:line="360" w:lineRule="auto"/>
        <w:ind w:leftChars="0" w:left="851" w:firstLineChars="0" w:hanging="425"/>
        <w:jc w:val="both"/>
        <w:rPr>
          <w:rFonts w:ascii="Verdana" w:hAnsi="Verdana"/>
          <w:color w:val="auto"/>
          <w:lang w:val="en-GB"/>
        </w:rPr>
      </w:pPr>
      <w:bookmarkStart w:id="738" w:name="_Toc127453442"/>
      <w:bookmarkStart w:id="739" w:name="_Toc136336080"/>
      <w:r w:rsidRPr="0077609B">
        <w:rPr>
          <w:rFonts w:ascii="Verdana" w:hAnsi="Verdana"/>
          <w:color w:val="auto"/>
          <w:lang w:val="en"/>
        </w:rPr>
        <w:t>the examination is held no later than within 14 days following the end of the examination session;</w:t>
      </w:r>
      <w:bookmarkEnd w:id="738"/>
      <w:bookmarkEnd w:id="739"/>
    </w:p>
    <w:p w14:paraId="6DE0B29C" w14:textId="77777777" w:rsidR="00023FEF" w:rsidRPr="004F1A26" w:rsidRDefault="003A21C8" w:rsidP="0077609B">
      <w:pPr>
        <w:pStyle w:val="Akapitzlist"/>
        <w:numPr>
          <w:ilvl w:val="1"/>
          <w:numId w:val="89"/>
        </w:numPr>
        <w:spacing w:line="360" w:lineRule="auto"/>
        <w:ind w:leftChars="0" w:left="851" w:firstLineChars="0" w:hanging="425"/>
        <w:jc w:val="both"/>
        <w:rPr>
          <w:rFonts w:ascii="Verdana" w:hAnsi="Verdana"/>
          <w:color w:val="auto"/>
          <w:lang w:val="en-GB"/>
        </w:rPr>
      </w:pPr>
      <w:bookmarkStart w:id="740" w:name="_Toc127453443"/>
      <w:bookmarkStart w:id="741" w:name="_Toc136336081"/>
      <w:r w:rsidRPr="0077609B">
        <w:rPr>
          <w:rFonts w:ascii="Verdana" w:hAnsi="Verdana"/>
          <w:color w:val="auto"/>
          <w:lang w:val="en"/>
        </w:rPr>
        <w:t>the re-take examination/examination taken before an examination committee is held no later</w:t>
      </w:r>
      <w:r w:rsidRPr="0077609B">
        <w:rPr>
          <w:rFonts w:ascii="Verdana" w:hAnsi="Verdana"/>
          <w:color w:val="auto"/>
          <w:lang w:val="en"/>
        </w:rPr>
        <w:t xml:space="preserve"> than within 14 days following the end of the examination session.</w:t>
      </w:r>
      <w:bookmarkEnd w:id="740"/>
      <w:bookmarkEnd w:id="741"/>
    </w:p>
    <w:p w14:paraId="60310EFE" w14:textId="77777777" w:rsidR="00023FEF" w:rsidRPr="004F1A26" w:rsidRDefault="003A21C8" w:rsidP="0077609B">
      <w:pPr>
        <w:numPr>
          <w:ilvl w:val="3"/>
          <w:numId w:val="47"/>
        </w:numPr>
        <w:spacing w:line="360" w:lineRule="auto"/>
        <w:ind w:left="426" w:hangingChars="214" w:hanging="428"/>
        <w:jc w:val="both"/>
        <w:rPr>
          <w:rFonts w:ascii="Verdana" w:hAnsi="Verdana"/>
          <w:color w:val="auto"/>
          <w:lang w:val="en-GB"/>
        </w:rPr>
      </w:pPr>
      <w:bookmarkStart w:id="742" w:name="_Toc127453444"/>
      <w:bookmarkStart w:id="743" w:name="_Toc136336082"/>
      <w:r w:rsidRPr="0077609B">
        <w:rPr>
          <w:rFonts w:ascii="Verdana" w:hAnsi="Verdana"/>
          <w:color w:val="auto"/>
          <w:lang w:val="en"/>
        </w:rPr>
        <w:t>In the event of a failure to appear at the appointed date of the examination, to consider the justification, to submit the justification or to admit the student to any of the examination da</w:t>
      </w:r>
      <w:r w:rsidRPr="0077609B">
        <w:rPr>
          <w:rFonts w:ascii="Verdana" w:hAnsi="Verdana"/>
          <w:color w:val="auto"/>
          <w:lang w:val="en"/>
        </w:rPr>
        <w:t>tes, the student receives an unsatisfactory grade that is entered into the electronic protocol.</w:t>
      </w:r>
      <w:bookmarkEnd w:id="742"/>
      <w:bookmarkEnd w:id="743"/>
    </w:p>
    <w:p w14:paraId="55191E15" w14:textId="77777777" w:rsidR="00023FEF" w:rsidRPr="004F1A26" w:rsidRDefault="003A21C8" w:rsidP="0077609B">
      <w:pPr>
        <w:pStyle w:val="Nagwek2"/>
        <w:spacing w:line="360" w:lineRule="auto"/>
        <w:rPr>
          <w:color w:val="auto"/>
          <w:lang w:val="en-GB"/>
        </w:rPr>
      </w:pPr>
      <w:bookmarkStart w:id="744" w:name="_Toc127453445"/>
      <w:bookmarkStart w:id="745" w:name="_Toc136335047"/>
      <w:bookmarkStart w:id="746" w:name="_Toc136336083"/>
      <w:r w:rsidRPr="0077609B">
        <w:rPr>
          <w:color w:val="auto"/>
          <w:lang w:val="en"/>
        </w:rPr>
        <w:lastRenderedPageBreak/>
        <w:t>D. Assessment of learning outcomes by a committee</w:t>
      </w:r>
      <w:bookmarkEnd w:id="744"/>
      <w:bookmarkEnd w:id="745"/>
      <w:bookmarkEnd w:id="746"/>
    </w:p>
    <w:p w14:paraId="3FA3F67A" w14:textId="77777777" w:rsidR="00BC6131" w:rsidRPr="004F1A26" w:rsidRDefault="003A21C8" w:rsidP="0077609B">
      <w:pPr>
        <w:pStyle w:val="Nagwekspisutreci"/>
        <w:spacing w:line="360" w:lineRule="auto"/>
        <w:ind w:left="426" w:hanging="426"/>
        <w:rPr>
          <w:color w:val="auto"/>
          <w:lang w:val="en-GB"/>
        </w:rPr>
      </w:pPr>
      <w:bookmarkStart w:id="747" w:name="_Toc100742571"/>
      <w:bookmarkStart w:id="748" w:name="_Toc127453446"/>
      <w:bookmarkStart w:id="749" w:name="_Toc127454471"/>
      <w:bookmarkStart w:id="750" w:name="_Toc136335048"/>
      <w:bookmarkStart w:id="751" w:name="_Toc136336084"/>
      <w:r w:rsidRPr="0077609B">
        <w:rPr>
          <w:color w:val="auto"/>
          <w:lang w:val="en"/>
        </w:rPr>
        <w:t>FINAL ATTEMPT COURSE TEST BEFORE A FACULTY COMMITTEE</w:t>
      </w:r>
      <w:bookmarkEnd w:id="747"/>
      <w:bookmarkEnd w:id="748"/>
      <w:bookmarkEnd w:id="749"/>
      <w:bookmarkEnd w:id="750"/>
      <w:bookmarkEnd w:id="751"/>
    </w:p>
    <w:p w14:paraId="103380E9" w14:textId="77777777" w:rsidR="00BC6131" w:rsidRPr="0077609B" w:rsidRDefault="003A21C8" w:rsidP="0077609B">
      <w:pPr>
        <w:spacing w:line="360" w:lineRule="auto"/>
        <w:ind w:leftChars="0" w:left="426" w:hangingChars="213" w:hanging="426"/>
        <w:jc w:val="center"/>
        <w:rPr>
          <w:rFonts w:ascii="Verdana" w:hAnsi="Verdana"/>
          <w:color w:val="auto"/>
        </w:rPr>
      </w:pPr>
      <w:bookmarkStart w:id="752" w:name="_Toc127453447"/>
      <w:bookmarkStart w:id="753" w:name="_Toc136336085"/>
      <w:r w:rsidRPr="0077609B">
        <w:rPr>
          <w:rFonts w:ascii="Verdana" w:hAnsi="Verdana"/>
          <w:color w:val="auto"/>
          <w:lang w:val="en"/>
        </w:rPr>
        <w:t>Article 40</w:t>
      </w:r>
      <w:bookmarkEnd w:id="752"/>
      <w:bookmarkEnd w:id="753"/>
    </w:p>
    <w:p w14:paraId="22E53546" w14:textId="77777777" w:rsidR="00BC6131" w:rsidRPr="004F1A26" w:rsidRDefault="003A21C8"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strike/>
          <w:color w:val="auto"/>
          <w:lang w:val="en-GB"/>
        </w:rPr>
      </w:pPr>
      <w:r w:rsidRPr="0077609B">
        <w:rPr>
          <w:rFonts w:ascii="Verdana" w:hAnsi="Verdana"/>
          <w:color w:val="auto"/>
          <w:lang w:val="en"/>
        </w:rPr>
        <w:t>The student or the course lecturer or the relevant body of the Student Government may make a written request for the final attempt course test before a faculty committee. The final attempt course test before a faculty committee may be applied for in the ca</w:t>
      </w:r>
      <w:r w:rsidRPr="0077609B">
        <w:rPr>
          <w:rFonts w:ascii="Verdana" w:hAnsi="Verdana"/>
          <w:color w:val="auto"/>
          <w:lang w:val="en"/>
        </w:rPr>
        <w:t xml:space="preserve">ses referred to in Article 33(4) and (6). </w:t>
      </w:r>
    </w:p>
    <w:p w14:paraId="4E3994F9" w14:textId="77777777" w:rsidR="00BC6131" w:rsidRPr="004F1A26" w:rsidRDefault="003A21C8"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strike/>
          <w:color w:val="auto"/>
          <w:lang w:val="en-GB"/>
        </w:rPr>
      </w:pPr>
      <w:r w:rsidRPr="0077609B">
        <w:rPr>
          <w:rFonts w:ascii="Verdana" w:hAnsi="Verdana"/>
          <w:color w:val="auto"/>
          <w:lang w:val="en"/>
        </w:rPr>
        <w:t>The request referred to in Section 1 must be submitted within 3 business days from the date of failing the course.</w:t>
      </w:r>
    </w:p>
    <w:p w14:paraId="1214E66F" w14:textId="77777777" w:rsidR="00BC6131" w:rsidRPr="004F1A26" w:rsidRDefault="003A21C8"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lang w:val="en-GB"/>
        </w:rPr>
      </w:pPr>
      <w:r w:rsidRPr="0077609B">
        <w:rPr>
          <w:rFonts w:ascii="Verdana" w:hAnsi="Verdana"/>
          <w:color w:val="auto"/>
          <w:lang w:val="en"/>
        </w:rPr>
        <w:t>The Dean may consider the request and order the final attempt course test before a faculty committ</w:t>
      </w:r>
      <w:r w:rsidRPr="0077609B">
        <w:rPr>
          <w:rFonts w:ascii="Verdana" w:hAnsi="Verdana"/>
          <w:color w:val="auto"/>
          <w:lang w:val="en"/>
        </w:rPr>
        <w:t>ee, which should take place no later than 7 days after the date of the request submission.</w:t>
      </w:r>
    </w:p>
    <w:p w14:paraId="46D8D8DC" w14:textId="77777777" w:rsidR="00BC6131" w:rsidRPr="004F1A26" w:rsidRDefault="003A21C8"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lang w:val="en-GB"/>
        </w:rPr>
      </w:pPr>
      <w:r w:rsidRPr="0077609B">
        <w:rPr>
          <w:rFonts w:ascii="Verdana" w:hAnsi="Verdana"/>
          <w:color w:val="auto"/>
          <w:lang w:val="en"/>
        </w:rPr>
        <w:t xml:space="preserve">The composition of the faculty committee is determined by the Dean. The Chairperson of the committee is the Dean or the Deputy Dean. The committee also includes: an </w:t>
      </w:r>
      <w:r w:rsidRPr="0077609B">
        <w:rPr>
          <w:rFonts w:ascii="Verdana" w:hAnsi="Verdana"/>
          <w:color w:val="auto"/>
          <w:lang w:val="en"/>
        </w:rPr>
        <w:t>academic teacher responsible for the conducted course and another academic teacher conducting a course in a given or related discipline.</w:t>
      </w:r>
    </w:p>
    <w:p w14:paraId="08045408" w14:textId="77777777" w:rsidR="00BC6131" w:rsidRPr="004F1A26" w:rsidRDefault="003A21C8"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lang w:val="en-GB"/>
        </w:rPr>
      </w:pPr>
      <w:r w:rsidRPr="0077609B">
        <w:rPr>
          <w:rFonts w:ascii="Verdana" w:hAnsi="Verdana"/>
          <w:color w:val="auto"/>
          <w:lang w:val="en"/>
        </w:rPr>
        <w:t>An observer indicated by the student in the request may participate in the final attempt course test before a faculty c</w:t>
      </w:r>
      <w:r w:rsidRPr="0077609B">
        <w:rPr>
          <w:rFonts w:ascii="Verdana" w:hAnsi="Verdana"/>
          <w:color w:val="auto"/>
          <w:lang w:val="en"/>
        </w:rPr>
        <w:t>ommittee.</w:t>
      </w:r>
    </w:p>
    <w:p w14:paraId="29185DCC" w14:textId="77777777" w:rsidR="00BC6131" w:rsidRPr="0077609B" w:rsidRDefault="003A21C8"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rPr>
      </w:pPr>
      <w:r w:rsidRPr="0077609B">
        <w:rPr>
          <w:rFonts w:ascii="Verdana" w:hAnsi="Verdana"/>
          <w:color w:val="auto"/>
          <w:lang w:val="en"/>
        </w:rPr>
        <w:t>The result of the final attempt course test before a faculty committee is decisive for completing or failing the subject. The committee's decision shall be final.</w:t>
      </w:r>
    </w:p>
    <w:p w14:paraId="26D31901" w14:textId="77777777" w:rsidR="00BC6131" w:rsidRPr="0077609B" w:rsidRDefault="003A21C8" w:rsidP="0077609B">
      <w:pPr>
        <w:pStyle w:val="Nagwekspisutreci"/>
        <w:spacing w:line="360" w:lineRule="auto"/>
        <w:ind w:left="426" w:hanging="426"/>
        <w:rPr>
          <w:color w:val="auto"/>
        </w:rPr>
      </w:pPr>
      <w:bookmarkStart w:id="754" w:name="_Toc100742572"/>
      <w:bookmarkStart w:id="755" w:name="_Toc127453448"/>
      <w:bookmarkStart w:id="756" w:name="_Toc127454472"/>
      <w:bookmarkStart w:id="757" w:name="_Toc136335049"/>
      <w:bookmarkStart w:id="758" w:name="_Toc136336086"/>
      <w:r w:rsidRPr="0077609B">
        <w:rPr>
          <w:color w:val="auto"/>
          <w:lang w:val="en"/>
        </w:rPr>
        <w:t>Examination before a faculty committee</w:t>
      </w:r>
      <w:bookmarkEnd w:id="754"/>
      <w:bookmarkEnd w:id="755"/>
      <w:bookmarkEnd w:id="756"/>
      <w:bookmarkEnd w:id="757"/>
      <w:bookmarkEnd w:id="758"/>
    </w:p>
    <w:p w14:paraId="0B72F031" w14:textId="77777777" w:rsidR="00BC6131" w:rsidRPr="0077609B" w:rsidRDefault="003A21C8" w:rsidP="0077609B">
      <w:pPr>
        <w:widowControl w:val="0"/>
        <w:spacing w:line="360" w:lineRule="auto"/>
        <w:ind w:left="0" w:hanging="2"/>
        <w:jc w:val="center"/>
        <w:rPr>
          <w:rFonts w:ascii="Verdana" w:hAnsi="Verdana"/>
          <w:color w:val="auto"/>
        </w:rPr>
      </w:pPr>
      <w:bookmarkStart w:id="759" w:name="_Toc127453449"/>
      <w:bookmarkStart w:id="760" w:name="_Toc136336087"/>
      <w:r w:rsidRPr="0077609B">
        <w:rPr>
          <w:rFonts w:ascii="Verdana" w:hAnsi="Verdana"/>
          <w:color w:val="auto"/>
          <w:lang w:val="en"/>
        </w:rPr>
        <w:t>Article 41</w:t>
      </w:r>
      <w:bookmarkEnd w:id="759"/>
      <w:bookmarkEnd w:id="760"/>
    </w:p>
    <w:p w14:paraId="53753D73" w14:textId="77777777" w:rsidR="00BC6131" w:rsidRPr="004F1A26" w:rsidRDefault="003A21C8"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lang w:val="en-GB"/>
        </w:rPr>
      </w:pPr>
      <w:r w:rsidRPr="0077609B">
        <w:rPr>
          <w:rFonts w:ascii="Verdana" w:hAnsi="Verdana"/>
          <w:color w:val="auto"/>
          <w:lang w:val="en"/>
        </w:rPr>
        <w:t>Upon a written request of the student, examiner, or the relevant authority of the Student Government submitted within 3 days from the date of announcing a negative result of an examination, the Dean, if they deem the request justified, may order an examina</w:t>
      </w:r>
      <w:r w:rsidRPr="0077609B">
        <w:rPr>
          <w:rFonts w:ascii="Verdana" w:hAnsi="Verdana"/>
          <w:color w:val="auto"/>
          <w:lang w:val="en"/>
        </w:rPr>
        <w:t xml:space="preserve">tion before a faculty committee which should take place not later than 7 days after the date of request submission. </w:t>
      </w:r>
    </w:p>
    <w:p w14:paraId="53C340B7" w14:textId="77777777" w:rsidR="00BC6131" w:rsidRPr="004F1A26" w:rsidRDefault="003A21C8"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lang w:val="en-GB"/>
        </w:rPr>
      </w:pPr>
      <w:r w:rsidRPr="0077609B">
        <w:rPr>
          <w:rFonts w:ascii="Verdana" w:hAnsi="Verdana"/>
          <w:color w:val="auto"/>
          <w:lang w:val="en"/>
        </w:rPr>
        <w:t>In particularly justified cases, the Dean may order an examination before a faculty committee on their own initiative.</w:t>
      </w:r>
    </w:p>
    <w:p w14:paraId="04968174" w14:textId="77777777" w:rsidR="00BC6131" w:rsidRPr="004F1A26" w:rsidRDefault="003A21C8"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lang w:val="en-GB"/>
        </w:rPr>
      </w:pPr>
      <w:r w:rsidRPr="0077609B">
        <w:rPr>
          <w:rFonts w:ascii="Verdana" w:hAnsi="Verdana"/>
          <w:color w:val="auto"/>
          <w:lang w:val="en"/>
        </w:rPr>
        <w:t>In case of an unjust</w:t>
      </w:r>
      <w:r w:rsidRPr="0077609B">
        <w:rPr>
          <w:rFonts w:ascii="Verdana" w:hAnsi="Verdana"/>
          <w:color w:val="auto"/>
          <w:lang w:val="en"/>
        </w:rPr>
        <w:t>ified absence of a student at the examination before a faculty committee, the student loses the right to take the examination before a faculty committee on another date.</w:t>
      </w:r>
    </w:p>
    <w:p w14:paraId="1CF0F1DF" w14:textId="77777777" w:rsidR="00BC6131" w:rsidRPr="004F1A26" w:rsidRDefault="003A21C8"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lang w:val="en-GB"/>
        </w:rPr>
      </w:pPr>
      <w:r w:rsidRPr="0077609B">
        <w:rPr>
          <w:rFonts w:ascii="Verdana" w:hAnsi="Verdana"/>
          <w:color w:val="auto"/>
          <w:lang w:val="en"/>
        </w:rPr>
        <w:t>In the event of a student's justified absence, the Dean sets a new date for the examin</w:t>
      </w:r>
      <w:r w:rsidRPr="0077609B">
        <w:rPr>
          <w:rFonts w:ascii="Verdana" w:hAnsi="Verdana"/>
          <w:color w:val="auto"/>
          <w:lang w:val="en"/>
        </w:rPr>
        <w:t xml:space="preserve">ation before a faculty committee, which becomes final.  </w:t>
      </w:r>
    </w:p>
    <w:p w14:paraId="627BAA5D" w14:textId="77777777" w:rsidR="00BC6131" w:rsidRPr="004F1A26" w:rsidRDefault="003A21C8"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lang w:val="en-GB"/>
        </w:rPr>
      </w:pPr>
      <w:r w:rsidRPr="0077609B">
        <w:rPr>
          <w:rFonts w:ascii="Verdana" w:hAnsi="Verdana"/>
          <w:color w:val="auto"/>
          <w:lang w:val="en"/>
        </w:rPr>
        <w:t>One can apply for an examination before a faculty committee both on the first and second re-take date.</w:t>
      </w:r>
    </w:p>
    <w:p w14:paraId="3D438E06" w14:textId="77777777" w:rsidR="00BC6131" w:rsidRPr="004F1A26" w:rsidRDefault="003A21C8"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lang w:val="en-GB"/>
        </w:rPr>
      </w:pPr>
      <w:r w:rsidRPr="0077609B">
        <w:rPr>
          <w:rFonts w:ascii="Verdana" w:hAnsi="Verdana"/>
          <w:color w:val="auto"/>
          <w:lang w:val="en"/>
        </w:rPr>
        <w:t>The result of the examination before a faculty committee is final.</w:t>
      </w:r>
    </w:p>
    <w:p w14:paraId="63AC46A8" w14:textId="77777777" w:rsidR="00BC6131" w:rsidRPr="004F1A26" w:rsidRDefault="003A21C8"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lang w:val="en-GB"/>
        </w:rPr>
      </w:pPr>
      <w:r w:rsidRPr="0077609B">
        <w:rPr>
          <w:rFonts w:ascii="Verdana" w:hAnsi="Verdana"/>
          <w:color w:val="auto"/>
          <w:lang w:val="en"/>
        </w:rPr>
        <w:t>If the request is deemed just</w:t>
      </w:r>
      <w:r w:rsidRPr="0077609B">
        <w:rPr>
          <w:rFonts w:ascii="Verdana" w:hAnsi="Verdana"/>
          <w:color w:val="auto"/>
          <w:lang w:val="en"/>
        </w:rPr>
        <w:t>ified, the Dean orders:</w:t>
      </w:r>
    </w:p>
    <w:p w14:paraId="631F8A00" w14:textId="77777777" w:rsidR="00BC6131" w:rsidRPr="004F1A26" w:rsidRDefault="003A21C8" w:rsidP="0077609B">
      <w:pPr>
        <w:pStyle w:val="Akapitzlist"/>
        <w:widowControl w:val="0"/>
        <w:numPr>
          <w:ilvl w:val="1"/>
          <w:numId w:val="90"/>
        </w:numPr>
        <w:spacing w:line="360" w:lineRule="auto"/>
        <w:ind w:leftChars="0" w:left="851" w:firstLineChars="0" w:hanging="425"/>
        <w:jc w:val="both"/>
        <w:rPr>
          <w:rFonts w:ascii="Verdana" w:hAnsi="Verdana"/>
          <w:color w:val="auto"/>
          <w:lang w:val="en-GB"/>
        </w:rPr>
      </w:pPr>
      <w:bookmarkStart w:id="761" w:name="_Toc127453450"/>
      <w:bookmarkStart w:id="762" w:name="_Toc136336088"/>
      <w:r w:rsidRPr="0077609B">
        <w:rPr>
          <w:rFonts w:ascii="Verdana" w:hAnsi="Verdana"/>
          <w:color w:val="auto"/>
          <w:lang w:val="en"/>
        </w:rPr>
        <w:lastRenderedPageBreak/>
        <w:t>in relation to the oral examination - an oral examination before a faculty committee;</w:t>
      </w:r>
      <w:bookmarkEnd w:id="761"/>
      <w:bookmarkEnd w:id="762"/>
    </w:p>
    <w:p w14:paraId="4BFDFC37" w14:textId="77777777" w:rsidR="00BC6131" w:rsidRPr="004F1A26" w:rsidRDefault="003A21C8" w:rsidP="0077609B">
      <w:pPr>
        <w:pStyle w:val="Akapitzlist"/>
        <w:widowControl w:val="0"/>
        <w:numPr>
          <w:ilvl w:val="1"/>
          <w:numId w:val="90"/>
        </w:numPr>
        <w:spacing w:line="360" w:lineRule="auto"/>
        <w:ind w:leftChars="0" w:left="851" w:firstLineChars="0" w:hanging="425"/>
        <w:jc w:val="both"/>
        <w:rPr>
          <w:rFonts w:ascii="Verdana" w:hAnsi="Verdana"/>
          <w:color w:val="auto"/>
          <w:lang w:val="en-GB"/>
        </w:rPr>
      </w:pPr>
      <w:bookmarkStart w:id="763" w:name="_Toc127453451"/>
      <w:bookmarkStart w:id="764" w:name="_Toc136336089"/>
      <w:r w:rsidRPr="0077609B">
        <w:rPr>
          <w:rFonts w:ascii="Verdana" w:hAnsi="Verdana"/>
          <w:color w:val="auto"/>
          <w:lang w:val="en"/>
        </w:rPr>
        <w:t>in relation to a written examination - a verification of the thesis by a faculty committee or an oral examination before a faculty committee.</w:t>
      </w:r>
      <w:bookmarkEnd w:id="763"/>
      <w:bookmarkEnd w:id="764"/>
    </w:p>
    <w:p w14:paraId="69C19821" w14:textId="77777777" w:rsidR="00BC6131" w:rsidRPr="004F1A26" w:rsidRDefault="003A21C8"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lang w:val="en-GB"/>
        </w:rPr>
      </w:pPr>
      <w:r w:rsidRPr="0077609B">
        <w:rPr>
          <w:rFonts w:ascii="Verdana" w:hAnsi="Verdana"/>
          <w:color w:val="auto"/>
          <w:lang w:val="en"/>
        </w:rPr>
        <w:t>In e</w:t>
      </w:r>
      <w:r w:rsidRPr="0077609B">
        <w:rPr>
          <w:rFonts w:ascii="Verdana" w:hAnsi="Verdana"/>
          <w:color w:val="auto"/>
          <w:lang w:val="en"/>
        </w:rPr>
        <w:t>xceptional cases, the Dean may, at the student's request, order a written examination. During the examination before a faculty committee, the questions are randomly selected by the student.</w:t>
      </w:r>
    </w:p>
    <w:p w14:paraId="42F61523" w14:textId="77777777" w:rsidR="00BC6131" w:rsidRPr="004F1A26" w:rsidRDefault="003A21C8"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lang w:val="en-GB"/>
        </w:rPr>
      </w:pPr>
      <w:r w:rsidRPr="0077609B">
        <w:rPr>
          <w:rFonts w:ascii="Verdana" w:hAnsi="Verdana"/>
          <w:color w:val="auto"/>
          <w:lang w:val="en"/>
        </w:rPr>
        <w:t>The composition of the faculty committee is determined by the Dean</w:t>
      </w:r>
      <w:r w:rsidRPr="0077609B">
        <w:rPr>
          <w:rFonts w:ascii="Verdana" w:hAnsi="Verdana"/>
          <w:color w:val="auto"/>
          <w:lang w:val="en"/>
        </w:rPr>
        <w:t>. The Chairperson of the committee is the Dean or the Deputy Dean. In addition, the committee includes an examiner or another academic teacher conducting a course in a given or related discipline. The committee cannot be chaired by a person who conducted t</w:t>
      </w:r>
      <w:r w:rsidRPr="0077609B">
        <w:rPr>
          <w:rFonts w:ascii="Verdana" w:hAnsi="Verdana"/>
          <w:color w:val="auto"/>
          <w:lang w:val="en"/>
        </w:rPr>
        <w:t xml:space="preserve">he questioned examination. </w:t>
      </w:r>
    </w:p>
    <w:p w14:paraId="7595AFCF" w14:textId="77777777" w:rsidR="00BC6131" w:rsidRPr="004F1A26" w:rsidRDefault="003A21C8"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lang w:val="en-GB"/>
        </w:rPr>
      </w:pPr>
      <w:r w:rsidRPr="0077609B">
        <w:rPr>
          <w:rFonts w:ascii="Verdana" w:hAnsi="Verdana"/>
          <w:color w:val="auto"/>
          <w:lang w:val="en"/>
        </w:rPr>
        <w:t>An observer indicated by the student in the request may take part in the examination before a faculty committee.</w:t>
      </w:r>
    </w:p>
    <w:p w14:paraId="0A869F13" w14:textId="77777777" w:rsidR="00BC6131" w:rsidRPr="004F1A26" w:rsidRDefault="003A21C8"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lang w:val="en-GB"/>
        </w:rPr>
      </w:pPr>
      <w:r w:rsidRPr="0077609B">
        <w:rPr>
          <w:rFonts w:ascii="Verdana" w:hAnsi="Verdana"/>
          <w:color w:val="auto"/>
          <w:lang w:val="en"/>
        </w:rPr>
        <w:t>The Dean's Office immediately notifies the student and the year tutor of the date of the examination before a facul</w:t>
      </w:r>
      <w:r w:rsidRPr="0077609B">
        <w:rPr>
          <w:rFonts w:ascii="Verdana" w:hAnsi="Verdana"/>
          <w:color w:val="auto"/>
          <w:lang w:val="en"/>
        </w:rPr>
        <w:t>ty committee.</w:t>
      </w:r>
    </w:p>
    <w:p w14:paraId="69914D94" w14:textId="77777777" w:rsidR="00BC6131" w:rsidRPr="004F1A26" w:rsidRDefault="003A21C8"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lang w:val="en-GB"/>
        </w:rPr>
      </w:pPr>
      <w:r w:rsidRPr="0077609B">
        <w:rPr>
          <w:rFonts w:ascii="Verdana" w:hAnsi="Verdana"/>
          <w:color w:val="auto"/>
          <w:lang w:val="en"/>
        </w:rPr>
        <w:t>The result of the examination before a faculty committee is determined by voting. In the event of an equal number of votes, the vote of chairman of the committee is decisive. The examination grade invalidates the questioned grade and ultimate</w:t>
      </w:r>
      <w:r w:rsidRPr="0077609B">
        <w:rPr>
          <w:rFonts w:ascii="Verdana" w:hAnsi="Verdana"/>
          <w:color w:val="auto"/>
          <w:lang w:val="en"/>
        </w:rPr>
        <w:t>ly determines the result of the examination in the subject.</w:t>
      </w:r>
    </w:p>
    <w:p w14:paraId="065A1105" w14:textId="77777777" w:rsidR="00BC6131" w:rsidRPr="004F1A26" w:rsidRDefault="003A21C8"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lang w:val="en-GB"/>
        </w:rPr>
      </w:pPr>
      <w:proofErr w:type="spellStart"/>
      <w:r w:rsidRPr="0077609B">
        <w:rPr>
          <w:rFonts w:ascii="Verdana" w:hAnsi="Verdana"/>
          <w:color w:val="auto"/>
          <w:lang w:val="en"/>
        </w:rPr>
        <w:t>Organisation</w:t>
      </w:r>
      <w:proofErr w:type="spellEnd"/>
      <w:r w:rsidRPr="0077609B">
        <w:rPr>
          <w:rFonts w:ascii="Verdana" w:hAnsi="Verdana"/>
          <w:color w:val="auto"/>
          <w:lang w:val="en"/>
        </w:rPr>
        <w:t xml:space="preserve"> of the examination before a faculty committee after the scheduled summer re-take session requires an individual consent of the Vice-Rector for Students and Educational Affairs.</w:t>
      </w:r>
    </w:p>
    <w:p w14:paraId="2310C80D" w14:textId="77777777" w:rsidR="004F1A26" w:rsidRDefault="004F1A26" w:rsidP="004F1A26">
      <w:pPr>
        <w:widowControl w:val="0"/>
        <w:suppressAutoHyphens w:val="0"/>
        <w:spacing w:line="360" w:lineRule="auto"/>
        <w:ind w:leftChars="0" w:left="426" w:firstLineChars="0" w:firstLine="0"/>
        <w:contextualSpacing/>
        <w:jc w:val="both"/>
        <w:textDirection w:val="lrTb"/>
        <w:textAlignment w:val="auto"/>
        <w:outlineLvl w:val="9"/>
        <w:rPr>
          <w:rFonts w:ascii="Verdana" w:hAnsi="Verdana"/>
          <w:color w:val="auto"/>
          <w:lang w:val="en"/>
        </w:rPr>
      </w:pPr>
    </w:p>
    <w:p w14:paraId="3FBA6DE1" w14:textId="77777777" w:rsidR="004F1A26" w:rsidRPr="004F1A26" w:rsidRDefault="004F1A26" w:rsidP="004F1A26">
      <w:pPr>
        <w:widowControl w:val="0"/>
        <w:suppressAutoHyphens w:val="0"/>
        <w:spacing w:line="360" w:lineRule="auto"/>
        <w:ind w:leftChars="0" w:left="426" w:firstLineChars="0" w:firstLine="0"/>
        <w:contextualSpacing/>
        <w:jc w:val="both"/>
        <w:textDirection w:val="lrTb"/>
        <w:textAlignment w:val="auto"/>
        <w:outlineLvl w:val="9"/>
        <w:rPr>
          <w:rFonts w:ascii="Verdana" w:hAnsi="Verdana"/>
          <w:color w:val="auto"/>
          <w:lang w:val="en-GB"/>
        </w:rPr>
      </w:pPr>
    </w:p>
    <w:p w14:paraId="484B8FA8" w14:textId="77777777" w:rsidR="00023FEF" w:rsidRPr="004F1A26" w:rsidRDefault="003A21C8" w:rsidP="0077609B">
      <w:pPr>
        <w:pStyle w:val="Nagwek2"/>
        <w:spacing w:line="360" w:lineRule="auto"/>
        <w:rPr>
          <w:color w:val="auto"/>
          <w:lang w:val="en-GB"/>
        </w:rPr>
      </w:pPr>
      <w:bookmarkStart w:id="765" w:name="_Toc127453452"/>
      <w:bookmarkStart w:id="766" w:name="_Toc136335050"/>
      <w:bookmarkStart w:id="767" w:name="_Toc136336090"/>
      <w:r w:rsidRPr="0077609B">
        <w:rPr>
          <w:color w:val="auto"/>
          <w:lang w:val="en"/>
        </w:rPr>
        <w:t xml:space="preserve">E. </w:t>
      </w:r>
      <w:r w:rsidRPr="0077609B">
        <w:rPr>
          <w:color w:val="auto"/>
          <w:lang w:val="en"/>
        </w:rPr>
        <w:t>Inspection of written work</w:t>
      </w:r>
      <w:bookmarkEnd w:id="765"/>
      <w:bookmarkEnd w:id="766"/>
      <w:bookmarkEnd w:id="767"/>
    </w:p>
    <w:p w14:paraId="15D30BA2" w14:textId="77777777" w:rsidR="00023FEF" w:rsidRPr="004F1A26" w:rsidRDefault="003A21C8" w:rsidP="0077609B">
      <w:pPr>
        <w:widowControl w:val="0"/>
        <w:spacing w:line="360" w:lineRule="auto"/>
        <w:ind w:left="0" w:hanging="2"/>
        <w:jc w:val="center"/>
        <w:rPr>
          <w:rFonts w:ascii="Verdana" w:hAnsi="Verdana"/>
          <w:color w:val="auto"/>
          <w:lang w:val="en-GB"/>
        </w:rPr>
      </w:pPr>
      <w:bookmarkStart w:id="768" w:name="_Toc127453453"/>
      <w:bookmarkStart w:id="769" w:name="_Toc136336091"/>
      <w:r w:rsidRPr="0077609B">
        <w:rPr>
          <w:rFonts w:ascii="Verdana" w:hAnsi="Verdana"/>
          <w:color w:val="auto"/>
          <w:lang w:val="en"/>
        </w:rPr>
        <w:t>Article 42</w:t>
      </w:r>
      <w:bookmarkEnd w:id="768"/>
      <w:bookmarkEnd w:id="769"/>
    </w:p>
    <w:p w14:paraId="5C71F308" w14:textId="77777777" w:rsidR="00023FEF" w:rsidRPr="004F1A26" w:rsidRDefault="003A21C8" w:rsidP="0077609B">
      <w:pPr>
        <w:numPr>
          <w:ilvl w:val="3"/>
          <w:numId w:val="49"/>
        </w:numPr>
        <w:spacing w:line="360" w:lineRule="auto"/>
        <w:ind w:leftChars="0" w:left="426" w:hangingChars="213" w:hanging="426"/>
        <w:jc w:val="both"/>
        <w:rPr>
          <w:rFonts w:ascii="Verdana" w:hAnsi="Verdana"/>
          <w:color w:val="auto"/>
          <w:lang w:val="en-GB"/>
        </w:rPr>
      </w:pPr>
      <w:bookmarkStart w:id="770" w:name="_Toc127453454"/>
      <w:bookmarkStart w:id="771" w:name="_Toc136336092"/>
      <w:r w:rsidRPr="0077609B">
        <w:rPr>
          <w:rFonts w:ascii="Verdana" w:hAnsi="Verdana"/>
          <w:color w:val="auto"/>
          <w:lang w:val="en"/>
        </w:rPr>
        <w:t>Each written work of a student, including the work prepared using a specific computer tool, shall be stored by the examiner or lecturer for 12 months in the case of tests, and for 24 months in the case of examinations.</w:t>
      </w:r>
      <w:r w:rsidRPr="0077609B">
        <w:rPr>
          <w:rFonts w:ascii="Verdana" w:hAnsi="Verdana"/>
          <w:color w:val="auto"/>
          <w:lang w:val="en"/>
        </w:rPr>
        <w:t xml:space="preserve"> The method of storing works is determined by the head of the unit in which the works are stored.</w:t>
      </w:r>
      <w:bookmarkEnd w:id="770"/>
      <w:bookmarkEnd w:id="771"/>
    </w:p>
    <w:p w14:paraId="1A85680E" w14:textId="77777777" w:rsidR="00023FEF" w:rsidRPr="004F1A26" w:rsidRDefault="003A21C8" w:rsidP="0077609B">
      <w:pPr>
        <w:numPr>
          <w:ilvl w:val="3"/>
          <w:numId w:val="49"/>
        </w:numPr>
        <w:spacing w:line="360" w:lineRule="auto"/>
        <w:ind w:leftChars="0" w:left="426" w:hangingChars="213" w:hanging="426"/>
        <w:jc w:val="both"/>
        <w:rPr>
          <w:rFonts w:ascii="Verdana" w:hAnsi="Verdana"/>
          <w:color w:val="auto"/>
          <w:lang w:val="en-GB"/>
        </w:rPr>
      </w:pPr>
      <w:bookmarkStart w:id="772" w:name="_Toc127453455"/>
      <w:bookmarkStart w:id="773" w:name="_Toc136336093"/>
      <w:r w:rsidRPr="0077609B">
        <w:rPr>
          <w:rFonts w:ascii="Verdana" w:hAnsi="Verdana"/>
          <w:color w:val="auto"/>
          <w:lang w:val="en"/>
        </w:rPr>
        <w:t>The works referred to in Section 1 may also be stored in the form of electronic scans on the servers of the University, or otherwise, in such a way that the s</w:t>
      </w:r>
      <w:r w:rsidRPr="0077609B">
        <w:rPr>
          <w:rFonts w:ascii="Verdana" w:hAnsi="Verdana"/>
          <w:color w:val="auto"/>
          <w:lang w:val="en"/>
        </w:rPr>
        <w:t>ecurity of the data contained therein is ensured.</w:t>
      </w:r>
      <w:bookmarkEnd w:id="772"/>
      <w:bookmarkEnd w:id="773"/>
      <w:r w:rsidRPr="0077609B">
        <w:rPr>
          <w:rFonts w:ascii="Verdana" w:hAnsi="Verdana"/>
          <w:color w:val="auto"/>
          <w:lang w:val="en"/>
        </w:rPr>
        <w:t xml:space="preserve"> </w:t>
      </w:r>
    </w:p>
    <w:p w14:paraId="0AF59504" w14:textId="77777777" w:rsidR="003F2BAA" w:rsidRPr="004F1A26" w:rsidRDefault="003A21C8" w:rsidP="0077609B">
      <w:pPr>
        <w:numPr>
          <w:ilvl w:val="3"/>
          <w:numId w:val="49"/>
        </w:numPr>
        <w:spacing w:line="360" w:lineRule="auto"/>
        <w:ind w:leftChars="0" w:left="426" w:hangingChars="213" w:hanging="426"/>
        <w:jc w:val="both"/>
        <w:rPr>
          <w:rFonts w:ascii="Verdana" w:hAnsi="Verdana"/>
          <w:color w:val="auto"/>
          <w:lang w:val="en-GB"/>
        </w:rPr>
      </w:pPr>
      <w:bookmarkStart w:id="774" w:name="_Toc127453456"/>
      <w:bookmarkStart w:id="775" w:name="_Toc136336094"/>
      <w:r w:rsidRPr="0077609B">
        <w:rPr>
          <w:rFonts w:ascii="Verdana" w:hAnsi="Verdana"/>
          <w:color w:val="auto"/>
          <w:lang w:val="en"/>
        </w:rPr>
        <w:t>The student has the right to inspect their graded written work and the answer sheet in the case of tests for a period of two weeks from the date of announcement of results or on a later date after consulta</w:t>
      </w:r>
      <w:r w:rsidRPr="0077609B">
        <w:rPr>
          <w:rFonts w:ascii="Verdana" w:hAnsi="Verdana"/>
          <w:color w:val="auto"/>
          <w:lang w:val="en"/>
        </w:rPr>
        <w:t xml:space="preserve">tion with the examiner or the lecturer. The examiner </w:t>
      </w:r>
      <w:r w:rsidRPr="0077609B">
        <w:rPr>
          <w:rFonts w:ascii="Verdana" w:hAnsi="Verdana"/>
          <w:color w:val="auto"/>
          <w:lang w:val="en"/>
        </w:rPr>
        <w:lastRenderedPageBreak/>
        <w:t>shall provide the student with the key to open questions, closed questions, or both forms of questions during their inspection of examination works.</w:t>
      </w:r>
      <w:bookmarkEnd w:id="774"/>
      <w:bookmarkEnd w:id="775"/>
    </w:p>
    <w:p w14:paraId="0A626936" w14:textId="77777777" w:rsidR="00023FEF" w:rsidRPr="004F1A26" w:rsidRDefault="003A21C8" w:rsidP="0077609B">
      <w:pPr>
        <w:numPr>
          <w:ilvl w:val="3"/>
          <w:numId w:val="49"/>
        </w:numPr>
        <w:spacing w:line="360" w:lineRule="auto"/>
        <w:ind w:leftChars="0" w:left="426" w:hangingChars="213" w:hanging="426"/>
        <w:jc w:val="both"/>
        <w:rPr>
          <w:rFonts w:ascii="Verdana" w:hAnsi="Verdana"/>
          <w:color w:val="auto"/>
          <w:lang w:val="en-GB"/>
        </w:rPr>
      </w:pPr>
      <w:bookmarkStart w:id="776" w:name="_Toc127453457"/>
      <w:bookmarkStart w:id="777" w:name="_Toc136336095"/>
      <w:r w:rsidRPr="0077609B">
        <w:rPr>
          <w:rFonts w:ascii="Verdana" w:hAnsi="Verdana"/>
          <w:color w:val="auto"/>
          <w:lang w:val="en"/>
        </w:rPr>
        <w:t>The student has the right to inspect their examination</w:t>
      </w:r>
      <w:r w:rsidRPr="0077609B">
        <w:rPr>
          <w:rFonts w:ascii="Verdana" w:hAnsi="Verdana"/>
          <w:color w:val="auto"/>
          <w:lang w:val="en"/>
        </w:rPr>
        <w:t xml:space="preserve"> work, in time allowing them to become familiar with its substantive assessment. The student may only inspect the answer key or the template of the set to which they have given answers.</w:t>
      </w:r>
      <w:bookmarkEnd w:id="776"/>
      <w:bookmarkEnd w:id="777"/>
    </w:p>
    <w:p w14:paraId="7C6AFD47" w14:textId="77777777" w:rsidR="00457D4C" w:rsidRPr="004F1A26" w:rsidRDefault="00457D4C" w:rsidP="0077609B">
      <w:pPr>
        <w:spacing w:line="360" w:lineRule="auto"/>
        <w:ind w:leftChars="0" w:left="426" w:firstLineChars="0" w:firstLine="0"/>
        <w:jc w:val="both"/>
        <w:rPr>
          <w:rFonts w:ascii="Verdana" w:hAnsi="Verdana"/>
          <w:color w:val="auto"/>
          <w:lang w:val="en-GB"/>
        </w:rPr>
      </w:pPr>
    </w:p>
    <w:p w14:paraId="2F8383A1" w14:textId="77777777" w:rsidR="00EA45A2" w:rsidRPr="004F1A26" w:rsidRDefault="00EA45A2" w:rsidP="0077609B">
      <w:pPr>
        <w:pStyle w:val="Nagwek1"/>
        <w:spacing w:line="360" w:lineRule="auto"/>
        <w:jc w:val="both"/>
        <w:rPr>
          <w:color w:val="auto"/>
          <w:lang w:val="en-GB"/>
        </w:rPr>
      </w:pPr>
      <w:bookmarkStart w:id="778" w:name="_Toc127453458"/>
    </w:p>
    <w:p w14:paraId="635D949F" w14:textId="77777777" w:rsidR="00EA45A2" w:rsidRPr="004F1A26" w:rsidRDefault="00EA45A2" w:rsidP="0077609B">
      <w:pPr>
        <w:pStyle w:val="Nagwek1"/>
        <w:spacing w:line="360" w:lineRule="auto"/>
        <w:jc w:val="both"/>
        <w:rPr>
          <w:color w:val="auto"/>
          <w:lang w:val="en-GB"/>
        </w:rPr>
      </w:pPr>
    </w:p>
    <w:p w14:paraId="181B8F80" w14:textId="77777777" w:rsidR="00023FEF" w:rsidRPr="004F1A26" w:rsidRDefault="003A21C8" w:rsidP="0077609B">
      <w:pPr>
        <w:pStyle w:val="Nagwek1"/>
        <w:spacing w:line="360" w:lineRule="auto"/>
        <w:jc w:val="both"/>
        <w:rPr>
          <w:color w:val="auto"/>
          <w:lang w:val="en-GB"/>
        </w:rPr>
      </w:pPr>
      <w:bookmarkStart w:id="779" w:name="_Toc136336096"/>
      <w:r w:rsidRPr="0077609B">
        <w:rPr>
          <w:color w:val="auto"/>
          <w:lang w:val="en"/>
        </w:rPr>
        <w:t>CHAPTER VIII CONDITIONAL CONSENT FOR UNDERTAKING STUDIES IN THE NEX</w:t>
      </w:r>
      <w:r w:rsidRPr="0077609B">
        <w:rPr>
          <w:color w:val="auto"/>
          <w:lang w:val="en"/>
        </w:rPr>
        <w:t>T TERM</w:t>
      </w:r>
      <w:bookmarkEnd w:id="778"/>
      <w:bookmarkEnd w:id="779"/>
    </w:p>
    <w:p w14:paraId="745CDF03" w14:textId="77777777" w:rsidR="00023FEF" w:rsidRPr="0077609B" w:rsidRDefault="003A21C8" w:rsidP="0077609B">
      <w:pPr>
        <w:widowControl w:val="0"/>
        <w:spacing w:line="360" w:lineRule="auto"/>
        <w:ind w:left="0" w:hanging="2"/>
        <w:jc w:val="center"/>
        <w:rPr>
          <w:rFonts w:ascii="Verdana" w:hAnsi="Verdana"/>
          <w:color w:val="auto"/>
        </w:rPr>
      </w:pPr>
      <w:bookmarkStart w:id="780" w:name="_Toc127453459"/>
      <w:bookmarkStart w:id="781" w:name="_Toc136336097"/>
      <w:r w:rsidRPr="0077609B">
        <w:rPr>
          <w:rFonts w:ascii="Verdana" w:hAnsi="Verdana"/>
          <w:color w:val="auto"/>
          <w:lang w:val="en"/>
        </w:rPr>
        <w:t>Article 43</w:t>
      </w:r>
      <w:bookmarkEnd w:id="780"/>
      <w:bookmarkEnd w:id="781"/>
    </w:p>
    <w:p w14:paraId="29E47B2A" w14:textId="77777777" w:rsidR="00023FEF" w:rsidRPr="004F1A26" w:rsidRDefault="003A21C8" w:rsidP="0077609B">
      <w:pPr>
        <w:widowControl w:val="0"/>
        <w:numPr>
          <w:ilvl w:val="3"/>
          <w:numId w:val="57"/>
        </w:numPr>
        <w:spacing w:line="360" w:lineRule="auto"/>
        <w:ind w:leftChars="0" w:left="426" w:hangingChars="213" w:hanging="426"/>
        <w:jc w:val="both"/>
        <w:rPr>
          <w:rFonts w:ascii="Verdana" w:hAnsi="Verdana"/>
          <w:color w:val="auto"/>
          <w:lang w:val="en-GB"/>
        </w:rPr>
      </w:pPr>
      <w:bookmarkStart w:id="782" w:name="_Toc127453460"/>
      <w:bookmarkStart w:id="783" w:name="_Toc136336098"/>
      <w:r w:rsidRPr="0077609B">
        <w:rPr>
          <w:rFonts w:ascii="Verdana" w:hAnsi="Verdana"/>
          <w:color w:val="auto"/>
          <w:lang w:val="en"/>
        </w:rPr>
        <w:t xml:space="preserve">Upon the request of the student, the Dean may agree to a conditional entry for the next term by resolution, which would specify the deadline for fulfilling the condition, which would be no later than the end of the following academic </w:t>
      </w:r>
      <w:r w:rsidRPr="0077609B">
        <w:rPr>
          <w:rFonts w:ascii="Verdana" w:hAnsi="Verdana"/>
          <w:color w:val="auto"/>
          <w:lang w:val="en"/>
        </w:rPr>
        <w:t>year.</w:t>
      </w:r>
      <w:bookmarkEnd w:id="782"/>
      <w:bookmarkEnd w:id="783"/>
    </w:p>
    <w:p w14:paraId="3D55C483" w14:textId="77777777" w:rsidR="00023FEF" w:rsidRPr="004F1A26" w:rsidRDefault="003A21C8" w:rsidP="0077609B">
      <w:pPr>
        <w:widowControl w:val="0"/>
        <w:numPr>
          <w:ilvl w:val="3"/>
          <w:numId w:val="57"/>
        </w:numPr>
        <w:spacing w:line="360" w:lineRule="auto"/>
        <w:ind w:leftChars="0" w:left="426" w:hangingChars="213" w:hanging="426"/>
        <w:jc w:val="both"/>
        <w:rPr>
          <w:rFonts w:ascii="Verdana" w:hAnsi="Verdana"/>
          <w:color w:val="auto"/>
          <w:lang w:val="en-GB"/>
        </w:rPr>
      </w:pPr>
      <w:bookmarkStart w:id="784" w:name="_Toc127453461"/>
      <w:bookmarkStart w:id="785" w:name="_Toc136336099"/>
      <w:r w:rsidRPr="0077609B">
        <w:rPr>
          <w:rFonts w:ascii="Verdana" w:hAnsi="Verdana"/>
          <w:color w:val="auto"/>
          <w:lang w:val="en"/>
        </w:rPr>
        <w:t>The student may apply for the conditional entry if they:</w:t>
      </w:r>
      <w:bookmarkEnd w:id="784"/>
      <w:bookmarkEnd w:id="785"/>
    </w:p>
    <w:p w14:paraId="1E60AFA8" w14:textId="77777777" w:rsidR="00023FEF" w:rsidRPr="004F1A26" w:rsidRDefault="003A21C8" w:rsidP="0077609B">
      <w:pPr>
        <w:widowControl w:val="0"/>
        <w:numPr>
          <w:ilvl w:val="0"/>
          <w:numId w:val="45"/>
        </w:numPr>
        <w:spacing w:line="360" w:lineRule="auto"/>
        <w:ind w:leftChars="213" w:left="850" w:hangingChars="212" w:hanging="424"/>
        <w:jc w:val="both"/>
        <w:rPr>
          <w:rFonts w:ascii="Verdana" w:hAnsi="Verdana"/>
          <w:color w:val="auto"/>
          <w:lang w:val="en-GB"/>
        </w:rPr>
      </w:pPr>
      <w:bookmarkStart w:id="786" w:name="_Toc127453462"/>
      <w:bookmarkStart w:id="787" w:name="_Toc136336100"/>
      <w:r w:rsidRPr="0077609B">
        <w:rPr>
          <w:rFonts w:ascii="Verdana" w:hAnsi="Verdana"/>
          <w:color w:val="auto"/>
          <w:lang w:val="en"/>
        </w:rPr>
        <w:t xml:space="preserve">have failed to complete not more than two courses in the course of study, excluding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differences resulting from the mobility of students referred to in Article 55, or</w:t>
      </w:r>
      <w:bookmarkEnd w:id="786"/>
      <w:bookmarkEnd w:id="787"/>
    </w:p>
    <w:p w14:paraId="7E3F803E" w14:textId="77777777" w:rsidR="00023FEF" w:rsidRPr="004F1A26" w:rsidRDefault="003A21C8" w:rsidP="0077609B">
      <w:pPr>
        <w:widowControl w:val="0"/>
        <w:numPr>
          <w:ilvl w:val="0"/>
          <w:numId w:val="45"/>
        </w:numPr>
        <w:spacing w:line="360" w:lineRule="auto"/>
        <w:ind w:leftChars="213" w:left="850" w:hangingChars="212" w:hanging="424"/>
        <w:jc w:val="both"/>
        <w:rPr>
          <w:rFonts w:ascii="Verdana" w:hAnsi="Verdana"/>
          <w:color w:val="auto"/>
          <w:lang w:val="en-GB"/>
        </w:rPr>
      </w:pPr>
      <w:bookmarkStart w:id="788" w:name="_Toc127453463"/>
      <w:bookmarkStart w:id="789" w:name="_Toc136336101"/>
      <w:r w:rsidRPr="0077609B">
        <w:rPr>
          <w:rFonts w:ascii="Verdana" w:hAnsi="Verdana"/>
          <w:color w:val="auto"/>
          <w:lang w:val="en"/>
        </w:rPr>
        <w:t>have to make up f</w:t>
      </w:r>
      <w:r w:rsidRPr="0077609B">
        <w:rPr>
          <w:rFonts w:ascii="Verdana" w:hAnsi="Verdana"/>
          <w:color w:val="auto"/>
          <w:lang w:val="en"/>
        </w:rPr>
        <w:t xml:space="preserve">or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differences.</w:t>
      </w:r>
      <w:bookmarkEnd w:id="788"/>
      <w:bookmarkEnd w:id="789"/>
    </w:p>
    <w:p w14:paraId="6527BDE9" w14:textId="77777777" w:rsidR="00023FEF" w:rsidRPr="004F1A26" w:rsidRDefault="003A21C8" w:rsidP="0077609B">
      <w:pPr>
        <w:widowControl w:val="0"/>
        <w:numPr>
          <w:ilvl w:val="3"/>
          <w:numId w:val="57"/>
        </w:numPr>
        <w:spacing w:line="360" w:lineRule="auto"/>
        <w:ind w:leftChars="0" w:left="426" w:hangingChars="213" w:hanging="426"/>
        <w:jc w:val="both"/>
        <w:rPr>
          <w:rFonts w:ascii="Verdana" w:hAnsi="Verdana"/>
          <w:color w:val="auto"/>
          <w:lang w:val="en-GB"/>
        </w:rPr>
      </w:pPr>
      <w:bookmarkStart w:id="790" w:name="_Toc127453464"/>
      <w:bookmarkStart w:id="791" w:name="_Toc136336102"/>
      <w:r w:rsidRPr="0077609B">
        <w:rPr>
          <w:rFonts w:ascii="Verdana" w:hAnsi="Verdana"/>
          <w:color w:val="auto"/>
          <w:lang w:val="en"/>
        </w:rPr>
        <w:t>It is not possible to obtain a conditional entry if:</w:t>
      </w:r>
      <w:bookmarkEnd w:id="790"/>
      <w:bookmarkEnd w:id="791"/>
    </w:p>
    <w:p w14:paraId="40AD895B" w14:textId="77777777" w:rsidR="00023FEF" w:rsidRPr="004F1A26" w:rsidRDefault="003A21C8" w:rsidP="0077609B">
      <w:pPr>
        <w:widowControl w:val="0"/>
        <w:numPr>
          <w:ilvl w:val="0"/>
          <w:numId w:val="30"/>
        </w:numPr>
        <w:spacing w:line="360" w:lineRule="auto"/>
        <w:ind w:leftChars="213" w:left="850" w:hangingChars="212" w:hanging="424"/>
        <w:jc w:val="both"/>
        <w:rPr>
          <w:rFonts w:ascii="Verdana" w:hAnsi="Verdana"/>
          <w:color w:val="auto"/>
          <w:lang w:val="en-GB"/>
        </w:rPr>
      </w:pPr>
      <w:bookmarkStart w:id="792" w:name="_Toc127453465"/>
      <w:bookmarkStart w:id="793" w:name="_Toc136336103"/>
      <w:r w:rsidRPr="0077609B">
        <w:rPr>
          <w:rFonts w:ascii="Verdana" w:hAnsi="Verdana"/>
          <w:color w:val="auto"/>
          <w:lang w:val="en"/>
        </w:rPr>
        <w:t xml:space="preserve">the student has failed to complete more than two courses, excluding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differences resulting from the mobility of students referred to in Article 55;</w:t>
      </w:r>
      <w:bookmarkEnd w:id="792"/>
      <w:bookmarkEnd w:id="793"/>
    </w:p>
    <w:p w14:paraId="5C7B4F9C" w14:textId="77777777" w:rsidR="00023FEF" w:rsidRPr="004F1A26" w:rsidRDefault="003A21C8" w:rsidP="0077609B">
      <w:pPr>
        <w:widowControl w:val="0"/>
        <w:numPr>
          <w:ilvl w:val="0"/>
          <w:numId w:val="30"/>
        </w:numPr>
        <w:spacing w:line="360" w:lineRule="auto"/>
        <w:ind w:leftChars="213" w:left="850" w:hangingChars="212" w:hanging="424"/>
        <w:jc w:val="both"/>
        <w:rPr>
          <w:rFonts w:ascii="Verdana" w:hAnsi="Verdana"/>
          <w:color w:val="auto"/>
          <w:lang w:val="en-GB"/>
        </w:rPr>
      </w:pPr>
      <w:bookmarkStart w:id="794" w:name="_Toc127453466"/>
      <w:bookmarkStart w:id="795" w:name="_Toc136336104"/>
      <w:r w:rsidRPr="0077609B">
        <w:rPr>
          <w:rFonts w:ascii="Verdana" w:hAnsi="Verdana"/>
          <w:color w:val="auto"/>
          <w:lang w:val="en"/>
        </w:rPr>
        <w:t>a failure to receive</w:t>
      </w:r>
      <w:r w:rsidRPr="0077609B">
        <w:rPr>
          <w:rFonts w:ascii="Verdana" w:hAnsi="Verdana"/>
          <w:color w:val="auto"/>
          <w:lang w:val="en"/>
        </w:rPr>
        <w:t xml:space="preserve"> credit or a failure to pass an examination concerns a course that the student has already failed to complete once;</w:t>
      </w:r>
      <w:bookmarkEnd w:id="794"/>
      <w:bookmarkEnd w:id="795"/>
    </w:p>
    <w:p w14:paraId="01A9EE90" w14:textId="77777777" w:rsidR="00023FEF" w:rsidRPr="004F1A26" w:rsidRDefault="003A21C8" w:rsidP="0077609B">
      <w:pPr>
        <w:widowControl w:val="0"/>
        <w:numPr>
          <w:ilvl w:val="0"/>
          <w:numId w:val="30"/>
        </w:numPr>
        <w:spacing w:line="360" w:lineRule="auto"/>
        <w:ind w:leftChars="213" w:left="850" w:hangingChars="212" w:hanging="424"/>
        <w:jc w:val="both"/>
        <w:rPr>
          <w:rFonts w:ascii="Verdana" w:hAnsi="Verdana"/>
          <w:color w:val="auto"/>
          <w:lang w:val="en-GB"/>
        </w:rPr>
      </w:pPr>
      <w:bookmarkStart w:id="796" w:name="_Toc127453467"/>
      <w:bookmarkStart w:id="797" w:name="_Toc136336105"/>
      <w:r w:rsidRPr="0077609B">
        <w:rPr>
          <w:rFonts w:ascii="Verdana" w:hAnsi="Verdana"/>
          <w:color w:val="auto"/>
          <w:lang w:val="en"/>
        </w:rPr>
        <w:t>the student has not received credit for a rigorous course as specified in the appendix to these Regulations.</w:t>
      </w:r>
      <w:bookmarkEnd w:id="796"/>
      <w:bookmarkEnd w:id="797"/>
    </w:p>
    <w:p w14:paraId="6F31CA73" w14:textId="77777777" w:rsidR="00023FEF" w:rsidRPr="004F1A26" w:rsidRDefault="003A21C8" w:rsidP="0077609B">
      <w:pPr>
        <w:widowControl w:val="0"/>
        <w:numPr>
          <w:ilvl w:val="3"/>
          <w:numId w:val="57"/>
        </w:numPr>
        <w:spacing w:line="360" w:lineRule="auto"/>
        <w:ind w:leftChars="0" w:left="426" w:hangingChars="213" w:hanging="426"/>
        <w:jc w:val="both"/>
        <w:rPr>
          <w:rFonts w:ascii="Verdana" w:hAnsi="Verdana"/>
          <w:color w:val="auto"/>
          <w:lang w:val="en-GB"/>
        </w:rPr>
      </w:pPr>
      <w:bookmarkStart w:id="798" w:name="_Toc127453468"/>
      <w:bookmarkStart w:id="799" w:name="_Toc136336106"/>
      <w:r w:rsidRPr="0077609B">
        <w:rPr>
          <w:rFonts w:ascii="Verdana" w:hAnsi="Verdana"/>
          <w:color w:val="auto"/>
          <w:lang w:val="en"/>
        </w:rPr>
        <w:t xml:space="preserve">If the student fails to fulfil </w:t>
      </w:r>
      <w:r w:rsidRPr="0077609B">
        <w:rPr>
          <w:rFonts w:ascii="Verdana" w:hAnsi="Verdana"/>
          <w:color w:val="auto"/>
          <w:lang w:val="en"/>
        </w:rPr>
        <w:t>their obligations resulting from the conditional entry, the Dean makes a decision to repeat the term or year or to remove them from the list of students.</w:t>
      </w:r>
      <w:bookmarkEnd w:id="798"/>
      <w:bookmarkEnd w:id="799"/>
    </w:p>
    <w:p w14:paraId="64308A33" w14:textId="77777777" w:rsidR="00EA45A2" w:rsidRPr="004F1A26" w:rsidRDefault="00EA45A2" w:rsidP="00EA45A2">
      <w:pPr>
        <w:widowControl w:val="0"/>
        <w:spacing w:line="360" w:lineRule="auto"/>
        <w:ind w:leftChars="0" w:left="426" w:firstLineChars="0" w:firstLine="0"/>
        <w:jc w:val="both"/>
        <w:rPr>
          <w:rFonts w:ascii="Verdana" w:hAnsi="Verdana"/>
          <w:color w:val="auto"/>
          <w:lang w:val="en-GB"/>
        </w:rPr>
      </w:pPr>
    </w:p>
    <w:p w14:paraId="3532A59D" w14:textId="77777777" w:rsidR="00023FEF" w:rsidRPr="004F1A26" w:rsidRDefault="003A21C8" w:rsidP="0077609B">
      <w:pPr>
        <w:pStyle w:val="Nagwek1"/>
        <w:spacing w:line="360" w:lineRule="auto"/>
        <w:jc w:val="both"/>
        <w:textDirection w:val="btLr"/>
        <w:rPr>
          <w:color w:val="auto"/>
          <w:lang w:val="en-GB"/>
        </w:rPr>
      </w:pPr>
      <w:bookmarkStart w:id="800" w:name="_Toc127453469"/>
      <w:bookmarkStart w:id="801" w:name="_Toc136336107"/>
      <w:r w:rsidRPr="0077609B">
        <w:rPr>
          <w:color w:val="auto"/>
          <w:lang w:val="en"/>
        </w:rPr>
        <w:t>CHAPTER IX REPETITION OF A TERM OR YEAR</w:t>
      </w:r>
      <w:bookmarkEnd w:id="800"/>
      <w:bookmarkEnd w:id="801"/>
    </w:p>
    <w:p w14:paraId="73083EC4" w14:textId="77777777" w:rsidR="00023FEF" w:rsidRPr="0077609B" w:rsidRDefault="003A21C8"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center"/>
        <w:rPr>
          <w:rFonts w:ascii="Verdana" w:hAnsi="Verdana"/>
          <w:color w:val="auto"/>
        </w:rPr>
      </w:pPr>
      <w:bookmarkStart w:id="802" w:name="_Toc127453470"/>
      <w:bookmarkStart w:id="803" w:name="_Toc136336108"/>
      <w:r w:rsidRPr="0077609B">
        <w:rPr>
          <w:rFonts w:ascii="Verdana" w:hAnsi="Verdana"/>
          <w:color w:val="auto"/>
          <w:lang w:val="en"/>
        </w:rPr>
        <w:t>Article 44</w:t>
      </w:r>
      <w:bookmarkEnd w:id="802"/>
      <w:bookmarkEnd w:id="803"/>
    </w:p>
    <w:p w14:paraId="1E5CD107" w14:textId="77777777" w:rsidR="00023FEF" w:rsidRPr="004F1A26" w:rsidRDefault="003A21C8" w:rsidP="0077609B">
      <w:pPr>
        <w:widowControl w:val="0"/>
        <w:numPr>
          <w:ilvl w:val="0"/>
          <w:numId w:val="73"/>
        </w:numPr>
        <w:spacing w:line="360" w:lineRule="auto"/>
        <w:ind w:leftChars="0" w:left="426" w:hangingChars="213" w:hanging="426"/>
        <w:jc w:val="both"/>
        <w:rPr>
          <w:rFonts w:ascii="Verdana" w:hAnsi="Verdana"/>
          <w:color w:val="auto"/>
          <w:lang w:val="en-GB"/>
        </w:rPr>
      </w:pPr>
      <w:bookmarkStart w:id="804" w:name="_Toc127453471"/>
      <w:bookmarkStart w:id="805" w:name="_Toc136336109"/>
      <w:r w:rsidRPr="0077609B">
        <w:rPr>
          <w:rFonts w:ascii="Verdana" w:hAnsi="Verdana"/>
          <w:color w:val="auto"/>
          <w:lang w:val="en"/>
        </w:rPr>
        <w:t>Upon the request of the student, the Dean may give</w:t>
      </w:r>
      <w:r w:rsidRPr="0077609B">
        <w:rPr>
          <w:rFonts w:ascii="Verdana" w:hAnsi="Verdana"/>
          <w:color w:val="auto"/>
          <w:lang w:val="en"/>
        </w:rPr>
        <w:t xml:space="preserve"> them consent to repeat the term or year of study.</w:t>
      </w:r>
      <w:bookmarkEnd w:id="804"/>
      <w:bookmarkEnd w:id="805"/>
    </w:p>
    <w:p w14:paraId="69CBBBB4" w14:textId="77777777" w:rsidR="00023FEF" w:rsidRPr="004F1A26" w:rsidRDefault="003A21C8" w:rsidP="0077609B">
      <w:pPr>
        <w:widowControl w:val="0"/>
        <w:numPr>
          <w:ilvl w:val="0"/>
          <w:numId w:val="73"/>
        </w:numPr>
        <w:spacing w:line="360" w:lineRule="auto"/>
        <w:ind w:leftChars="0" w:left="426" w:hangingChars="213" w:hanging="426"/>
        <w:jc w:val="both"/>
        <w:rPr>
          <w:rFonts w:ascii="Verdana" w:hAnsi="Verdana"/>
          <w:strike/>
          <w:color w:val="auto"/>
          <w:lang w:val="en-GB"/>
        </w:rPr>
      </w:pPr>
      <w:bookmarkStart w:id="806" w:name="_Toc127453472"/>
      <w:bookmarkStart w:id="807" w:name="_Toc136336110"/>
      <w:r w:rsidRPr="0077609B">
        <w:rPr>
          <w:rFonts w:ascii="Verdana" w:hAnsi="Verdana"/>
          <w:color w:val="auto"/>
          <w:lang w:val="en"/>
        </w:rPr>
        <w:t>The student may obtain consent to repeat the term or year not more than twice during the entire period of study - in the case of uniform Master's studies and not more than once in the case of first- and se</w:t>
      </w:r>
      <w:r w:rsidRPr="0077609B">
        <w:rPr>
          <w:rFonts w:ascii="Verdana" w:hAnsi="Verdana"/>
          <w:color w:val="auto"/>
          <w:lang w:val="en"/>
        </w:rPr>
        <w:t>cond-cycle studies, unless the cause of the failure to complete the term or year was a documented long-term illness or another important random event.</w:t>
      </w:r>
      <w:bookmarkEnd w:id="806"/>
      <w:bookmarkEnd w:id="807"/>
    </w:p>
    <w:p w14:paraId="47ECD124" w14:textId="77777777" w:rsidR="00023FEF" w:rsidRPr="004F1A26" w:rsidRDefault="003A21C8" w:rsidP="0077609B">
      <w:pPr>
        <w:widowControl w:val="0"/>
        <w:numPr>
          <w:ilvl w:val="0"/>
          <w:numId w:val="73"/>
        </w:numPr>
        <w:spacing w:line="360" w:lineRule="auto"/>
        <w:ind w:leftChars="0" w:left="426" w:hangingChars="213" w:hanging="426"/>
        <w:jc w:val="both"/>
        <w:rPr>
          <w:rFonts w:ascii="Verdana" w:hAnsi="Verdana"/>
          <w:color w:val="auto"/>
          <w:lang w:val="en-GB"/>
        </w:rPr>
      </w:pPr>
      <w:bookmarkStart w:id="808" w:name="_Toc127453473"/>
      <w:bookmarkStart w:id="809" w:name="_Toc136336111"/>
      <w:r w:rsidRPr="0077609B">
        <w:rPr>
          <w:rFonts w:ascii="Verdana" w:hAnsi="Verdana"/>
          <w:color w:val="auto"/>
          <w:lang w:val="en"/>
        </w:rPr>
        <w:lastRenderedPageBreak/>
        <w:t xml:space="preserve">A student who has obtained the consent to repeat a term or year is required to complete all the learning </w:t>
      </w:r>
      <w:r w:rsidRPr="0077609B">
        <w:rPr>
          <w:rFonts w:ascii="Verdana" w:hAnsi="Verdana"/>
          <w:color w:val="auto"/>
          <w:lang w:val="en"/>
        </w:rPr>
        <w:t xml:space="preserve">outcomes resulting from the study </w:t>
      </w:r>
      <w:proofErr w:type="spellStart"/>
      <w:r w:rsidRPr="0077609B">
        <w:rPr>
          <w:rFonts w:ascii="Verdana" w:hAnsi="Verdana"/>
          <w:color w:val="auto"/>
          <w:lang w:val="en"/>
        </w:rPr>
        <w:t>programme</w:t>
      </w:r>
      <w:proofErr w:type="spellEnd"/>
      <w:r w:rsidRPr="0077609B">
        <w:rPr>
          <w:rFonts w:ascii="Verdana" w:hAnsi="Verdana"/>
          <w:color w:val="auto"/>
          <w:lang w:val="en"/>
        </w:rPr>
        <w:t>, specified in the resolution issued by the Dean.</w:t>
      </w:r>
      <w:bookmarkEnd w:id="808"/>
      <w:bookmarkEnd w:id="809"/>
    </w:p>
    <w:p w14:paraId="6320295E" w14:textId="77777777" w:rsidR="00023FEF" w:rsidRPr="004F1A26" w:rsidRDefault="003A21C8" w:rsidP="0077609B">
      <w:pPr>
        <w:widowControl w:val="0"/>
        <w:numPr>
          <w:ilvl w:val="0"/>
          <w:numId w:val="73"/>
        </w:numPr>
        <w:spacing w:line="360" w:lineRule="auto"/>
        <w:ind w:leftChars="0" w:left="426" w:hangingChars="213" w:hanging="426"/>
        <w:jc w:val="both"/>
        <w:rPr>
          <w:rFonts w:ascii="Verdana" w:hAnsi="Verdana"/>
          <w:color w:val="auto"/>
          <w:lang w:val="en-GB"/>
        </w:rPr>
      </w:pPr>
      <w:bookmarkStart w:id="810" w:name="_Toc127453474"/>
      <w:bookmarkStart w:id="811" w:name="_Toc136336112"/>
      <w:r w:rsidRPr="0077609B">
        <w:rPr>
          <w:rFonts w:ascii="Verdana" w:hAnsi="Verdana"/>
          <w:color w:val="auto"/>
          <w:lang w:val="en"/>
        </w:rPr>
        <w:t xml:space="preserve">A student who is repeating a term or year is exempt from courses that have been completed earlier, if the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of such course has not been changed.</w:t>
      </w:r>
      <w:bookmarkEnd w:id="810"/>
      <w:bookmarkEnd w:id="811"/>
    </w:p>
    <w:p w14:paraId="63DFEC70" w14:textId="77777777" w:rsidR="00023FEF" w:rsidRPr="004F1A26" w:rsidRDefault="003A21C8" w:rsidP="0077609B">
      <w:pPr>
        <w:widowControl w:val="0"/>
        <w:numPr>
          <w:ilvl w:val="0"/>
          <w:numId w:val="73"/>
        </w:numPr>
        <w:spacing w:line="360" w:lineRule="auto"/>
        <w:ind w:leftChars="0" w:left="426" w:hangingChars="213" w:hanging="426"/>
        <w:jc w:val="both"/>
        <w:rPr>
          <w:rFonts w:ascii="Verdana" w:hAnsi="Verdana"/>
          <w:color w:val="auto"/>
          <w:lang w:val="en-GB"/>
        </w:rPr>
      </w:pPr>
      <w:bookmarkStart w:id="812" w:name="_Toc127453475"/>
      <w:bookmarkStart w:id="813" w:name="_Toc136336113"/>
      <w:r w:rsidRPr="0077609B">
        <w:rPr>
          <w:rFonts w:ascii="Verdana" w:hAnsi="Verdana"/>
          <w:color w:val="auto"/>
          <w:lang w:val="en"/>
        </w:rPr>
        <w:t xml:space="preserve">A student </w:t>
      </w:r>
      <w:r w:rsidRPr="0077609B">
        <w:rPr>
          <w:rFonts w:ascii="Verdana" w:hAnsi="Verdana"/>
          <w:color w:val="auto"/>
          <w:lang w:val="en"/>
        </w:rPr>
        <w:t>who is repeating a term/year shall pay a fee for the repetition of the course, as specified in the Dean's resolution.</w:t>
      </w:r>
      <w:bookmarkEnd w:id="812"/>
      <w:bookmarkEnd w:id="813"/>
    </w:p>
    <w:p w14:paraId="207E771B" w14:textId="77777777" w:rsidR="00023FEF" w:rsidRPr="004F1A26" w:rsidRDefault="003A21C8" w:rsidP="0077609B">
      <w:pPr>
        <w:widowControl w:val="0"/>
        <w:numPr>
          <w:ilvl w:val="0"/>
          <w:numId w:val="73"/>
        </w:numPr>
        <w:spacing w:line="360" w:lineRule="auto"/>
        <w:ind w:leftChars="0" w:left="426" w:hangingChars="213" w:hanging="426"/>
        <w:jc w:val="both"/>
        <w:rPr>
          <w:rFonts w:ascii="Verdana" w:hAnsi="Verdana"/>
          <w:color w:val="auto"/>
          <w:lang w:val="en-GB"/>
        </w:rPr>
      </w:pPr>
      <w:bookmarkStart w:id="814" w:name="_Toc127453476"/>
      <w:bookmarkStart w:id="815" w:name="_Toc136336114"/>
      <w:r w:rsidRPr="0077609B">
        <w:rPr>
          <w:rFonts w:ascii="Verdana" w:hAnsi="Verdana"/>
          <w:color w:val="auto"/>
          <w:lang w:val="en"/>
        </w:rPr>
        <w:t xml:space="preserve">In the case of a course conducted in different terms or in different forms of didactic classes, the student is only obliged to repeat the </w:t>
      </w:r>
      <w:r w:rsidRPr="0077609B">
        <w:rPr>
          <w:rFonts w:ascii="Verdana" w:hAnsi="Verdana"/>
          <w:color w:val="auto"/>
          <w:lang w:val="en"/>
        </w:rPr>
        <w:t>classes for which they have not received ECTS credit points.</w:t>
      </w:r>
      <w:bookmarkEnd w:id="814"/>
      <w:bookmarkEnd w:id="815"/>
      <w:r w:rsidRPr="0077609B">
        <w:rPr>
          <w:rFonts w:ascii="Verdana" w:hAnsi="Verdana"/>
          <w:color w:val="auto"/>
          <w:lang w:val="en"/>
        </w:rPr>
        <w:t xml:space="preserve"> </w:t>
      </w:r>
    </w:p>
    <w:p w14:paraId="2EAC084C" w14:textId="77777777" w:rsidR="00023FEF" w:rsidRPr="004F1A26" w:rsidRDefault="003A21C8" w:rsidP="0077609B">
      <w:pPr>
        <w:widowControl w:val="0"/>
        <w:numPr>
          <w:ilvl w:val="0"/>
          <w:numId w:val="73"/>
        </w:numPr>
        <w:spacing w:line="360" w:lineRule="auto"/>
        <w:ind w:leftChars="0" w:left="426" w:hangingChars="213" w:hanging="426"/>
        <w:jc w:val="both"/>
        <w:rPr>
          <w:rFonts w:ascii="Verdana" w:hAnsi="Verdana"/>
          <w:color w:val="auto"/>
          <w:lang w:val="en-GB"/>
        </w:rPr>
      </w:pPr>
      <w:bookmarkStart w:id="816" w:name="_Toc127453477"/>
      <w:bookmarkStart w:id="817" w:name="_Toc136336115"/>
      <w:r w:rsidRPr="0077609B">
        <w:rPr>
          <w:rFonts w:ascii="Verdana" w:hAnsi="Verdana"/>
          <w:color w:val="auto"/>
          <w:lang w:val="en"/>
        </w:rPr>
        <w:t>The rules and amount of fees to be paid for the repetition of specific classes due to unsatisfactory academic performance are regulated by the agreement between the University and the student.</w:t>
      </w:r>
      <w:bookmarkEnd w:id="816"/>
      <w:bookmarkEnd w:id="817"/>
    </w:p>
    <w:p w14:paraId="18C71C03" w14:textId="77777777" w:rsidR="00FE6BA2" w:rsidRPr="004F1A26" w:rsidRDefault="00FE6BA2" w:rsidP="0077609B">
      <w:pPr>
        <w:pStyle w:val="Nagwek1"/>
        <w:spacing w:line="360" w:lineRule="auto"/>
        <w:jc w:val="both"/>
        <w:textDirection w:val="btLr"/>
        <w:rPr>
          <w:color w:val="auto"/>
          <w:lang w:val="en-GB"/>
        </w:rPr>
      </w:pPr>
      <w:bookmarkStart w:id="818" w:name="_Toc127453478"/>
    </w:p>
    <w:p w14:paraId="298A4EBF" w14:textId="77777777" w:rsidR="00023FEF" w:rsidRPr="004F1A26" w:rsidRDefault="003A21C8" w:rsidP="0077609B">
      <w:pPr>
        <w:pStyle w:val="Nagwek1"/>
        <w:spacing w:line="360" w:lineRule="auto"/>
        <w:jc w:val="both"/>
        <w:textDirection w:val="btLr"/>
        <w:rPr>
          <w:color w:val="auto"/>
          <w:lang w:val="en-GB"/>
        </w:rPr>
      </w:pPr>
      <w:bookmarkStart w:id="819" w:name="_Toc136336116"/>
      <w:r w:rsidRPr="0077609B">
        <w:rPr>
          <w:color w:val="auto"/>
          <w:lang w:val="en"/>
        </w:rPr>
        <w:t>CHAPTER X CONDITIONS OF GRANTING LEAVE TO STUDENTS</w:t>
      </w:r>
      <w:bookmarkEnd w:id="818"/>
      <w:bookmarkEnd w:id="819"/>
    </w:p>
    <w:p w14:paraId="39FBBCF2" w14:textId="77777777" w:rsidR="00023FEF" w:rsidRPr="0077609B" w:rsidRDefault="003A21C8" w:rsidP="0077609B">
      <w:pPr>
        <w:widowControl w:val="0"/>
        <w:spacing w:line="360" w:lineRule="auto"/>
        <w:ind w:leftChars="0" w:left="0" w:firstLineChars="0" w:firstLine="0"/>
        <w:jc w:val="center"/>
        <w:rPr>
          <w:rFonts w:ascii="Verdana" w:hAnsi="Verdana"/>
          <w:color w:val="auto"/>
        </w:rPr>
      </w:pPr>
      <w:bookmarkStart w:id="820" w:name="_Toc127453479"/>
      <w:bookmarkStart w:id="821" w:name="_Toc136336117"/>
      <w:r w:rsidRPr="0077609B">
        <w:rPr>
          <w:rFonts w:ascii="Verdana" w:hAnsi="Verdana"/>
          <w:color w:val="auto"/>
          <w:lang w:val="en"/>
        </w:rPr>
        <w:t>Article 45</w:t>
      </w:r>
      <w:bookmarkEnd w:id="820"/>
      <w:bookmarkEnd w:id="821"/>
    </w:p>
    <w:p w14:paraId="098C554D" w14:textId="77777777" w:rsidR="002F59AF" w:rsidRPr="004F1A26" w:rsidRDefault="003A21C8" w:rsidP="0077609B">
      <w:pPr>
        <w:widowControl w:val="0"/>
        <w:numPr>
          <w:ilvl w:val="6"/>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lang w:val="en-GB"/>
        </w:rPr>
      </w:pPr>
      <w:r w:rsidRPr="0077609B">
        <w:rPr>
          <w:rFonts w:ascii="Verdana" w:hAnsi="Verdana"/>
          <w:color w:val="auto"/>
          <w:position w:val="0"/>
          <w:lang w:val="en"/>
        </w:rPr>
        <w:t>At the request of the student, the Dean may give their consent to grant leave in the event of the occurrence of any important circumstances preventing class participation, subject to Section 9.</w:t>
      </w:r>
    </w:p>
    <w:p w14:paraId="67B12617" w14:textId="77777777" w:rsidR="002F59AF" w:rsidRPr="004F1A26" w:rsidRDefault="003A21C8"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lang w:val="en-GB"/>
        </w:rPr>
      </w:pPr>
      <w:r w:rsidRPr="0077609B">
        <w:rPr>
          <w:rFonts w:ascii="Verdana" w:hAnsi="Verdana"/>
          <w:color w:val="auto"/>
          <w:position w:val="0"/>
          <w:lang w:val="en"/>
        </w:rPr>
        <w:t>The Dean grants leave if the request is submitted during the term. On the basis of the documented request, leave is granted from the start of the subsequent term, unless the leave is caused by a long-term illness or exceptionally important personal or rand</w:t>
      </w:r>
      <w:r w:rsidRPr="0077609B">
        <w:rPr>
          <w:rFonts w:ascii="Verdana" w:hAnsi="Verdana"/>
          <w:color w:val="auto"/>
          <w:position w:val="0"/>
          <w:lang w:val="en"/>
        </w:rPr>
        <w:t xml:space="preserve">om circumstances. </w:t>
      </w:r>
    </w:p>
    <w:p w14:paraId="120F2643" w14:textId="77777777" w:rsidR="002F59AF" w:rsidRPr="004F1A26" w:rsidRDefault="003A21C8"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lang w:val="en-GB"/>
        </w:rPr>
      </w:pPr>
      <w:r w:rsidRPr="0077609B">
        <w:rPr>
          <w:rFonts w:ascii="Verdana" w:hAnsi="Verdana"/>
          <w:color w:val="auto"/>
          <w:position w:val="0"/>
          <w:lang w:val="en"/>
        </w:rPr>
        <w:t>Leave of absence from classes and leave of absence from classes with the possibility to proceed to the verification of the acquired learning outcomes is granted to:</w:t>
      </w:r>
    </w:p>
    <w:p w14:paraId="6A3B8D03" w14:textId="77777777" w:rsidR="002F59AF" w:rsidRPr="004F1A26" w:rsidRDefault="003A21C8" w:rsidP="0077609B">
      <w:pPr>
        <w:widowControl w:val="0"/>
        <w:numPr>
          <w:ilvl w:val="0"/>
          <w:numId w:val="81"/>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lang w:val="en-GB"/>
        </w:rPr>
      </w:pPr>
      <w:r w:rsidRPr="0077609B">
        <w:rPr>
          <w:rFonts w:ascii="Verdana" w:hAnsi="Verdana"/>
          <w:color w:val="auto"/>
          <w:position w:val="0"/>
          <w:lang w:val="en"/>
        </w:rPr>
        <w:t>the student who is pregnant for the period up to the day of the childbir</w:t>
      </w:r>
      <w:r w:rsidRPr="0077609B">
        <w:rPr>
          <w:rFonts w:ascii="Verdana" w:hAnsi="Verdana"/>
          <w:color w:val="auto"/>
          <w:position w:val="0"/>
          <w:lang w:val="en"/>
        </w:rPr>
        <w:t>th,</w:t>
      </w:r>
    </w:p>
    <w:p w14:paraId="099DA088" w14:textId="77777777" w:rsidR="002F59AF" w:rsidRPr="004F1A26" w:rsidRDefault="003A21C8" w:rsidP="0077609B">
      <w:pPr>
        <w:widowControl w:val="0"/>
        <w:numPr>
          <w:ilvl w:val="0"/>
          <w:numId w:val="81"/>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lang w:val="en-GB"/>
        </w:rPr>
      </w:pPr>
      <w:r w:rsidRPr="0077609B">
        <w:rPr>
          <w:rFonts w:ascii="Verdana" w:hAnsi="Verdana"/>
          <w:color w:val="auto"/>
          <w:position w:val="0"/>
          <w:lang w:val="en"/>
        </w:rPr>
        <w:t>the student who is a parent, for up to 1 year,</w:t>
      </w:r>
    </w:p>
    <w:p w14:paraId="7F243F38" w14:textId="77777777" w:rsidR="002F59AF" w:rsidRPr="004F1A26" w:rsidRDefault="003A21C8" w:rsidP="0077609B">
      <w:pPr>
        <w:widowControl w:val="0"/>
        <w:numPr>
          <w:ilvl w:val="0"/>
          <w:numId w:val="81"/>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lang w:val="en-GB"/>
        </w:rPr>
      </w:pPr>
      <w:r w:rsidRPr="0077609B">
        <w:rPr>
          <w:rFonts w:ascii="Verdana" w:hAnsi="Verdana"/>
          <w:color w:val="auto"/>
          <w:position w:val="0"/>
          <w:lang w:val="en"/>
        </w:rPr>
        <w:t>the student who is a legal guardian, but not a parent, of a child for a period of up to 1 year</w:t>
      </w:r>
    </w:p>
    <w:p w14:paraId="2C9A41EE" w14:textId="77777777" w:rsidR="002F59AF" w:rsidRPr="004F1A26" w:rsidRDefault="003A21C8" w:rsidP="0077609B">
      <w:pPr>
        <w:widowControl w:val="0"/>
        <w:numPr>
          <w:ilvl w:val="0"/>
          <w:numId w:val="82"/>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lang w:val="en-GB"/>
        </w:rPr>
      </w:pPr>
      <w:r w:rsidRPr="0077609B">
        <w:rPr>
          <w:rFonts w:ascii="Verdana" w:hAnsi="Verdana"/>
          <w:color w:val="auto"/>
          <w:position w:val="0"/>
          <w:lang w:val="en"/>
        </w:rPr>
        <w:t xml:space="preserve">If the end of the leave falls during the term, the leave may be extended until the end of the term. </w:t>
      </w:r>
    </w:p>
    <w:p w14:paraId="34E0013B" w14:textId="77777777" w:rsidR="002F59AF" w:rsidRPr="004F1A26" w:rsidRDefault="003A21C8"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lang w:val="en-GB"/>
        </w:rPr>
      </w:pPr>
      <w:r w:rsidRPr="0077609B">
        <w:rPr>
          <w:rFonts w:ascii="Verdana" w:hAnsi="Verdana"/>
          <w:color w:val="auto"/>
          <w:position w:val="0"/>
          <w:lang w:val="en"/>
        </w:rPr>
        <w:t xml:space="preserve">The </w:t>
      </w:r>
      <w:r w:rsidRPr="0077609B">
        <w:rPr>
          <w:rFonts w:ascii="Verdana" w:hAnsi="Verdana"/>
          <w:color w:val="auto"/>
          <w:position w:val="0"/>
          <w:lang w:val="en"/>
        </w:rPr>
        <w:t>request referred to in Sections 1, 2 and 3 should be submitted to the Dean not later than within 14 days from the circumstances justifying the request.</w:t>
      </w:r>
    </w:p>
    <w:p w14:paraId="109C1000" w14:textId="77777777" w:rsidR="002F59AF" w:rsidRPr="004F1A26" w:rsidRDefault="003A21C8"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lang w:val="en-GB"/>
        </w:rPr>
      </w:pPr>
      <w:r w:rsidRPr="0077609B">
        <w:rPr>
          <w:rFonts w:ascii="Verdana" w:hAnsi="Verdana"/>
          <w:color w:val="auto"/>
          <w:position w:val="0"/>
          <w:lang w:val="en"/>
        </w:rPr>
        <w:t>Leave may be granted for one term (short-term leave) or for an academic year (long-term leave). Each lea</w:t>
      </w:r>
      <w:r w:rsidRPr="0077609B">
        <w:rPr>
          <w:rFonts w:ascii="Verdana" w:hAnsi="Verdana"/>
          <w:color w:val="auto"/>
          <w:position w:val="0"/>
          <w:lang w:val="en"/>
        </w:rPr>
        <w:t>ve should be completed when the student is able to attend classes from the beginning of the study term, in which the course of studies was interrupted.</w:t>
      </w:r>
    </w:p>
    <w:p w14:paraId="4E1E8220" w14:textId="77777777" w:rsidR="002F59AF" w:rsidRPr="004F1A26" w:rsidRDefault="003A21C8"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lang w:val="en-GB"/>
        </w:rPr>
      </w:pPr>
      <w:r w:rsidRPr="0077609B">
        <w:rPr>
          <w:rFonts w:ascii="Verdana" w:hAnsi="Verdana"/>
          <w:color w:val="auto"/>
          <w:position w:val="0"/>
          <w:lang w:val="en"/>
        </w:rPr>
        <w:t>Granting of leave is confirmed with an entry into the electronic system.</w:t>
      </w:r>
    </w:p>
    <w:p w14:paraId="0372F353" w14:textId="77777777" w:rsidR="002F59AF" w:rsidRPr="004F1A26" w:rsidRDefault="003A21C8"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lang w:val="en-GB"/>
        </w:rPr>
      </w:pPr>
      <w:r w:rsidRPr="0077609B">
        <w:rPr>
          <w:rFonts w:ascii="Verdana" w:hAnsi="Verdana"/>
          <w:color w:val="auto"/>
          <w:position w:val="0"/>
          <w:lang w:val="en"/>
        </w:rPr>
        <w:t xml:space="preserve">The leave can be granted twice </w:t>
      </w:r>
      <w:r w:rsidRPr="0077609B">
        <w:rPr>
          <w:rFonts w:ascii="Verdana" w:hAnsi="Verdana"/>
          <w:color w:val="auto"/>
          <w:position w:val="0"/>
          <w:lang w:val="en"/>
        </w:rPr>
        <w:t>throughout the entire course of studies, unless the reason for granting the leave is:</w:t>
      </w:r>
    </w:p>
    <w:p w14:paraId="6BED67A1" w14:textId="77777777" w:rsidR="002F59AF" w:rsidRPr="0077609B" w:rsidRDefault="003A21C8" w:rsidP="0077609B">
      <w:pPr>
        <w:widowControl w:val="0"/>
        <w:numPr>
          <w:ilvl w:val="0"/>
          <w:numId w:val="83"/>
        </w:numPr>
        <w:suppressAutoHyphens w:val="0"/>
        <w:spacing w:line="360" w:lineRule="auto"/>
        <w:ind w:leftChars="213" w:left="850" w:hangingChars="212" w:hanging="424"/>
        <w:contextualSpacing/>
        <w:jc w:val="both"/>
        <w:textDirection w:val="lrTb"/>
        <w:textAlignment w:val="auto"/>
        <w:outlineLvl w:val="9"/>
        <w:rPr>
          <w:rFonts w:ascii="Verdana" w:hAnsi="Verdana"/>
          <w:color w:val="auto"/>
          <w:position w:val="0"/>
        </w:rPr>
      </w:pPr>
      <w:r w:rsidRPr="0077609B">
        <w:rPr>
          <w:rFonts w:ascii="Verdana" w:hAnsi="Verdana"/>
          <w:color w:val="auto"/>
          <w:position w:val="0"/>
          <w:lang w:val="en"/>
        </w:rPr>
        <w:t xml:space="preserve">a long-term illness; </w:t>
      </w:r>
    </w:p>
    <w:p w14:paraId="0DAD7956" w14:textId="77777777" w:rsidR="002F59AF" w:rsidRPr="004F1A26" w:rsidRDefault="003A21C8" w:rsidP="0077609B">
      <w:pPr>
        <w:widowControl w:val="0"/>
        <w:numPr>
          <w:ilvl w:val="0"/>
          <w:numId w:val="83"/>
        </w:numPr>
        <w:suppressAutoHyphens w:val="0"/>
        <w:spacing w:line="360" w:lineRule="auto"/>
        <w:ind w:leftChars="213" w:left="850" w:hangingChars="212" w:hanging="424"/>
        <w:contextualSpacing/>
        <w:jc w:val="both"/>
        <w:textDirection w:val="lrTb"/>
        <w:textAlignment w:val="auto"/>
        <w:outlineLvl w:val="9"/>
        <w:rPr>
          <w:rFonts w:ascii="Verdana" w:hAnsi="Verdana"/>
          <w:color w:val="auto"/>
          <w:position w:val="0"/>
          <w:lang w:val="en-GB"/>
        </w:rPr>
      </w:pPr>
      <w:r w:rsidRPr="0077609B">
        <w:rPr>
          <w:rFonts w:ascii="Verdana" w:hAnsi="Verdana"/>
          <w:color w:val="auto"/>
          <w:position w:val="0"/>
          <w:lang w:val="en"/>
        </w:rPr>
        <w:lastRenderedPageBreak/>
        <w:t>exceptional random or personal circumstances.</w:t>
      </w:r>
    </w:p>
    <w:p w14:paraId="531496CE" w14:textId="77777777" w:rsidR="002F59AF" w:rsidRPr="004F1A26" w:rsidRDefault="003A21C8"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lang w:val="en-GB"/>
        </w:rPr>
      </w:pPr>
      <w:r w:rsidRPr="0077609B">
        <w:rPr>
          <w:rFonts w:ascii="Verdana" w:hAnsi="Verdana"/>
          <w:color w:val="auto"/>
          <w:position w:val="0"/>
          <w:lang w:val="en"/>
        </w:rPr>
        <w:t xml:space="preserve">During leave, the student retains their student's rights, including the right to use financial assistance within the scope specified in the Regulations on granting financial aid benefits set out in a separate order of the Rector. </w:t>
      </w:r>
    </w:p>
    <w:p w14:paraId="57EA5060" w14:textId="77777777" w:rsidR="002F59AF" w:rsidRPr="004F1A26" w:rsidRDefault="003A21C8"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lang w:val="en-GB"/>
        </w:rPr>
      </w:pPr>
      <w:r w:rsidRPr="0077609B">
        <w:rPr>
          <w:rFonts w:ascii="Verdana" w:eastAsia="Calibri" w:hAnsi="Verdana"/>
          <w:color w:val="auto"/>
          <w:position w:val="0"/>
          <w:lang w:val="en"/>
        </w:rPr>
        <w:t xml:space="preserve">During Dean's leave, the </w:t>
      </w:r>
      <w:r w:rsidRPr="0077609B">
        <w:rPr>
          <w:rFonts w:ascii="Verdana" w:eastAsia="Calibri" w:hAnsi="Verdana"/>
          <w:color w:val="auto"/>
          <w:position w:val="0"/>
          <w:lang w:val="en"/>
        </w:rPr>
        <w:t xml:space="preserve">student may, following the Dean's consent, participate in some classes and receive credit or take examinations subject to Section 2. </w:t>
      </w:r>
    </w:p>
    <w:p w14:paraId="531A5029" w14:textId="77777777" w:rsidR="002F59AF" w:rsidRPr="004F1A26" w:rsidRDefault="003A21C8"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lang w:val="en-GB"/>
        </w:rPr>
      </w:pPr>
      <w:r w:rsidRPr="0077609B">
        <w:rPr>
          <w:rFonts w:ascii="Verdana" w:hAnsi="Verdana"/>
          <w:color w:val="auto"/>
          <w:position w:val="0"/>
          <w:lang w:val="en"/>
        </w:rPr>
        <w:t>In the case of granting leave for health reasons, the student is required to present a medical certificate stating the abs</w:t>
      </w:r>
      <w:r w:rsidRPr="0077609B">
        <w:rPr>
          <w:rFonts w:ascii="Verdana" w:hAnsi="Verdana"/>
          <w:color w:val="auto"/>
          <w:position w:val="0"/>
          <w:lang w:val="en"/>
        </w:rPr>
        <w:t>ence of medical contraindications to continuing education before recommencing the studies.</w:t>
      </w:r>
    </w:p>
    <w:p w14:paraId="33821434" w14:textId="77777777" w:rsidR="002F59AF" w:rsidRPr="004F1A26" w:rsidRDefault="003A21C8"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lang w:val="en-GB"/>
        </w:rPr>
      </w:pPr>
      <w:r w:rsidRPr="0077609B">
        <w:rPr>
          <w:rFonts w:ascii="Verdana" w:hAnsi="Verdana"/>
          <w:color w:val="auto"/>
          <w:position w:val="0"/>
          <w:lang w:val="en"/>
        </w:rPr>
        <w:t xml:space="preserve">Granting leave may prolong the planned completion of studies by the duration of such leave. </w:t>
      </w:r>
    </w:p>
    <w:p w14:paraId="204DEA88" w14:textId="77777777" w:rsidR="002F59AF" w:rsidRPr="004F1A26" w:rsidRDefault="003A21C8"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lang w:val="en-GB"/>
        </w:rPr>
      </w:pPr>
      <w:r w:rsidRPr="0077609B">
        <w:rPr>
          <w:rFonts w:ascii="Verdana" w:hAnsi="Verdana"/>
          <w:color w:val="auto"/>
          <w:position w:val="0"/>
          <w:lang w:val="en"/>
        </w:rPr>
        <w:t>The Dean may require the student who returns from their leave to make up</w:t>
      </w:r>
      <w:r w:rsidRPr="0077609B">
        <w:rPr>
          <w:rFonts w:ascii="Verdana" w:hAnsi="Verdana"/>
          <w:color w:val="auto"/>
          <w:position w:val="0"/>
          <w:lang w:val="en"/>
        </w:rPr>
        <w:t xml:space="preserve"> for </w:t>
      </w:r>
      <w:proofErr w:type="spellStart"/>
      <w:r w:rsidRPr="0077609B">
        <w:rPr>
          <w:rFonts w:ascii="Verdana" w:hAnsi="Verdana"/>
          <w:color w:val="auto"/>
          <w:position w:val="0"/>
          <w:lang w:val="en"/>
        </w:rPr>
        <w:t>programme</w:t>
      </w:r>
      <w:proofErr w:type="spellEnd"/>
      <w:r w:rsidRPr="0077609B">
        <w:rPr>
          <w:rFonts w:ascii="Verdana" w:hAnsi="Verdana"/>
          <w:color w:val="auto"/>
          <w:position w:val="0"/>
          <w:lang w:val="en"/>
        </w:rPr>
        <w:t xml:space="preserve"> differences within a specified time if such occur. </w:t>
      </w:r>
    </w:p>
    <w:p w14:paraId="682B1C80" w14:textId="77777777" w:rsidR="00457D4C" w:rsidRPr="004F1A26" w:rsidRDefault="00457D4C" w:rsidP="0077609B">
      <w:pPr>
        <w:widowControl w:val="0"/>
        <w:suppressAutoHyphens w:val="0"/>
        <w:spacing w:line="360" w:lineRule="auto"/>
        <w:ind w:leftChars="0" w:left="426" w:firstLineChars="0" w:firstLine="0"/>
        <w:contextualSpacing/>
        <w:jc w:val="both"/>
        <w:textDirection w:val="lrTb"/>
        <w:textAlignment w:val="auto"/>
        <w:outlineLvl w:val="9"/>
        <w:rPr>
          <w:rFonts w:ascii="Verdana" w:hAnsi="Verdana"/>
          <w:color w:val="auto"/>
          <w:position w:val="0"/>
          <w:lang w:val="en-GB"/>
        </w:rPr>
      </w:pPr>
    </w:p>
    <w:p w14:paraId="58F14413" w14:textId="77777777" w:rsidR="00023FEF" w:rsidRPr="0077609B" w:rsidRDefault="003A21C8" w:rsidP="0077609B">
      <w:pPr>
        <w:pStyle w:val="Nagwek1"/>
        <w:spacing w:line="360" w:lineRule="auto"/>
        <w:jc w:val="both"/>
        <w:textDirection w:val="btLr"/>
        <w:rPr>
          <w:color w:val="auto"/>
        </w:rPr>
      </w:pPr>
      <w:bookmarkStart w:id="822" w:name="_Toc127453480"/>
      <w:bookmarkStart w:id="823" w:name="_Toc136336118"/>
      <w:r w:rsidRPr="0077609B">
        <w:rPr>
          <w:color w:val="auto"/>
          <w:lang w:val="en"/>
        </w:rPr>
        <w:t>CHAPTER XI TRAINEESHIPS</w:t>
      </w:r>
      <w:bookmarkEnd w:id="822"/>
      <w:bookmarkEnd w:id="823"/>
    </w:p>
    <w:p w14:paraId="3ACD641F" w14:textId="77777777" w:rsidR="00023FEF" w:rsidRPr="0077609B" w:rsidRDefault="003A21C8" w:rsidP="0077609B">
      <w:pPr>
        <w:widowControl w:val="0"/>
        <w:spacing w:line="360" w:lineRule="auto"/>
        <w:ind w:left="0" w:hanging="2"/>
        <w:jc w:val="center"/>
        <w:rPr>
          <w:rFonts w:ascii="Verdana" w:hAnsi="Verdana"/>
          <w:color w:val="auto"/>
        </w:rPr>
      </w:pPr>
      <w:bookmarkStart w:id="824" w:name="_Toc127453481"/>
      <w:bookmarkStart w:id="825" w:name="_Toc136336119"/>
      <w:r w:rsidRPr="0077609B">
        <w:rPr>
          <w:rFonts w:ascii="Verdana" w:hAnsi="Verdana"/>
          <w:color w:val="auto"/>
          <w:lang w:val="en"/>
        </w:rPr>
        <w:t>Article 46</w:t>
      </w:r>
      <w:bookmarkEnd w:id="824"/>
      <w:bookmarkEnd w:id="825"/>
    </w:p>
    <w:p w14:paraId="7486BD38" w14:textId="77777777" w:rsidR="00023FEF" w:rsidRPr="004F1A26" w:rsidRDefault="003A21C8" w:rsidP="0077609B">
      <w:pPr>
        <w:widowControl w:val="0"/>
        <w:numPr>
          <w:ilvl w:val="3"/>
          <w:numId w:val="75"/>
        </w:numPr>
        <w:spacing w:line="360" w:lineRule="auto"/>
        <w:ind w:left="426" w:hangingChars="214" w:hanging="428"/>
        <w:jc w:val="both"/>
        <w:rPr>
          <w:rFonts w:ascii="Verdana" w:hAnsi="Verdana"/>
          <w:color w:val="auto"/>
          <w:lang w:val="en-GB"/>
        </w:rPr>
      </w:pPr>
      <w:bookmarkStart w:id="826" w:name="_Toc127453482"/>
      <w:bookmarkStart w:id="827" w:name="_Toc136336120"/>
      <w:r w:rsidRPr="0077609B">
        <w:rPr>
          <w:rFonts w:ascii="Verdana" w:hAnsi="Verdana"/>
          <w:color w:val="auto"/>
          <w:lang w:val="en"/>
        </w:rPr>
        <w:t xml:space="preserve">The principal </w:t>
      </w:r>
      <w:proofErr w:type="spellStart"/>
      <w:r w:rsidRPr="0077609B">
        <w:rPr>
          <w:rFonts w:ascii="Verdana" w:hAnsi="Verdana"/>
          <w:color w:val="auto"/>
          <w:lang w:val="en"/>
        </w:rPr>
        <w:t>organisational</w:t>
      </w:r>
      <w:proofErr w:type="spellEnd"/>
      <w:r w:rsidRPr="0077609B">
        <w:rPr>
          <w:rFonts w:ascii="Verdana" w:hAnsi="Verdana"/>
          <w:color w:val="auto"/>
          <w:lang w:val="en"/>
        </w:rPr>
        <w:t xml:space="preserve"> unit of the University providing education in a given field of study, at a given level of education, and in a given form and</w:t>
      </w:r>
      <w:r w:rsidRPr="0077609B">
        <w:rPr>
          <w:rFonts w:ascii="Verdana" w:hAnsi="Verdana"/>
          <w:color w:val="auto"/>
          <w:lang w:val="en"/>
        </w:rPr>
        <w:t xml:space="preserve"> profile of studies is obliged to include traineeships in the education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if it is specified in mandatory provisions in order to achieve all learning outcomes.</w:t>
      </w:r>
      <w:bookmarkEnd w:id="826"/>
      <w:bookmarkEnd w:id="827"/>
    </w:p>
    <w:p w14:paraId="701603E1" w14:textId="77777777" w:rsidR="00035159" w:rsidRPr="004F1A26" w:rsidRDefault="003A21C8" w:rsidP="0077609B">
      <w:pPr>
        <w:widowControl w:val="0"/>
        <w:numPr>
          <w:ilvl w:val="3"/>
          <w:numId w:val="75"/>
        </w:numPr>
        <w:spacing w:line="360" w:lineRule="auto"/>
        <w:ind w:left="426" w:hangingChars="214" w:hanging="428"/>
        <w:jc w:val="both"/>
        <w:rPr>
          <w:rFonts w:ascii="Verdana" w:hAnsi="Verdana"/>
          <w:color w:val="auto"/>
          <w:lang w:val="en-GB"/>
        </w:rPr>
      </w:pPr>
      <w:bookmarkStart w:id="828" w:name="_Toc127453483"/>
      <w:bookmarkStart w:id="829" w:name="_Toc136336121"/>
      <w:r w:rsidRPr="0077609B">
        <w:rPr>
          <w:rFonts w:ascii="Verdana" w:hAnsi="Verdana"/>
          <w:color w:val="auto"/>
          <w:lang w:val="en"/>
        </w:rPr>
        <w:t xml:space="preserve">Traineeships are an integral part of the study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and are subject to mandatory completion.</w:t>
      </w:r>
      <w:bookmarkEnd w:id="828"/>
      <w:bookmarkEnd w:id="829"/>
    </w:p>
    <w:p w14:paraId="179FB65E" w14:textId="77777777" w:rsidR="00035159" w:rsidRPr="004F1A26" w:rsidRDefault="003A21C8" w:rsidP="0077609B">
      <w:pPr>
        <w:widowControl w:val="0"/>
        <w:numPr>
          <w:ilvl w:val="3"/>
          <w:numId w:val="75"/>
        </w:numPr>
        <w:spacing w:line="360" w:lineRule="auto"/>
        <w:ind w:left="426" w:hangingChars="214" w:hanging="428"/>
        <w:jc w:val="both"/>
        <w:rPr>
          <w:rFonts w:ascii="Verdana" w:hAnsi="Verdana"/>
          <w:color w:val="auto"/>
          <w:lang w:val="en-GB"/>
        </w:rPr>
      </w:pPr>
      <w:bookmarkStart w:id="830" w:name="_Toc127453484"/>
      <w:bookmarkStart w:id="831" w:name="_Toc136336122"/>
      <w:r w:rsidRPr="0077609B">
        <w:rPr>
          <w:rFonts w:ascii="Verdana" w:hAnsi="Verdana"/>
          <w:color w:val="auto"/>
          <w:lang w:val="en"/>
        </w:rPr>
        <w:t>At the student's request, the Dean may credit the activities performed by the student, in particular as part of employment, internship or volunteering, as traineeship, if the activities enabled the achievement of l</w:t>
      </w:r>
      <w:r w:rsidRPr="0077609B">
        <w:rPr>
          <w:rFonts w:ascii="Verdana" w:hAnsi="Verdana"/>
          <w:color w:val="auto"/>
          <w:lang w:val="en"/>
        </w:rPr>
        <w:t xml:space="preserve">earning outcomes specified in the study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for traineeships.</w:t>
      </w:r>
      <w:bookmarkEnd w:id="830"/>
      <w:bookmarkEnd w:id="831"/>
    </w:p>
    <w:p w14:paraId="6523EFB7" w14:textId="77777777" w:rsidR="00023FEF" w:rsidRPr="004F1A26" w:rsidRDefault="003A21C8" w:rsidP="0077609B">
      <w:pPr>
        <w:widowControl w:val="0"/>
        <w:numPr>
          <w:ilvl w:val="3"/>
          <w:numId w:val="75"/>
        </w:numPr>
        <w:spacing w:line="360" w:lineRule="auto"/>
        <w:ind w:left="426" w:hangingChars="214" w:hanging="428"/>
        <w:jc w:val="both"/>
        <w:rPr>
          <w:rFonts w:ascii="Verdana" w:hAnsi="Verdana"/>
          <w:color w:val="auto"/>
          <w:lang w:val="en-GB"/>
        </w:rPr>
      </w:pPr>
      <w:bookmarkStart w:id="832" w:name="_Toc127453485"/>
      <w:bookmarkStart w:id="833" w:name="_Toc136336123"/>
      <w:r w:rsidRPr="0077609B">
        <w:rPr>
          <w:rFonts w:ascii="Verdana" w:hAnsi="Verdana"/>
          <w:color w:val="auto"/>
          <w:lang w:val="en"/>
        </w:rPr>
        <w:t xml:space="preserve">The substantive scope of traineeships and the necessary documents describing such traineeships are determined by the traineeship </w:t>
      </w:r>
      <w:proofErr w:type="spellStart"/>
      <w:r w:rsidRPr="0077609B">
        <w:rPr>
          <w:rFonts w:ascii="Verdana" w:hAnsi="Verdana"/>
          <w:color w:val="auto"/>
          <w:lang w:val="en"/>
        </w:rPr>
        <w:t>programme</w:t>
      </w:r>
      <w:proofErr w:type="spellEnd"/>
      <w:r w:rsidRPr="0077609B">
        <w:rPr>
          <w:rFonts w:ascii="Verdana" w:hAnsi="Verdana"/>
          <w:color w:val="auto"/>
          <w:lang w:val="en"/>
        </w:rPr>
        <w:t>.</w:t>
      </w:r>
      <w:bookmarkEnd w:id="832"/>
      <w:bookmarkEnd w:id="833"/>
    </w:p>
    <w:p w14:paraId="2EB028D5" w14:textId="77777777" w:rsidR="00023FEF" w:rsidRPr="004F1A26" w:rsidRDefault="003A21C8" w:rsidP="0077609B">
      <w:pPr>
        <w:widowControl w:val="0"/>
        <w:numPr>
          <w:ilvl w:val="3"/>
          <w:numId w:val="75"/>
        </w:numPr>
        <w:spacing w:line="360" w:lineRule="auto"/>
        <w:ind w:left="426" w:hangingChars="214" w:hanging="428"/>
        <w:jc w:val="both"/>
        <w:rPr>
          <w:rFonts w:ascii="Verdana" w:hAnsi="Verdana"/>
          <w:color w:val="auto"/>
          <w:lang w:val="en-GB"/>
        </w:rPr>
      </w:pPr>
      <w:bookmarkStart w:id="834" w:name="_Toc127453486"/>
      <w:bookmarkStart w:id="835" w:name="_Toc136336124"/>
      <w:r w:rsidRPr="0077609B">
        <w:rPr>
          <w:rFonts w:ascii="Verdana" w:hAnsi="Verdana"/>
          <w:color w:val="auto"/>
          <w:lang w:val="en"/>
        </w:rPr>
        <w:t>The completion of an abroad traineeship may be a</w:t>
      </w:r>
      <w:r w:rsidRPr="0077609B">
        <w:rPr>
          <w:rFonts w:ascii="Verdana" w:hAnsi="Verdana"/>
          <w:color w:val="auto"/>
          <w:lang w:val="en"/>
        </w:rPr>
        <w:t xml:space="preserve">pproved if the traineeship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corresponds to the requirements provided for in the study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for a given traineeship. The condition of the aforementioned approval is to obtain the consent of the Dean of the relevant Faculty after consulting the</w:t>
      </w:r>
      <w:r w:rsidRPr="0077609B">
        <w:rPr>
          <w:rFonts w:ascii="Verdana" w:hAnsi="Verdana"/>
          <w:color w:val="auto"/>
          <w:lang w:val="en"/>
        </w:rPr>
        <w:t xml:space="preserve"> opinion of the traineeship supervisor or the Faculty Coordinator of the ERASMUS+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for it to be implemented before it is started.</w:t>
      </w:r>
      <w:bookmarkEnd w:id="834"/>
      <w:bookmarkEnd w:id="835"/>
    </w:p>
    <w:p w14:paraId="371B35B1" w14:textId="77777777" w:rsidR="00023FEF" w:rsidRPr="004F1A26" w:rsidRDefault="003A21C8" w:rsidP="0077609B">
      <w:pPr>
        <w:widowControl w:val="0"/>
        <w:numPr>
          <w:ilvl w:val="3"/>
          <w:numId w:val="75"/>
        </w:numPr>
        <w:spacing w:line="360" w:lineRule="auto"/>
        <w:ind w:left="426" w:hangingChars="214" w:hanging="428"/>
        <w:jc w:val="both"/>
        <w:rPr>
          <w:rFonts w:ascii="Verdana" w:hAnsi="Verdana"/>
          <w:color w:val="auto"/>
          <w:lang w:val="en-GB"/>
        </w:rPr>
      </w:pPr>
      <w:bookmarkStart w:id="836" w:name="_Toc127453487"/>
      <w:bookmarkStart w:id="837" w:name="_Toc136336125"/>
      <w:r w:rsidRPr="0077609B">
        <w:rPr>
          <w:rFonts w:ascii="Verdana" w:hAnsi="Verdana"/>
          <w:color w:val="auto"/>
          <w:lang w:val="en"/>
        </w:rPr>
        <w:t xml:space="preserve">Detailed rules for </w:t>
      </w:r>
      <w:proofErr w:type="spellStart"/>
      <w:r w:rsidRPr="0077609B">
        <w:rPr>
          <w:rFonts w:ascii="Verdana" w:hAnsi="Verdana"/>
          <w:color w:val="auto"/>
          <w:lang w:val="en"/>
        </w:rPr>
        <w:t>organising</w:t>
      </w:r>
      <w:proofErr w:type="spellEnd"/>
      <w:r w:rsidRPr="0077609B">
        <w:rPr>
          <w:rFonts w:ascii="Verdana" w:hAnsi="Verdana"/>
          <w:color w:val="auto"/>
          <w:lang w:val="en"/>
        </w:rPr>
        <w:t xml:space="preserve"> and completing traineeships in individual fields of study are specified in a separate r</w:t>
      </w:r>
      <w:r w:rsidRPr="0077609B">
        <w:rPr>
          <w:rFonts w:ascii="Verdana" w:hAnsi="Verdana"/>
          <w:color w:val="auto"/>
          <w:lang w:val="en"/>
        </w:rPr>
        <w:t>egulation of the Rector.</w:t>
      </w:r>
      <w:bookmarkEnd w:id="836"/>
      <w:bookmarkEnd w:id="837"/>
      <w:r w:rsidRPr="0077609B">
        <w:rPr>
          <w:rFonts w:ascii="Verdana" w:hAnsi="Verdana"/>
          <w:color w:val="auto"/>
          <w:lang w:val="en"/>
        </w:rPr>
        <w:t xml:space="preserve"> </w:t>
      </w:r>
    </w:p>
    <w:p w14:paraId="29E797A0" w14:textId="77777777" w:rsidR="00457D4C" w:rsidRPr="004F1A26" w:rsidRDefault="00457D4C" w:rsidP="0077609B">
      <w:pPr>
        <w:widowControl w:val="0"/>
        <w:spacing w:line="360" w:lineRule="auto"/>
        <w:ind w:leftChars="0" w:left="426" w:firstLineChars="0" w:firstLine="0"/>
        <w:jc w:val="both"/>
        <w:rPr>
          <w:rFonts w:ascii="Verdana" w:hAnsi="Verdana"/>
          <w:color w:val="auto"/>
          <w:lang w:val="en-GB"/>
        </w:rPr>
      </w:pPr>
    </w:p>
    <w:p w14:paraId="34B0A42D" w14:textId="77777777" w:rsidR="00023FEF" w:rsidRPr="004F1A26" w:rsidRDefault="003A21C8" w:rsidP="0077609B">
      <w:pPr>
        <w:pStyle w:val="Nagwek1"/>
        <w:spacing w:line="360" w:lineRule="auto"/>
        <w:jc w:val="both"/>
        <w:textDirection w:val="btLr"/>
        <w:rPr>
          <w:color w:val="auto"/>
          <w:lang w:val="en-GB"/>
        </w:rPr>
      </w:pPr>
      <w:bookmarkStart w:id="838" w:name="_heading=h.so7sucubjy52" w:colFirst="0" w:colLast="0"/>
      <w:bookmarkStart w:id="839" w:name="_heading=h.9ste7vvcwb8y" w:colFirst="0" w:colLast="0"/>
      <w:bookmarkStart w:id="840" w:name="_Toc127453488"/>
      <w:bookmarkStart w:id="841" w:name="_Toc136336126"/>
      <w:bookmarkEnd w:id="838"/>
      <w:bookmarkEnd w:id="839"/>
      <w:r w:rsidRPr="0077609B">
        <w:rPr>
          <w:color w:val="auto"/>
          <w:lang w:val="en"/>
        </w:rPr>
        <w:t>CHAPTER XII DIPLOMA THESIS</w:t>
      </w:r>
      <w:bookmarkEnd w:id="840"/>
      <w:bookmarkEnd w:id="841"/>
    </w:p>
    <w:p w14:paraId="77971E06" w14:textId="77777777" w:rsidR="00023FEF" w:rsidRPr="004F1A26" w:rsidRDefault="003A21C8" w:rsidP="0077609B">
      <w:pPr>
        <w:widowControl w:val="0"/>
        <w:spacing w:line="360" w:lineRule="auto"/>
        <w:ind w:left="0" w:hanging="2"/>
        <w:jc w:val="center"/>
        <w:rPr>
          <w:rFonts w:ascii="Verdana" w:hAnsi="Verdana"/>
          <w:color w:val="auto"/>
          <w:lang w:val="en-GB"/>
        </w:rPr>
      </w:pPr>
      <w:bookmarkStart w:id="842" w:name="_Toc127453489"/>
      <w:bookmarkStart w:id="843" w:name="_Toc136336127"/>
      <w:r w:rsidRPr="0077609B">
        <w:rPr>
          <w:rFonts w:ascii="Verdana" w:hAnsi="Verdana"/>
          <w:color w:val="auto"/>
          <w:lang w:val="en"/>
        </w:rPr>
        <w:t>Article 47</w:t>
      </w:r>
      <w:bookmarkEnd w:id="842"/>
      <w:bookmarkEnd w:id="843"/>
    </w:p>
    <w:p w14:paraId="7B67B78C" w14:textId="77777777" w:rsidR="00023FEF" w:rsidRPr="004F1A26" w:rsidRDefault="003A21C8" w:rsidP="0077609B">
      <w:pPr>
        <w:widowControl w:val="0"/>
        <w:numPr>
          <w:ilvl w:val="3"/>
          <w:numId w:val="74"/>
        </w:numPr>
        <w:spacing w:line="360" w:lineRule="auto"/>
        <w:ind w:leftChars="0" w:left="426" w:hangingChars="213" w:hanging="426"/>
        <w:jc w:val="both"/>
        <w:rPr>
          <w:rFonts w:ascii="Verdana" w:hAnsi="Verdana"/>
          <w:color w:val="auto"/>
          <w:lang w:val="en-GB"/>
        </w:rPr>
      </w:pPr>
      <w:bookmarkStart w:id="844" w:name="_Toc127453490"/>
      <w:bookmarkStart w:id="845" w:name="_Toc136336128"/>
      <w:r w:rsidRPr="0077609B">
        <w:rPr>
          <w:rFonts w:ascii="Verdana" w:hAnsi="Verdana"/>
          <w:color w:val="auto"/>
          <w:lang w:val="en"/>
        </w:rPr>
        <w:lastRenderedPageBreak/>
        <w:t xml:space="preserve">The diploma thesis is an independent elaboration of a specific scientific problem, presenting the student's general knowledge and skills related to a given field of study, level, and profile of education and which confirms the ability to independently </w:t>
      </w:r>
      <w:proofErr w:type="spellStart"/>
      <w:r w:rsidRPr="0077609B">
        <w:rPr>
          <w:rFonts w:ascii="Verdana" w:hAnsi="Verdana"/>
          <w:color w:val="auto"/>
          <w:lang w:val="en"/>
        </w:rPr>
        <w:t>anal</w:t>
      </w:r>
      <w:r w:rsidRPr="0077609B">
        <w:rPr>
          <w:rFonts w:ascii="Verdana" w:hAnsi="Verdana"/>
          <w:color w:val="auto"/>
          <w:lang w:val="en"/>
        </w:rPr>
        <w:t>yse</w:t>
      </w:r>
      <w:proofErr w:type="spellEnd"/>
      <w:r w:rsidRPr="0077609B">
        <w:rPr>
          <w:rFonts w:ascii="Verdana" w:hAnsi="Verdana"/>
          <w:color w:val="auto"/>
          <w:lang w:val="en"/>
        </w:rPr>
        <w:t xml:space="preserve"> and draw conclusions.</w:t>
      </w:r>
      <w:bookmarkEnd w:id="844"/>
      <w:bookmarkEnd w:id="845"/>
    </w:p>
    <w:p w14:paraId="54F9814D" w14:textId="77777777" w:rsidR="00023FEF" w:rsidRPr="004F1A26" w:rsidRDefault="003A21C8" w:rsidP="0077609B">
      <w:pPr>
        <w:widowControl w:val="0"/>
        <w:numPr>
          <w:ilvl w:val="3"/>
          <w:numId w:val="74"/>
        </w:numPr>
        <w:spacing w:line="360" w:lineRule="auto"/>
        <w:ind w:leftChars="0" w:left="426" w:hangingChars="213" w:hanging="426"/>
        <w:jc w:val="both"/>
        <w:rPr>
          <w:rFonts w:ascii="Verdana" w:hAnsi="Verdana"/>
          <w:color w:val="auto"/>
          <w:lang w:val="en-GB"/>
        </w:rPr>
      </w:pPr>
      <w:bookmarkStart w:id="846" w:name="_Toc127453491"/>
      <w:bookmarkStart w:id="847" w:name="_Toc136336129"/>
      <w:r w:rsidRPr="0077609B">
        <w:rPr>
          <w:rFonts w:ascii="Verdana" w:hAnsi="Verdana"/>
          <w:color w:val="auto"/>
          <w:lang w:val="en"/>
        </w:rPr>
        <w:t>The diploma thesis may be prepared in one of the modern languages with the consent of the supervisor and in agreement with the Dean of the relevant Faculty. If the thesis has been written in a foreign language, it must contain a t</w:t>
      </w:r>
      <w:r w:rsidRPr="0077609B">
        <w:rPr>
          <w:rFonts w:ascii="Verdana" w:hAnsi="Verdana"/>
          <w:color w:val="auto"/>
          <w:lang w:val="en"/>
        </w:rPr>
        <w:t>itle and a summary in Polish.</w:t>
      </w:r>
      <w:bookmarkEnd w:id="846"/>
      <w:bookmarkEnd w:id="847"/>
    </w:p>
    <w:p w14:paraId="02E2422A" w14:textId="77777777" w:rsidR="00023FEF" w:rsidRPr="004F1A26" w:rsidRDefault="003A21C8" w:rsidP="0077609B">
      <w:pPr>
        <w:widowControl w:val="0"/>
        <w:numPr>
          <w:ilvl w:val="3"/>
          <w:numId w:val="74"/>
        </w:numPr>
        <w:spacing w:line="360" w:lineRule="auto"/>
        <w:ind w:leftChars="0" w:left="426" w:hangingChars="213" w:hanging="426"/>
        <w:jc w:val="both"/>
        <w:rPr>
          <w:rFonts w:ascii="Verdana" w:hAnsi="Verdana"/>
          <w:color w:val="auto"/>
          <w:lang w:val="en-GB"/>
        </w:rPr>
      </w:pPr>
      <w:bookmarkStart w:id="848" w:name="_Toc127453492"/>
      <w:bookmarkStart w:id="849" w:name="_Toc136336130"/>
      <w:r w:rsidRPr="0077609B">
        <w:rPr>
          <w:rFonts w:ascii="Verdana" w:hAnsi="Verdana"/>
          <w:color w:val="auto"/>
          <w:lang w:val="en"/>
        </w:rPr>
        <w:t>The Dean specifies detailed conditions concerning the preparation of diploma theses at the Faculty in the rules for degree awarding.</w:t>
      </w:r>
      <w:bookmarkEnd w:id="848"/>
      <w:bookmarkEnd w:id="849"/>
    </w:p>
    <w:p w14:paraId="3D10FAE8" w14:textId="77777777" w:rsidR="00023FEF" w:rsidRPr="004F1A26" w:rsidRDefault="003A21C8" w:rsidP="0077609B">
      <w:pPr>
        <w:widowControl w:val="0"/>
        <w:numPr>
          <w:ilvl w:val="3"/>
          <w:numId w:val="74"/>
        </w:numPr>
        <w:spacing w:line="360" w:lineRule="auto"/>
        <w:ind w:leftChars="0" w:left="426" w:hangingChars="213" w:hanging="426"/>
        <w:jc w:val="both"/>
        <w:rPr>
          <w:rFonts w:ascii="Verdana" w:hAnsi="Verdana"/>
          <w:color w:val="auto"/>
          <w:lang w:val="en-GB"/>
        </w:rPr>
      </w:pPr>
      <w:bookmarkStart w:id="850" w:name="_Toc127453493"/>
      <w:bookmarkStart w:id="851" w:name="_Toc136336131"/>
      <w:r w:rsidRPr="0077609B">
        <w:rPr>
          <w:rFonts w:ascii="Verdana" w:hAnsi="Verdana"/>
          <w:color w:val="auto"/>
          <w:lang w:val="en"/>
        </w:rPr>
        <w:t>Upon student's justified request and having consulted it with the previous supervisor, the De</w:t>
      </w:r>
      <w:r w:rsidRPr="0077609B">
        <w:rPr>
          <w:rFonts w:ascii="Verdana" w:hAnsi="Verdana"/>
          <w:color w:val="auto"/>
          <w:lang w:val="en"/>
        </w:rPr>
        <w:t>an may change the supervisor, provided that this does not extend the deadline for submitting the thesis and completing studies.</w:t>
      </w:r>
      <w:bookmarkEnd w:id="850"/>
      <w:bookmarkEnd w:id="851"/>
    </w:p>
    <w:p w14:paraId="4F767238" w14:textId="77777777" w:rsidR="00023FEF" w:rsidRPr="004F1A26" w:rsidRDefault="003A21C8" w:rsidP="0077609B">
      <w:pPr>
        <w:widowControl w:val="0"/>
        <w:numPr>
          <w:ilvl w:val="3"/>
          <w:numId w:val="74"/>
        </w:numPr>
        <w:spacing w:line="360" w:lineRule="auto"/>
        <w:ind w:leftChars="0" w:left="426" w:hangingChars="213" w:hanging="426"/>
        <w:jc w:val="both"/>
        <w:rPr>
          <w:rFonts w:ascii="Verdana" w:hAnsi="Verdana"/>
          <w:color w:val="auto"/>
          <w:lang w:val="en-GB"/>
        </w:rPr>
      </w:pPr>
      <w:bookmarkStart w:id="852" w:name="_Toc127453494"/>
      <w:bookmarkStart w:id="853" w:name="_Toc136336132"/>
      <w:r w:rsidRPr="0077609B">
        <w:rPr>
          <w:rFonts w:ascii="Verdana" w:hAnsi="Verdana"/>
          <w:color w:val="auto"/>
          <w:lang w:val="en"/>
        </w:rPr>
        <w:t>In the case of a prolonged absence of the supervisor that could delay the student's graduation, the Dean is obliged to appoint a</w:t>
      </w:r>
      <w:r w:rsidRPr="0077609B">
        <w:rPr>
          <w:rFonts w:ascii="Verdana" w:hAnsi="Verdana"/>
          <w:color w:val="auto"/>
          <w:lang w:val="en"/>
        </w:rPr>
        <w:t>nother supervisor.</w:t>
      </w:r>
      <w:bookmarkEnd w:id="852"/>
      <w:bookmarkEnd w:id="853"/>
      <w:r w:rsidRPr="0077609B">
        <w:rPr>
          <w:rFonts w:ascii="Verdana" w:hAnsi="Verdana"/>
          <w:color w:val="auto"/>
          <w:lang w:val="en"/>
        </w:rPr>
        <w:t xml:space="preserve"> </w:t>
      </w:r>
    </w:p>
    <w:p w14:paraId="0E08BA52" w14:textId="77777777" w:rsidR="00023FEF" w:rsidRPr="004F1A26" w:rsidRDefault="003A21C8" w:rsidP="0077609B">
      <w:pPr>
        <w:widowControl w:val="0"/>
        <w:numPr>
          <w:ilvl w:val="3"/>
          <w:numId w:val="74"/>
        </w:numPr>
        <w:spacing w:line="360" w:lineRule="auto"/>
        <w:ind w:leftChars="0" w:left="426" w:hangingChars="213" w:hanging="426"/>
        <w:jc w:val="both"/>
        <w:rPr>
          <w:rFonts w:ascii="Verdana" w:hAnsi="Verdana"/>
          <w:color w:val="auto"/>
          <w:lang w:val="en-GB"/>
        </w:rPr>
      </w:pPr>
      <w:bookmarkStart w:id="854" w:name="_Toc127453495"/>
      <w:bookmarkStart w:id="855" w:name="_Toc136336133"/>
      <w:r w:rsidRPr="0077609B">
        <w:rPr>
          <w:rFonts w:ascii="Verdana" w:hAnsi="Verdana"/>
          <w:color w:val="auto"/>
          <w:lang w:val="en"/>
        </w:rPr>
        <w:t>Each thesis has to undergo the anti-plagiarism procedure in accordance with the current ordinance of the University before its submission to the Dean's Office.</w:t>
      </w:r>
      <w:bookmarkEnd w:id="854"/>
      <w:bookmarkEnd w:id="855"/>
      <w:r w:rsidRPr="0077609B">
        <w:rPr>
          <w:rFonts w:ascii="Verdana" w:hAnsi="Verdana"/>
          <w:color w:val="auto"/>
          <w:lang w:val="en"/>
        </w:rPr>
        <w:t xml:space="preserve">  </w:t>
      </w:r>
    </w:p>
    <w:p w14:paraId="7FE08572" w14:textId="77777777" w:rsidR="00023FEF" w:rsidRPr="004F1A26" w:rsidRDefault="003A21C8" w:rsidP="0077609B">
      <w:pPr>
        <w:widowControl w:val="0"/>
        <w:numPr>
          <w:ilvl w:val="3"/>
          <w:numId w:val="74"/>
        </w:numPr>
        <w:spacing w:line="360" w:lineRule="auto"/>
        <w:ind w:leftChars="0" w:left="426" w:hangingChars="213" w:hanging="426"/>
        <w:jc w:val="both"/>
        <w:rPr>
          <w:rFonts w:ascii="Verdana" w:hAnsi="Verdana"/>
          <w:color w:val="auto"/>
          <w:lang w:val="en-GB"/>
        </w:rPr>
      </w:pPr>
      <w:bookmarkStart w:id="856" w:name="_Toc127453496"/>
      <w:bookmarkStart w:id="857" w:name="_Toc136336134"/>
      <w:r w:rsidRPr="0077609B">
        <w:rPr>
          <w:rFonts w:ascii="Verdana" w:hAnsi="Verdana"/>
          <w:color w:val="auto"/>
          <w:lang w:val="en"/>
        </w:rPr>
        <w:t>If, in a diploma thesis constituting the basis for the degree award, the p</w:t>
      </w:r>
      <w:r w:rsidRPr="0077609B">
        <w:rPr>
          <w:rFonts w:ascii="Verdana" w:hAnsi="Verdana"/>
          <w:color w:val="auto"/>
          <w:lang w:val="en"/>
        </w:rPr>
        <w:t>erson applying for that title has assumed the authorship of an important part or other elements of someone else's work or scientific findings, the invalidity of the diploma is confirmed by the Rector by means of an administrative decision.</w:t>
      </w:r>
      <w:bookmarkEnd w:id="856"/>
      <w:bookmarkEnd w:id="857"/>
    </w:p>
    <w:p w14:paraId="636C6651" w14:textId="77777777" w:rsidR="00023FEF" w:rsidRPr="004F1A26" w:rsidRDefault="003A21C8" w:rsidP="0077609B">
      <w:pPr>
        <w:widowControl w:val="0"/>
        <w:numPr>
          <w:ilvl w:val="3"/>
          <w:numId w:val="74"/>
        </w:numPr>
        <w:spacing w:line="360" w:lineRule="auto"/>
        <w:ind w:leftChars="0" w:left="426" w:hangingChars="213" w:hanging="426"/>
        <w:jc w:val="both"/>
        <w:rPr>
          <w:rFonts w:ascii="Verdana" w:hAnsi="Verdana"/>
          <w:color w:val="auto"/>
          <w:lang w:val="en-GB"/>
        </w:rPr>
      </w:pPr>
      <w:bookmarkStart w:id="858" w:name="_Toc127453497"/>
      <w:bookmarkStart w:id="859" w:name="_Toc136336135"/>
      <w:r w:rsidRPr="0077609B">
        <w:rPr>
          <w:rFonts w:ascii="Verdana" w:hAnsi="Verdana"/>
          <w:color w:val="auto"/>
          <w:lang w:val="en"/>
        </w:rPr>
        <w:t xml:space="preserve">If a student is </w:t>
      </w:r>
      <w:r w:rsidRPr="0077609B">
        <w:rPr>
          <w:rFonts w:ascii="Verdana" w:hAnsi="Verdana"/>
          <w:color w:val="auto"/>
          <w:lang w:val="en"/>
        </w:rPr>
        <w:t>suspected of committing plagiarism, the Rector shall immediately order an investigation.</w:t>
      </w:r>
      <w:bookmarkEnd w:id="858"/>
      <w:bookmarkEnd w:id="859"/>
      <w:r w:rsidRPr="0077609B">
        <w:rPr>
          <w:rFonts w:ascii="Verdana" w:hAnsi="Verdana"/>
          <w:color w:val="auto"/>
          <w:lang w:val="en"/>
        </w:rPr>
        <w:t xml:space="preserve"> </w:t>
      </w:r>
    </w:p>
    <w:p w14:paraId="509E0DA9" w14:textId="45F44E3D" w:rsidR="00023FEF" w:rsidRPr="003B77C8" w:rsidRDefault="003A21C8" w:rsidP="0077609B">
      <w:pPr>
        <w:widowControl w:val="0"/>
        <w:numPr>
          <w:ilvl w:val="3"/>
          <w:numId w:val="74"/>
        </w:numPr>
        <w:spacing w:line="360" w:lineRule="auto"/>
        <w:ind w:leftChars="0" w:left="426" w:hangingChars="213" w:hanging="426"/>
        <w:jc w:val="both"/>
        <w:rPr>
          <w:rFonts w:ascii="Verdana" w:hAnsi="Verdana"/>
          <w:color w:val="auto"/>
          <w:lang w:val="en-GB"/>
        </w:rPr>
      </w:pPr>
      <w:bookmarkStart w:id="860" w:name="_Toc127453498"/>
      <w:bookmarkStart w:id="861" w:name="_Toc136336136"/>
      <w:r w:rsidRPr="0077609B">
        <w:rPr>
          <w:rFonts w:ascii="Verdana" w:hAnsi="Verdana"/>
          <w:color w:val="auto"/>
          <w:lang w:val="en"/>
        </w:rPr>
        <w:t>If the thesis is not submitted in time, the Dean shall remove the student from the list of students.</w:t>
      </w:r>
      <w:r w:rsidR="003B77C8">
        <w:rPr>
          <w:rFonts w:ascii="Verdana" w:hAnsi="Verdana"/>
          <w:color w:val="auto"/>
          <w:lang w:val="en"/>
        </w:rPr>
        <w:t xml:space="preserve"> </w:t>
      </w:r>
      <w:r w:rsidRPr="0077609B">
        <w:rPr>
          <w:rFonts w:ascii="Verdana" w:hAnsi="Verdana"/>
          <w:color w:val="auto"/>
          <w:lang w:val="en"/>
        </w:rPr>
        <w:t xml:space="preserve">A student may submit a request to the Rector for reconsideration </w:t>
      </w:r>
      <w:r w:rsidRPr="0077609B">
        <w:rPr>
          <w:rFonts w:ascii="Verdana" w:hAnsi="Verdana"/>
          <w:color w:val="auto"/>
          <w:lang w:val="en"/>
        </w:rPr>
        <w:t>of the case within 14 days from the date of notification of the decision. The Rector's decision is final.</w:t>
      </w:r>
      <w:bookmarkEnd w:id="860"/>
      <w:bookmarkEnd w:id="861"/>
    </w:p>
    <w:p w14:paraId="5A7EFD3C" w14:textId="77777777" w:rsidR="00023FEF" w:rsidRPr="004F1A26" w:rsidRDefault="003A21C8" w:rsidP="0077609B">
      <w:pPr>
        <w:widowControl w:val="0"/>
        <w:numPr>
          <w:ilvl w:val="3"/>
          <w:numId w:val="74"/>
        </w:numPr>
        <w:spacing w:line="360" w:lineRule="auto"/>
        <w:ind w:leftChars="0" w:left="426" w:hangingChars="213" w:hanging="426"/>
        <w:jc w:val="both"/>
        <w:rPr>
          <w:rFonts w:ascii="Verdana" w:hAnsi="Verdana"/>
          <w:color w:val="auto"/>
          <w:lang w:val="en-GB"/>
        </w:rPr>
      </w:pPr>
      <w:bookmarkStart w:id="862" w:name="_Toc127453499"/>
      <w:bookmarkStart w:id="863" w:name="_Toc136336137"/>
      <w:r w:rsidRPr="0077609B">
        <w:rPr>
          <w:rFonts w:ascii="Verdana" w:hAnsi="Verdana"/>
          <w:color w:val="auto"/>
          <w:lang w:val="en"/>
        </w:rPr>
        <w:t>If the reviewer fails to submit a signed review within the prescribed period or due to other important circumstances, the Dean may release the reviewe</w:t>
      </w:r>
      <w:r w:rsidRPr="0077609B">
        <w:rPr>
          <w:rFonts w:ascii="Verdana" w:hAnsi="Verdana"/>
          <w:color w:val="auto"/>
          <w:lang w:val="en"/>
        </w:rPr>
        <w:t>r from their duties and entrust them to another academic teacher.</w:t>
      </w:r>
      <w:bookmarkEnd w:id="862"/>
      <w:bookmarkEnd w:id="863"/>
    </w:p>
    <w:p w14:paraId="54C5D5C4" w14:textId="77777777" w:rsidR="00023FEF" w:rsidRPr="004F1A26" w:rsidRDefault="003A21C8" w:rsidP="0077609B">
      <w:pPr>
        <w:widowControl w:val="0"/>
        <w:numPr>
          <w:ilvl w:val="3"/>
          <w:numId w:val="74"/>
        </w:numPr>
        <w:spacing w:line="360" w:lineRule="auto"/>
        <w:ind w:leftChars="0" w:left="426" w:hangingChars="213" w:hanging="426"/>
        <w:jc w:val="both"/>
        <w:rPr>
          <w:rFonts w:ascii="Verdana" w:hAnsi="Verdana"/>
          <w:color w:val="auto"/>
          <w:lang w:val="en-GB"/>
        </w:rPr>
      </w:pPr>
      <w:bookmarkStart w:id="864" w:name="_Toc127453500"/>
      <w:bookmarkStart w:id="865" w:name="_Toc136336138"/>
      <w:r w:rsidRPr="0077609B">
        <w:rPr>
          <w:rFonts w:ascii="Verdana" w:hAnsi="Verdana"/>
          <w:color w:val="auto"/>
          <w:lang w:val="en"/>
        </w:rPr>
        <w:t>The Dean, at the request of the thesis supervisor or the student, may agree to extend the deadline for the submission of the thesis, no later than 15 September of a given academic year, in t</w:t>
      </w:r>
      <w:r w:rsidRPr="0077609B">
        <w:rPr>
          <w:rFonts w:ascii="Verdana" w:hAnsi="Verdana"/>
          <w:color w:val="auto"/>
          <w:lang w:val="en"/>
        </w:rPr>
        <w:t>he event</w:t>
      </w:r>
      <w:bookmarkStart w:id="866" w:name="_Toc127453503"/>
      <w:bookmarkEnd w:id="864"/>
      <w:r w:rsidRPr="0077609B">
        <w:rPr>
          <w:rFonts w:ascii="Verdana" w:hAnsi="Verdana"/>
          <w:color w:val="auto"/>
          <w:lang w:val="en"/>
        </w:rPr>
        <w:t xml:space="preserve"> that the thesis supervisor confirms the inability to complete the thesis by the applicable deadline for justified reasons.</w:t>
      </w:r>
      <w:bookmarkEnd w:id="865"/>
      <w:bookmarkEnd w:id="866"/>
    </w:p>
    <w:p w14:paraId="44A69A6B" w14:textId="77777777" w:rsidR="00457D4C" w:rsidRPr="004F1A26" w:rsidRDefault="00457D4C" w:rsidP="0077609B">
      <w:pPr>
        <w:widowControl w:val="0"/>
        <w:spacing w:line="360" w:lineRule="auto"/>
        <w:ind w:leftChars="0" w:left="426" w:firstLineChars="0" w:firstLine="0"/>
        <w:jc w:val="both"/>
        <w:rPr>
          <w:rFonts w:ascii="Verdana" w:hAnsi="Verdana"/>
          <w:color w:val="auto"/>
          <w:lang w:val="en-GB"/>
        </w:rPr>
      </w:pPr>
    </w:p>
    <w:p w14:paraId="467EC905" w14:textId="77777777" w:rsidR="00023FEF" w:rsidRPr="004F1A26" w:rsidRDefault="003A21C8" w:rsidP="0077609B">
      <w:pPr>
        <w:pStyle w:val="Nagwek1"/>
        <w:spacing w:line="360" w:lineRule="auto"/>
        <w:jc w:val="both"/>
        <w:textDirection w:val="btLr"/>
        <w:rPr>
          <w:color w:val="auto"/>
          <w:lang w:val="en-GB"/>
        </w:rPr>
      </w:pPr>
      <w:bookmarkStart w:id="867" w:name="_Toc127453504"/>
      <w:bookmarkStart w:id="868" w:name="_Toc136336139"/>
      <w:r w:rsidRPr="0077609B">
        <w:rPr>
          <w:color w:val="auto"/>
          <w:lang w:val="en"/>
        </w:rPr>
        <w:t>CHAPTER XIII  DIPLOMA EXAMINATION</w:t>
      </w:r>
      <w:bookmarkEnd w:id="867"/>
      <w:bookmarkEnd w:id="868"/>
    </w:p>
    <w:p w14:paraId="08F2AFF8" w14:textId="77777777" w:rsidR="00023FEF" w:rsidRPr="004F1A26" w:rsidRDefault="003A21C8" w:rsidP="0077609B">
      <w:pPr>
        <w:widowControl w:val="0"/>
        <w:spacing w:line="360" w:lineRule="auto"/>
        <w:ind w:leftChars="0" w:left="426" w:hangingChars="213" w:hanging="426"/>
        <w:jc w:val="center"/>
        <w:rPr>
          <w:rFonts w:ascii="Verdana" w:hAnsi="Verdana"/>
          <w:color w:val="auto"/>
          <w:lang w:val="en-GB"/>
        </w:rPr>
      </w:pPr>
      <w:bookmarkStart w:id="869" w:name="_Toc127453505"/>
      <w:bookmarkStart w:id="870" w:name="_Toc136336140"/>
      <w:r w:rsidRPr="0077609B">
        <w:rPr>
          <w:rFonts w:ascii="Verdana" w:hAnsi="Verdana"/>
          <w:color w:val="auto"/>
          <w:lang w:val="en"/>
        </w:rPr>
        <w:t>Article 48</w:t>
      </w:r>
      <w:bookmarkEnd w:id="869"/>
      <w:bookmarkEnd w:id="870"/>
    </w:p>
    <w:p w14:paraId="615566D4" w14:textId="77777777" w:rsidR="00023FEF" w:rsidRPr="004F1A26" w:rsidRDefault="003A21C8" w:rsidP="0077609B">
      <w:pPr>
        <w:widowControl w:val="0"/>
        <w:numPr>
          <w:ilvl w:val="0"/>
          <w:numId w:val="54"/>
        </w:numPr>
        <w:spacing w:line="360" w:lineRule="auto"/>
        <w:ind w:leftChars="0" w:left="426" w:hangingChars="213" w:hanging="426"/>
        <w:jc w:val="both"/>
        <w:rPr>
          <w:rFonts w:ascii="Verdana" w:hAnsi="Verdana"/>
          <w:color w:val="auto"/>
          <w:lang w:val="en-GB"/>
        </w:rPr>
      </w:pPr>
      <w:bookmarkStart w:id="871" w:name="_Toc127453506"/>
      <w:bookmarkStart w:id="872" w:name="_Toc136336141"/>
      <w:r w:rsidRPr="0077609B">
        <w:rPr>
          <w:rFonts w:ascii="Verdana" w:hAnsi="Verdana"/>
          <w:color w:val="auto"/>
          <w:lang w:val="en"/>
        </w:rPr>
        <w:t>The condition for admission to take the diploma examination is:</w:t>
      </w:r>
      <w:bookmarkEnd w:id="871"/>
      <w:bookmarkEnd w:id="872"/>
    </w:p>
    <w:p w14:paraId="2456B386" w14:textId="77777777" w:rsidR="00023FEF" w:rsidRPr="004F1A26" w:rsidRDefault="003A21C8" w:rsidP="0077609B">
      <w:pPr>
        <w:widowControl w:val="0"/>
        <w:numPr>
          <w:ilvl w:val="1"/>
          <w:numId w:val="54"/>
        </w:numPr>
        <w:spacing w:line="360" w:lineRule="auto"/>
        <w:ind w:leftChars="213" w:left="992" w:hangingChars="283" w:hanging="566"/>
        <w:jc w:val="both"/>
        <w:rPr>
          <w:rFonts w:ascii="Verdana" w:hAnsi="Verdana"/>
          <w:color w:val="auto"/>
          <w:lang w:val="en-GB"/>
        </w:rPr>
      </w:pPr>
      <w:bookmarkStart w:id="873" w:name="_Toc127453507"/>
      <w:bookmarkStart w:id="874" w:name="_Toc136336142"/>
      <w:r w:rsidRPr="0077609B">
        <w:rPr>
          <w:rFonts w:ascii="Verdana" w:hAnsi="Verdana"/>
          <w:color w:val="auto"/>
          <w:lang w:val="en"/>
        </w:rPr>
        <w:t xml:space="preserve">obtaining, according to the study </w:t>
      </w:r>
      <w:proofErr w:type="spellStart"/>
      <w:r w:rsidRPr="0077609B">
        <w:rPr>
          <w:rFonts w:ascii="Verdana" w:hAnsi="Verdana"/>
          <w:color w:val="auto"/>
          <w:lang w:val="en"/>
        </w:rPr>
        <w:t>programme</w:t>
      </w:r>
      <w:proofErr w:type="spellEnd"/>
      <w:r w:rsidRPr="0077609B">
        <w:rPr>
          <w:rFonts w:ascii="Verdana" w:hAnsi="Verdana"/>
          <w:color w:val="auto"/>
          <w:lang w:val="en"/>
        </w:rPr>
        <w:t>:</w:t>
      </w:r>
      <w:bookmarkEnd w:id="873"/>
      <w:bookmarkEnd w:id="874"/>
    </w:p>
    <w:p w14:paraId="2D31F3B9" w14:textId="77777777" w:rsidR="00023FEF" w:rsidRPr="004F1A26" w:rsidRDefault="003A21C8" w:rsidP="0077609B">
      <w:pPr>
        <w:widowControl w:val="0"/>
        <w:numPr>
          <w:ilvl w:val="0"/>
          <w:numId w:val="52"/>
        </w:numPr>
        <w:spacing w:line="360" w:lineRule="auto"/>
        <w:ind w:leftChars="496" w:left="1418" w:hangingChars="213" w:hanging="426"/>
        <w:jc w:val="both"/>
        <w:rPr>
          <w:rFonts w:ascii="Verdana" w:hAnsi="Verdana"/>
          <w:color w:val="auto"/>
          <w:lang w:val="en-GB"/>
        </w:rPr>
      </w:pPr>
      <w:bookmarkStart w:id="875" w:name="_Toc127453508"/>
      <w:bookmarkStart w:id="876" w:name="_Toc136336143"/>
      <w:r w:rsidRPr="0077609B">
        <w:rPr>
          <w:rFonts w:ascii="Verdana" w:hAnsi="Verdana"/>
          <w:color w:val="auto"/>
          <w:lang w:val="en"/>
        </w:rPr>
        <w:t xml:space="preserve">credits for all courses or traineeships, if they are required to be completed </w:t>
      </w:r>
      <w:r w:rsidRPr="0077609B">
        <w:rPr>
          <w:rFonts w:ascii="Verdana" w:hAnsi="Verdana"/>
          <w:color w:val="auto"/>
          <w:lang w:val="en"/>
        </w:rPr>
        <w:lastRenderedPageBreak/>
        <w:t>before the diploma examination,</w:t>
      </w:r>
      <w:bookmarkEnd w:id="875"/>
      <w:bookmarkEnd w:id="876"/>
    </w:p>
    <w:p w14:paraId="705FC417" w14:textId="77777777" w:rsidR="00023FEF" w:rsidRPr="004F1A26" w:rsidRDefault="003A21C8" w:rsidP="0077609B">
      <w:pPr>
        <w:widowControl w:val="0"/>
        <w:numPr>
          <w:ilvl w:val="0"/>
          <w:numId w:val="52"/>
        </w:numPr>
        <w:spacing w:line="360" w:lineRule="auto"/>
        <w:ind w:leftChars="496" w:left="1418" w:hangingChars="213" w:hanging="426"/>
        <w:jc w:val="both"/>
        <w:rPr>
          <w:rFonts w:ascii="Verdana" w:hAnsi="Verdana"/>
          <w:color w:val="auto"/>
          <w:lang w:val="en-GB"/>
        </w:rPr>
      </w:pPr>
      <w:bookmarkStart w:id="877" w:name="_Toc127453509"/>
      <w:bookmarkStart w:id="878" w:name="_Toc136336144"/>
      <w:r w:rsidRPr="0077609B">
        <w:rPr>
          <w:rFonts w:ascii="Verdana" w:hAnsi="Verdana"/>
          <w:color w:val="auto"/>
          <w:lang w:val="en"/>
        </w:rPr>
        <w:t>the required number of ECTS points, specified for a given field and level of study,</w:t>
      </w:r>
      <w:bookmarkEnd w:id="877"/>
      <w:bookmarkEnd w:id="878"/>
      <w:r w:rsidRPr="0077609B">
        <w:rPr>
          <w:rFonts w:ascii="Verdana" w:hAnsi="Verdana"/>
          <w:color w:val="auto"/>
          <w:lang w:val="en"/>
        </w:rPr>
        <w:t xml:space="preserve"> </w:t>
      </w:r>
    </w:p>
    <w:p w14:paraId="24F295ED" w14:textId="77777777" w:rsidR="00023FEF" w:rsidRPr="004F1A26" w:rsidRDefault="003A21C8" w:rsidP="0077609B">
      <w:pPr>
        <w:widowControl w:val="0"/>
        <w:spacing w:line="360" w:lineRule="auto"/>
        <w:ind w:leftChars="213" w:left="992" w:firstLineChars="0" w:hanging="566"/>
        <w:jc w:val="both"/>
        <w:rPr>
          <w:rFonts w:ascii="Verdana" w:hAnsi="Verdana"/>
          <w:color w:val="auto"/>
          <w:lang w:val="en-GB"/>
        </w:rPr>
      </w:pPr>
      <w:bookmarkStart w:id="879" w:name="_Toc127453510"/>
      <w:bookmarkStart w:id="880" w:name="_Toc136336145"/>
      <w:r w:rsidRPr="0077609B">
        <w:rPr>
          <w:rFonts w:ascii="Verdana" w:hAnsi="Verdana"/>
          <w:color w:val="auto"/>
          <w:lang w:val="en"/>
        </w:rPr>
        <w:t>2)</w:t>
      </w:r>
      <w:r w:rsidRPr="0077609B">
        <w:rPr>
          <w:rFonts w:ascii="Verdana" w:hAnsi="Verdana"/>
          <w:color w:val="auto"/>
          <w:lang w:val="en"/>
        </w:rPr>
        <w:tab/>
        <w:t xml:space="preserve">obtaining a </w:t>
      </w:r>
      <w:r w:rsidRPr="0077609B">
        <w:rPr>
          <w:rFonts w:ascii="Verdana" w:hAnsi="Verdana"/>
          <w:color w:val="auto"/>
          <w:lang w:val="en"/>
        </w:rPr>
        <w:t>positive grade from the diploma thesis if required by the field of study.</w:t>
      </w:r>
      <w:bookmarkEnd w:id="879"/>
      <w:bookmarkEnd w:id="880"/>
    </w:p>
    <w:p w14:paraId="096E6A69" w14:textId="77777777" w:rsidR="00023FEF" w:rsidRPr="004F1A26" w:rsidRDefault="003A21C8" w:rsidP="0077609B">
      <w:pPr>
        <w:widowControl w:val="0"/>
        <w:numPr>
          <w:ilvl w:val="0"/>
          <w:numId w:val="54"/>
        </w:numPr>
        <w:spacing w:line="360" w:lineRule="auto"/>
        <w:ind w:leftChars="0" w:left="426" w:hangingChars="213" w:hanging="426"/>
        <w:jc w:val="both"/>
        <w:rPr>
          <w:rFonts w:ascii="Verdana" w:hAnsi="Verdana"/>
          <w:color w:val="auto"/>
          <w:lang w:val="en-GB"/>
        </w:rPr>
      </w:pPr>
      <w:bookmarkStart w:id="881" w:name="_Toc127453511"/>
      <w:bookmarkStart w:id="882" w:name="_Toc136336146"/>
      <w:r w:rsidRPr="0077609B">
        <w:rPr>
          <w:rFonts w:ascii="Verdana" w:hAnsi="Verdana"/>
          <w:color w:val="auto"/>
          <w:lang w:val="en"/>
        </w:rPr>
        <w:t>The detailed rules related to the diploma examination are determined by the Dean.</w:t>
      </w:r>
      <w:bookmarkEnd w:id="881"/>
      <w:bookmarkEnd w:id="882"/>
    </w:p>
    <w:p w14:paraId="6BF4F24B" w14:textId="77777777" w:rsidR="00023FEF" w:rsidRPr="004F1A26" w:rsidRDefault="003A21C8" w:rsidP="0077609B">
      <w:pPr>
        <w:widowControl w:val="0"/>
        <w:numPr>
          <w:ilvl w:val="0"/>
          <w:numId w:val="54"/>
        </w:numPr>
        <w:spacing w:line="360" w:lineRule="auto"/>
        <w:ind w:leftChars="0" w:left="426" w:hangingChars="213" w:hanging="426"/>
        <w:jc w:val="both"/>
        <w:rPr>
          <w:rFonts w:ascii="Verdana" w:hAnsi="Verdana"/>
          <w:color w:val="auto"/>
          <w:lang w:val="en-GB"/>
        </w:rPr>
      </w:pPr>
      <w:bookmarkStart w:id="883" w:name="_Toc127453512"/>
      <w:bookmarkStart w:id="884" w:name="_Toc136336147"/>
      <w:r w:rsidRPr="0077609B">
        <w:rPr>
          <w:rFonts w:ascii="Verdana" w:hAnsi="Verdana"/>
          <w:color w:val="auto"/>
          <w:lang w:val="en"/>
        </w:rPr>
        <w:t>The decision on admitting the student to the diploma examination is made by the Dean.</w:t>
      </w:r>
      <w:bookmarkEnd w:id="883"/>
      <w:bookmarkEnd w:id="884"/>
    </w:p>
    <w:p w14:paraId="2F001145" w14:textId="77777777" w:rsidR="00023FEF" w:rsidRPr="004F1A26" w:rsidRDefault="003A21C8" w:rsidP="0077609B">
      <w:pPr>
        <w:widowControl w:val="0"/>
        <w:numPr>
          <w:ilvl w:val="0"/>
          <w:numId w:val="54"/>
        </w:numPr>
        <w:spacing w:line="360" w:lineRule="auto"/>
        <w:ind w:leftChars="0" w:left="426" w:hangingChars="213" w:hanging="426"/>
        <w:jc w:val="both"/>
        <w:rPr>
          <w:rFonts w:ascii="Verdana" w:hAnsi="Verdana"/>
          <w:color w:val="auto"/>
          <w:lang w:val="en-GB"/>
        </w:rPr>
      </w:pPr>
      <w:bookmarkStart w:id="885" w:name="_Toc127453513"/>
      <w:bookmarkStart w:id="886" w:name="_Toc136336148"/>
      <w:r w:rsidRPr="0077609B">
        <w:rPr>
          <w:rFonts w:ascii="Verdana" w:hAnsi="Verdana"/>
          <w:color w:val="auto"/>
          <w:lang w:val="en"/>
        </w:rPr>
        <w:t>The diploma ex</w:t>
      </w:r>
      <w:r w:rsidRPr="0077609B">
        <w:rPr>
          <w:rFonts w:ascii="Verdana" w:hAnsi="Verdana"/>
          <w:color w:val="auto"/>
          <w:lang w:val="en"/>
        </w:rPr>
        <w:t xml:space="preserve">amination shall be held on a date set by the Dean, but no later than by the end of the term in which the diploma examination specified in the study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is scheduled. In justified cases, at the request of the supervisor or student, the Dean may determ</w:t>
      </w:r>
      <w:r w:rsidRPr="0077609B">
        <w:rPr>
          <w:rFonts w:ascii="Verdana" w:hAnsi="Verdana"/>
          <w:color w:val="auto"/>
          <w:lang w:val="en"/>
        </w:rPr>
        <w:t>ine a different date of the diploma examination.</w:t>
      </w:r>
      <w:bookmarkEnd w:id="885"/>
      <w:bookmarkEnd w:id="886"/>
      <w:r w:rsidRPr="0077609B">
        <w:rPr>
          <w:rFonts w:ascii="Verdana" w:hAnsi="Verdana"/>
          <w:color w:val="auto"/>
          <w:lang w:val="en"/>
        </w:rPr>
        <w:t xml:space="preserve"> </w:t>
      </w:r>
    </w:p>
    <w:p w14:paraId="30A35ECE" w14:textId="77777777" w:rsidR="00023FEF" w:rsidRPr="004F1A26" w:rsidRDefault="003A21C8" w:rsidP="0077609B">
      <w:pPr>
        <w:widowControl w:val="0"/>
        <w:numPr>
          <w:ilvl w:val="0"/>
          <w:numId w:val="54"/>
        </w:numPr>
        <w:spacing w:line="360" w:lineRule="auto"/>
        <w:ind w:leftChars="0" w:left="426" w:hangingChars="213" w:hanging="426"/>
        <w:jc w:val="both"/>
        <w:rPr>
          <w:rFonts w:ascii="Verdana" w:hAnsi="Verdana"/>
          <w:strike/>
          <w:color w:val="auto"/>
          <w:lang w:val="en-GB"/>
        </w:rPr>
      </w:pPr>
      <w:bookmarkStart w:id="887" w:name="_Toc127453514"/>
      <w:bookmarkStart w:id="888" w:name="_Toc136336149"/>
      <w:r w:rsidRPr="0077609B">
        <w:rPr>
          <w:rFonts w:ascii="Verdana" w:hAnsi="Verdana"/>
          <w:color w:val="auto"/>
          <w:lang w:val="en"/>
        </w:rPr>
        <w:t>The diploma examination may be oral, written, or both, and may also be conducted in a practical form.</w:t>
      </w:r>
      <w:bookmarkEnd w:id="887"/>
      <w:bookmarkEnd w:id="888"/>
    </w:p>
    <w:p w14:paraId="0678DD68" w14:textId="77777777" w:rsidR="00023FEF" w:rsidRPr="004F1A26" w:rsidRDefault="003A21C8" w:rsidP="0077609B">
      <w:pPr>
        <w:widowControl w:val="0"/>
        <w:numPr>
          <w:ilvl w:val="0"/>
          <w:numId w:val="54"/>
        </w:numPr>
        <w:spacing w:line="360" w:lineRule="auto"/>
        <w:ind w:leftChars="0" w:left="426" w:hangingChars="213" w:hanging="426"/>
        <w:jc w:val="both"/>
        <w:rPr>
          <w:rFonts w:ascii="Verdana" w:hAnsi="Verdana"/>
          <w:color w:val="auto"/>
          <w:lang w:val="en-GB"/>
        </w:rPr>
      </w:pPr>
      <w:bookmarkStart w:id="889" w:name="_Toc127453515"/>
      <w:bookmarkStart w:id="890" w:name="_Toc136336150"/>
      <w:r w:rsidRPr="0077609B">
        <w:rPr>
          <w:rFonts w:ascii="Verdana" w:hAnsi="Verdana"/>
          <w:color w:val="auto"/>
          <w:lang w:val="en"/>
        </w:rPr>
        <w:t>The diploma examination may be open, at the written request of the student or supervisor, submitted to t</w:t>
      </w:r>
      <w:r w:rsidRPr="0077609B">
        <w:rPr>
          <w:rFonts w:ascii="Verdana" w:hAnsi="Verdana"/>
          <w:color w:val="auto"/>
          <w:lang w:val="en"/>
        </w:rPr>
        <w:t>he Dean of the appropriate Faculty not later than 7 days before the planned date of the examination. In such a case, the persons indicated by the student or supervisor may take part in such an examination.</w:t>
      </w:r>
      <w:bookmarkEnd w:id="889"/>
      <w:bookmarkEnd w:id="890"/>
    </w:p>
    <w:p w14:paraId="65D286B7" w14:textId="77777777" w:rsidR="00023FEF" w:rsidRPr="004F1A26" w:rsidRDefault="003A21C8" w:rsidP="0077609B">
      <w:pPr>
        <w:widowControl w:val="0"/>
        <w:numPr>
          <w:ilvl w:val="0"/>
          <w:numId w:val="54"/>
        </w:numPr>
        <w:spacing w:line="360" w:lineRule="auto"/>
        <w:ind w:leftChars="0" w:left="426" w:hangingChars="213" w:hanging="426"/>
        <w:jc w:val="both"/>
        <w:rPr>
          <w:rFonts w:ascii="Verdana" w:hAnsi="Verdana"/>
          <w:color w:val="auto"/>
          <w:lang w:val="en-GB"/>
        </w:rPr>
      </w:pPr>
      <w:bookmarkStart w:id="891" w:name="_Toc127453516"/>
      <w:bookmarkStart w:id="892" w:name="_Toc136336151"/>
      <w:r w:rsidRPr="0077609B">
        <w:rPr>
          <w:rFonts w:ascii="Verdana" w:hAnsi="Verdana"/>
          <w:color w:val="auto"/>
          <w:lang w:val="en"/>
        </w:rPr>
        <w:t>The Dean, at the request of the student, may agree</w:t>
      </w:r>
      <w:r w:rsidRPr="0077609B">
        <w:rPr>
          <w:rFonts w:ascii="Verdana" w:hAnsi="Verdana"/>
          <w:color w:val="auto"/>
          <w:lang w:val="en"/>
        </w:rPr>
        <w:t xml:space="preserve"> to conduct the diploma examination in a foreign language, in which the diploma thesis has been written.</w:t>
      </w:r>
      <w:bookmarkEnd w:id="891"/>
      <w:bookmarkEnd w:id="892"/>
    </w:p>
    <w:p w14:paraId="58871390" w14:textId="77777777" w:rsidR="00023FEF" w:rsidRPr="004F1A26" w:rsidRDefault="003A21C8" w:rsidP="0077609B">
      <w:pPr>
        <w:widowControl w:val="0"/>
        <w:numPr>
          <w:ilvl w:val="0"/>
          <w:numId w:val="54"/>
        </w:numPr>
        <w:spacing w:line="360" w:lineRule="auto"/>
        <w:ind w:leftChars="0" w:left="426" w:hangingChars="213" w:hanging="426"/>
        <w:jc w:val="both"/>
        <w:rPr>
          <w:rFonts w:ascii="Verdana" w:hAnsi="Verdana"/>
          <w:color w:val="auto"/>
          <w:lang w:val="en-GB"/>
        </w:rPr>
      </w:pPr>
      <w:bookmarkStart w:id="893" w:name="_Toc127453517"/>
      <w:bookmarkStart w:id="894" w:name="_Toc136336152"/>
      <w:r w:rsidRPr="0077609B">
        <w:rPr>
          <w:rFonts w:ascii="Verdana" w:hAnsi="Verdana"/>
          <w:color w:val="auto"/>
          <w:lang w:val="en"/>
        </w:rPr>
        <w:t>In the situation referred to in Section 7, the committee includes at least two persons who conduct classes in the foreign language.</w:t>
      </w:r>
      <w:bookmarkEnd w:id="893"/>
      <w:bookmarkEnd w:id="894"/>
    </w:p>
    <w:p w14:paraId="51066988" w14:textId="77777777" w:rsidR="00023FEF" w:rsidRPr="004F1A26" w:rsidRDefault="003A21C8" w:rsidP="0077609B">
      <w:pPr>
        <w:widowControl w:val="0"/>
        <w:numPr>
          <w:ilvl w:val="0"/>
          <w:numId w:val="54"/>
        </w:numPr>
        <w:spacing w:line="360" w:lineRule="auto"/>
        <w:ind w:leftChars="0" w:left="426" w:hangingChars="213" w:hanging="426"/>
        <w:jc w:val="both"/>
        <w:rPr>
          <w:rFonts w:ascii="Verdana" w:hAnsi="Verdana"/>
          <w:color w:val="auto"/>
          <w:lang w:val="en-GB"/>
        </w:rPr>
      </w:pPr>
      <w:bookmarkStart w:id="895" w:name="_Toc127453518"/>
      <w:bookmarkStart w:id="896" w:name="_Toc136336153"/>
      <w:r w:rsidRPr="0077609B">
        <w:rPr>
          <w:rFonts w:ascii="Verdana" w:hAnsi="Verdana"/>
          <w:color w:val="auto"/>
          <w:lang w:val="en"/>
        </w:rPr>
        <w:t>The diploma examina</w:t>
      </w:r>
      <w:r w:rsidRPr="0077609B">
        <w:rPr>
          <w:rFonts w:ascii="Verdana" w:hAnsi="Verdana"/>
          <w:color w:val="auto"/>
          <w:lang w:val="en"/>
        </w:rPr>
        <w:t>tion takes place before an examination committee appointed by the Dean, which is composed of:</w:t>
      </w:r>
      <w:bookmarkEnd w:id="895"/>
      <w:bookmarkEnd w:id="896"/>
    </w:p>
    <w:p w14:paraId="7E0B67A9" w14:textId="77777777" w:rsidR="00023FEF" w:rsidRPr="004F1A26" w:rsidRDefault="003A21C8" w:rsidP="0077609B">
      <w:pPr>
        <w:widowControl w:val="0"/>
        <w:numPr>
          <w:ilvl w:val="1"/>
          <w:numId w:val="54"/>
        </w:numPr>
        <w:spacing w:line="360" w:lineRule="auto"/>
        <w:ind w:leftChars="213" w:left="850" w:firstLineChars="0" w:hanging="424"/>
        <w:jc w:val="both"/>
        <w:rPr>
          <w:rFonts w:ascii="Verdana" w:hAnsi="Verdana"/>
          <w:color w:val="auto"/>
          <w:lang w:val="en-GB"/>
        </w:rPr>
      </w:pPr>
      <w:bookmarkStart w:id="897" w:name="_Toc127453519"/>
      <w:bookmarkStart w:id="898" w:name="_Toc136336154"/>
      <w:r w:rsidRPr="0077609B">
        <w:rPr>
          <w:rFonts w:ascii="Verdana" w:hAnsi="Verdana"/>
          <w:color w:val="auto"/>
          <w:lang w:val="en"/>
        </w:rPr>
        <w:t>at first cycle studies - the Dean or Deputy Dean or an academic teacher appointed by the Dean and employed at a given Faculty at least with a doctor's degree as a</w:t>
      </w:r>
      <w:r w:rsidRPr="0077609B">
        <w:rPr>
          <w:rFonts w:ascii="Verdana" w:hAnsi="Verdana"/>
          <w:color w:val="auto"/>
          <w:lang w:val="en"/>
        </w:rPr>
        <w:t xml:space="preserve"> chairperson, supervisor and reviewer;</w:t>
      </w:r>
      <w:bookmarkEnd w:id="897"/>
      <w:bookmarkEnd w:id="898"/>
      <w:r w:rsidRPr="0077609B">
        <w:rPr>
          <w:rFonts w:ascii="Verdana" w:hAnsi="Verdana"/>
          <w:color w:val="auto"/>
          <w:lang w:val="en"/>
        </w:rPr>
        <w:t xml:space="preserve"> </w:t>
      </w:r>
    </w:p>
    <w:p w14:paraId="1694B5C2" w14:textId="77777777" w:rsidR="00023FEF" w:rsidRPr="004F1A26" w:rsidRDefault="003A21C8" w:rsidP="0077609B">
      <w:pPr>
        <w:widowControl w:val="0"/>
        <w:numPr>
          <w:ilvl w:val="1"/>
          <w:numId w:val="54"/>
        </w:numPr>
        <w:spacing w:line="360" w:lineRule="auto"/>
        <w:ind w:leftChars="213" w:left="850" w:firstLineChars="0" w:hanging="424"/>
        <w:jc w:val="both"/>
        <w:rPr>
          <w:rFonts w:ascii="Verdana" w:hAnsi="Verdana"/>
          <w:color w:val="auto"/>
          <w:lang w:val="en-GB"/>
        </w:rPr>
      </w:pPr>
      <w:bookmarkStart w:id="899" w:name="_Toc127453520"/>
      <w:bookmarkStart w:id="900" w:name="_Toc136336155"/>
      <w:r w:rsidRPr="0077609B">
        <w:rPr>
          <w:rFonts w:ascii="Verdana" w:hAnsi="Verdana"/>
          <w:color w:val="auto"/>
          <w:lang w:val="en"/>
        </w:rPr>
        <w:t>for second-cycle studies and uniform Master's studies - the Dean or Deputy Dean or an academic teacher appointed by the Dean and employed at a given Faculty at least with an assistant professor's degree as a chairper</w:t>
      </w:r>
      <w:r w:rsidRPr="0077609B">
        <w:rPr>
          <w:rFonts w:ascii="Verdana" w:hAnsi="Verdana"/>
          <w:color w:val="auto"/>
          <w:lang w:val="en"/>
        </w:rPr>
        <w:t>son, supervisor, reviewer or examiner.</w:t>
      </w:r>
      <w:bookmarkEnd w:id="899"/>
      <w:bookmarkEnd w:id="900"/>
    </w:p>
    <w:p w14:paraId="620D9496" w14:textId="77777777" w:rsidR="00023FEF" w:rsidRPr="004F1A26" w:rsidRDefault="003A21C8" w:rsidP="0077609B">
      <w:pPr>
        <w:widowControl w:val="0"/>
        <w:numPr>
          <w:ilvl w:val="0"/>
          <w:numId w:val="54"/>
        </w:numPr>
        <w:spacing w:line="360" w:lineRule="auto"/>
        <w:ind w:leftChars="0" w:left="426" w:hangingChars="213" w:hanging="426"/>
        <w:jc w:val="both"/>
        <w:rPr>
          <w:rFonts w:ascii="Verdana" w:hAnsi="Verdana"/>
          <w:color w:val="auto"/>
          <w:lang w:val="en-GB"/>
        </w:rPr>
      </w:pPr>
      <w:bookmarkStart w:id="901" w:name="_Toc127453521"/>
      <w:bookmarkStart w:id="902" w:name="_Toc136336156"/>
      <w:r w:rsidRPr="0077609B">
        <w:rPr>
          <w:rFonts w:ascii="Verdana" w:hAnsi="Verdana"/>
          <w:color w:val="auto"/>
          <w:lang w:val="en"/>
        </w:rPr>
        <w:t>In justified cases, the Dean shall additionally appoint an examiner or examiners to the committee referred to in Section 9.</w:t>
      </w:r>
      <w:bookmarkEnd w:id="901"/>
      <w:bookmarkEnd w:id="902"/>
      <w:r w:rsidRPr="0077609B">
        <w:rPr>
          <w:rFonts w:ascii="Verdana" w:hAnsi="Verdana"/>
          <w:color w:val="auto"/>
          <w:lang w:val="en"/>
        </w:rPr>
        <w:t xml:space="preserve"> </w:t>
      </w:r>
    </w:p>
    <w:p w14:paraId="3E0A38C7" w14:textId="77777777" w:rsidR="00023FEF" w:rsidRPr="004F1A26" w:rsidRDefault="003A21C8" w:rsidP="0077609B">
      <w:pPr>
        <w:widowControl w:val="0"/>
        <w:numPr>
          <w:ilvl w:val="0"/>
          <w:numId w:val="54"/>
        </w:numPr>
        <w:spacing w:line="360" w:lineRule="auto"/>
        <w:ind w:leftChars="0" w:left="426" w:hangingChars="213" w:hanging="426"/>
        <w:jc w:val="both"/>
        <w:rPr>
          <w:rFonts w:ascii="Verdana" w:hAnsi="Verdana"/>
          <w:color w:val="auto"/>
          <w:lang w:val="en-GB"/>
        </w:rPr>
      </w:pPr>
      <w:bookmarkStart w:id="903" w:name="_Toc127453522"/>
      <w:bookmarkStart w:id="904" w:name="_Toc136336157"/>
      <w:r w:rsidRPr="0077609B">
        <w:rPr>
          <w:rFonts w:ascii="Verdana" w:hAnsi="Verdana"/>
          <w:color w:val="auto"/>
          <w:lang w:val="en"/>
        </w:rPr>
        <w:t>The presence of all appointed committee members at the examination is obligatory. In the cas</w:t>
      </w:r>
      <w:r w:rsidRPr="0077609B">
        <w:rPr>
          <w:rFonts w:ascii="Verdana" w:hAnsi="Verdana"/>
          <w:color w:val="auto"/>
          <w:lang w:val="en"/>
        </w:rPr>
        <w:t>e of long-term absence of the supervisor or reviewer, the Dean may appoint a person to replace the supervisor or the reviewer during the diploma examination. The supervisor or reviewer is required to submit questions to the Dean, in a form that prevents th</w:t>
      </w:r>
      <w:r w:rsidRPr="0077609B">
        <w:rPr>
          <w:rFonts w:ascii="Verdana" w:hAnsi="Verdana"/>
          <w:color w:val="auto"/>
          <w:lang w:val="en"/>
        </w:rPr>
        <w:t>e questions from being accessed by third parties.</w:t>
      </w:r>
      <w:bookmarkEnd w:id="903"/>
      <w:bookmarkEnd w:id="904"/>
      <w:r w:rsidRPr="0077609B">
        <w:rPr>
          <w:rFonts w:ascii="Verdana" w:hAnsi="Verdana"/>
          <w:color w:val="auto"/>
          <w:lang w:val="en"/>
        </w:rPr>
        <w:t xml:space="preserve"> </w:t>
      </w:r>
    </w:p>
    <w:p w14:paraId="2930EE8E" w14:textId="77777777" w:rsidR="00023FEF" w:rsidRPr="004F1A26" w:rsidRDefault="003A21C8" w:rsidP="0077609B">
      <w:pPr>
        <w:widowControl w:val="0"/>
        <w:numPr>
          <w:ilvl w:val="0"/>
          <w:numId w:val="54"/>
        </w:numPr>
        <w:spacing w:line="360" w:lineRule="auto"/>
        <w:ind w:leftChars="0" w:left="426" w:hangingChars="213" w:hanging="426"/>
        <w:jc w:val="both"/>
        <w:rPr>
          <w:rFonts w:ascii="Verdana" w:hAnsi="Verdana"/>
          <w:color w:val="auto"/>
          <w:lang w:val="en-GB"/>
        </w:rPr>
      </w:pPr>
      <w:bookmarkStart w:id="905" w:name="_Toc127453523"/>
      <w:bookmarkStart w:id="906" w:name="_Toc136336158"/>
      <w:r w:rsidRPr="0077609B">
        <w:rPr>
          <w:rFonts w:ascii="Verdana" w:hAnsi="Verdana"/>
          <w:color w:val="auto"/>
          <w:lang w:val="en"/>
        </w:rPr>
        <w:t xml:space="preserve">At the request of a student submitted no later than 7 days before the scheduled </w:t>
      </w:r>
      <w:r w:rsidRPr="0077609B">
        <w:rPr>
          <w:rFonts w:ascii="Verdana" w:hAnsi="Verdana"/>
          <w:color w:val="auto"/>
          <w:lang w:val="en"/>
        </w:rPr>
        <w:lastRenderedPageBreak/>
        <w:t xml:space="preserve">examination date, a representative of the Student Government may be present at the examination, and in the case of a student </w:t>
      </w:r>
      <w:r w:rsidRPr="0077609B">
        <w:rPr>
          <w:rFonts w:ascii="Verdana" w:hAnsi="Verdana"/>
          <w:color w:val="auto"/>
          <w:lang w:val="en"/>
        </w:rPr>
        <w:t>with a disability certificate, also the Rector's Plenipotentiary for students and doctoral students with disabilities.</w:t>
      </w:r>
      <w:bookmarkEnd w:id="905"/>
      <w:bookmarkEnd w:id="906"/>
      <w:r w:rsidRPr="0077609B">
        <w:rPr>
          <w:rFonts w:ascii="Verdana" w:hAnsi="Verdana"/>
          <w:color w:val="auto"/>
          <w:lang w:val="en"/>
        </w:rPr>
        <w:t xml:space="preserve">  </w:t>
      </w:r>
    </w:p>
    <w:p w14:paraId="553C8345" w14:textId="77777777" w:rsidR="00023FEF" w:rsidRPr="004F1A26" w:rsidRDefault="003A21C8" w:rsidP="0077609B">
      <w:pPr>
        <w:widowControl w:val="0"/>
        <w:numPr>
          <w:ilvl w:val="0"/>
          <w:numId w:val="54"/>
        </w:numPr>
        <w:spacing w:line="360" w:lineRule="auto"/>
        <w:ind w:leftChars="0" w:left="426" w:hangingChars="213" w:hanging="426"/>
        <w:jc w:val="both"/>
        <w:rPr>
          <w:rFonts w:ascii="Verdana" w:hAnsi="Verdana"/>
          <w:color w:val="auto"/>
          <w:lang w:val="en-GB"/>
        </w:rPr>
      </w:pPr>
      <w:bookmarkStart w:id="907" w:name="_Toc127453524"/>
      <w:bookmarkStart w:id="908" w:name="_Toc136336159"/>
      <w:r w:rsidRPr="0077609B">
        <w:rPr>
          <w:rFonts w:ascii="Verdana" w:hAnsi="Verdana"/>
          <w:color w:val="auto"/>
          <w:lang w:val="en"/>
        </w:rPr>
        <w:t>When assessing the results of the diploma examination, the grades specified in Article 31(1) shall be applied.</w:t>
      </w:r>
      <w:bookmarkEnd w:id="907"/>
      <w:bookmarkEnd w:id="908"/>
    </w:p>
    <w:p w14:paraId="0D84C510" w14:textId="77777777" w:rsidR="00023FEF" w:rsidRPr="004F1A26" w:rsidRDefault="003A21C8" w:rsidP="0077609B">
      <w:pPr>
        <w:widowControl w:val="0"/>
        <w:numPr>
          <w:ilvl w:val="0"/>
          <w:numId w:val="54"/>
        </w:numPr>
        <w:spacing w:line="360" w:lineRule="auto"/>
        <w:ind w:leftChars="0" w:left="426" w:hangingChars="213" w:hanging="426"/>
        <w:jc w:val="both"/>
        <w:rPr>
          <w:rFonts w:ascii="Verdana" w:hAnsi="Verdana"/>
          <w:color w:val="auto"/>
          <w:lang w:val="en-GB"/>
        </w:rPr>
      </w:pPr>
      <w:bookmarkStart w:id="909" w:name="_Toc127453525"/>
      <w:bookmarkStart w:id="910" w:name="_Toc136336160"/>
      <w:r w:rsidRPr="0077609B">
        <w:rPr>
          <w:rFonts w:ascii="Verdana" w:hAnsi="Verdana"/>
          <w:color w:val="auto"/>
          <w:lang w:val="en"/>
        </w:rPr>
        <w:t xml:space="preserve">The diploma examination </w:t>
      </w:r>
      <w:r w:rsidRPr="0077609B">
        <w:rPr>
          <w:rFonts w:ascii="Verdana" w:hAnsi="Verdana"/>
          <w:color w:val="auto"/>
          <w:lang w:val="en"/>
        </w:rPr>
        <w:t>is considered passed in the case of obtaining positive grades in:</w:t>
      </w:r>
      <w:bookmarkEnd w:id="909"/>
      <w:bookmarkEnd w:id="910"/>
    </w:p>
    <w:p w14:paraId="3988A5DE" w14:textId="77777777" w:rsidR="00023FEF" w:rsidRPr="004F1A26" w:rsidRDefault="003A21C8" w:rsidP="0077609B">
      <w:pPr>
        <w:pStyle w:val="Akapitzlist"/>
        <w:widowControl w:val="0"/>
        <w:numPr>
          <w:ilvl w:val="1"/>
          <w:numId w:val="91"/>
        </w:numPr>
        <w:spacing w:line="360" w:lineRule="auto"/>
        <w:ind w:leftChars="0" w:left="851" w:firstLineChars="0" w:hanging="425"/>
        <w:jc w:val="both"/>
        <w:rPr>
          <w:rFonts w:ascii="Verdana" w:eastAsia="Verdana" w:hAnsi="Verdana" w:cs="Verdana"/>
          <w:color w:val="auto"/>
          <w:lang w:val="en-GB"/>
        </w:rPr>
      </w:pPr>
      <w:bookmarkStart w:id="911" w:name="_Toc127453526"/>
      <w:bookmarkStart w:id="912" w:name="_Toc136336161"/>
      <w:r w:rsidRPr="0077609B">
        <w:rPr>
          <w:rFonts w:ascii="Verdana" w:hAnsi="Verdana"/>
          <w:color w:val="auto"/>
          <w:lang w:val="en"/>
        </w:rPr>
        <w:t>theoretical or theoretical and practical examinations in the fields of study where these forms of examination are mandatory, and</w:t>
      </w:r>
      <w:bookmarkEnd w:id="911"/>
      <w:bookmarkEnd w:id="912"/>
    </w:p>
    <w:p w14:paraId="4A50122F" w14:textId="77777777" w:rsidR="00491EF7" w:rsidRPr="0077609B" w:rsidRDefault="003A21C8" w:rsidP="0077609B">
      <w:pPr>
        <w:pStyle w:val="Akapitzlist"/>
        <w:widowControl w:val="0"/>
        <w:numPr>
          <w:ilvl w:val="1"/>
          <w:numId w:val="91"/>
        </w:numPr>
        <w:spacing w:line="360" w:lineRule="auto"/>
        <w:ind w:leftChars="0" w:left="851" w:firstLineChars="0" w:hanging="425"/>
        <w:jc w:val="both"/>
        <w:rPr>
          <w:rFonts w:ascii="Verdana" w:eastAsia="Verdana" w:hAnsi="Verdana" w:cs="Verdana"/>
          <w:color w:val="auto"/>
        </w:rPr>
      </w:pPr>
      <w:bookmarkStart w:id="913" w:name="_Toc127453527"/>
      <w:bookmarkStart w:id="914" w:name="_Toc136336162"/>
      <w:r w:rsidRPr="0077609B">
        <w:rPr>
          <w:rFonts w:ascii="Verdana" w:hAnsi="Verdana"/>
          <w:color w:val="auto"/>
          <w:lang w:val="en"/>
        </w:rPr>
        <w:t xml:space="preserve">the diploma thesis </w:t>
      </w:r>
      <w:proofErr w:type="spellStart"/>
      <w:r w:rsidRPr="0077609B">
        <w:rPr>
          <w:rFonts w:ascii="Verdana" w:hAnsi="Verdana"/>
          <w:color w:val="auto"/>
          <w:lang w:val="en"/>
        </w:rPr>
        <w:t>defence</w:t>
      </w:r>
      <w:proofErr w:type="spellEnd"/>
      <w:r w:rsidRPr="0077609B">
        <w:rPr>
          <w:rFonts w:ascii="Verdana" w:hAnsi="Verdana"/>
          <w:color w:val="auto"/>
          <w:lang w:val="en"/>
        </w:rPr>
        <w:t>.</w:t>
      </w:r>
      <w:bookmarkEnd w:id="913"/>
      <w:bookmarkEnd w:id="914"/>
    </w:p>
    <w:p w14:paraId="7CD67B6C" w14:textId="77777777" w:rsidR="00023FEF" w:rsidRPr="004F1A26" w:rsidRDefault="003A21C8" w:rsidP="0077609B">
      <w:pPr>
        <w:widowControl w:val="0"/>
        <w:numPr>
          <w:ilvl w:val="0"/>
          <w:numId w:val="54"/>
        </w:numPr>
        <w:spacing w:line="360" w:lineRule="auto"/>
        <w:ind w:leftChars="0" w:left="426" w:hangingChars="213" w:hanging="426"/>
        <w:jc w:val="both"/>
        <w:rPr>
          <w:rFonts w:ascii="Verdana" w:hAnsi="Verdana"/>
          <w:color w:val="auto"/>
          <w:lang w:val="en-GB"/>
        </w:rPr>
      </w:pPr>
      <w:bookmarkStart w:id="915" w:name="_Toc127453528"/>
      <w:bookmarkStart w:id="916" w:name="_Toc136336163"/>
      <w:r w:rsidRPr="0077609B">
        <w:rPr>
          <w:rFonts w:ascii="Verdana" w:hAnsi="Verdana"/>
          <w:color w:val="auto"/>
          <w:lang w:val="en"/>
        </w:rPr>
        <w:t>In the case of obtaining a negati</w:t>
      </w:r>
      <w:r w:rsidRPr="0077609B">
        <w:rPr>
          <w:rFonts w:ascii="Verdana" w:hAnsi="Verdana"/>
          <w:color w:val="auto"/>
          <w:lang w:val="en"/>
        </w:rPr>
        <w:t>ve grade from the diploma examination, the Dean specifies the second examination date, which is the final one.</w:t>
      </w:r>
      <w:bookmarkEnd w:id="915"/>
      <w:bookmarkEnd w:id="916"/>
    </w:p>
    <w:p w14:paraId="4B49E315" w14:textId="77777777" w:rsidR="00023FEF" w:rsidRPr="004F1A26" w:rsidRDefault="003A21C8" w:rsidP="0077609B">
      <w:pPr>
        <w:widowControl w:val="0"/>
        <w:numPr>
          <w:ilvl w:val="0"/>
          <w:numId w:val="54"/>
        </w:numPr>
        <w:spacing w:line="360" w:lineRule="auto"/>
        <w:ind w:leftChars="0" w:left="426" w:hangingChars="213" w:hanging="426"/>
        <w:jc w:val="both"/>
        <w:rPr>
          <w:rFonts w:ascii="Verdana" w:hAnsi="Verdana"/>
          <w:color w:val="auto"/>
          <w:lang w:val="en-GB"/>
        </w:rPr>
      </w:pPr>
      <w:bookmarkStart w:id="917" w:name="_Toc127453529"/>
      <w:bookmarkStart w:id="918" w:name="_Toc136336164"/>
      <w:r w:rsidRPr="0077609B">
        <w:rPr>
          <w:rFonts w:ascii="Verdana" w:hAnsi="Verdana"/>
          <w:color w:val="auto"/>
          <w:lang w:val="en"/>
        </w:rPr>
        <w:t xml:space="preserve">Should the diploma examination be failed in the second date, the Dean may give consent for repeating the term or year of studies, indicating the </w:t>
      </w:r>
      <w:r w:rsidRPr="0077609B">
        <w:rPr>
          <w:rFonts w:ascii="Verdana" w:hAnsi="Verdana"/>
          <w:color w:val="auto"/>
          <w:lang w:val="en"/>
        </w:rPr>
        <w:t>courses provided in the curriculum which should be retaken.</w:t>
      </w:r>
      <w:bookmarkEnd w:id="917"/>
      <w:bookmarkEnd w:id="918"/>
    </w:p>
    <w:p w14:paraId="6C99786A" w14:textId="77777777" w:rsidR="00457D4C" w:rsidRPr="004F1A26" w:rsidRDefault="00457D4C" w:rsidP="0077609B">
      <w:pPr>
        <w:widowControl w:val="0"/>
        <w:spacing w:line="360" w:lineRule="auto"/>
        <w:ind w:leftChars="0" w:left="426" w:firstLineChars="0" w:firstLine="0"/>
        <w:jc w:val="both"/>
        <w:rPr>
          <w:rFonts w:ascii="Verdana" w:hAnsi="Verdana"/>
          <w:color w:val="auto"/>
          <w:lang w:val="en-GB"/>
        </w:rPr>
      </w:pPr>
    </w:p>
    <w:p w14:paraId="56AD67E7" w14:textId="77777777" w:rsidR="00023FEF" w:rsidRPr="004F1A26" w:rsidRDefault="003A21C8" w:rsidP="0077609B">
      <w:pPr>
        <w:pStyle w:val="Nagwek1"/>
        <w:spacing w:line="360" w:lineRule="auto"/>
        <w:jc w:val="both"/>
        <w:textDirection w:val="btLr"/>
        <w:rPr>
          <w:color w:val="auto"/>
          <w:lang w:val="en-GB"/>
        </w:rPr>
      </w:pPr>
      <w:bookmarkStart w:id="919" w:name="_heading=h.pxihx53kjak7" w:colFirst="0" w:colLast="0"/>
      <w:bookmarkStart w:id="920" w:name="_heading=h.d98ff7gghi0p" w:colFirst="0" w:colLast="0"/>
      <w:bookmarkStart w:id="921" w:name="_Toc127453530"/>
      <w:bookmarkStart w:id="922" w:name="_Toc136336165"/>
      <w:bookmarkEnd w:id="919"/>
      <w:bookmarkEnd w:id="920"/>
      <w:r w:rsidRPr="0077609B">
        <w:rPr>
          <w:color w:val="auto"/>
          <w:lang w:val="en"/>
        </w:rPr>
        <w:t>CHAPTER XIV AVERAGE OVERALL GRADE</w:t>
      </w:r>
      <w:bookmarkEnd w:id="921"/>
      <w:bookmarkEnd w:id="922"/>
      <w:r w:rsidRPr="0077609B">
        <w:rPr>
          <w:color w:val="auto"/>
          <w:lang w:val="en"/>
        </w:rPr>
        <w:t xml:space="preserve"> </w:t>
      </w:r>
    </w:p>
    <w:p w14:paraId="5577EA40" w14:textId="77777777" w:rsidR="00023FEF" w:rsidRPr="004F1A26" w:rsidRDefault="003A21C8" w:rsidP="0077609B">
      <w:pPr>
        <w:widowControl w:val="0"/>
        <w:spacing w:line="360" w:lineRule="auto"/>
        <w:ind w:leftChars="0" w:left="426" w:hangingChars="213" w:hanging="426"/>
        <w:jc w:val="center"/>
        <w:rPr>
          <w:rFonts w:ascii="Verdana" w:hAnsi="Verdana"/>
          <w:color w:val="auto"/>
          <w:lang w:val="en-GB"/>
        </w:rPr>
      </w:pPr>
      <w:bookmarkStart w:id="923" w:name="_Toc127453531"/>
      <w:bookmarkStart w:id="924" w:name="_Toc136336166"/>
      <w:r w:rsidRPr="0077609B">
        <w:rPr>
          <w:rFonts w:ascii="Verdana" w:hAnsi="Verdana"/>
          <w:color w:val="auto"/>
          <w:lang w:val="en"/>
        </w:rPr>
        <w:t>Article 49</w:t>
      </w:r>
      <w:bookmarkEnd w:id="923"/>
      <w:bookmarkEnd w:id="924"/>
    </w:p>
    <w:p w14:paraId="74627137" w14:textId="77777777" w:rsidR="00023FEF" w:rsidRPr="004F1A26" w:rsidRDefault="003A21C8" w:rsidP="0077609B">
      <w:pPr>
        <w:widowControl w:val="0"/>
        <w:numPr>
          <w:ilvl w:val="6"/>
          <w:numId w:val="6"/>
        </w:numPr>
        <w:spacing w:line="360" w:lineRule="auto"/>
        <w:ind w:leftChars="0" w:left="426" w:hangingChars="213" w:hanging="426"/>
        <w:jc w:val="both"/>
        <w:rPr>
          <w:rFonts w:ascii="Verdana" w:hAnsi="Verdana"/>
          <w:color w:val="auto"/>
          <w:lang w:val="en-GB"/>
        </w:rPr>
      </w:pPr>
      <w:bookmarkStart w:id="925" w:name="_Toc127453532"/>
      <w:bookmarkStart w:id="926" w:name="_Toc136336167"/>
      <w:r w:rsidRPr="0077609B">
        <w:rPr>
          <w:rFonts w:ascii="Verdana" w:hAnsi="Verdana"/>
          <w:color w:val="auto"/>
          <w:lang w:val="en"/>
        </w:rPr>
        <w:t>The basis for calculating the final result of studies, based on which a grade is entered into the diploma, is:</w:t>
      </w:r>
      <w:bookmarkEnd w:id="925"/>
      <w:bookmarkEnd w:id="926"/>
    </w:p>
    <w:p w14:paraId="7F9E2E42" w14:textId="77777777" w:rsidR="00023FEF" w:rsidRPr="004F1A26" w:rsidRDefault="003A21C8" w:rsidP="0077609B">
      <w:pPr>
        <w:widowControl w:val="0"/>
        <w:numPr>
          <w:ilvl w:val="0"/>
          <w:numId w:val="71"/>
        </w:numPr>
        <w:spacing w:line="360" w:lineRule="auto"/>
        <w:ind w:leftChars="213" w:left="850" w:firstLineChars="0" w:hanging="424"/>
        <w:jc w:val="both"/>
        <w:rPr>
          <w:rFonts w:ascii="Verdana" w:hAnsi="Verdana"/>
          <w:color w:val="auto"/>
          <w:lang w:val="en-GB"/>
        </w:rPr>
      </w:pPr>
      <w:bookmarkStart w:id="927" w:name="_Toc127453533"/>
      <w:bookmarkStart w:id="928" w:name="_Toc136336168"/>
      <w:r w:rsidRPr="0077609B">
        <w:rPr>
          <w:rFonts w:ascii="Verdana" w:hAnsi="Verdana"/>
          <w:color w:val="auto"/>
          <w:lang w:val="en"/>
        </w:rPr>
        <w:t xml:space="preserve">in the field of medicine and medicine </w:t>
      </w:r>
      <w:r w:rsidRPr="0077609B">
        <w:rPr>
          <w:rFonts w:ascii="Verdana" w:hAnsi="Verdana"/>
          <w:color w:val="auto"/>
          <w:lang w:val="en"/>
        </w:rPr>
        <w:t>and dentistry - the arithmetic mean calculated from all examination grades</w:t>
      </w:r>
      <w:bookmarkEnd w:id="927"/>
      <w:r w:rsidRPr="0077609B">
        <w:rPr>
          <w:rFonts w:ascii="Verdana" w:hAnsi="Verdana"/>
          <w:color w:val="auto"/>
          <w:lang w:val="en"/>
        </w:rPr>
        <w:t>;</w:t>
      </w:r>
      <w:bookmarkEnd w:id="928"/>
    </w:p>
    <w:p w14:paraId="72618DBD" w14:textId="77777777" w:rsidR="00023FEF" w:rsidRPr="004F1A26" w:rsidRDefault="003A21C8" w:rsidP="0077609B">
      <w:pPr>
        <w:widowControl w:val="0"/>
        <w:numPr>
          <w:ilvl w:val="0"/>
          <w:numId w:val="71"/>
        </w:numPr>
        <w:spacing w:line="360" w:lineRule="auto"/>
        <w:ind w:leftChars="213" w:left="850" w:firstLineChars="0" w:hanging="424"/>
        <w:jc w:val="both"/>
        <w:rPr>
          <w:rFonts w:ascii="Verdana" w:hAnsi="Verdana"/>
          <w:color w:val="auto"/>
          <w:lang w:val="en-GB"/>
        </w:rPr>
      </w:pPr>
      <w:bookmarkStart w:id="929" w:name="_Toc127453534"/>
      <w:bookmarkStart w:id="930" w:name="_Toc136336169"/>
      <w:r w:rsidRPr="0077609B">
        <w:rPr>
          <w:rFonts w:ascii="Verdana" w:hAnsi="Verdana"/>
          <w:color w:val="auto"/>
          <w:lang w:val="en"/>
        </w:rPr>
        <w:t>in the fields of study, where a diploma examination is required, the basis for calculating the average grade from studies are:</w:t>
      </w:r>
      <w:bookmarkEnd w:id="929"/>
      <w:bookmarkEnd w:id="930"/>
    </w:p>
    <w:p w14:paraId="23877DEE" w14:textId="77777777" w:rsidR="00023FEF" w:rsidRPr="004F1A26" w:rsidRDefault="003A21C8" w:rsidP="0077609B">
      <w:pPr>
        <w:widowControl w:val="0"/>
        <w:numPr>
          <w:ilvl w:val="3"/>
          <w:numId w:val="5"/>
        </w:numPr>
        <w:spacing w:line="360" w:lineRule="auto"/>
        <w:ind w:leftChars="426" w:left="1276" w:hangingChars="212" w:hanging="424"/>
        <w:jc w:val="both"/>
        <w:rPr>
          <w:rFonts w:ascii="Verdana" w:hAnsi="Verdana"/>
          <w:color w:val="auto"/>
          <w:lang w:val="en-GB"/>
        </w:rPr>
      </w:pPr>
      <w:bookmarkStart w:id="931" w:name="_Toc127453535"/>
      <w:bookmarkStart w:id="932" w:name="_Toc136336170"/>
      <w:r w:rsidRPr="0077609B">
        <w:rPr>
          <w:rFonts w:ascii="Verdana" w:hAnsi="Verdana"/>
          <w:color w:val="auto"/>
          <w:lang w:val="en"/>
        </w:rPr>
        <w:t>the arithmetic mean calculated from all examination g</w:t>
      </w:r>
      <w:r w:rsidRPr="0077609B">
        <w:rPr>
          <w:rFonts w:ascii="Verdana" w:hAnsi="Verdana"/>
          <w:color w:val="auto"/>
          <w:lang w:val="en"/>
        </w:rPr>
        <w:t>rades - A</w:t>
      </w:r>
      <w:bookmarkEnd w:id="931"/>
      <w:r w:rsidRPr="0077609B">
        <w:rPr>
          <w:rFonts w:ascii="Verdana" w:hAnsi="Verdana"/>
          <w:color w:val="auto"/>
          <w:lang w:val="en"/>
        </w:rPr>
        <w:t>,</w:t>
      </w:r>
      <w:bookmarkEnd w:id="932"/>
    </w:p>
    <w:p w14:paraId="1FF6C717" w14:textId="77777777" w:rsidR="00023FEF" w:rsidRPr="004F1A26" w:rsidRDefault="003A21C8" w:rsidP="0077609B">
      <w:pPr>
        <w:widowControl w:val="0"/>
        <w:numPr>
          <w:ilvl w:val="3"/>
          <w:numId w:val="5"/>
        </w:numPr>
        <w:spacing w:line="360" w:lineRule="auto"/>
        <w:ind w:leftChars="426" w:left="1276" w:hangingChars="212" w:hanging="424"/>
        <w:jc w:val="both"/>
        <w:rPr>
          <w:rFonts w:ascii="Verdana" w:hAnsi="Verdana"/>
          <w:color w:val="auto"/>
          <w:lang w:val="en-GB"/>
        </w:rPr>
      </w:pPr>
      <w:bookmarkStart w:id="933" w:name="_Toc127453536"/>
      <w:bookmarkStart w:id="934" w:name="_Toc136336171"/>
      <w:r w:rsidRPr="0077609B">
        <w:rPr>
          <w:rFonts w:ascii="Verdana" w:hAnsi="Verdana"/>
          <w:color w:val="auto"/>
          <w:lang w:val="en"/>
        </w:rPr>
        <w:t>the diploma thesis grade - B (the arithmetic mean of the grades of the supervisor and the reviewer given for the diploma thesis)</w:t>
      </w:r>
      <w:bookmarkEnd w:id="933"/>
      <w:r w:rsidRPr="0077609B">
        <w:rPr>
          <w:rFonts w:ascii="Verdana" w:hAnsi="Verdana"/>
          <w:color w:val="auto"/>
          <w:lang w:val="en"/>
        </w:rPr>
        <w:t>,</w:t>
      </w:r>
      <w:bookmarkEnd w:id="934"/>
    </w:p>
    <w:p w14:paraId="59407699" w14:textId="77777777" w:rsidR="00023FEF" w:rsidRPr="004F1A26" w:rsidRDefault="003A21C8" w:rsidP="0077609B">
      <w:pPr>
        <w:widowControl w:val="0"/>
        <w:numPr>
          <w:ilvl w:val="3"/>
          <w:numId w:val="5"/>
        </w:numPr>
        <w:spacing w:line="360" w:lineRule="auto"/>
        <w:ind w:leftChars="426" w:left="1276" w:hangingChars="212" w:hanging="424"/>
        <w:jc w:val="both"/>
        <w:rPr>
          <w:rFonts w:ascii="Verdana" w:hAnsi="Verdana"/>
          <w:color w:val="auto"/>
          <w:lang w:val="en-GB"/>
        </w:rPr>
      </w:pPr>
      <w:bookmarkStart w:id="935" w:name="_Toc127453537"/>
      <w:bookmarkStart w:id="936" w:name="_Toc136336172"/>
      <w:r w:rsidRPr="0077609B">
        <w:rPr>
          <w:rFonts w:ascii="Verdana" w:hAnsi="Verdana"/>
          <w:color w:val="auto"/>
          <w:lang w:val="en"/>
        </w:rPr>
        <w:t xml:space="preserve">the diploma examination grade - C (the arithmetic mean of diploma thesis </w:t>
      </w:r>
      <w:proofErr w:type="spellStart"/>
      <w:r w:rsidRPr="0077609B">
        <w:rPr>
          <w:rFonts w:ascii="Verdana" w:hAnsi="Verdana"/>
          <w:color w:val="auto"/>
          <w:lang w:val="en"/>
        </w:rPr>
        <w:t>defence</w:t>
      </w:r>
      <w:proofErr w:type="spellEnd"/>
      <w:r w:rsidRPr="0077609B">
        <w:rPr>
          <w:rFonts w:ascii="Verdana" w:hAnsi="Verdana"/>
          <w:color w:val="auto"/>
          <w:lang w:val="en"/>
        </w:rPr>
        <w:t xml:space="preserve"> and theoretical examination, pract</w:t>
      </w:r>
      <w:r w:rsidRPr="0077609B">
        <w:rPr>
          <w:rFonts w:ascii="Verdana" w:hAnsi="Verdana"/>
          <w:color w:val="auto"/>
          <w:lang w:val="en"/>
        </w:rPr>
        <w:t>ical examination or both).</w:t>
      </w:r>
      <w:bookmarkEnd w:id="935"/>
      <w:bookmarkEnd w:id="936"/>
    </w:p>
    <w:p w14:paraId="1912C318" w14:textId="77777777" w:rsidR="00023FEF" w:rsidRPr="004F1A26" w:rsidRDefault="003A21C8" w:rsidP="0077609B">
      <w:pPr>
        <w:widowControl w:val="0"/>
        <w:numPr>
          <w:ilvl w:val="6"/>
          <w:numId w:val="6"/>
        </w:numPr>
        <w:spacing w:line="360" w:lineRule="auto"/>
        <w:ind w:leftChars="0" w:left="426" w:hangingChars="213" w:hanging="426"/>
        <w:jc w:val="both"/>
        <w:rPr>
          <w:rFonts w:ascii="Verdana" w:hAnsi="Verdana"/>
          <w:color w:val="auto"/>
          <w:lang w:val="en-GB"/>
        </w:rPr>
      </w:pPr>
      <w:bookmarkStart w:id="937" w:name="_Toc127453538"/>
      <w:bookmarkStart w:id="938" w:name="_Toc136336173"/>
      <w:r w:rsidRPr="0077609B">
        <w:rPr>
          <w:rFonts w:ascii="Verdana" w:hAnsi="Verdana"/>
          <w:color w:val="auto"/>
          <w:lang w:val="en"/>
        </w:rPr>
        <w:t>The average overall grade is the arithmetic mean of all grades obtained at examinations, determined by rounding to two decimal digits, according to the mathematical rule: if the next number is equal to or greater than 5, the grad</w:t>
      </w:r>
      <w:r w:rsidRPr="0077609B">
        <w:rPr>
          <w:rFonts w:ascii="Verdana" w:hAnsi="Verdana"/>
          <w:color w:val="auto"/>
          <w:lang w:val="en"/>
        </w:rPr>
        <w:t>e average is rounded up.</w:t>
      </w:r>
      <w:bookmarkEnd w:id="937"/>
      <w:bookmarkEnd w:id="938"/>
      <w:r w:rsidRPr="0077609B">
        <w:rPr>
          <w:rFonts w:ascii="Verdana" w:hAnsi="Verdana"/>
          <w:color w:val="auto"/>
          <w:lang w:val="en"/>
        </w:rPr>
        <w:t xml:space="preserve"> </w:t>
      </w:r>
    </w:p>
    <w:p w14:paraId="7FD33EB1" w14:textId="77777777" w:rsidR="00023FEF" w:rsidRPr="004F1A26" w:rsidRDefault="003A21C8" w:rsidP="0077609B">
      <w:pPr>
        <w:widowControl w:val="0"/>
        <w:numPr>
          <w:ilvl w:val="6"/>
          <w:numId w:val="6"/>
        </w:numPr>
        <w:spacing w:line="360" w:lineRule="auto"/>
        <w:ind w:leftChars="0" w:left="426" w:hangingChars="213" w:hanging="426"/>
        <w:jc w:val="both"/>
        <w:rPr>
          <w:rFonts w:ascii="Verdana" w:hAnsi="Verdana"/>
          <w:color w:val="auto"/>
          <w:lang w:val="en-GB"/>
        </w:rPr>
      </w:pPr>
      <w:bookmarkStart w:id="939" w:name="_Toc127453539"/>
      <w:bookmarkStart w:id="940" w:name="_Toc136336174"/>
      <w:r w:rsidRPr="0077609B">
        <w:rPr>
          <w:rFonts w:ascii="Verdana" w:hAnsi="Verdana"/>
          <w:color w:val="auto"/>
          <w:lang w:val="en"/>
        </w:rPr>
        <w:t xml:space="preserve">The result of the first-cycle studies shall be calculated with the use of the following formula: 0,75*A+0,125*(B+C). In the case when the study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does not provide for a diploma thesis, the result of studies shall be calcul</w:t>
      </w:r>
      <w:r w:rsidRPr="0077609B">
        <w:rPr>
          <w:rFonts w:ascii="Verdana" w:hAnsi="Verdana"/>
          <w:color w:val="auto"/>
          <w:lang w:val="en"/>
        </w:rPr>
        <w:t>ated with the use of the following formula: 0,75*A+0,25*C.</w:t>
      </w:r>
      <w:bookmarkEnd w:id="939"/>
      <w:bookmarkEnd w:id="940"/>
    </w:p>
    <w:p w14:paraId="6618F75F" w14:textId="2EA701D6" w:rsidR="00023FEF" w:rsidRPr="004F1A26" w:rsidRDefault="003A21C8" w:rsidP="0077609B">
      <w:pPr>
        <w:widowControl w:val="0"/>
        <w:numPr>
          <w:ilvl w:val="6"/>
          <w:numId w:val="6"/>
        </w:numPr>
        <w:spacing w:line="360" w:lineRule="auto"/>
        <w:ind w:leftChars="0" w:left="426" w:hangingChars="213" w:hanging="426"/>
        <w:jc w:val="both"/>
        <w:rPr>
          <w:rFonts w:ascii="Verdana" w:hAnsi="Verdana"/>
          <w:color w:val="auto"/>
          <w:lang w:val="en-GB"/>
        </w:rPr>
      </w:pPr>
      <w:bookmarkStart w:id="941" w:name="_Toc127453540"/>
      <w:bookmarkStart w:id="942" w:name="_Toc136336175"/>
      <w:r w:rsidRPr="0077609B">
        <w:rPr>
          <w:rFonts w:ascii="Verdana" w:hAnsi="Verdana"/>
          <w:color w:val="auto"/>
          <w:lang w:val="en"/>
        </w:rPr>
        <w:t xml:space="preserve">The result of uniform Master's studies, where there is a requirement to submit a diploma thesis and of the second-cycle studies is determined by the formula </w:t>
      </w:r>
      <w:r w:rsidRPr="0077609B">
        <w:rPr>
          <w:rFonts w:ascii="Verdana" w:hAnsi="Verdana"/>
          <w:color w:val="auto"/>
          <w:lang w:val="en"/>
        </w:rPr>
        <w:lastRenderedPageBreak/>
        <w:t>0.6*A+0.25*B+0.15*C.</w:t>
      </w:r>
      <w:bookmarkEnd w:id="941"/>
      <w:bookmarkEnd w:id="942"/>
    </w:p>
    <w:p w14:paraId="66D6E714" w14:textId="77777777" w:rsidR="00023FEF" w:rsidRPr="004F1A26" w:rsidRDefault="003A21C8" w:rsidP="0077609B">
      <w:pPr>
        <w:widowControl w:val="0"/>
        <w:numPr>
          <w:ilvl w:val="6"/>
          <w:numId w:val="6"/>
        </w:numPr>
        <w:spacing w:line="360" w:lineRule="auto"/>
        <w:ind w:leftChars="0" w:left="426" w:hangingChars="213" w:hanging="426"/>
        <w:jc w:val="both"/>
        <w:rPr>
          <w:rFonts w:ascii="Verdana" w:hAnsi="Verdana"/>
          <w:color w:val="auto"/>
          <w:lang w:val="en-GB"/>
        </w:rPr>
      </w:pPr>
      <w:bookmarkStart w:id="943" w:name="_Toc127453541"/>
      <w:bookmarkStart w:id="944" w:name="_Toc136336176"/>
      <w:r w:rsidRPr="0077609B">
        <w:rPr>
          <w:rFonts w:ascii="Verdana" w:hAnsi="Verdana"/>
          <w:color w:val="auto"/>
          <w:lang w:val="en"/>
        </w:rPr>
        <w:t>The result of the c</w:t>
      </w:r>
      <w:r w:rsidRPr="0077609B">
        <w:rPr>
          <w:rFonts w:ascii="Verdana" w:hAnsi="Verdana"/>
          <w:color w:val="auto"/>
          <w:lang w:val="en"/>
        </w:rPr>
        <w:t>ourse of study shall be included in the graduation diploma and rounded up to one decimal place, according to the following rules:</w:t>
      </w:r>
      <w:bookmarkEnd w:id="943"/>
      <w:bookmarkEnd w:id="944"/>
    </w:p>
    <w:p w14:paraId="5D6BD5DC" w14:textId="77777777" w:rsidR="00023FEF" w:rsidRPr="004F1A26" w:rsidRDefault="003A21C8" w:rsidP="0077609B">
      <w:pPr>
        <w:widowControl w:val="0"/>
        <w:tabs>
          <w:tab w:val="left" w:pos="1134"/>
        </w:tabs>
        <w:spacing w:line="360" w:lineRule="auto"/>
        <w:ind w:leftChars="213" w:left="426" w:firstLineChars="0" w:firstLine="0"/>
        <w:jc w:val="both"/>
        <w:rPr>
          <w:rFonts w:ascii="Verdana" w:hAnsi="Verdana"/>
          <w:color w:val="auto"/>
          <w:lang w:val="en-GB"/>
        </w:rPr>
      </w:pPr>
      <w:bookmarkStart w:id="945" w:name="_Toc127453542"/>
      <w:bookmarkStart w:id="946" w:name="_Toc136336177"/>
      <w:r w:rsidRPr="0077609B">
        <w:rPr>
          <w:rFonts w:ascii="Verdana" w:hAnsi="Verdana"/>
          <w:color w:val="auto"/>
          <w:lang w:val="en"/>
        </w:rPr>
        <w:t>to 3.24 – satisfactory (3.0)</w:t>
      </w:r>
      <w:bookmarkEnd w:id="945"/>
      <w:bookmarkEnd w:id="946"/>
    </w:p>
    <w:p w14:paraId="0CF852D5" w14:textId="77777777" w:rsidR="00023FEF" w:rsidRPr="004F1A26" w:rsidRDefault="003A21C8" w:rsidP="0077609B">
      <w:pPr>
        <w:widowControl w:val="0"/>
        <w:tabs>
          <w:tab w:val="left" w:pos="1134"/>
        </w:tabs>
        <w:spacing w:line="360" w:lineRule="auto"/>
        <w:ind w:leftChars="213" w:left="426" w:firstLineChars="0" w:firstLine="0"/>
        <w:jc w:val="both"/>
        <w:rPr>
          <w:rFonts w:ascii="Verdana" w:hAnsi="Verdana"/>
          <w:color w:val="auto"/>
          <w:lang w:val="en-GB"/>
        </w:rPr>
      </w:pPr>
      <w:bookmarkStart w:id="947" w:name="_Toc127453543"/>
      <w:bookmarkStart w:id="948" w:name="_Toc136336178"/>
      <w:r w:rsidRPr="0077609B">
        <w:rPr>
          <w:rFonts w:ascii="Verdana" w:hAnsi="Verdana"/>
          <w:color w:val="auto"/>
          <w:lang w:val="en"/>
        </w:rPr>
        <w:t>from 3.25 to 3.74 – fairly good (3.5)</w:t>
      </w:r>
      <w:bookmarkEnd w:id="947"/>
      <w:bookmarkEnd w:id="948"/>
    </w:p>
    <w:p w14:paraId="2D8E7D29" w14:textId="77777777" w:rsidR="00023FEF" w:rsidRPr="004F1A26" w:rsidRDefault="003A21C8" w:rsidP="0077609B">
      <w:pPr>
        <w:widowControl w:val="0"/>
        <w:tabs>
          <w:tab w:val="left" w:pos="1134"/>
        </w:tabs>
        <w:spacing w:line="360" w:lineRule="auto"/>
        <w:ind w:leftChars="213" w:left="426" w:firstLineChars="0" w:firstLine="0"/>
        <w:jc w:val="both"/>
        <w:rPr>
          <w:rFonts w:ascii="Verdana" w:hAnsi="Verdana"/>
          <w:color w:val="auto"/>
          <w:lang w:val="en-GB"/>
        </w:rPr>
      </w:pPr>
      <w:bookmarkStart w:id="949" w:name="_Toc127453544"/>
      <w:bookmarkStart w:id="950" w:name="_Toc136336179"/>
      <w:r w:rsidRPr="0077609B">
        <w:rPr>
          <w:rFonts w:ascii="Verdana" w:hAnsi="Verdana"/>
          <w:color w:val="auto"/>
          <w:lang w:val="en"/>
        </w:rPr>
        <w:t>from 3.75 to 4.24 – good (4.0)</w:t>
      </w:r>
      <w:bookmarkEnd w:id="949"/>
      <w:bookmarkEnd w:id="950"/>
    </w:p>
    <w:p w14:paraId="4E64682F" w14:textId="77777777" w:rsidR="00023FEF" w:rsidRPr="004F1A26" w:rsidRDefault="003A21C8" w:rsidP="0077609B">
      <w:pPr>
        <w:widowControl w:val="0"/>
        <w:tabs>
          <w:tab w:val="left" w:pos="1134"/>
        </w:tabs>
        <w:spacing w:line="360" w:lineRule="auto"/>
        <w:ind w:leftChars="213" w:left="426" w:firstLineChars="0" w:firstLine="0"/>
        <w:jc w:val="both"/>
        <w:rPr>
          <w:rFonts w:ascii="Verdana" w:hAnsi="Verdana"/>
          <w:color w:val="auto"/>
          <w:lang w:val="en-GB"/>
        </w:rPr>
      </w:pPr>
      <w:bookmarkStart w:id="951" w:name="_Toc127453545"/>
      <w:bookmarkStart w:id="952" w:name="_Toc136336180"/>
      <w:proofErr w:type="spellStart"/>
      <w:r w:rsidRPr="0077609B">
        <w:rPr>
          <w:rFonts w:ascii="Verdana" w:hAnsi="Verdana"/>
          <w:color w:val="auto"/>
          <w:lang w:val="en"/>
        </w:rPr>
        <w:t>form</w:t>
      </w:r>
      <w:proofErr w:type="spellEnd"/>
      <w:r w:rsidRPr="0077609B">
        <w:rPr>
          <w:rFonts w:ascii="Verdana" w:hAnsi="Verdana"/>
          <w:color w:val="auto"/>
          <w:lang w:val="en"/>
        </w:rPr>
        <w:t xml:space="preserve"> 4.25 to 4.60 – above good (4.5)</w:t>
      </w:r>
      <w:bookmarkEnd w:id="951"/>
      <w:bookmarkEnd w:id="952"/>
    </w:p>
    <w:p w14:paraId="7CFDA830" w14:textId="77777777" w:rsidR="00023FEF" w:rsidRPr="0077609B" w:rsidRDefault="003A21C8" w:rsidP="0077609B">
      <w:pPr>
        <w:widowControl w:val="0"/>
        <w:tabs>
          <w:tab w:val="left" w:pos="1134"/>
        </w:tabs>
        <w:spacing w:line="360" w:lineRule="auto"/>
        <w:ind w:leftChars="213" w:left="426" w:firstLineChars="0" w:firstLine="0"/>
        <w:jc w:val="both"/>
        <w:rPr>
          <w:rFonts w:ascii="Verdana" w:hAnsi="Verdana"/>
          <w:color w:val="auto"/>
        </w:rPr>
      </w:pPr>
      <w:bookmarkStart w:id="953" w:name="_Toc127453546"/>
      <w:bookmarkStart w:id="954" w:name="_Toc136336181"/>
      <w:r w:rsidRPr="0077609B">
        <w:rPr>
          <w:rFonts w:ascii="Verdana" w:hAnsi="Verdana"/>
          <w:color w:val="auto"/>
          <w:lang w:val="en"/>
        </w:rPr>
        <w:t>over 4.61 – very good (5.0)</w:t>
      </w:r>
      <w:bookmarkEnd w:id="953"/>
      <w:bookmarkEnd w:id="954"/>
    </w:p>
    <w:p w14:paraId="2A2A46D4" w14:textId="77777777" w:rsidR="00023FEF" w:rsidRPr="004F1A26" w:rsidRDefault="003A21C8" w:rsidP="0077609B">
      <w:pPr>
        <w:widowControl w:val="0"/>
        <w:numPr>
          <w:ilvl w:val="6"/>
          <w:numId w:val="6"/>
        </w:numPr>
        <w:spacing w:line="360" w:lineRule="auto"/>
        <w:ind w:leftChars="0" w:left="426" w:hangingChars="213" w:hanging="426"/>
        <w:jc w:val="both"/>
        <w:rPr>
          <w:rFonts w:ascii="Verdana" w:hAnsi="Verdana"/>
          <w:color w:val="auto"/>
          <w:lang w:val="en-GB"/>
        </w:rPr>
      </w:pPr>
      <w:bookmarkStart w:id="955" w:name="_Toc127453547"/>
      <w:bookmarkStart w:id="956" w:name="_Toc136336182"/>
      <w:r w:rsidRPr="0077609B">
        <w:rPr>
          <w:rFonts w:ascii="Verdana" w:hAnsi="Verdana"/>
          <w:color w:val="auto"/>
          <w:lang w:val="en"/>
        </w:rPr>
        <w:t>In documents concerning the course of studies other than the ones referred to in Section 5, the result of studies is determined by rounding to two decimal digits, according to the following mathe</w:t>
      </w:r>
      <w:r w:rsidRPr="0077609B">
        <w:rPr>
          <w:rFonts w:ascii="Verdana" w:hAnsi="Verdana"/>
          <w:color w:val="auto"/>
          <w:lang w:val="en"/>
        </w:rPr>
        <w:t>matical rule: if the next number is equal to or greater than 5, the average of the grades is rounded up.</w:t>
      </w:r>
      <w:bookmarkEnd w:id="955"/>
      <w:bookmarkEnd w:id="956"/>
    </w:p>
    <w:p w14:paraId="32EC0391" w14:textId="77777777" w:rsidR="00457D4C" w:rsidRPr="004F1A26" w:rsidRDefault="00457D4C" w:rsidP="0077609B">
      <w:pPr>
        <w:widowControl w:val="0"/>
        <w:spacing w:line="360" w:lineRule="auto"/>
        <w:ind w:leftChars="0" w:left="426" w:firstLineChars="0" w:firstLine="0"/>
        <w:jc w:val="both"/>
        <w:rPr>
          <w:rFonts w:ascii="Verdana" w:hAnsi="Verdana"/>
          <w:color w:val="auto"/>
          <w:lang w:val="en-GB"/>
        </w:rPr>
      </w:pPr>
    </w:p>
    <w:p w14:paraId="23518F45" w14:textId="77777777" w:rsidR="00023FEF" w:rsidRPr="0077609B" w:rsidRDefault="003A21C8" w:rsidP="0077609B">
      <w:pPr>
        <w:pStyle w:val="Nagwek1"/>
        <w:spacing w:line="360" w:lineRule="auto"/>
        <w:jc w:val="both"/>
        <w:textDirection w:val="btLr"/>
        <w:rPr>
          <w:color w:val="auto"/>
        </w:rPr>
      </w:pPr>
      <w:bookmarkStart w:id="957" w:name="_Toc127453548"/>
      <w:bookmarkStart w:id="958" w:name="_Toc136336183"/>
      <w:r w:rsidRPr="0077609B">
        <w:rPr>
          <w:color w:val="auto"/>
          <w:lang w:val="en"/>
        </w:rPr>
        <w:t>CHAPTER XV GRADUATION</w:t>
      </w:r>
      <w:bookmarkEnd w:id="957"/>
      <w:bookmarkEnd w:id="958"/>
      <w:r w:rsidRPr="0077609B">
        <w:rPr>
          <w:color w:val="auto"/>
          <w:lang w:val="en"/>
        </w:rPr>
        <w:t xml:space="preserve"> </w:t>
      </w:r>
    </w:p>
    <w:p w14:paraId="0AF20962" w14:textId="77777777" w:rsidR="00023FEF" w:rsidRPr="0077609B" w:rsidRDefault="003A21C8" w:rsidP="0077609B">
      <w:pPr>
        <w:widowControl w:val="0"/>
        <w:spacing w:line="360" w:lineRule="auto"/>
        <w:ind w:left="0" w:hanging="2"/>
        <w:jc w:val="center"/>
        <w:rPr>
          <w:rFonts w:ascii="Verdana" w:hAnsi="Verdana"/>
          <w:color w:val="auto"/>
        </w:rPr>
      </w:pPr>
      <w:bookmarkStart w:id="959" w:name="_Toc127453549"/>
      <w:bookmarkStart w:id="960" w:name="_Toc136336184"/>
      <w:r w:rsidRPr="0077609B">
        <w:rPr>
          <w:rFonts w:ascii="Verdana" w:hAnsi="Verdana"/>
          <w:color w:val="auto"/>
          <w:lang w:val="en"/>
        </w:rPr>
        <w:t>Article 50</w:t>
      </w:r>
      <w:bookmarkEnd w:id="959"/>
      <w:bookmarkEnd w:id="960"/>
    </w:p>
    <w:p w14:paraId="025EBABD" w14:textId="77777777" w:rsidR="00023FEF" w:rsidRPr="004F1A26" w:rsidRDefault="003A21C8" w:rsidP="0077609B">
      <w:pPr>
        <w:widowControl w:val="0"/>
        <w:numPr>
          <w:ilvl w:val="0"/>
          <w:numId w:val="31"/>
        </w:numPr>
        <w:spacing w:line="360" w:lineRule="auto"/>
        <w:ind w:leftChars="0" w:left="426" w:hangingChars="213" w:hanging="426"/>
        <w:jc w:val="both"/>
        <w:rPr>
          <w:rFonts w:ascii="Verdana" w:hAnsi="Verdana"/>
          <w:color w:val="auto"/>
          <w:lang w:val="en-GB"/>
        </w:rPr>
      </w:pPr>
      <w:bookmarkStart w:id="961" w:name="_Toc127453550"/>
      <w:bookmarkStart w:id="962" w:name="_Toc136336185"/>
      <w:r w:rsidRPr="0077609B">
        <w:rPr>
          <w:rFonts w:ascii="Verdana" w:hAnsi="Verdana"/>
          <w:color w:val="auto"/>
          <w:lang w:val="en"/>
        </w:rPr>
        <w:t>In order to complete studies and to obtain a diploma of completion of studies, it is necessary to:</w:t>
      </w:r>
      <w:bookmarkEnd w:id="961"/>
      <w:bookmarkEnd w:id="962"/>
      <w:r w:rsidRPr="0077609B">
        <w:rPr>
          <w:rFonts w:ascii="Verdana" w:hAnsi="Verdana"/>
          <w:color w:val="auto"/>
          <w:lang w:val="en"/>
        </w:rPr>
        <w:t xml:space="preserve"> </w:t>
      </w:r>
    </w:p>
    <w:p w14:paraId="072E98BD" w14:textId="77777777" w:rsidR="00023FEF" w:rsidRPr="004F1A26" w:rsidRDefault="003A21C8" w:rsidP="0077609B">
      <w:pPr>
        <w:numPr>
          <w:ilvl w:val="0"/>
          <w:numId w:val="10"/>
        </w:numPr>
        <w:spacing w:line="360" w:lineRule="auto"/>
        <w:ind w:leftChars="213" w:left="850" w:firstLineChars="0" w:hanging="424"/>
        <w:rPr>
          <w:rFonts w:ascii="Verdana" w:hAnsi="Verdana"/>
          <w:color w:val="auto"/>
          <w:lang w:val="en-GB"/>
        </w:rPr>
      </w:pPr>
      <w:bookmarkStart w:id="963" w:name="_Toc127453551"/>
      <w:bookmarkStart w:id="964" w:name="_Toc136336186"/>
      <w:r w:rsidRPr="0077609B">
        <w:rPr>
          <w:rFonts w:ascii="Verdana" w:hAnsi="Verdana"/>
          <w:color w:val="auto"/>
          <w:lang w:val="en"/>
        </w:rPr>
        <w:t xml:space="preserve">obtain learning </w:t>
      </w:r>
      <w:r w:rsidRPr="0077609B">
        <w:rPr>
          <w:rFonts w:ascii="Verdana" w:hAnsi="Verdana"/>
          <w:color w:val="auto"/>
          <w:lang w:val="en"/>
        </w:rPr>
        <w:t xml:space="preserve">outcomes specified in the study </w:t>
      </w:r>
      <w:proofErr w:type="spellStart"/>
      <w:r w:rsidRPr="0077609B">
        <w:rPr>
          <w:rFonts w:ascii="Verdana" w:hAnsi="Verdana"/>
          <w:color w:val="auto"/>
          <w:lang w:val="en"/>
        </w:rPr>
        <w:t>programme</w:t>
      </w:r>
      <w:proofErr w:type="spellEnd"/>
      <w:r w:rsidRPr="0077609B">
        <w:rPr>
          <w:rFonts w:ascii="Verdana" w:hAnsi="Verdana"/>
          <w:color w:val="auto"/>
          <w:lang w:val="en"/>
        </w:rPr>
        <w:t>, to which the number of ECTS credits has been allocated, in accordance with the provisions of the Act;</w:t>
      </w:r>
      <w:bookmarkEnd w:id="963"/>
      <w:bookmarkEnd w:id="964"/>
      <w:r w:rsidRPr="0077609B">
        <w:rPr>
          <w:rFonts w:ascii="Verdana" w:hAnsi="Verdana"/>
          <w:color w:val="auto"/>
          <w:lang w:val="en"/>
        </w:rPr>
        <w:t xml:space="preserve"> </w:t>
      </w:r>
    </w:p>
    <w:p w14:paraId="21A6475B" w14:textId="77777777" w:rsidR="00023FEF" w:rsidRPr="0077609B" w:rsidRDefault="003A21C8" w:rsidP="0077609B">
      <w:pPr>
        <w:numPr>
          <w:ilvl w:val="0"/>
          <w:numId w:val="10"/>
        </w:numPr>
        <w:spacing w:line="360" w:lineRule="auto"/>
        <w:ind w:leftChars="213" w:left="850" w:firstLineChars="0" w:hanging="424"/>
        <w:rPr>
          <w:rFonts w:ascii="Verdana" w:hAnsi="Verdana"/>
          <w:color w:val="auto"/>
        </w:rPr>
      </w:pPr>
      <w:bookmarkStart w:id="965" w:name="_Toc127453552"/>
      <w:bookmarkStart w:id="966" w:name="_Toc136336187"/>
      <w:r w:rsidRPr="0077609B">
        <w:rPr>
          <w:rFonts w:ascii="Verdana" w:hAnsi="Verdana"/>
          <w:color w:val="auto"/>
          <w:lang w:val="en"/>
        </w:rPr>
        <w:t>take the diploma examination;</w:t>
      </w:r>
      <w:bookmarkEnd w:id="965"/>
      <w:bookmarkEnd w:id="966"/>
      <w:r w:rsidRPr="0077609B">
        <w:rPr>
          <w:rFonts w:ascii="Verdana" w:hAnsi="Verdana"/>
          <w:color w:val="auto"/>
          <w:lang w:val="en"/>
        </w:rPr>
        <w:t xml:space="preserve"> </w:t>
      </w:r>
    </w:p>
    <w:p w14:paraId="030C3D7A" w14:textId="77777777" w:rsidR="00023FEF" w:rsidRPr="004F1A26" w:rsidRDefault="003A21C8" w:rsidP="0077609B">
      <w:pPr>
        <w:numPr>
          <w:ilvl w:val="0"/>
          <w:numId w:val="10"/>
        </w:numPr>
        <w:spacing w:line="360" w:lineRule="auto"/>
        <w:ind w:leftChars="213" w:left="850" w:firstLineChars="0" w:hanging="424"/>
        <w:rPr>
          <w:rFonts w:ascii="Verdana" w:hAnsi="Verdana"/>
          <w:color w:val="auto"/>
          <w:lang w:val="en-GB"/>
        </w:rPr>
      </w:pPr>
      <w:bookmarkStart w:id="967" w:name="_Toc127453553"/>
      <w:bookmarkStart w:id="968" w:name="_Toc136336188"/>
      <w:r w:rsidRPr="0077609B">
        <w:rPr>
          <w:rFonts w:ascii="Verdana" w:hAnsi="Verdana"/>
          <w:color w:val="auto"/>
          <w:lang w:val="en"/>
        </w:rPr>
        <w:t xml:space="preserve">positive assessment of the diploma thesis - in the case of second-cycle and uniform Master's studies, and in the case of first-cycle studies, if the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of study so provides.</w:t>
      </w:r>
      <w:bookmarkEnd w:id="967"/>
      <w:bookmarkEnd w:id="968"/>
      <w:r w:rsidRPr="0077609B">
        <w:rPr>
          <w:rFonts w:ascii="Verdana" w:hAnsi="Verdana"/>
          <w:color w:val="auto"/>
          <w:lang w:val="en"/>
        </w:rPr>
        <w:t xml:space="preserve"> </w:t>
      </w:r>
    </w:p>
    <w:p w14:paraId="079F2A3B" w14:textId="77777777" w:rsidR="00023FEF" w:rsidRPr="004F1A26" w:rsidRDefault="003A21C8" w:rsidP="0077609B">
      <w:pPr>
        <w:widowControl w:val="0"/>
        <w:numPr>
          <w:ilvl w:val="0"/>
          <w:numId w:val="31"/>
        </w:numPr>
        <w:spacing w:line="360" w:lineRule="auto"/>
        <w:ind w:leftChars="0" w:left="426" w:hangingChars="213" w:hanging="426"/>
        <w:jc w:val="both"/>
        <w:rPr>
          <w:rFonts w:ascii="Verdana" w:hAnsi="Verdana"/>
          <w:color w:val="auto"/>
          <w:lang w:val="en-GB"/>
        </w:rPr>
      </w:pPr>
      <w:bookmarkStart w:id="969" w:name="_Toc127453554"/>
      <w:bookmarkStart w:id="970" w:name="_Toc136336189"/>
      <w:r w:rsidRPr="0077609B">
        <w:rPr>
          <w:rFonts w:ascii="Verdana" w:hAnsi="Verdana"/>
          <w:color w:val="auto"/>
          <w:lang w:val="en"/>
        </w:rPr>
        <w:t>The date of graduation is:</w:t>
      </w:r>
      <w:bookmarkEnd w:id="969"/>
      <w:bookmarkEnd w:id="970"/>
    </w:p>
    <w:p w14:paraId="0023DE69" w14:textId="77777777" w:rsidR="00023FEF" w:rsidRPr="004F1A26" w:rsidRDefault="003A21C8" w:rsidP="0077609B">
      <w:pPr>
        <w:numPr>
          <w:ilvl w:val="0"/>
          <w:numId w:val="34"/>
        </w:numPr>
        <w:spacing w:line="360" w:lineRule="auto"/>
        <w:ind w:leftChars="213" w:left="850" w:firstLineChars="0" w:hanging="424"/>
        <w:rPr>
          <w:rFonts w:ascii="Verdana" w:hAnsi="Verdana"/>
          <w:color w:val="auto"/>
          <w:lang w:val="en-GB"/>
        </w:rPr>
      </w:pPr>
      <w:bookmarkStart w:id="971" w:name="_Toc127453555"/>
      <w:bookmarkStart w:id="972" w:name="_Toc136336190"/>
      <w:r w:rsidRPr="0077609B">
        <w:rPr>
          <w:rFonts w:ascii="Verdana" w:hAnsi="Verdana"/>
          <w:color w:val="auto"/>
          <w:lang w:val="en"/>
        </w:rPr>
        <w:t>in the case of medicine, medicine and dentistry</w:t>
      </w:r>
      <w:r w:rsidRPr="0077609B">
        <w:rPr>
          <w:rFonts w:ascii="Verdana" w:hAnsi="Verdana"/>
          <w:color w:val="auto"/>
          <w:lang w:val="en"/>
        </w:rPr>
        <w:t xml:space="preserve"> fields of study - the date of passing the last exam required by the study </w:t>
      </w:r>
      <w:proofErr w:type="spellStart"/>
      <w:r w:rsidRPr="0077609B">
        <w:rPr>
          <w:rFonts w:ascii="Verdana" w:hAnsi="Verdana"/>
          <w:color w:val="auto"/>
          <w:lang w:val="en"/>
        </w:rPr>
        <w:t>programme</w:t>
      </w:r>
      <w:bookmarkEnd w:id="971"/>
      <w:proofErr w:type="spellEnd"/>
      <w:r w:rsidRPr="0077609B">
        <w:rPr>
          <w:rFonts w:ascii="Verdana" w:hAnsi="Verdana"/>
          <w:color w:val="auto"/>
          <w:lang w:val="en"/>
        </w:rPr>
        <w:t>;</w:t>
      </w:r>
      <w:bookmarkEnd w:id="972"/>
    </w:p>
    <w:p w14:paraId="7B18211C" w14:textId="77777777" w:rsidR="00023FEF" w:rsidRPr="004F1A26" w:rsidRDefault="003A21C8" w:rsidP="0077609B">
      <w:pPr>
        <w:numPr>
          <w:ilvl w:val="0"/>
          <w:numId w:val="34"/>
        </w:numPr>
        <w:spacing w:line="360" w:lineRule="auto"/>
        <w:ind w:leftChars="213" w:left="850" w:firstLineChars="0" w:hanging="424"/>
        <w:rPr>
          <w:rFonts w:ascii="Verdana" w:hAnsi="Verdana"/>
          <w:color w:val="auto"/>
          <w:lang w:val="en-GB"/>
        </w:rPr>
      </w:pPr>
      <w:bookmarkStart w:id="973" w:name="_Toc127453556"/>
      <w:bookmarkStart w:id="974" w:name="_Toc136336191"/>
      <w:r w:rsidRPr="0077609B">
        <w:rPr>
          <w:rFonts w:ascii="Verdana" w:hAnsi="Verdana"/>
          <w:color w:val="auto"/>
          <w:lang w:val="en"/>
        </w:rPr>
        <w:t xml:space="preserve">in the case of pharmacy and physiotherapy fields of study - the date of completion of the last traineeship required by the study </w:t>
      </w:r>
      <w:proofErr w:type="spellStart"/>
      <w:r w:rsidRPr="0077609B">
        <w:rPr>
          <w:rFonts w:ascii="Verdana" w:hAnsi="Verdana"/>
          <w:color w:val="auto"/>
          <w:lang w:val="en"/>
        </w:rPr>
        <w:t>programme</w:t>
      </w:r>
      <w:bookmarkEnd w:id="973"/>
      <w:proofErr w:type="spellEnd"/>
      <w:r w:rsidRPr="0077609B">
        <w:rPr>
          <w:rFonts w:ascii="Verdana" w:hAnsi="Verdana"/>
          <w:color w:val="auto"/>
          <w:lang w:val="en"/>
        </w:rPr>
        <w:t>;</w:t>
      </w:r>
      <w:bookmarkEnd w:id="974"/>
    </w:p>
    <w:p w14:paraId="67BB2699" w14:textId="77777777" w:rsidR="00023FEF" w:rsidRPr="004F1A26" w:rsidRDefault="003A21C8" w:rsidP="0077609B">
      <w:pPr>
        <w:numPr>
          <w:ilvl w:val="0"/>
          <w:numId w:val="34"/>
        </w:numPr>
        <w:spacing w:line="360" w:lineRule="auto"/>
        <w:ind w:leftChars="213" w:left="850" w:firstLineChars="0" w:hanging="424"/>
        <w:rPr>
          <w:rFonts w:ascii="Verdana" w:hAnsi="Verdana"/>
          <w:color w:val="auto"/>
          <w:lang w:val="en-GB"/>
        </w:rPr>
      </w:pPr>
      <w:bookmarkStart w:id="975" w:name="_Toc127453557"/>
      <w:bookmarkStart w:id="976" w:name="_Toc136336192"/>
      <w:r w:rsidRPr="0077609B">
        <w:rPr>
          <w:rFonts w:ascii="Verdana" w:eastAsia="Verdana" w:hAnsi="Verdana" w:cs="Verdana"/>
          <w:color w:val="auto"/>
          <w:lang w:val="en"/>
        </w:rPr>
        <w:t>in the case of other fields of</w:t>
      </w:r>
      <w:r w:rsidRPr="0077609B">
        <w:rPr>
          <w:rFonts w:ascii="Verdana" w:eastAsia="Verdana" w:hAnsi="Verdana" w:cs="Verdana"/>
          <w:color w:val="auto"/>
          <w:lang w:val="en"/>
        </w:rPr>
        <w:t xml:space="preserve"> study - the date of passing the diploma examination.</w:t>
      </w:r>
      <w:bookmarkEnd w:id="975"/>
      <w:bookmarkEnd w:id="976"/>
    </w:p>
    <w:p w14:paraId="11C4A935" w14:textId="77777777" w:rsidR="00023FEF" w:rsidRPr="004F1A26" w:rsidRDefault="003A21C8" w:rsidP="0077609B">
      <w:pPr>
        <w:widowControl w:val="0"/>
        <w:numPr>
          <w:ilvl w:val="0"/>
          <w:numId w:val="31"/>
        </w:numPr>
        <w:spacing w:line="360" w:lineRule="auto"/>
        <w:ind w:leftChars="0" w:left="426" w:hangingChars="213" w:hanging="426"/>
        <w:jc w:val="both"/>
        <w:rPr>
          <w:rFonts w:ascii="Verdana" w:hAnsi="Verdana"/>
          <w:color w:val="auto"/>
          <w:lang w:val="en-GB"/>
        </w:rPr>
      </w:pPr>
      <w:bookmarkStart w:id="977" w:name="_Toc127453558"/>
      <w:bookmarkStart w:id="978" w:name="_Toc136336193"/>
      <w:r w:rsidRPr="0077609B">
        <w:rPr>
          <w:rFonts w:ascii="Verdana" w:hAnsi="Verdana"/>
          <w:color w:val="auto"/>
          <w:lang w:val="en"/>
        </w:rPr>
        <w:t>Completion of studies is recorded in the form of:</w:t>
      </w:r>
      <w:bookmarkEnd w:id="977"/>
      <w:bookmarkEnd w:id="978"/>
    </w:p>
    <w:p w14:paraId="409BFFC4" w14:textId="77777777" w:rsidR="00023FEF" w:rsidRPr="0077609B" w:rsidRDefault="003A21C8" w:rsidP="0077609B">
      <w:pPr>
        <w:widowControl w:val="0"/>
        <w:numPr>
          <w:ilvl w:val="0"/>
          <w:numId w:val="24"/>
        </w:numPr>
        <w:spacing w:line="360" w:lineRule="auto"/>
        <w:ind w:leftChars="213" w:left="850" w:firstLineChars="0" w:hanging="424"/>
        <w:jc w:val="both"/>
        <w:rPr>
          <w:rFonts w:ascii="Verdana" w:hAnsi="Verdana"/>
          <w:color w:val="auto"/>
        </w:rPr>
      </w:pPr>
      <w:bookmarkStart w:id="979" w:name="_Toc127453559"/>
      <w:bookmarkStart w:id="980" w:name="_Toc136336194"/>
      <w:r w:rsidRPr="0077609B">
        <w:rPr>
          <w:rFonts w:ascii="Verdana" w:hAnsi="Verdana"/>
          <w:color w:val="auto"/>
          <w:lang w:val="en"/>
        </w:rPr>
        <w:t>diploma examination report;</w:t>
      </w:r>
      <w:bookmarkEnd w:id="979"/>
      <w:bookmarkEnd w:id="980"/>
    </w:p>
    <w:p w14:paraId="3BAFCDCE" w14:textId="77777777" w:rsidR="00023FEF" w:rsidRPr="0077609B" w:rsidRDefault="003A21C8" w:rsidP="0077609B">
      <w:pPr>
        <w:widowControl w:val="0"/>
        <w:numPr>
          <w:ilvl w:val="0"/>
          <w:numId w:val="24"/>
        </w:numPr>
        <w:spacing w:line="360" w:lineRule="auto"/>
        <w:ind w:leftChars="213" w:left="850" w:firstLineChars="0" w:hanging="424"/>
        <w:jc w:val="both"/>
        <w:rPr>
          <w:rFonts w:ascii="Verdana" w:hAnsi="Verdana"/>
          <w:color w:val="auto"/>
        </w:rPr>
      </w:pPr>
      <w:bookmarkStart w:id="981" w:name="_Toc127453560"/>
      <w:bookmarkStart w:id="982" w:name="_Toc136336195"/>
      <w:r w:rsidRPr="0077609B">
        <w:rPr>
          <w:rFonts w:ascii="Verdana" w:hAnsi="Verdana"/>
          <w:color w:val="auto"/>
          <w:lang w:val="en"/>
        </w:rPr>
        <w:t>student register;</w:t>
      </w:r>
      <w:bookmarkEnd w:id="981"/>
      <w:bookmarkEnd w:id="982"/>
      <w:r w:rsidRPr="0077609B">
        <w:rPr>
          <w:rFonts w:ascii="Verdana" w:hAnsi="Verdana"/>
          <w:color w:val="auto"/>
          <w:lang w:val="en"/>
        </w:rPr>
        <w:t xml:space="preserve"> </w:t>
      </w:r>
    </w:p>
    <w:p w14:paraId="62773C3D" w14:textId="77777777" w:rsidR="00023FEF" w:rsidRPr="0077609B" w:rsidRDefault="003A21C8" w:rsidP="0077609B">
      <w:pPr>
        <w:widowControl w:val="0"/>
        <w:numPr>
          <w:ilvl w:val="0"/>
          <w:numId w:val="24"/>
        </w:numPr>
        <w:spacing w:line="360" w:lineRule="auto"/>
        <w:ind w:leftChars="213" w:left="850" w:firstLineChars="0" w:hanging="424"/>
        <w:jc w:val="both"/>
        <w:rPr>
          <w:rFonts w:ascii="Verdana" w:hAnsi="Verdana"/>
          <w:color w:val="auto"/>
        </w:rPr>
      </w:pPr>
      <w:bookmarkStart w:id="983" w:name="_Toc127453561"/>
      <w:bookmarkStart w:id="984" w:name="_Toc136336196"/>
      <w:r w:rsidRPr="0077609B">
        <w:rPr>
          <w:rFonts w:ascii="Verdana" w:hAnsi="Verdana"/>
          <w:color w:val="auto"/>
          <w:lang w:val="en"/>
        </w:rPr>
        <w:t>diploma register.</w:t>
      </w:r>
      <w:bookmarkEnd w:id="983"/>
      <w:bookmarkEnd w:id="984"/>
      <w:r w:rsidRPr="0077609B">
        <w:rPr>
          <w:rFonts w:ascii="Verdana" w:hAnsi="Verdana"/>
          <w:color w:val="auto"/>
          <w:lang w:val="en"/>
        </w:rPr>
        <w:t xml:space="preserve"> </w:t>
      </w:r>
    </w:p>
    <w:p w14:paraId="134ED94A" w14:textId="77777777" w:rsidR="00023FEF" w:rsidRPr="004F1A26" w:rsidRDefault="003A21C8" w:rsidP="0077609B">
      <w:pPr>
        <w:widowControl w:val="0"/>
        <w:numPr>
          <w:ilvl w:val="0"/>
          <w:numId w:val="31"/>
        </w:numPr>
        <w:spacing w:line="360" w:lineRule="auto"/>
        <w:ind w:leftChars="0" w:left="426" w:hangingChars="213" w:hanging="426"/>
        <w:jc w:val="both"/>
        <w:rPr>
          <w:rFonts w:ascii="Verdana" w:hAnsi="Verdana"/>
          <w:color w:val="auto"/>
          <w:lang w:val="en-GB"/>
        </w:rPr>
      </w:pPr>
      <w:bookmarkStart w:id="985" w:name="_Toc127453562"/>
      <w:bookmarkStart w:id="986" w:name="_Toc136336197"/>
      <w:r w:rsidRPr="0077609B">
        <w:rPr>
          <w:rFonts w:ascii="Verdana" w:hAnsi="Verdana"/>
          <w:color w:val="auto"/>
          <w:lang w:val="en"/>
        </w:rPr>
        <w:t>The student has the right to submit a request to enter special achievements during the</w:t>
      </w:r>
      <w:r w:rsidRPr="0077609B">
        <w:rPr>
          <w:rFonts w:ascii="Verdana" w:hAnsi="Verdana"/>
          <w:color w:val="auto"/>
          <w:lang w:val="en"/>
        </w:rPr>
        <w:t xml:space="preserve"> studies into the diploma supplement to the Dean at the date appointed by such a student.</w:t>
      </w:r>
      <w:bookmarkEnd w:id="985"/>
      <w:bookmarkEnd w:id="986"/>
      <w:r w:rsidRPr="0077609B">
        <w:rPr>
          <w:rFonts w:ascii="Verdana" w:hAnsi="Verdana"/>
          <w:color w:val="auto"/>
          <w:lang w:val="en"/>
        </w:rPr>
        <w:t xml:space="preserve"> </w:t>
      </w:r>
    </w:p>
    <w:p w14:paraId="52F2994A" w14:textId="77777777" w:rsidR="00023FEF" w:rsidRPr="004F1A26" w:rsidRDefault="003A21C8" w:rsidP="0077609B">
      <w:pPr>
        <w:widowControl w:val="0"/>
        <w:numPr>
          <w:ilvl w:val="0"/>
          <w:numId w:val="31"/>
        </w:numPr>
        <w:spacing w:line="360" w:lineRule="auto"/>
        <w:ind w:leftChars="0" w:left="426" w:hangingChars="213" w:hanging="426"/>
        <w:jc w:val="both"/>
        <w:rPr>
          <w:rFonts w:ascii="Verdana" w:hAnsi="Verdana"/>
          <w:color w:val="auto"/>
          <w:lang w:val="en-GB"/>
        </w:rPr>
      </w:pPr>
      <w:bookmarkStart w:id="987" w:name="_Toc127453563"/>
      <w:bookmarkStart w:id="988" w:name="_Toc136336198"/>
      <w:r w:rsidRPr="0077609B">
        <w:rPr>
          <w:rFonts w:ascii="Verdana" w:hAnsi="Verdana"/>
          <w:color w:val="auto"/>
          <w:lang w:val="en"/>
        </w:rPr>
        <w:t xml:space="preserve">Within 30 days from the date of the graduation, the University provides the graduate </w:t>
      </w:r>
      <w:r w:rsidRPr="0077609B">
        <w:rPr>
          <w:rFonts w:ascii="Verdana" w:hAnsi="Verdana"/>
          <w:color w:val="auto"/>
          <w:lang w:val="en"/>
        </w:rPr>
        <w:lastRenderedPageBreak/>
        <w:t xml:space="preserve">with a diploma validating the completion of studies, a diploma supplement and 2 </w:t>
      </w:r>
      <w:r w:rsidRPr="0077609B">
        <w:rPr>
          <w:rFonts w:ascii="Verdana" w:hAnsi="Verdana"/>
          <w:color w:val="auto"/>
          <w:lang w:val="en"/>
        </w:rPr>
        <w:t>copies thereof, including, at the student's request, submitted at the date of the graduation:</w:t>
      </w:r>
      <w:bookmarkEnd w:id="987"/>
      <w:bookmarkEnd w:id="988"/>
    </w:p>
    <w:p w14:paraId="3FEF8892" w14:textId="77777777" w:rsidR="00023FEF" w:rsidRPr="004F1A26" w:rsidRDefault="003A21C8" w:rsidP="0077609B">
      <w:pPr>
        <w:widowControl w:val="0"/>
        <w:numPr>
          <w:ilvl w:val="0"/>
          <w:numId w:val="21"/>
        </w:numPr>
        <w:spacing w:line="360" w:lineRule="auto"/>
        <w:ind w:leftChars="213" w:left="850" w:firstLineChars="0" w:hanging="424"/>
        <w:jc w:val="both"/>
        <w:rPr>
          <w:rFonts w:ascii="Verdana" w:hAnsi="Verdana"/>
          <w:color w:val="auto"/>
          <w:lang w:val="en-GB"/>
        </w:rPr>
      </w:pPr>
      <w:bookmarkStart w:id="989" w:name="_Toc127453564"/>
      <w:bookmarkStart w:id="990" w:name="_Toc136336199"/>
      <w:r w:rsidRPr="0077609B">
        <w:rPr>
          <w:rFonts w:ascii="Verdana" w:hAnsi="Verdana"/>
          <w:color w:val="auto"/>
          <w:lang w:val="en"/>
        </w:rPr>
        <w:t>a copy of the diploma in English, French, Spanish, German, Russian or any other foreign language in which the studies were conducted;</w:t>
      </w:r>
      <w:bookmarkEnd w:id="989"/>
      <w:bookmarkEnd w:id="990"/>
    </w:p>
    <w:p w14:paraId="635716F6" w14:textId="77777777" w:rsidR="00023FEF" w:rsidRPr="004F1A26" w:rsidRDefault="003A21C8" w:rsidP="0077609B">
      <w:pPr>
        <w:widowControl w:val="0"/>
        <w:numPr>
          <w:ilvl w:val="0"/>
          <w:numId w:val="21"/>
        </w:numPr>
        <w:spacing w:line="360" w:lineRule="auto"/>
        <w:ind w:leftChars="213" w:left="850" w:firstLineChars="0" w:hanging="424"/>
        <w:jc w:val="both"/>
        <w:rPr>
          <w:rFonts w:ascii="Verdana" w:hAnsi="Verdana"/>
          <w:color w:val="auto"/>
          <w:lang w:val="en-GB"/>
        </w:rPr>
      </w:pPr>
      <w:bookmarkStart w:id="991" w:name="_Toc127453565"/>
      <w:bookmarkStart w:id="992" w:name="_Toc136336200"/>
      <w:r w:rsidRPr="0077609B">
        <w:rPr>
          <w:rFonts w:ascii="Verdana" w:hAnsi="Verdana"/>
          <w:color w:val="auto"/>
          <w:lang w:val="en"/>
        </w:rPr>
        <w:t>a copy of the diploma supple</w:t>
      </w:r>
      <w:r w:rsidRPr="0077609B">
        <w:rPr>
          <w:rFonts w:ascii="Verdana" w:hAnsi="Verdana"/>
          <w:color w:val="auto"/>
          <w:lang w:val="en"/>
        </w:rPr>
        <w:t>ment in English or in another foreign language in which the studies were conducted.</w:t>
      </w:r>
      <w:bookmarkEnd w:id="991"/>
      <w:bookmarkEnd w:id="992"/>
    </w:p>
    <w:p w14:paraId="1F18D7FA" w14:textId="77777777" w:rsidR="00023FEF" w:rsidRPr="004F1A26" w:rsidRDefault="003A21C8" w:rsidP="0077609B">
      <w:pPr>
        <w:widowControl w:val="0"/>
        <w:numPr>
          <w:ilvl w:val="0"/>
          <w:numId w:val="31"/>
        </w:numPr>
        <w:spacing w:line="360" w:lineRule="auto"/>
        <w:ind w:leftChars="0" w:left="426" w:hangingChars="213" w:hanging="426"/>
        <w:jc w:val="both"/>
        <w:rPr>
          <w:rFonts w:ascii="Verdana" w:hAnsi="Verdana"/>
          <w:color w:val="auto"/>
          <w:lang w:val="en-GB"/>
        </w:rPr>
      </w:pPr>
      <w:bookmarkStart w:id="993" w:name="_Toc127453566"/>
      <w:bookmarkStart w:id="994" w:name="_Toc136336201"/>
      <w:r w:rsidRPr="0077609B">
        <w:rPr>
          <w:rFonts w:ascii="Verdana" w:hAnsi="Verdana"/>
          <w:color w:val="auto"/>
          <w:lang w:val="en"/>
        </w:rPr>
        <w:t xml:space="preserve">At the request of a student or a graduate, the University issues an additional copy of the diploma validating the completion of studies or a copy of the diploma supplement </w:t>
      </w:r>
      <w:r w:rsidRPr="0077609B">
        <w:rPr>
          <w:rFonts w:ascii="Verdana" w:hAnsi="Verdana"/>
          <w:color w:val="auto"/>
          <w:lang w:val="en"/>
        </w:rPr>
        <w:t>in Polish or in a foreign language referred to in Section 5.</w:t>
      </w:r>
      <w:bookmarkEnd w:id="993"/>
      <w:bookmarkEnd w:id="994"/>
    </w:p>
    <w:p w14:paraId="172247EC" w14:textId="77777777" w:rsidR="00023FEF" w:rsidRPr="004F1A26" w:rsidRDefault="003A21C8" w:rsidP="0077609B">
      <w:pPr>
        <w:widowControl w:val="0"/>
        <w:numPr>
          <w:ilvl w:val="0"/>
          <w:numId w:val="31"/>
        </w:numPr>
        <w:spacing w:line="360" w:lineRule="auto"/>
        <w:ind w:leftChars="0" w:left="426" w:hangingChars="213" w:hanging="426"/>
        <w:jc w:val="both"/>
        <w:rPr>
          <w:rFonts w:ascii="Verdana" w:hAnsi="Verdana"/>
          <w:color w:val="auto"/>
          <w:lang w:val="en-GB"/>
        </w:rPr>
      </w:pPr>
      <w:bookmarkStart w:id="995" w:name="_Toc127453567"/>
      <w:bookmarkStart w:id="996" w:name="_Toc136336202"/>
      <w:r w:rsidRPr="0077609B">
        <w:rPr>
          <w:rFonts w:ascii="Verdana" w:hAnsi="Verdana"/>
          <w:color w:val="auto"/>
          <w:lang w:val="en"/>
        </w:rPr>
        <w:t>The graduate receives a graduation diploma, according to the template valid at the University, which confirms the acquisition of an appropriate academic degree.</w:t>
      </w:r>
      <w:bookmarkEnd w:id="995"/>
      <w:bookmarkEnd w:id="996"/>
    </w:p>
    <w:p w14:paraId="192DE1C2" w14:textId="77777777" w:rsidR="00023FEF" w:rsidRPr="004F1A26" w:rsidRDefault="003A21C8" w:rsidP="0077609B">
      <w:pPr>
        <w:widowControl w:val="0"/>
        <w:numPr>
          <w:ilvl w:val="0"/>
          <w:numId w:val="31"/>
        </w:numPr>
        <w:spacing w:line="360" w:lineRule="auto"/>
        <w:ind w:leftChars="0" w:left="426" w:hangingChars="213" w:hanging="426"/>
        <w:jc w:val="both"/>
        <w:rPr>
          <w:rFonts w:ascii="Verdana" w:hAnsi="Verdana"/>
          <w:color w:val="auto"/>
          <w:lang w:val="en-GB"/>
        </w:rPr>
      </w:pPr>
      <w:bookmarkStart w:id="997" w:name="_Toc127453568"/>
      <w:bookmarkStart w:id="998" w:name="_Toc136336203"/>
      <w:r w:rsidRPr="0077609B">
        <w:rPr>
          <w:rFonts w:ascii="Verdana" w:hAnsi="Verdana"/>
          <w:color w:val="auto"/>
          <w:lang w:val="en"/>
        </w:rPr>
        <w:t xml:space="preserve">If the original copy of the </w:t>
      </w:r>
      <w:r w:rsidRPr="0077609B">
        <w:rPr>
          <w:rFonts w:ascii="Verdana" w:hAnsi="Verdana"/>
          <w:color w:val="auto"/>
          <w:lang w:val="en"/>
        </w:rPr>
        <w:t>diploma or diploma supplement is lost, the graduate may apply to the University that issued the diploma or diploma supplement with a written request for a duplicate copy of these documents. The duplicate copy is issued on the original form of the diploma o</w:t>
      </w:r>
      <w:r w:rsidRPr="0077609B">
        <w:rPr>
          <w:rFonts w:ascii="Verdana" w:hAnsi="Verdana"/>
          <w:color w:val="auto"/>
          <w:lang w:val="en"/>
        </w:rPr>
        <w:t xml:space="preserve">r diploma supplement in accordance with the template valid at the time the original copies of these documents were issued – without a photograph. If there is no form that corresponds to the diploma or diploma supplement template valid at a given time, the </w:t>
      </w:r>
      <w:r w:rsidRPr="0077609B">
        <w:rPr>
          <w:rFonts w:ascii="Verdana" w:hAnsi="Verdana"/>
          <w:color w:val="auto"/>
          <w:lang w:val="en"/>
        </w:rPr>
        <w:t>duplicate copy is issued on a form prepared by the University, which is consistent with the content of the original diploma or diploma supplement.</w:t>
      </w:r>
      <w:bookmarkEnd w:id="997"/>
      <w:bookmarkEnd w:id="998"/>
    </w:p>
    <w:p w14:paraId="103A8BB9" w14:textId="77777777" w:rsidR="00023FEF" w:rsidRPr="004F1A26" w:rsidRDefault="003A21C8" w:rsidP="0077609B">
      <w:pPr>
        <w:widowControl w:val="0"/>
        <w:numPr>
          <w:ilvl w:val="0"/>
          <w:numId w:val="31"/>
        </w:numPr>
        <w:spacing w:line="360" w:lineRule="auto"/>
        <w:ind w:leftChars="0" w:left="426" w:hangingChars="213" w:hanging="426"/>
        <w:jc w:val="both"/>
        <w:rPr>
          <w:rFonts w:ascii="Verdana" w:hAnsi="Verdana"/>
          <w:color w:val="auto"/>
          <w:lang w:val="en-GB"/>
        </w:rPr>
      </w:pPr>
      <w:bookmarkStart w:id="999" w:name="_Toc127453569"/>
      <w:bookmarkStart w:id="1000" w:name="_Toc136336204"/>
      <w:r w:rsidRPr="0077609B">
        <w:rPr>
          <w:rFonts w:ascii="Verdana" w:hAnsi="Verdana"/>
          <w:color w:val="auto"/>
          <w:lang w:val="en"/>
        </w:rPr>
        <w:t>Detailed regulations regarding the documentation of the course of studies are specified in separate regulatio</w:t>
      </w:r>
      <w:r w:rsidRPr="0077609B">
        <w:rPr>
          <w:rFonts w:ascii="Verdana" w:hAnsi="Verdana"/>
          <w:color w:val="auto"/>
          <w:lang w:val="en"/>
        </w:rPr>
        <w:t>ns.</w:t>
      </w:r>
      <w:bookmarkEnd w:id="999"/>
      <w:bookmarkEnd w:id="1000"/>
    </w:p>
    <w:p w14:paraId="310EED2F" w14:textId="77777777" w:rsidR="00023FEF" w:rsidRPr="004F1A26" w:rsidRDefault="003A21C8" w:rsidP="0077609B">
      <w:pPr>
        <w:widowControl w:val="0"/>
        <w:numPr>
          <w:ilvl w:val="0"/>
          <w:numId w:val="31"/>
        </w:numPr>
        <w:spacing w:line="360" w:lineRule="auto"/>
        <w:ind w:leftChars="0" w:left="426" w:hangingChars="213" w:hanging="426"/>
        <w:jc w:val="both"/>
        <w:rPr>
          <w:rFonts w:ascii="Verdana" w:hAnsi="Verdana"/>
          <w:color w:val="auto"/>
          <w:lang w:val="en-GB"/>
        </w:rPr>
      </w:pPr>
      <w:bookmarkStart w:id="1001" w:name="_Toc127453570"/>
      <w:bookmarkStart w:id="1002" w:name="_Toc136336205"/>
      <w:r w:rsidRPr="0077609B">
        <w:rPr>
          <w:rFonts w:ascii="Verdana" w:hAnsi="Verdana"/>
          <w:color w:val="auto"/>
          <w:lang w:val="en"/>
        </w:rPr>
        <w:t>The condition for issuing graduation documents to a graduate is the settlement of all obligations towards the University.</w:t>
      </w:r>
      <w:bookmarkEnd w:id="1001"/>
      <w:bookmarkEnd w:id="1002"/>
    </w:p>
    <w:p w14:paraId="24ADE7A9" w14:textId="77777777" w:rsidR="00457D4C" w:rsidRDefault="00457D4C" w:rsidP="0077609B">
      <w:pPr>
        <w:widowControl w:val="0"/>
        <w:spacing w:line="360" w:lineRule="auto"/>
        <w:ind w:leftChars="0" w:left="426" w:firstLineChars="0" w:firstLine="0"/>
        <w:jc w:val="both"/>
        <w:rPr>
          <w:rFonts w:ascii="Verdana" w:hAnsi="Verdana"/>
          <w:color w:val="auto"/>
          <w:lang w:val="en-GB"/>
        </w:rPr>
      </w:pPr>
    </w:p>
    <w:p w14:paraId="3036EBEB" w14:textId="77777777" w:rsidR="003B77C8" w:rsidRDefault="003B77C8" w:rsidP="0077609B">
      <w:pPr>
        <w:widowControl w:val="0"/>
        <w:spacing w:line="360" w:lineRule="auto"/>
        <w:ind w:leftChars="0" w:left="426" w:firstLineChars="0" w:firstLine="0"/>
        <w:jc w:val="both"/>
        <w:rPr>
          <w:rFonts w:ascii="Verdana" w:hAnsi="Verdana"/>
          <w:color w:val="auto"/>
          <w:lang w:val="en-GB"/>
        </w:rPr>
      </w:pPr>
    </w:p>
    <w:p w14:paraId="569AFCB9" w14:textId="77777777" w:rsidR="003B77C8" w:rsidRPr="004F1A26" w:rsidRDefault="003B77C8" w:rsidP="0077609B">
      <w:pPr>
        <w:widowControl w:val="0"/>
        <w:spacing w:line="360" w:lineRule="auto"/>
        <w:ind w:leftChars="0" w:left="426" w:firstLineChars="0" w:firstLine="0"/>
        <w:jc w:val="both"/>
        <w:rPr>
          <w:rFonts w:ascii="Verdana" w:hAnsi="Verdana"/>
          <w:color w:val="auto"/>
          <w:lang w:val="en-GB"/>
        </w:rPr>
      </w:pPr>
    </w:p>
    <w:p w14:paraId="3E9D1217" w14:textId="77777777" w:rsidR="00023FEF" w:rsidRPr="004F1A26" w:rsidRDefault="003A21C8" w:rsidP="0077609B">
      <w:pPr>
        <w:pStyle w:val="Nagwek1"/>
        <w:spacing w:line="360" w:lineRule="auto"/>
        <w:jc w:val="both"/>
        <w:textDirection w:val="btLr"/>
        <w:rPr>
          <w:color w:val="auto"/>
          <w:lang w:val="en-GB"/>
        </w:rPr>
      </w:pPr>
      <w:bookmarkStart w:id="1003" w:name="_Toc127453571"/>
      <w:bookmarkStart w:id="1004" w:name="_Toc136336206"/>
      <w:r w:rsidRPr="0077609B">
        <w:rPr>
          <w:color w:val="auto"/>
          <w:lang w:val="en"/>
        </w:rPr>
        <w:t>CHAPTER XVI ECTS POINT SYSTEM</w:t>
      </w:r>
      <w:bookmarkEnd w:id="1003"/>
      <w:bookmarkEnd w:id="1004"/>
      <w:r w:rsidRPr="0077609B">
        <w:rPr>
          <w:color w:val="auto"/>
          <w:lang w:val="en"/>
        </w:rPr>
        <w:t xml:space="preserve"> </w:t>
      </w:r>
    </w:p>
    <w:p w14:paraId="2ACBD213" w14:textId="77777777" w:rsidR="00023FEF" w:rsidRPr="004F1A26" w:rsidRDefault="003A21C8" w:rsidP="0077609B">
      <w:pPr>
        <w:widowControl w:val="0"/>
        <w:spacing w:line="360" w:lineRule="auto"/>
        <w:ind w:left="0" w:hanging="2"/>
        <w:jc w:val="center"/>
        <w:rPr>
          <w:rFonts w:ascii="Verdana" w:hAnsi="Verdana"/>
          <w:color w:val="auto"/>
          <w:lang w:val="en-GB"/>
        </w:rPr>
      </w:pPr>
      <w:bookmarkStart w:id="1005" w:name="_Toc127453572"/>
      <w:bookmarkStart w:id="1006" w:name="_Toc136336207"/>
      <w:r w:rsidRPr="0077609B">
        <w:rPr>
          <w:rFonts w:ascii="Verdana" w:hAnsi="Verdana"/>
          <w:color w:val="auto"/>
          <w:lang w:val="en"/>
        </w:rPr>
        <w:t>Article 51</w:t>
      </w:r>
      <w:bookmarkEnd w:id="1005"/>
      <w:bookmarkEnd w:id="1006"/>
      <w:r w:rsidRPr="0077609B">
        <w:rPr>
          <w:rFonts w:ascii="Verdana" w:hAnsi="Verdana"/>
          <w:color w:val="auto"/>
          <w:lang w:val="en"/>
        </w:rPr>
        <w:t xml:space="preserve"> </w:t>
      </w:r>
    </w:p>
    <w:p w14:paraId="6846F4F2" w14:textId="77777777" w:rsidR="00023FEF" w:rsidRPr="004F1A26" w:rsidRDefault="003A21C8" w:rsidP="0077609B">
      <w:pPr>
        <w:numPr>
          <w:ilvl w:val="3"/>
          <w:numId w:val="18"/>
        </w:numPr>
        <w:spacing w:line="360" w:lineRule="auto"/>
        <w:ind w:leftChars="0" w:left="426" w:hangingChars="213" w:hanging="426"/>
        <w:rPr>
          <w:rFonts w:ascii="Verdana" w:hAnsi="Verdana"/>
          <w:color w:val="auto"/>
          <w:lang w:val="en-GB"/>
        </w:rPr>
      </w:pPr>
      <w:bookmarkStart w:id="1007" w:name="_Toc127453573"/>
      <w:bookmarkStart w:id="1008" w:name="_Toc136336208"/>
      <w:r w:rsidRPr="0077609B">
        <w:rPr>
          <w:rFonts w:ascii="Verdana" w:hAnsi="Verdana"/>
          <w:color w:val="auto"/>
          <w:lang w:val="en"/>
        </w:rPr>
        <w:t>The student's achievements are expressed by credit points, hereinafter referred to a</w:t>
      </w:r>
      <w:r w:rsidRPr="0077609B">
        <w:rPr>
          <w:rFonts w:ascii="Verdana" w:hAnsi="Verdana"/>
          <w:color w:val="auto"/>
          <w:lang w:val="en"/>
        </w:rPr>
        <w:t xml:space="preserve">s "ECTS points". One ECTS point corresponds to the learning outcomes that require an average of 25-30 hours of workload from the student, while the number of the student's work hours includes classes </w:t>
      </w:r>
      <w:proofErr w:type="spellStart"/>
      <w:r w:rsidRPr="0077609B">
        <w:rPr>
          <w:rFonts w:ascii="Verdana" w:hAnsi="Verdana"/>
          <w:color w:val="auto"/>
          <w:lang w:val="en"/>
        </w:rPr>
        <w:t>organised</w:t>
      </w:r>
      <w:proofErr w:type="spellEnd"/>
      <w:r w:rsidRPr="0077609B">
        <w:rPr>
          <w:rFonts w:ascii="Verdana" w:hAnsi="Verdana"/>
          <w:color w:val="auto"/>
          <w:lang w:val="en"/>
        </w:rPr>
        <w:t xml:space="preserve"> by the university, in accordance with the stud</w:t>
      </w:r>
      <w:r w:rsidRPr="0077609B">
        <w:rPr>
          <w:rFonts w:ascii="Verdana" w:hAnsi="Verdana"/>
          <w:color w:val="auto"/>
          <w:lang w:val="en"/>
        </w:rPr>
        <w:t xml:space="preserve">y </w:t>
      </w:r>
      <w:proofErr w:type="spellStart"/>
      <w:r w:rsidRPr="0077609B">
        <w:rPr>
          <w:rFonts w:ascii="Verdana" w:hAnsi="Verdana"/>
          <w:color w:val="auto"/>
          <w:lang w:val="en"/>
        </w:rPr>
        <w:t>programme</w:t>
      </w:r>
      <w:proofErr w:type="spellEnd"/>
      <w:r w:rsidRPr="0077609B">
        <w:rPr>
          <w:rFonts w:ascii="Verdana" w:hAnsi="Verdana"/>
          <w:color w:val="auto"/>
          <w:lang w:val="en"/>
        </w:rPr>
        <w:t>, and their individual work.</w:t>
      </w:r>
      <w:bookmarkEnd w:id="1007"/>
      <w:bookmarkEnd w:id="1008"/>
    </w:p>
    <w:p w14:paraId="052FE426" w14:textId="77777777" w:rsidR="00023FEF" w:rsidRPr="004F1A26" w:rsidRDefault="003A21C8" w:rsidP="0077609B">
      <w:pPr>
        <w:widowControl w:val="0"/>
        <w:numPr>
          <w:ilvl w:val="3"/>
          <w:numId w:val="18"/>
        </w:numPr>
        <w:spacing w:line="360" w:lineRule="auto"/>
        <w:ind w:leftChars="0" w:left="426" w:hangingChars="213" w:hanging="426"/>
        <w:jc w:val="both"/>
        <w:rPr>
          <w:rFonts w:ascii="Verdana" w:hAnsi="Verdana"/>
          <w:color w:val="auto"/>
          <w:lang w:val="en-GB"/>
        </w:rPr>
      </w:pPr>
      <w:bookmarkStart w:id="1009" w:name="_Toc127453574"/>
      <w:bookmarkStart w:id="1010" w:name="_Toc136336209"/>
      <w:r w:rsidRPr="0077609B">
        <w:rPr>
          <w:rFonts w:ascii="Verdana" w:hAnsi="Verdana"/>
          <w:color w:val="auto"/>
          <w:lang w:val="en"/>
        </w:rPr>
        <w:t xml:space="preserve">ECTS points are awarded for completing the classes provided for in the study </w:t>
      </w:r>
      <w:proofErr w:type="spellStart"/>
      <w:r w:rsidRPr="0077609B">
        <w:rPr>
          <w:rFonts w:ascii="Verdana" w:hAnsi="Verdana"/>
          <w:color w:val="auto"/>
          <w:lang w:val="en"/>
        </w:rPr>
        <w:t>programme</w:t>
      </w:r>
      <w:proofErr w:type="spellEnd"/>
      <w:r w:rsidRPr="0077609B">
        <w:rPr>
          <w:rFonts w:ascii="Verdana" w:hAnsi="Verdana"/>
          <w:color w:val="auto"/>
          <w:lang w:val="en"/>
        </w:rPr>
        <w:t>.</w:t>
      </w:r>
      <w:bookmarkEnd w:id="1009"/>
      <w:bookmarkEnd w:id="1010"/>
    </w:p>
    <w:p w14:paraId="19503F6D" w14:textId="77777777" w:rsidR="00023FEF" w:rsidRPr="004F1A26" w:rsidRDefault="003A21C8" w:rsidP="0077609B">
      <w:pPr>
        <w:widowControl w:val="0"/>
        <w:numPr>
          <w:ilvl w:val="3"/>
          <w:numId w:val="18"/>
        </w:numPr>
        <w:spacing w:line="360" w:lineRule="auto"/>
        <w:ind w:leftChars="0" w:left="426" w:hangingChars="213" w:hanging="426"/>
        <w:jc w:val="both"/>
        <w:rPr>
          <w:rFonts w:ascii="Verdana" w:hAnsi="Verdana"/>
          <w:color w:val="auto"/>
          <w:lang w:val="en-GB"/>
        </w:rPr>
      </w:pPr>
      <w:bookmarkStart w:id="1011" w:name="_Toc127453575"/>
      <w:bookmarkStart w:id="1012" w:name="_Toc136336210"/>
      <w:r w:rsidRPr="0077609B">
        <w:rPr>
          <w:rFonts w:ascii="Verdana" w:hAnsi="Verdana"/>
          <w:color w:val="auto"/>
          <w:lang w:val="en"/>
        </w:rPr>
        <w:t xml:space="preserve">The number of ECTS points for completing the classes provided for in the study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is determined by the University Senate.</w:t>
      </w:r>
      <w:bookmarkEnd w:id="1011"/>
      <w:bookmarkEnd w:id="1012"/>
    </w:p>
    <w:p w14:paraId="369E0639" w14:textId="77777777" w:rsidR="00023FEF" w:rsidRPr="004F1A26" w:rsidRDefault="003A21C8" w:rsidP="0077609B">
      <w:pPr>
        <w:widowControl w:val="0"/>
        <w:numPr>
          <w:ilvl w:val="3"/>
          <w:numId w:val="18"/>
        </w:numPr>
        <w:spacing w:line="360" w:lineRule="auto"/>
        <w:ind w:leftChars="0" w:left="426" w:hangingChars="213" w:hanging="426"/>
        <w:jc w:val="both"/>
        <w:rPr>
          <w:rFonts w:ascii="Verdana" w:hAnsi="Verdana"/>
          <w:color w:val="auto"/>
          <w:lang w:val="en-GB"/>
        </w:rPr>
      </w:pPr>
      <w:bookmarkStart w:id="1013" w:name="_Toc127453576"/>
      <w:bookmarkStart w:id="1014" w:name="_Toc136336211"/>
      <w:r w:rsidRPr="0077609B">
        <w:rPr>
          <w:rFonts w:ascii="Verdana" w:hAnsi="Verdana"/>
          <w:color w:val="auto"/>
          <w:lang w:val="en"/>
        </w:rPr>
        <w:t>Subsequent terms are completed according to the ECTS point accumulation rules.</w:t>
      </w:r>
      <w:bookmarkEnd w:id="1013"/>
      <w:bookmarkEnd w:id="1014"/>
    </w:p>
    <w:p w14:paraId="67619970" w14:textId="77777777" w:rsidR="00023FEF" w:rsidRPr="004F1A26" w:rsidRDefault="003A21C8" w:rsidP="0077609B">
      <w:pPr>
        <w:widowControl w:val="0"/>
        <w:numPr>
          <w:ilvl w:val="3"/>
          <w:numId w:val="18"/>
        </w:numPr>
        <w:spacing w:line="360" w:lineRule="auto"/>
        <w:ind w:leftChars="0" w:left="426" w:hangingChars="213" w:hanging="426"/>
        <w:jc w:val="both"/>
        <w:rPr>
          <w:rFonts w:ascii="Verdana" w:hAnsi="Verdana"/>
          <w:color w:val="auto"/>
          <w:lang w:val="en-GB"/>
        </w:rPr>
      </w:pPr>
      <w:bookmarkStart w:id="1015" w:name="_Toc127453577"/>
      <w:bookmarkStart w:id="1016" w:name="_Toc136336212"/>
      <w:r w:rsidRPr="0077609B">
        <w:rPr>
          <w:rFonts w:ascii="Verdana" w:hAnsi="Verdana"/>
          <w:color w:val="auto"/>
          <w:lang w:val="en"/>
        </w:rPr>
        <w:lastRenderedPageBreak/>
        <w:t>In order to obtain the qualifications of a specific degree, confirmed by a graduation diploma, the student is required to obtain:</w:t>
      </w:r>
      <w:bookmarkEnd w:id="1015"/>
      <w:bookmarkEnd w:id="1016"/>
    </w:p>
    <w:p w14:paraId="26484AA3" w14:textId="77777777" w:rsidR="00023FEF" w:rsidRPr="004F1A26" w:rsidRDefault="003A21C8" w:rsidP="0077609B">
      <w:pPr>
        <w:pStyle w:val="Akapitzlist"/>
        <w:widowControl w:val="0"/>
        <w:numPr>
          <w:ilvl w:val="1"/>
          <w:numId w:val="92"/>
        </w:numPr>
        <w:spacing w:line="360" w:lineRule="auto"/>
        <w:ind w:leftChars="0" w:left="851" w:firstLineChars="0" w:hanging="425"/>
        <w:jc w:val="both"/>
        <w:rPr>
          <w:rFonts w:ascii="Verdana" w:hAnsi="Verdana"/>
          <w:color w:val="auto"/>
          <w:lang w:val="en-GB"/>
        </w:rPr>
      </w:pPr>
      <w:bookmarkStart w:id="1017" w:name="_Toc127453578"/>
      <w:bookmarkStart w:id="1018" w:name="_Toc136336213"/>
      <w:r w:rsidRPr="0077609B">
        <w:rPr>
          <w:rFonts w:ascii="Verdana" w:hAnsi="Verdana"/>
          <w:color w:val="auto"/>
          <w:lang w:val="en"/>
        </w:rPr>
        <w:t xml:space="preserve">at least 180 ECTS points for first-cycle </w:t>
      </w:r>
      <w:r w:rsidRPr="0077609B">
        <w:rPr>
          <w:rFonts w:ascii="Verdana" w:hAnsi="Verdana"/>
          <w:color w:val="auto"/>
          <w:lang w:val="en"/>
        </w:rPr>
        <w:t>studies;</w:t>
      </w:r>
      <w:bookmarkEnd w:id="1017"/>
      <w:bookmarkEnd w:id="1018"/>
    </w:p>
    <w:p w14:paraId="3E6406BD" w14:textId="77777777" w:rsidR="00023FEF" w:rsidRPr="004F1A26" w:rsidRDefault="003A21C8" w:rsidP="0077609B">
      <w:pPr>
        <w:pStyle w:val="Akapitzlist"/>
        <w:widowControl w:val="0"/>
        <w:numPr>
          <w:ilvl w:val="1"/>
          <w:numId w:val="92"/>
        </w:numPr>
        <w:spacing w:line="360" w:lineRule="auto"/>
        <w:ind w:leftChars="0" w:left="851" w:firstLineChars="0" w:hanging="425"/>
        <w:jc w:val="both"/>
        <w:rPr>
          <w:rFonts w:ascii="Verdana" w:hAnsi="Verdana"/>
          <w:color w:val="auto"/>
          <w:lang w:val="en-GB"/>
        </w:rPr>
      </w:pPr>
      <w:bookmarkStart w:id="1019" w:name="_Toc127453579"/>
      <w:bookmarkStart w:id="1020" w:name="_Toc136336214"/>
      <w:r w:rsidRPr="0077609B">
        <w:rPr>
          <w:rFonts w:ascii="Verdana" w:hAnsi="Verdana"/>
          <w:color w:val="auto"/>
          <w:lang w:val="en"/>
        </w:rPr>
        <w:t>at least 90 ECTS points for second-cycle studies,</w:t>
      </w:r>
      <w:bookmarkEnd w:id="1019"/>
      <w:bookmarkEnd w:id="1020"/>
    </w:p>
    <w:p w14:paraId="1E634AFE" w14:textId="77777777" w:rsidR="00023FEF" w:rsidRPr="004F1A26" w:rsidRDefault="003A21C8" w:rsidP="0077609B">
      <w:pPr>
        <w:pStyle w:val="Akapitzlist"/>
        <w:widowControl w:val="0"/>
        <w:numPr>
          <w:ilvl w:val="1"/>
          <w:numId w:val="92"/>
        </w:numPr>
        <w:spacing w:line="360" w:lineRule="auto"/>
        <w:ind w:leftChars="0" w:left="851" w:firstLineChars="0" w:hanging="425"/>
        <w:jc w:val="both"/>
        <w:rPr>
          <w:rFonts w:ascii="Verdana" w:hAnsi="Verdana"/>
          <w:color w:val="auto"/>
          <w:lang w:val="en-GB"/>
        </w:rPr>
      </w:pPr>
      <w:bookmarkStart w:id="1021" w:name="_Toc127453580"/>
      <w:bookmarkStart w:id="1022" w:name="_Toc136336215"/>
      <w:r w:rsidRPr="0077609B">
        <w:rPr>
          <w:rFonts w:ascii="Verdana" w:hAnsi="Verdana"/>
          <w:color w:val="auto"/>
          <w:lang w:val="en"/>
        </w:rPr>
        <w:t>at least 300 ECTS points for uniform Master's studies in the 10-term system;</w:t>
      </w:r>
      <w:bookmarkEnd w:id="1021"/>
      <w:bookmarkEnd w:id="1022"/>
    </w:p>
    <w:p w14:paraId="6240ACF1" w14:textId="77777777" w:rsidR="00023FEF" w:rsidRPr="004F1A26" w:rsidRDefault="003A21C8" w:rsidP="0077609B">
      <w:pPr>
        <w:pStyle w:val="Akapitzlist"/>
        <w:widowControl w:val="0"/>
        <w:numPr>
          <w:ilvl w:val="1"/>
          <w:numId w:val="92"/>
        </w:numPr>
        <w:spacing w:line="360" w:lineRule="auto"/>
        <w:ind w:leftChars="0" w:left="851" w:firstLineChars="0" w:hanging="425"/>
        <w:jc w:val="both"/>
        <w:rPr>
          <w:rFonts w:ascii="Verdana" w:hAnsi="Verdana"/>
          <w:color w:val="auto"/>
          <w:lang w:val="en-GB"/>
        </w:rPr>
      </w:pPr>
      <w:bookmarkStart w:id="1023" w:name="_Toc127453581"/>
      <w:bookmarkStart w:id="1024" w:name="_Toc136336216"/>
      <w:r w:rsidRPr="0077609B">
        <w:rPr>
          <w:rFonts w:ascii="Verdana" w:hAnsi="Verdana"/>
          <w:color w:val="auto"/>
          <w:lang w:val="en"/>
        </w:rPr>
        <w:t>at least 360 ECTS points for uniform Master's studies in the 11-term system;</w:t>
      </w:r>
      <w:bookmarkEnd w:id="1023"/>
      <w:bookmarkEnd w:id="1024"/>
    </w:p>
    <w:p w14:paraId="66377C01" w14:textId="77777777" w:rsidR="00023FEF" w:rsidRPr="004F1A26" w:rsidRDefault="003A21C8" w:rsidP="0077609B">
      <w:pPr>
        <w:pStyle w:val="Akapitzlist"/>
        <w:widowControl w:val="0"/>
        <w:numPr>
          <w:ilvl w:val="1"/>
          <w:numId w:val="92"/>
        </w:numPr>
        <w:spacing w:line="360" w:lineRule="auto"/>
        <w:ind w:leftChars="0" w:left="851" w:firstLineChars="0" w:hanging="425"/>
        <w:jc w:val="both"/>
        <w:rPr>
          <w:rFonts w:ascii="Verdana" w:hAnsi="Verdana"/>
          <w:color w:val="auto"/>
          <w:lang w:val="en-GB"/>
        </w:rPr>
      </w:pPr>
      <w:bookmarkStart w:id="1025" w:name="_Toc127453582"/>
      <w:bookmarkStart w:id="1026" w:name="_Toc136336217"/>
      <w:r w:rsidRPr="0077609B">
        <w:rPr>
          <w:rFonts w:ascii="Verdana" w:hAnsi="Verdana"/>
          <w:color w:val="auto"/>
          <w:lang w:val="en"/>
        </w:rPr>
        <w:t>at least 360 ECTS points for uniform Master</w:t>
      </w:r>
      <w:r w:rsidRPr="0077609B">
        <w:rPr>
          <w:rFonts w:ascii="Verdana" w:hAnsi="Verdana"/>
          <w:color w:val="auto"/>
          <w:lang w:val="en"/>
        </w:rPr>
        <w:t>'s studies in the 12-term system</w:t>
      </w:r>
      <w:bookmarkEnd w:id="1025"/>
      <w:bookmarkEnd w:id="1026"/>
    </w:p>
    <w:p w14:paraId="799D2620" w14:textId="77777777" w:rsidR="00023FEF" w:rsidRPr="004F1A26" w:rsidRDefault="003A21C8" w:rsidP="0077609B">
      <w:pPr>
        <w:widowControl w:val="0"/>
        <w:spacing w:line="360" w:lineRule="auto"/>
        <w:ind w:leftChars="425" w:left="1274" w:firstLineChars="0" w:hanging="424"/>
        <w:jc w:val="both"/>
        <w:rPr>
          <w:rFonts w:ascii="Verdana" w:hAnsi="Verdana"/>
          <w:color w:val="auto"/>
          <w:lang w:val="en-GB"/>
        </w:rPr>
      </w:pPr>
      <w:bookmarkStart w:id="1027" w:name="_Toc127453583"/>
      <w:bookmarkStart w:id="1028" w:name="_Toc136336218"/>
      <w:r w:rsidRPr="0077609B">
        <w:rPr>
          <w:rFonts w:ascii="Verdana" w:hAnsi="Verdana"/>
          <w:color w:val="auto"/>
          <w:lang w:val="en"/>
        </w:rPr>
        <w:t>- unless a specific provision provides otherwise.</w:t>
      </w:r>
      <w:bookmarkEnd w:id="1027"/>
      <w:bookmarkEnd w:id="1028"/>
      <w:r w:rsidRPr="0077609B">
        <w:rPr>
          <w:rFonts w:ascii="Verdana" w:hAnsi="Verdana"/>
          <w:color w:val="auto"/>
          <w:lang w:val="en"/>
        </w:rPr>
        <w:t xml:space="preserve"> </w:t>
      </w:r>
    </w:p>
    <w:p w14:paraId="1CCC8BD1" w14:textId="77777777" w:rsidR="00023FEF" w:rsidRPr="0077609B" w:rsidRDefault="003A21C8" w:rsidP="0077609B">
      <w:pPr>
        <w:widowControl w:val="0"/>
        <w:spacing w:line="360" w:lineRule="auto"/>
        <w:ind w:leftChars="0" w:left="426" w:hangingChars="213" w:hanging="426"/>
        <w:jc w:val="center"/>
        <w:rPr>
          <w:rFonts w:ascii="Verdana" w:hAnsi="Verdana"/>
          <w:color w:val="auto"/>
        </w:rPr>
      </w:pPr>
      <w:bookmarkStart w:id="1029" w:name="_Toc127453584"/>
      <w:bookmarkStart w:id="1030" w:name="_Toc136336219"/>
      <w:r w:rsidRPr="0077609B">
        <w:rPr>
          <w:rFonts w:ascii="Verdana" w:hAnsi="Verdana"/>
          <w:color w:val="auto"/>
          <w:lang w:val="en"/>
        </w:rPr>
        <w:t>Article 52</w:t>
      </w:r>
      <w:bookmarkEnd w:id="1029"/>
      <w:bookmarkEnd w:id="1030"/>
    </w:p>
    <w:p w14:paraId="6E1CA3DE" w14:textId="77777777" w:rsidR="00023FEF" w:rsidRPr="004F1A26" w:rsidRDefault="003A21C8" w:rsidP="0077609B">
      <w:pPr>
        <w:widowControl w:val="0"/>
        <w:numPr>
          <w:ilvl w:val="3"/>
          <w:numId w:val="55"/>
        </w:numPr>
        <w:spacing w:line="360" w:lineRule="auto"/>
        <w:ind w:leftChars="0" w:left="426" w:hangingChars="213" w:hanging="426"/>
        <w:jc w:val="both"/>
        <w:rPr>
          <w:rFonts w:ascii="Verdana" w:hAnsi="Verdana"/>
          <w:color w:val="auto"/>
          <w:lang w:val="en-GB"/>
        </w:rPr>
      </w:pPr>
      <w:bookmarkStart w:id="1031" w:name="_Toc127453585"/>
      <w:bookmarkStart w:id="1032" w:name="_Toc136336220"/>
      <w:r w:rsidRPr="0077609B">
        <w:rPr>
          <w:rFonts w:ascii="Verdana" w:hAnsi="Verdana"/>
          <w:color w:val="auto"/>
          <w:lang w:val="en"/>
        </w:rPr>
        <w:t xml:space="preserve">In return for payment, the student has the right to attend classes not included in the study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exceeding the limit of the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classes, e.g. lectures, optional classes and others,</w:t>
      </w:r>
      <w:bookmarkEnd w:id="1031"/>
      <w:bookmarkEnd w:id="1032"/>
      <w:r w:rsidRPr="0077609B">
        <w:rPr>
          <w:rFonts w:ascii="Verdana" w:hAnsi="Verdana"/>
          <w:color w:val="auto"/>
          <w:lang w:val="en"/>
        </w:rPr>
        <w:t xml:space="preserve"> </w:t>
      </w:r>
    </w:p>
    <w:p w14:paraId="5BC77EC6" w14:textId="77777777" w:rsidR="00023FEF" w:rsidRPr="004F1A26" w:rsidRDefault="003A21C8" w:rsidP="0077609B">
      <w:pPr>
        <w:widowControl w:val="0"/>
        <w:numPr>
          <w:ilvl w:val="3"/>
          <w:numId w:val="55"/>
        </w:numPr>
        <w:spacing w:line="360" w:lineRule="auto"/>
        <w:ind w:leftChars="0" w:left="426" w:hangingChars="213" w:hanging="426"/>
        <w:jc w:val="both"/>
        <w:rPr>
          <w:rFonts w:ascii="Verdana" w:hAnsi="Verdana"/>
          <w:color w:val="auto"/>
          <w:lang w:val="en-GB"/>
        </w:rPr>
      </w:pPr>
      <w:bookmarkStart w:id="1033" w:name="_Toc127453586"/>
      <w:bookmarkStart w:id="1034" w:name="_Toc136336221"/>
      <w:r w:rsidRPr="0077609B">
        <w:rPr>
          <w:rFonts w:ascii="Verdana" w:hAnsi="Verdana"/>
          <w:color w:val="auto"/>
          <w:lang w:val="en"/>
        </w:rPr>
        <w:t xml:space="preserve">Permission for participation in additional classes not included in the study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is issued by the Dean at the student's request. The student encloses a list of classes in which they wish to parti</w:t>
      </w:r>
      <w:r w:rsidRPr="0077609B">
        <w:rPr>
          <w:rFonts w:ascii="Verdana" w:hAnsi="Verdana"/>
          <w:color w:val="auto"/>
          <w:lang w:val="en"/>
        </w:rPr>
        <w:t>cipate, along with the assigned ECTS points and the consent of the persons conducting the classes.</w:t>
      </w:r>
      <w:bookmarkEnd w:id="1033"/>
      <w:bookmarkEnd w:id="1034"/>
    </w:p>
    <w:p w14:paraId="0F5746FA" w14:textId="77777777" w:rsidR="00023FEF" w:rsidRPr="004F1A26" w:rsidRDefault="003A21C8" w:rsidP="0077609B">
      <w:pPr>
        <w:widowControl w:val="0"/>
        <w:numPr>
          <w:ilvl w:val="3"/>
          <w:numId w:val="55"/>
        </w:numPr>
        <w:spacing w:line="360" w:lineRule="auto"/>
        <w:ind w:leftChars="0" w:left="426" w:hangingChars="213" w:hanging="426"/>
        <w:jc w:val="both"/>
        <w:rPr>
          <w:rFonts w:ascii="Verdana" w:hAnsi="Verdana"/>
          <w:color w:val="auto"/>
          <w:lang w:val="en-GB"/>
        </w:rPr>
      </w:pPr>
      <w:bookmarkStart w:id="1035" w:name="_Toc127453587"/>
      <w:bookmarkStart w:id="1036" w:name="_Toc136336222"/>
      <w:r w:rsidRPr="0077609B">
        <w:rPr>
          <w:rFonts w:ascii="Verdana" w:hAnsi="Verdana"/>
          <w:color w:val="auto"/>
          <w:lang w:val="en"/>
        </w:rPr>
        <w:t>After obtaining the consent, the approved courses are entered into the student's file in the "Virtual University" IT system.</w:t>
      </w:r>
      <w:bookmarkEnd w:id="1035"/>
      <w:bookmarkEnd w:id="1036"/>
      <w:r w:rsidRPr="0077609B">
        <w:rPr>
          <w:rFonts w:ascii="Verdana" w:hAnsi="Verdana"/>
          <w:color w:val="auto"/>
          <w:lang w:val="en"/>
        </w:rPr>
        <w:t xml:space="preserve"> </w:t>
      </w:r>
    </w:p>
    <w:p w14:paraId="224A9E84" w14:textId="77777777" w:rsidR="00023FEF" w:rsidRPr="004F1A26" w:rsidRDefault="003A21C8" w:rsidP="0077609B">
      <w:pPr>
        <w:widowControl w:val="0"/>
        <w:numPr>
          <w:ilvl w:val="3"/>
          <w:numId w:val="55"/>
        </w:numPr>
        <w:spacing w:line="360" w:lineRule="auto"/>
        <w:ind w:leftChars="0" w:left="426" w:hangingChars="213" w:hanging="426"/>
        <w:jc w:val="both"/>
        <w:rPr>
          <w:rFonts w:ascii="Verdana" w:hAnsi="Verdana"/>
          <w:color w:val="auto"/>
          <w:lang w:val="en-GB"/>
        </w:rPr>
      </w:pPr>
      <w:bookmarkStart w:id="1037" w:name="_Toc127453588"/>
      <w:bookmarkStart w:id="1038" w:name="_Toc136336223"/>
      <w:r w:rsidRPr="0077609B">
        <w:rPr>
          <w:rFonts w:ascii="Verdana" w:hAnsi="Verdana"/>
          <w:color w:val="auto"/>
          <w:lang w:val="en"/>
        </w:rPr>
        <w:t>The obtained ECTS points and gr</w:t>
      </w:r>
      <w:r w:rsidRPr="0077609B">
        <w:rPr>
          <w:rFonts w:ascii="Verdana" w:hAnsi="Verdana"/>
          <w:color w:val="auto"/>
          <w:lang w:val="en"/>
        </w:rPr>
        <w:t>ades are recorded in the diploma supplement.</w:t>
      </w:r>
      <w:bookmarkEnd w:id="1037"/>
      <w:bookmarkEnd w:id="1038"/>
    </w:p>
    <w:p w14:paraId="23B0028D" w14:textId="77777777" w:rsidR="00457D4C" w:rsidRPr="004F1A26" w:rsidRDefault="00457D4C" w:rsidP="0077609B">
      <w:pPr>
        <w:widowControl w:val="0"/>
        <w:spacing w:line="360" w:lineRule="auto"/>
        <w:ind w:leftChars="0" w:left="426" w:firstLineChars="0" w:firstLine="0"/>
        <w:jc w:val="both"/>
        <w:rPr>
          <w:rFonts w:ascii="Verdana" w:hAnsi="Verdana"/>
          <w:color w:val="auto"/>
          <w:lang w:val="en-GB"/>
        </w:rPr>
      </w:pPr>
    </w:p>
    <w:p w14:paraId="325E9179" w14:textId="77777777" w:rsidR="00023FEF" w:rsidRPr="004F1A26" w:rsidRDefault="003A21C8" w:rsidP="0077609B">
      <w:pPr>
        <w:pStyle w:val="Nagwek1"/>
        <w:spacing w:line="360" w:lineRule="auto"/>
        <w:jc w:val="both"/>
        <w:textDirection w:val="btLr"/>
        <w:rPr>
          <w:color w:val="auto"/>
          <w:lang w:val="en-GB"/>
        </w:rPr>
      </w:pPr>
      <w:bookmarkStart w:id="1039" w:name="_Toc127453589"/>
      <w:bookmarkStart w:id="1040" w:name="_Toc136336224"/>
      <w:r w:rsidRPr="0077609B">
        <w:rPr>
          <w:color w:val="auto"/>
          <w:lang w:val="en"/>
        </w:rPr>
        <w:t>CHAPTER XVII STUDENT MOBILITY</w:t>
      </w:r>
      <w:bookmarkEnd w:id="1039"/>
      <w:bookmarkEnd w:id="1040"/>
    </w:p>
    <w:p w14:paraId="70FF95E9" w14:textId="77777777" w:rsidR="00023FEF" w:rsidRPr="004F1A26" w:rsidRDefault="003A21C8" w:rsidP="0077609B">
      <w:pPr>
        <w:widowControl w:val="0"/>
        <w:spacing w:line="360" w:lineRule="auto"/>
        <w:ind w:leftChars="0" w:left="426" w:hangingChars="213" w:hanging="426"/>
        <w:jc w:val="center"/>
        <w:rPr>
          <w:rFonts w:ascii="Verdana" w:hAnsi="Verdana"/>
          <w:color w:val="auto"/>
          <w:lang w:val="en-GB"/>
        </w:rPr>
      </w:pPr>
      <w:bookmarkStart w:id="1041" w:name="_Toc127453590"/>
      <w:bookmarkStart w:id="1042" w:name="_Toc136336225"/>
      <w:r w:rsidRPr="0077609B">
        <w:rPr>
          <w:rFonts w:ascii="Verdana" w:hAnsi="Verdana"/>
          <w:color w:val="auto"/>
          <w:lang w:val="en"/>
        </w:rPr>
        <w:t>Article 53</w:t>
      </w:r>
      <w:bookmarkEnd w:id="1041"/>
      <w:bookmarkEnd w:id="1042"/>
    </w:p>
    <w:p w14:paraId="18270C60" w14:textId="77777777" w:rsidR="00023FEF" w:rsidRPr="004F1A26" w:rsidRDefault="003A21C8" w:rsidP="0077609B">
      <w:pPr>
        <w:widowControl w:val="0"/>
        <w:numPr>
          <w:ilvl w:val="3"/>
          <w:numId w:val="53"/>
        </w:numPr>
        <w:spacing w:line="360" w:lineRule="auto"/>
        <w:ind w:leftChars="0" w:left="426" w:hangingChars="213" w:hanging="426"/>
        <w:jc w:val="both"/>
        <w:rPr>
          <w:rFonts w:ascii="Verdana" w:hAnsi="Verdana"/>
          <w:color w:val="auto"/>
          <w:lang w:val="en-GB"/>
        </w:rPr>
      </w:pPr>
      <w:bookmarkStart w:id="1043" w:name="_Toc127453591"/>
      <w:bookmarkStart w:id="1044" w:name="_Toc136336226"/>
      <w:r w:rsidRPr="0077609B">
        <w:rPr>
          <w:rFonts w:ascii="Verdana" w:hAnsi="Verdana"/>
          <w:color w:val="auto"/>
          <w:lang w:val="en"/>
        </w:rPr>
        <w:t xml:space="preserve">On the basis of the agreements or arrangements concluded with other universities in Poland and abroad, the student may carry out a part of the learning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at another higher education institution, hereinafter referred to as a "partner higher education institution". The decision is made by the Dean at the student's request.</w:t>
      </w:r>
      <w:bookmarkEnd w:id="1043"/>
      <w:bookmarkEnd w:id="1044"/>
      <w:r w:rsidRPr="0077609B">
        <w:rPr>
          <w:rFonts w:ascii="Verdana" w:hAnsi="Verdana"/>
          <w:color w:val="auto"/>
          <w:lang w:val="en"/>
        </w:rPr>
        <w:t xml:space="preserve"> </w:t>
      </w:r>
    </w:p>
    <w:p w14:paraId="2D1274C0" w14:textId="77777777" w:rsidR="00023FEF" w:rsidRPr="004F1A26" w:rsidRDefault="003A21C8" w:rsidP="0077609B">
      <w:pPr>
        <w:widowControl w:val="0"/>
        <w:numPr>
          <w:ilvl w:val="3"/>
          <w:numId w:val="53"/>
        </w:numPr>
        <w:spacing w:line="360" w:lineRule="auto"/>
        <w:ind w:leftChars="0" w:left="426" w:hangingChars="213" w:hanging="426"/>
        <w:jc w:val="both"/>
        <w:rPr>
          <w:rFonts w:ascii="Verdana" w:hAnsi="Verdana"/>
          <w:color w:val="auto"/>
          <w:lang w:val="en-GB"/>
        </w:rPr>
      </w:pPr>
      <w:bookmarkStart w:id="1045" w:name="_Toc127453592"/>
      <w:bookmarkStart w:id="1046" w:name="_Toc136336227"/>
      <w:r w:rsidRPr="0077609B">
        <w:rPr>
          <w:rFonts w:ascii="Verdana" w:hAnsi="Verdana"/>
          <w:color w:val="auto"/>
          <w:lang w:val="en"/>
        </w:rPr>
        <w:t xml:space="preserve">The Dean may </w:t>
      </w:r>
      <w:proofErr w:type="spellStart"/>
      <w:r w:rsidRPr="0077609B">
        <w:rPr>
          <w:rFonts w:ascii="Verdana" w:hAnsi="Verdana"/>
          <w:color w:val="auto"/>
          <w:lang w:val="en"/>
        </w:rPr>
        <w:t>authorise</w:t>
      </w:r>
      <w:proofErr w:type="spellEnd"/>
      <w:r w:rsidRPr="0077609B">
        <w:rPr>
          <w:rFonts w:ascii="Verdana" w:hAnsi="Verdana"/>
          <w:color w:val="auto"/>
          <w:lang w:val="en"/>
        </w:rPr>
        <w:t xml:space="preserve"> a plenipotentiary - a Faculty Coordinator of the Erasmus + </w:t>
      </w:r>
      <w:proofErr w:type="spellStart"/>
      <w:r w:rsidRPr="0077609B">
        <w:rPr>
          <w:rFonts w:ascii="Verdana" w:hAnsi="Verdana"/>
          <w:color w:val="auto"/>
          <w:lang w:val="en"/>
        </w:rPr>
        <w:t>Pro</w:t>
      </w:r>
      <w:r w:rsidRPr="0077609B">
        <w:rPr>
          <w:rFonts w:ascii="Verdana" w:hAnsi="Verdana"/>
          <w:color w:val="auto"/>
          <w:lang w:val="en"/>
        </w:rPr>
        <w:t>gramme</w:t>
      </w:r>
      <w:proofErr w:type="spellEnd"/>
      <w:r w:rsidRPr="0077609B">
        <w:rPr>
          <w:rFonts w:ascii="Verdana" w:hAnsi="Verdana"/>
          <w:color w:val="auto"/>
          <w:lang w:val="en"/>
        </w:rPr>
        <w:t xml:space="preserve"> - to make the decisions referred to in Article 1.</w:t>
      </w:r>
      <w:bookmarkEnd w:id="1045"/>
      <w:bookmarkEnd w:id="1046"/>
    </w:p>
    <w:p w14:paraId="3815B43B" w14:textId="77777777" w:rsidR="00023FEF" w:rsidRPr="004F1A26" w:rsidRDefault="003A21C8" w:rsidP="0077609B">
      <w:pPr>
        <w:widowControl w:val="0"/>
        <w:numPr>
          <w:ilvl w:val="3"/>
          <w:numId w:val="53"/>
        </w:numPr>
        <w:spacing w:line="360" w:lineRule="auto"/>
        <w:ind w:leftChars="0" w:left="426" w:hangingChars="213" w:hanging="426"/>
        <w:jc w:val="both"/>
        <w:rPr>
          <w:rFonts w:ascii="Verdana" w:hAnsi="Verdana"/>
          <w:color w:val="auto"/>
          <w:lang w:val="en-GB"/>
        </w:rPr>
      </w:pPr>
      <w:bookmarkStart w:id="1047" w:name="_Toc127453593"/>
      <w:bookmarkStart w:id="1048" w:name="_Toc136336228"/>
      <w:r w:rsidRPr="0077609B">
        <w:rPr>
          <w:rFonts w:ascii="Verdana" w:hAnsi="Verdana"/>
          <w:color w:val="auto"/>
          <w:lang w:val="en"/>
        </w:rPr>
        <w:t>Following the student's return to their home University, the Dean gives credit for the classes agreed before leaving, which the student completed at the partner higher education institution, and then</w:t>
      </w:r>
      <w:r w:rsidRPr="0077609B">
        <w:rPr>
          <w:rFonts w:ascii="Verdana" w:hAnsi="Verdana"/>
          <w:color w:val="auto"/>
          <w:lang w:val="en"/>
        </w:rPr>
        <w:t xml:space="preserve"> if there are premises for a conditional entry, makes a conditional entry for the term, determining the classes necessary to supplement the learning outcomes. The provisions of Article 43(2) point 1 and Article 43(3) point 1 of the Regulations do not apply</w:t>
      </w:r>
      <w:r w:rsidRPr="0077609B">
        <w:rPr>
          <w:rFonts w:ascii="Verdana" w:hAnsi="Verdana"/>
          <w:color w:val="auto"/>
          <w:lang w:val="en"/>
        </w:rPr>
        <w:t>.</w:t>
      </w:r>
      <w:bookmarkEnd w:id="1047"/>
      <w:bookmarkEnd w:id="1048"/>
      <w:r w:rsidRPr="0077609B">
        <w:rPr>
          <w:rFonts w:ascii="Verdana" w:hAnsi="Verdana"/>
          <w:color w:val="auto"/>
          <w:lang w:val="en"/>
        </w:rPr>
        <w:t xml:space="preserve"> </w:t>
      </w:r>
    </w:p>
    <w:p w14:paraId="33B0040A" w14:textId="77777777" w:rsidR="00023FEF" w:rsidRPr="004F1A26" w:rsidRDefault="003A21C8" w:rsidP="0077609B">
      <w:pPr>
        <w:widowControl w:val="0"/>
        <w:numPr>
          <w:ilvl w:val="3"/>
          <w:numId w:val="53"/>
        </w:numPr>
        <w:spacing w:line="360" w:lineRule="auto"/>
        <w:ind w:leftChars="0" w:left="426" w:hangingChars="213" w:hanging="426"/>
        <w:jc w:val="both"/>
        <w:rPr>
          <w:rFonts w:ascii="Verdana" w:hAnsi="Verdana"/>
          <w:color w:val="auto"/>
          <w:lang w:val="en-GB"/>
        </w:rPr>
      </w:pPr>
      <w:bookmarkStart w:id="1049" w:name="_Toc127453594"/>
      <w:bookmarkStart w:id="1050" w:name="_Toc136336229"/>
      <w:r w:rsidRPr="0077609B">
        <w:rPr>
          <w:rFonts w:ascii="Verdana" w:hAnsi="Verdana"/>
          <w:color w:val="auto"/>
          <w:lang w:val="en"/>
        </w:rPr>
        <w:t xml:space="preserve">Any changes in the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not agreed with the Dean during the studies at the partner higher education institution will not be taken into account when completing the term or year.</w:t>
      </w:r>
      <w:bookmarkEnd w:id="1049"/>
      <w:bookmarkEnd w:id="1050"/>
      <w:r w:rsidRPr="0077609B">
        <w:rPr>
          <w:rFonts w:ascii="Verdana" w:hAnsi="Verdana"/>
          <w:color w:val="auto"/>
          <w:lang w:val="en"/>
        </w:rPr>
        <w:t xml:space="preserve"> </w:t>
      </w:r>
    </w:p>
    <w:p w14:paraId="0297CDDA" w14:textId="77777777" w:rsidR="00023FEF" w:rsidRPr="004F1A26" w:rsidRDefault="003A21C8" w:rsidP="0077609B">
      <w:pPr>
        <w:widowControl w:val="0"/>
        <w:numPr>
          <w:ilvl w:val="3"/>
          <w:numId w:val="53"/>
        </w:numPr>
        <w:spacing w:line="360" w:lineRule="auto"/>
        <w:ind w:leftChars="0" w:left="426" w:hangingChars="213" w:hanging="426"/>
        <w:jc w:val="both"/>
        <w:rPr>
          <w:rFonts w:ascii="Verdana" w:hAnsi="Verdana"/>
          <w:color w:val="auto"/>
          <w:lang w:val="en-GB"/>
        </w:rPr>
      </w:pPr>
      <w:bookmarkStart w:id="1051" w:name="_Toc127453595"/>
      <w:bookmarkStart w:id="1052" w:name="_Toc136336230"/>
      <w:r w:rsidRPr="0077609B">
        <w:rPr>
          <w:rFonts w:ascii="Verdana" w:hAnsi="Verdana"/>
          <w:color w:val="auto"/>
          <w:lang w:val="en"/>
        </w:rPr>
        <w:t>In the case when courses completed at the partner higher education ins</w:t>
      </w:r>
      <w:r w:rsidRPr="0077609B">
        <w:rPr>
          <w:rFonts w:ascii="Verdana" w:hAnsi="Verdana"/>
          <w:color w:val="auto"/>
          <w:lang w:val="en"/>
        </w:rPr>
        <w:t>titution do not have an assigned number of ECTS points, these points are determined by the Dean.</w:t>
      </w:r>
      <w:bookmarkEnd w:id="1051"/>
      <w:bookmarkEnd w:id="1052"/>
      <w:r w:rsidRPr="0077609B">
        <w:rPr>
          <w:rFonts w:ascii="Verdana" w:hAnsi="Verdana"/>
          <w:color w:val="auto"/>
          <w:lang w:val="en"/>
        </w:rPr>
        <w:t xml:space="preserve"> </w:t>
      </w:r>
    </w:p>
    <w:p w14:paraId="14C0CBFC" w14:textId="77777777" w:rsidR="00023FEF" w:rsidRPr="004F1A26" w:rsidRDefault="003A21C8" w:rsidP="0077609B">
      <w:pPr>
        <w:widowControl w:val="0"/>
        <w:numPr>
          <w:ilvl w:val="3"/>
          <w:numId w:val="53"/>
        </w:numPr>
        <w:spacing w:line="360" w:lineRule="auto"/>
        <w:ind w:leftChars="0" w:left="426" w:hangingChars="213" w:hanging="426"/>
        <w:jc w:val="both"/>
        <w:rPr>
          <w:rFonts w:ascii="Verdana" w:hAnsi="Verdana"/>
          <w:color w:val="auto"/>
          <w:lang w:val="en-GB"/>
        </w:rPr>
      </w:pPr>
      <w:bookmarkStart w:id="1053" w:name="_Toc127453596"/>
      <w:bookmarkStart w:id="1054" w:name="_Toc136336231"/>
      <w:r w:rsidRPr="0077609B">
        <w:rPr>
          <w:rFonts w:ascii="Verdana" w:hAnsi="Verdana"/>
          <w:color w:val="auto"/>
          <w:lang w:val="en"/>
        </w:rPr>
        <w:lastRenderedPageBreak/>
        <w:t xml:space="preserve">Detailed conditions governing the completion of a part of the study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at the partner higher education institution are specified by the Dean or the Fac</w:t>
      </w:r>
      <w:r w:rsidRPr="0077609B">
        <w:rPr>
          <w:rFonts w:ascii="Verdana" w:hAnsi="Verdana"/>
          <w:color w:val="auto"/>
          <w:lang w:val="en"/>
        </w:rPr>
        <w:t xml:space="preserve">ulty Coordinator of the Erasmus +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w:t>
      </w:r>
      <w:proofErr w:type="spellStart"/>
      <w:r w:rsidRPr="0077609B">
        <w:rPr>
          <w:rFonts w:ascii="Verdana" w:hAnsi="Verdana"/>
          <w:color w:val="auto"/>
          <w:lang w:val="en"/>
        </w:rPr>
        <w:t>authorised</w:t>
      </w:r>
      <w:proofErr w:type="spellEnd"/>
      <w:r w:rsidRPr="0077609B">
        <w:rPr>
          <w:rFonts w:ascii="Verdana" w:hAnsi="Verdana"/>
          <w:color w:val="auto"/>
          <w:lang w:val="en"/>
        </w:rPr>
        <w:t xml:space="preserve"> by the Dean.</w:t>
      </w:r>
      <w:bookmarkEnd w:id="1053"/>
      <w:bookmarkEnd w:id="1054"/>
    </w:p>
    <w:p w14:paraId="435E4755" w14:textId="77777777" w:rsidR="00023FEF" w:rsidRPr="004F1A26" w:rsidRDefault="003A21C8" w:rsidP="0077609B">
      <w:pPr>
        <w:widowControl w:val="0"/>
        <w:spacing w:line="360" w:lineRule="auto"/>
        <w:ind w:left="0" w:hanging="2"/>
        <w:jc w:val="center"/>
        <w:rPr>
          <w:rFonts w:ascii="Verdana" w:hAnsi="Verdana"/>
          <w:color w:val="auto"/>
          <w:lang w:val="en-GB"/>
        </w:rPr>
      </w:pPr>
      <w:bookmarkStart w:id="1055" w:name="_Toc127453597"/>
      <w:bookmarkStart w:id="1056" w:name="_Toc136336232"/>
      <w:r w:rsidRPr="0077609B">
        <w:rPr>
          <w:rFonts w:ascii="Verdana" w:hAnsi="Verdana"/>
          <w:color w:val="auto"/>
          <w:lang w:val="en"/>
        </w:rPr>
        <w:t>Article 54</w:t>
      </w:r>
      <w:bookmarkEnd w:id="1055"/>
      <w:bookmarkEnd w:id="1056"/>
    </w:p>
    <w:p w14:paraId="12E36EFC" w14:textId="77777777" w:rsidR="00023FEF" w:rsidRPr="004F1A26" w:rsidRDefault="003A21C8" w:rsidP="0077609B">
      <w:pPr>
        <w:widowControl w:val="0"/>
        <w:spacing w:line="360" w:lineRule="auto"/>
        <w:ind w:left="0" w:hanging="2"/>
        <w:jc w:val="both"/>
        <w:rPr>
          <w:rFonts w:ascii="Verdana" w:hAnsi="Verdana"/>
          <w:color w:val="auto"/>
          <w:lang w:val="en-GB"/>
        </w:rPr>
      </w:pPr>
      <w:bookmarkStart w:id="1057" w:name="_Toc127453598"/>
      <w:bookmarkStart w:id="1058" w:name="_Toc136336233"/>
      <w:r w:rsidRPr="0077609B">
        <w:rPr>
          <w:rFonts w:ascii="Verdana" w:hAnsi="Verdana"/>
          <w:color w:val="auto"/>
          <w:lang w:val="en"/>
        </w:rPr>
        <w:t xml:space="preserve">The student of Wroclaw Medical University may move to another higher education institution, including a foreign one, with the consent of the Faculty Dean of the host university </w:t>
      </w:r>
      <w:r w:rsidRPr="0077609B">
        <w:rPr>
          <w:rFonts w:ascii="Verdana" w:hAnsi="Verdana"/>
          <w:color w:val="auto"/>
          <w:lang w:val="en"/>
        </w:rPr>
        <w:t xml:space="preserve">or of the </w:t>
      </w:r>
      <w:proofErr w:type="spellStart"/>
      <w:r w:rsidRPr="0077609B">
        <w:rPr>
          <w:rFonts w:ascii="Verdana" w:hAnsi="Verdana"/>
          <w:color w:val="auto"/>
          <w:lang w:val="en"/>
        </w:rPr>
        <w:t>authorised</w:t>
      </w:r>
      <w:proofErr w:type="spellEnd"/>
      <w:r w:rsidRPr="0077609B">
        <w:rPr>
          <w:rFonts w:ascii="Verdana" w:hAnsi="Verdana"/>
          <w:color w:val="auto"/>
          <w:lang w:val="en"/>
        </w:rPr>
        <w:t xml:space="preserve"> person if such a student has fulfilled all obligations arising from the regulations in force at Wroclaw Medical University.</w:t>
      </w:r>
      <w:bookmarkEnd w:id="1057"/>
      <w:bookmarkEnd w:id="1058"/>
      <w:r w:rsidRPr="0077609B">
        <w:rPr>
          <w:rFonts w:ascii="Verdana" w:hAnsi="Verdana"/>
          <w:color w:val="auto"/>
          <w:lang w:val="en"/>
        </w:rPr>
        <w:t xml:space="preserve"> </w:t>
      </w:r>
    </w:p>
    <w:p w14:paraId="3A256AA0" w14:textId="77777777" w:rsidR="00023FEF" w:rsidRPr="0077609B" w:rsidRDefault="003A21C8" w:rsidP="0077609B">
      <w:pPr>
        <w:widowControl w:val="0"/>
        <w:spacing w:line="360" w:lineRule="auto"/>
        <w:ind w:left="0" w:hanging="2"/>
        <w:jc w:val="center"/>
        <w:rPr>
          <w:rFonts w:ascii="Verdana" w:hAnsi="Verdana"/>
          <w:color w:val="auto"/>
        </w:rPr>
      </w:pPr>
      <w:bookmarkStart w:id="1059" w:name="_Toc127453599"/>
      <w:bookmarkStart w:id="1060" w:name="_Toc136336234"/>
      <w:r w:rsidRPr="0077609B">
        <w:rPr>
          <w:rFonts w:ascii="Verdana" w:hAnsi="Verdana"/>
          <w:color w:val="auto"/>
          <w:lang w:val="en"/>
        </w:rPr>
        <w:t>Article 55</w:t>
      </w:r>
      <w:bookmarkEnd w:id="1059"/>
      <w:bookmarkEnd w:id="1060"/>
    </w:p>
    <w:p w14:paraId="487854FD" w14:textId="77777777" w:rsidR="00023FEF" w:rsidRPr="004F1A26" w:rsidRDefault="003A21C8" w:rsidP="0077609B">
      <w:pPr>
        <w:widowControl w:val="0"/>
        <w:numPr>
          <w:ilvl w:val="1"/>
          <w:numId w:val="56"/>
        </w:numPr>
        <w:spacing w:line="360" w:lineRule="auto"/>
        <w:ind w:leftChars="0" w:left="426" w:hangingChars="213" w:hanging="426"/>
        <w:jc w:val="both"/>
        <w:rPr>
          <w:rFonts w:ascii="Verdana" w:hAnsi="Verdana"/>
          <w:color w:val="auto"/>
          <w:lang w:val="en-GB"/>
        </w:rPr>
      </w:pPr>
      <w:bookmarkStart w:id="1061" w:name="_Toc127453600"/>
      <w:bookmarkStart w:id="1062" w:name="_Toc136336235"/>
      <w:r w:rsidRPr="0077609B">
        <w:rPr>
          <w:rFonts w:ascii="Verdana" w:hAnsi="Verdana"/>
          <w:color w:val="auto"/>
          <w:lang w:val="en"/>
        </w:rPr>
        <w:t>A student of another higher education institution, including a foreign one, may apply for transfer,</w:t>
      </w:r>
      <w:r w:rsidRPr="0077609B">
        <w:rPr>
          <w:rFonts w:ascii="Verdana" w:hAnsi="Verdana"/>
          <w:color w:val="auto"/>
          <w:lang w:val="en"/>
        </w:rPr>
        <w:t xml:space="preserve"> while maintaining the field, form, level, and profile of education, after completing at least the first year of studies, if they have fulfilled all obligations arising from the regulations in force at the higher education institution, which they are leavi</w:t>
      </w:r>
      <w:r w:rsidRPr="0077609B">
        <w:rPr>
          <w:rFonts w:ascii="Verdana" w:hAnsi="Verdana"/>
          <w:color w:val="auto"/>
          <w:lang w:val="en"/>
        </w:rPr>
        <w:t>ng. Transfers may take place only from the beginning of the new academic year, provided that the rules for enrolment applicable during a given academic year at Wroclaw Medical University are met.</w:t>
      </w:r>
      <w:bookmarkEnd w:id="1061"/>
      <w:bookmarkEnd w:id="1062"/>
    </w:p>
    <w:p w14:paraId="4B615815" w14:textId="77777777" w:rsidR="00023FEF" w:rsidRPr="004F1A26" w:rsidRDefault="003A21C8" w:rsidP="0077609B">
      <w:pPr>
        <w:widowControl w:val="0"/>
        <w:numPr>
          <w:ilvl w:val="1"/>
          <w:numId w:val="56"/>
        </w:numPr>
        <w:spacing w:line="360" w:lineRule="auto"/>
        <w:ind w:leftChars="0" w:left="426" w:hangingChars="213" w:hanging="426"/>
        <w:jc w:val="both"/>
        <w:rPr>
          <w:rFonts w:ascii="Verdana" w:hAnsi="Verdana"/>
          <w:color w:val="auto"/>
          <w:lang w:val="en-GB"/>
        </w:rPr>
      </w:pPr>
      <w:bookmarkStart w:id="1063" w:name="_Toc127453601"/>
      <w:bookmarkStart w:id="1064" w:name="_Toc136336236"/>
      <w:r w:rsidRPr="0077609B">
        <w:rPr>
          <w:rFonts w:ascii="Verdana" w:hAnsi="Verdana"/>
          <w:color w:val="auto"/>
          <w:lang w:val="en"/>
        </w:rPr>
        <w:t>A student of another higher education institution, including</w:t>
      </w:r>
      <w:r w:rsidRPr="0077609B">
        <w:rPr>
          <w:rFonts w:ascii="Verdana" w:hAnsi="Verdana"/>
          <w:color w:val="auto"/>
          <w:lang w:val="en"/>
        </w:rPr>
        <w:t xml:space="preserve"> a foreign one, who intends to be transferred to the University is obliged to submit the following documents to the Dean's Office of the relevant Faculty, to which the transfer is to take place:</w:t>
      </w:r>
      <w:bookmarkEnd w:id="1063"/>
      <w:bookmarkEnd w:id="1064"/>
    </w:p>
    <w:p w14:paraId="707D063A" w14:textId="77777777" w:rsidR="00023FEF" w:rsidRPr="0077609B" w:rsidRDefault="003A21C8" w:rsidP="0077609B">
      <w:pPr>
        <w:widowControl w:val="0"/>
        <w:numPr>
          <w:ilvl w:val="1"/>
          <w:numId w:val="67"/>
        </w:numPr>
        <w:spacing w:line="360" w:lineRule="auto"/>
        <w:ind w:leftChars="213" w:left="851" w:firstLineChars="0" w:hanging="425"/>
        <w:jc w:val="both"/>
        <w:rPr>
          <w:rFonts w:ascii="Verdana" w:hAnsi="Verdana"/>
          <w:color w:val="auto"/>
        </w:rPr>
      </w:pPr>
      <w:bookmarkStart w:id="1065" w:name="_Toc127453602"/>
      <w:bookmarkStart w:id="1066" w:name="_Toc136336237"/>
      <w:r w:rsidRPr="0077609B">
        <w:rPr>
          <w:rFonts w:ascii="Verdana" w:hAnsi="Verdana"/>
          <w:color w:val="auto"/>
          <w:lang w:val="en"/>
        </w:rPr>
        <w:t>a request for transfer;</w:t>
      </w:r>
      <w:bookmarkEnd w:id="1065"/>
      <w:bookmarkEnd w:id="1066"/>
      <w:r w:rsidRPr="0077609B">
        <w:rPr>
          <w:rFonts w:ascii="Verdana" w:hAnsi="Verdana"/>
          <w:color w:val="auto"/>
          <w:lang w:val="en"/>
        </w:rPr>
        <w:t xml:space="preserve"> </w:t>
      </w:r>
    </w:p>
    <w:p w14:paraId="0764CECB" w14:textId="77777777" w:rsidR="00023FEF" w:rsidRPr="004F1A26" w:rsidRDefault="003A21C8" w:rsidP="0077609B">
      <w:pPr>
        <w:widowControl w:val="0"/>
        <w:numPr>
          <w:ilvl w:val="1"/>
          <w:numId w:val="67"/>
        </w:numPr>
        <w:spacing w:line="360" w:lineRule="auto"/>
        <w:ind w:leftChars="213" w:left="851" w:firstLineChars="0" w:hanging="425"/>
        <w:jc w:val="both"/>
        <w:rPr>
          <w:rFonts w:ascii="Verdana" w:hAnsi="Verdana"/>
          <w:color w:val="auto"/>
          <w:lang w:val="en-GB"/>
        </w:rPr>
      </w:pPr>
      <w:bookmarkStart w:id="1067" w:name="_Toc127453603"/>
      <w:bookmarkStart w:id="1068" w:name="_Toc136336238"/>
      <w:r w:rsidRPr="0077609B">
        <w:rPr>
          <w:rFonts w:ascii="Verdana" w:hAnsi="Verdana"/>
          <w:color w:val="auto"/>
          <w:lang w:val="en"/>
        </w:rPr>
        <w:t>a photocopy of the course of studies</w:t>
      </w:r>
      <w:r w:rsidRPr="0077609B">
        <w:rPr>
          <w:rFonts w:ascii="Verdana" w:hAnsi="Verdana"/>
          <w:color w:val="auto"/>
          <w:lang w:val="en"/>
        </w:rPr>
        <w:t xml:space="preserve"> record or the academic progress record, confirmed as true copies by the home university;</w:t>
      </w:r>
      <w:bookmarkEnd w:id="1067"/>
      <w:bookmarkEnd w:id="1068"/>
    </w:p>
    <w:p w14:paraId="415DEEA1" w14:textId="77777777" w:rsidR="00023FEF" w:rsidRPr="004F1A26" w:rsidRDefault="003A21C8" w:rsidP="0077609B">
      <w:pPr>
        <w:widowControl w:val="0"/>
        <w:numPr>
          <w:ilvl w:val="1"/>
          <w:numId w:val="67"/>
        </w:numPr>
        <w:spacing w:line="360" w:lineRule="auto"/>
        <w:ind w:leftChars="213" w:left="851" w:firstLineChars="0" w:hanging="425"/>
        <w:jc w:val="both"/>
        <w:rPr>
          <w:rFonts w:ascii="Verdana" w:hAnsi="Verdana"/>
          <w:color w:val="auto"/>
          <w:lang w:val="en-GB"/>
        </w:rPr>
      </w:pPr>
      <w:bookmarkStart w:id="1069" w:name="_Toc127453604"/>
      <w:bookmarkStart w:id="1070" w:name="_Toc136336239"/>
      <w:r w:rsidRPr="0077609B">
        <w:rPr>
          <w:rFonts w:ascii="Verdana" w:hAnsi="Verdana"/>
          <w:color w:val="auto"/>
          <w:lang w:val="en"/>
        </w:rPr>
        <w:t>certificate of the exam grade mean from the completed terms of the studies;</w:t>
      </w:r>
      <w:bookmarkEnd w:id="1069"/>
      <w:bookmarkEnd w:id="1070"/>
    </w:p>
    <w:p w14:paraId="4B9868C2" w14:textId="77777777" w:rsidR="00023FEF" w:rsidRPr="004F1A26" w:rsidRDefault="003A21C8" w:rsidP="0077609B">
      <w:pPr>
        <w:widowControl w:val="0"/>
        <w:numPr>
          <w:ilvl w:val="1"/>
          <w:numId w:val="67"/>
        </w:numPr>
        <w:spacing w:line="360" w:lineRule="auto"/>
        <w:ind w:leftChars="213" w:left="851" w:firstLineChars="0" w:hanging="425"/>
        <w:jc w:val="both"/>
        <w:rPr>
          <w:rFonts w:ascii="Verdana" w:hAnsi="Verdana"/>
          <w:color w:val="auto"/>
          <w:lang w:val="en-GB"/>
        </w:rPr>
      </w:pPr>
      <w:bookmarkStart w:id="1071" w:name="_Toc127453605"/>
      <w:bookmarkStart w:id="1072" w:name="_Toc136336240"/>
      <w:r w:rsidRPr="0077609B">
        <w:rPr>
          <w:rFonts w:ascii="Verdana" w:hAnsi="Verdana"/>
          <w:color w:val="auto"/>
          <w:lang w:val="en"/>
        </w:rPr>
        <w:t>certificate of the course of studies, including the obtained grades and ECTS points, signe</w:t>
      </w:r>
      <w:r w:rsidRPr="0077609B">
        <w:rPr>
          <w:rFonts w:ascii="Verdana" w:hAnsi="Verdana"/>
          <w:color w:val="auto"/>
          <w:lang w:val="en"/>
        </w:rPr>
        <w:t xml:space="preserve">d by the Dean or an </w:t>
      </w:r>
      <w:proofErr w:type="spellStart"/>
      <w:r w:rsidRPr="0077609B">
        <w:rPr>
          <w:rFonts w:ascii="Verdana" w:hAnsi="Verdana"/>
          <w:color w:val="auto"/>
          <w:lang w:val="en"/>
        </w:rPr>
        <w:t>authorised</w:t>
      </w:r>
      <w:proofErr w:type="spellEnd"/>
      <w:r w:rsidRPr="0077609B">
        <w:rPr>
          <w:rFonts w:ascii="Verdana" w:hAnsi="Verdana"/>
          <w:color w:val="auto"/>
          <w:lang w:val="en"/>
        </w:rPr>
        <w:t xml:space="preserve"> person;</w:t>
      </w:r>
      <w:bookmarkEnd w:id="1071"/>
      <w:bookmarkEnd w:id="1072"/>
    </w:p>
    <w:p w14:paraId="30F7C540" w14:textId="77777777" w:rsidR="00023FEF" w:rsidRPr="004F1A26" w:rsidRDefault="003A21C8" w:rsidP="0077609B">
      <w:pPr>
        <w:widowControl w:val="0"/>
        <w:numPr>
          <w:ilvl w:val="1"/>
          <w:numId w:val="67"/>
        </w:numPr>
        <w:spacing w:line="360" w:lineRule="auto"/>
        <w:ind w:leftChars="213" w:left="851" w:firstLineChars="0" w:hanging="425"/>
        <w:jc w:val="both"/>
        <w:rPr>
          <w:rFonts w:ascii="Verdana" w:hAnsi="Verdana"/>
          <w:color w:val="auto"/>
          <w:lang w:val="en-GB"/>
        </w:rPr>
      </w:pPr>
      <w:bookmarkStart w:id="1073" w:name="_Toc127453606"/>
      <w:bookmarkStart w:id="1074" w:name="_Toc136336241"/>
      <w:r w:rsidRPr="0077609B">
        <w:rPr>
          <w:rFonts w:ascii="Verdana" w:hAnsi="Verdana"/>
          <w:color w:val="auto"/>
          <w:lang w:val="en"/>
        </w:rPr>
        <w:t>a photocopy of a certificate of completion of secondary education, originals available for inspection;</w:t>
      </w:r>
      <w:bookmarkEnd w:id="1073"/>
      <w:bookmarkEnd w:id="1074"/>
    </w:p>
    <w:p w14:paraId="2C56FBDF" w14:textId="77777777" w:rsidR="00023FEF" w:rsidRPr="004F1A26" w:rsidRDefault="003A21C8" w:rsidP="0077609B">
      <w:pPr>
        <w:widowControl w:val="0"/>
        <w:numPr>
          <w:ilvl w:val="1"/>
          <w:numId w:val="67"/>
        </w:numPr>
        <w:spacing w:line="360" w:lineRule="auto"/>
        <w:ind w:leftChars="213" w:left="851" w:firstLineChars="0" w:hanging="425"/>
        <w:jc w:val="both"/>
        <w:rPr>
          <w:rFonts w:ascii="Verdana" w:hAnsi="Verdana"/>
          <w:color w:val="auto"/>
          <w:lang w:val="en-GB"/>
        </w:rPr>
      </w:pPr>
      <w:bookmarkStart w:id="1075" w:name="_Toc127453607"/>
      <w:bookmarkStart w:id="1076" w:name="_Toc136336242"/>
      <w:r w:rsidRPr="0077609B">
        <w:rPr>
          <w:rFonts w:ascii="Verdana" w:hAnsi="Verdana"/>
          <w:color w:val="auto"/>
          <w:lang w:val="en"/>
        </w:rPr>
        <w:t>a written declaration of no disciplinary record and that no disciplinary proceedings are conducted against the stu</w:t>
      </w:r>
      <w:r w:rsidRPr="0077609B">
        <w:rPr>
          <w:rFonts w:ascii="Verdana" w:hAnsi="Verdana"/>
          <w:color w:val="auto"/>
          <w:lang w:val="en"/>
        </w:rPr>
        <w:t>dent</w:t>
      </w:r>
      <w:bookmarkEnd w:id="1075"/>
      <w:bookmarkEnd w:id="1076"/>
    </w:p>
    <w:p w14:paraId="200968C3" w14:textId="77777777" w:rsidR="00023FEF" w:rsidRPr="004F1A26" w:rsidRDefault="003A21C8" w:rsidP="0077609B">
      <w:pPr>
        <w:widowControl w:val="0"/>
        <w:spacing w:line="360" w:lineRule="auto"/>
        <w:ind w:leftChars="425" w:left="850" w:firstLineChars="0" w:firstLine="1"/>
        <w:rPr>
          <w:rFonts w:ascii="Verdana" w:hAnsi="Verdana"/>
          <w:color w:val="auto"/>
          <w:lang w:val="en-GB"/>
        </w:rPr>
      </w:pPr>
      <w:bookmarkStart w:id="1077" w:name="_Toc127453608"/>
      <w:bookmarkStart w:id="1078" w:name="_Toc136336243"/>
      <w:r w:rsidRPr="0077609B">
        <w:rPr>
          <w:rFonts w:ascii="Verdana" w:hAnsi="Verdana"/>
          <w:color w:val="auto"/>
          <w:lang w:val="en"/>
        </w:rPr>
        <w:t>- the documents drafted in a language other than Polish must be provided in a version translated into Polish by a sworn translator.</w:t>
      </w:r>
      <w:bookmarkEnd w:id="1077"/>
      <w:bookmarkEnd w:id="1078"/>
    </w:p>
    <w:p w14:paraId="2404D702" w14:textId="77777777" w:rsidR="00023FEF" w:rsidRPr="004F1A26" w:rsidRDefault="003A21C8" w:rsidP="0077609B">
      <w:pPr>
        <w:widowControl w:val="0"/>
        <w:numPr>
          <w:ilvl w:val="1"/>
          <w:numId w:val="56"/>
        </w:numPr>
        <w:spacing w:line="360" w:lineRule="auto"/>
        <w:ind w:leftChars="0" w:left="426" w:hangingChars="213" w:hanging="426"/>
        <w:jc w:val="both"/>
        <w:rPr>
          <w:rFonts w:ascii="Verdana" w:hAnsi="Verdana"/>
          <w:color w:val="auto"/>
          <w:lang w:val="en-GB"/>
        </w:rPr>
      </w:pPr>
      <w:bookmarkStart w:id="1079" w:name="_Toc127453609"/>
      <w:bookmarkStart w:id="1080" w:name="_Toc136336244"/>
      <w:r w:rsidRPr="0077609B">
        <w:rPr>
          <w:rFonts w:ascii="Verdana" w:hAnsi="Verdana"/>
          <w:color w:val="auto"/>
          <w:lang w:val="en"/>
        </w:rPr>
        <w:t>The documents referred to in Section 2 must be submitted to the relevant Dean's Office from 1 to 15 August of the acade</w:t>
      </w:r>
      <w:r w:rsidRPr="0077609B">
        <w:rPr>
          <w:rFonts w:ascii="Verdana" w:hAnsi="Verdana"/>
          <w:color w:val="auto"/>
          <w:lang w:val="en"/>
        </w:rPr>
        <w:t>mic year prior to the academic year of the scheduled commencement of studies. The Dean may consider requests submitted after the deadline in particularly justified cases.</w:t>
      </w:r>
      <w:bookmarkEnd w:id="1079"/>
      <w:bookmarkEnd w:id="1080"/>
      <w:r w:rsidRPr="0077609B">
        <w:rPr>
          <w:rFonts w:ascii="Verdana" w:hAnsi="Verdana"/>
          <w:color w:val="auto"/>
          <w:lang w:val="en"/>
        </w:rPr>
        <w:t xml:space="preserve"> </w:t>
      </w:r>
    </w:p>
    <w:p w14:paraId="68B93D38" w14:textId="77777777" w:rsidR="00023FEF" w:rsidRPr="004F1A26" w:rsidRDefault="003A21C8" w:rsidP="0077609B">
      <w:pPr>
        <w:widowControl w:val="0"/>
        <w:numPr>
          <w:ilvl w:val="1"/>
          <w:numId w:val="56"/>
        </w:numPr>
        <w:spacing w:line="360" w:lineRule="auto"/>
        <w:ind w:leftChars="0" w:left="426" w:hangingChars="213" w:hanging="426"/>
        <w:jc w:val="both"/>
        <w:rPr>
          <w:rFonts w:ascii="Verdana" w:hAnsi="Verdana"/>
          <w:color w:val="auto"/>
          <w:lang w:val="en-GB"/>
        </w:rPr>
      </w:pPr>
      <w:bookmarkStart w:id="1081" w:name="_Toc127453610"/>
      <w:bookmarkStart w:id="1082" w:name="_Toc136336245"/>
      <w:r w:rsidRPr="0077609B">
        <w:rPr>
          <w:rFonts w:ascii="Verdana" w:hAnsi="Verdana"/>
          <w:color w:val="auto"/>
          <w:lang w:val="en"/>
        </w:rPr>
        <w:t>The Dean, acting under the authority of the Rector, may consider the request referre</w:t>
      </w:r>
      <w:r w:rsidRPr="0077609B">
        <w:rPr>
          <w:rFonts w:ascii="Verdana" w:hAnsi="Verdana"/>
          <w:color w:val="auto"/>
          <w:lang w:val="en"/>
        </w:rPr>
        <w:t>d to in Section 2, provided that:</w:t>
      </w:r>
      <w:bookmarkEnd w:id="1081"/>
      <w:bookmarkEnd w:id="1082"/>
    </w:p>
    <w:p w14:paraId="256E70DA" w14:textId="77777777" w:rsidR="00023FEF" w:rsidRPr="004F1A26" w:rsidRDefault="003A21C8" w:rsidP="0077609B">
      <w:pPr>
        <w:widowControl w:val="0"/>
        <w:numPr>
          <w:ilvl w:val="1"/>
          <w:numId w:val="60"/>
        </w:numPr>
        <w:spacing w:line="360" w:lineRule="auto"/>
        <w:ind w:leftChars="213" w:left="850" w:firstLineChars="0" w:hanging="424"/>
        <w:jc w:val="both"/>
        <w:rPr>
          <w:rFonts w:ascii="Verdana" w:hAnsi="Verdana"/>
          <w:color w:val="auto"/>
          <w:lang w:val="en-GB"/>
        </w:rPr>
      </w:pPr>
      <w:bookmarkStart w:id="1083" w:name="_Toc127453611"/>
      <w:bookmarkStart w:id="1084" w:name="_Toc136336246"/>
      <w:r w:rsidRPr="0077609B">
        <w:rPr>
          <w:rFonts w:ascii="Verdana" w:hAnsi="Verdana"/>
          <w:color w:val="auto"/>
          <w:lang w:val="en"/>
        </w:rPr>
        <w:t>all obligations resulting from the regulations in force at the University that the student is leaving are fulfilled;</w:t>
      </w:r>
      <w:bookmarkEnd w:id="1083"/>
      <w:bookmarkEnd w:id="1084"/>
    </w:p>
    <w:p w14:paraId="18EC1711" w14:textId="77777777" w:rsidR="00023FEF" w:rsidRPr="004F1A26" w:rsidRDefault="003A21C8" w:rsidP="0077609B">
      <w:pPr>
        <w:widowControl w:val="0"/>
        <w:numPr>
          <w:ilvl w:val="1"/>
          <w:numId w:val="60"/>
        </w:numPr>
        <w:spacing w:line="360" w:lineRule="auto"/>
        <w:ind w:leftChars="213" w:left="850" w:firstLineChars="0" w:hanging="424"/>
        <w:jc w:val="both"/>
        <w:rPr>
          <w:rFonts w:ascii="Verdana" w:hAnsi="Verdana"/>
          <w:color w:val="auto"/>
          <w:lang w:val="en-GB"/>
        </w:rPr>
      </w:pPr>
      <w:bookmarkStart w:id="1085" w:name="_Toc127453612"/>
      <w:bookmarkStart w:id="1086" w:name="_Toc136336247"/>
      <w:r w:rsidRPr="0077609B">
        <w:rPr>
          <w:rFonts w:ascii="Verdana" w:hAnsi="Verdana"/>
          <w:color w:val="auto"/>
          <w:lang w:val="en"/>
        </w:rPr>
        <w:lastRenderedPageBreak/>
        <w:t>in the case of a transfer within the medicine and medicine and dentistry fields of study – there are plac</w:t>
      </w:r>
      <w:r w:rsidRPr="0077609B">
        <w:rPr>
          <w:rFonts w:ascii="Verdana" w:hAnsi="Verdana"/>
          <w:color w:val="auto"/>
          <w:lang w:val="en"/>
        </w:rPr>
        <w:t>es in relation to the limit for a given academic year specified by the Minister of Health on the basis of Article 444(2) of the Act of 20 July 2018 on Law on Higher Education and Science;</w:t>
      </w:r>
      <w:bookmarkEnd w:id="1085"/>
      <w:bookmarkEnd w:id="1086"/>
    </w:p>
    <w:p w14:paraId="343D9FAC" w14:textId="77777777" w:rsidR="00023FEF" w:rsidRPr="004F1A26" w:rsidRDefault="003A21C8" w:rsidP="0077609B">
      <w:pPr>
        <w:widowControl w:val="0"/>
        <w:numPr>
          <w:ilvl w:val="1"/>
          <w:numId w:val="60"/>
        </w:numPr>
        <w:spacing w:line="360" w:lineRule="auto"/>
        <w:ind w:leftChars="213" w:left="850" w:firstLineChars="0" w:hanging="424"/>
        <w:jc w:val="both"/>
        <w:rPr>
          <w:rFonts w:ascii="Verdana" w:hAnsi="Verdana"/>
          <w:color w:val="auto"/>
          <w:lang w:val="en-GB"/>
        </w:rPr>
      </w:pPr>
      <w:bookmarkStart w:id="1087" w:name="_Toc127453613"/>
      <w:bookmarkStart w:id="1088" w:name="_Toc136336248"/>
      <w:r w:rsidRPr="0077609B">
        <w:rPr>
          <w:rFonts w:ascii="Verdana" w:hAnsi="Verdana"/>
          <w:color w:val="auto"/>
          <w:lang w:val="en"/>
        </w:rPr>
        <w:t>receiving not less than 60 ECTS points for completing each year of s</w:t>
      </w:r>
      <w:r w:rsidRPr="0077609B">
        <w:rPr>
          <w:rFonts w:ascii="Verdana" w:hAnsi="Verdana"/>
          <w:color w:val="auto"/>
          <w:lang w:val="en"/>
        </w:rPr>
        <w:t>tudies.</w:t>
      </w:r>
      <w:bookmarkEnd w:id="1087"/>
      <w:bookmarkEnd w:id="1088"/>
    </w:p>
    <w:p w14:paraId="3B2361AD" w14:textId="77777777" w:rsidR="00023FEF" w:rsidRPr="004F1A26" w:rsidRDefault="003A21C8" w:rsidP="0077609B">
      <w:pPr>
        <w:widowControl w:val="0"/>
        <w:numPr>
          <w:ilvl w:val="1"/>
          <w:numId w:val="56"/>
        </w:numPr>
        <w:spacing w:line="360" w:lineRule="auto"/>
        <w:ind w:leftChars="0" w:left="426" w:hangingChars="213" w:hanging="426"/>
        <w:jc w:val="both"/>
        <w:rPr>
          <w:rFonts w:ascii="Verdana" w:hAnsi="Verdana"/>
          <w:color w:val="auto"/>
          <w:lang w:val="en-GB"/>
        </w:rPr>
      </w:pPr>
      <w:bookmarkStart w:id="1089" w:name="_Toc127453614"/>
      <w:bookmarkStart w:id="1090" w:name="_Toc136336249"/>
      <w:r w:rsidRPr="0077609B">
        <w:rPr>
          <w:rFonts w:ascii="Verdana" w:hAnsi="Verdana"/>
          <w:color w:val="auto"/>
          <w:lang w:val="en"/>
        </w:rPr>
        <w:t>When examining requests, the Dean will take into account, among other things:</w:t>
      </w:r>
      <w:bookmarkEnd w:id="1089"/>
      <w:bookmarkEnd w:id="1090"/>
      <w:r w:rsidRPr="0077609B">
        <w:rPr>
          <w:rFonts w:ascii="Verdana" w:hAnsi="Verdana"/>
          <w:color w:val="auto"/>
          <w:lang w:val="en"/>
        </w:rPr>
        <w:t xml:space="preserve"> </w:t>
      </w:r>
    </w:p>
    <w:p w14:paraId="5766FBAB" w14:textId="77777777" w:rsidR="00023FEF" w:rsidRPr="004F1A26" w:rsidRDefault="003A21C8" w:rsidP="0077609B">
      <w:pPr>
        <w:widowControl w:val="0"/>
        <w:numPr>
          <w:ilvl w:val="0"/>
          <w:numId w:val="9"/>
        </w:numPr>
        <w:spacing w:line="360" w:lineRule="auto"/>
        <w:ind w:leftChars="213" w:left="850" w:firstLineChars="0" w:hanging="424"/>
        <w:jc w:val="both"/>
        <w:rPr>
          <w:rFonts w:ascii="Verdana" w:hAnsi="Verdana"/>
          <w:color w:val="auto"/>
          <w:lang w:val="en-GB"/>
        </w:rPr>
      </w:pPr>
      <w:bookmarkStart w:id="1091" w:name="_Toc127453615"/>
      <w:bookmarkStart w:id="1092" w:name="_Toc136336250"/>
      <w:r w:rsidRPr="0077609B">
        <w:rPr>
          <w:rFonts w:ascii="Verdana" w:hAnsi="Verdana"/>
          <w:color w:val="auto"/>
          <w:lang w:val="en"/>
        </w:rPr>
        <w:t>the average overall grade referred to in Section 2(3);</w:t>
      </w:r>
      <w:bookmarkEnd w:id="1091"/>
      <w:bookmarkEnd w:id="1092"/>
    </w:p>
    <w:p w14:paraId="24D1B673" w14:textId="77777777" w:rsidR="00023FEF" w:rsidRPr="0077609B" w:rsidRDefault="003A21C8" w:rsidP="0077609B">
      <w:pPr>
        <w:widowControl w:val="0"/>
        <w:numPr>
          <w:ilvl w:val="0"/>
          <w:numId w:val="9"/>
        </w:numPr>
        <w:spacing w:line="360" w:lineRule="auto"/>
        <w:ind w:leftChars="213" w:left="850" w:firstLineChars="0" w:hanging="424"/>
        <w:jc w:val="both"/>
        <w:rPr>
          <w:rFonts w:ascii="Verdana" w:hAnsi="Verdana"/>
          <w:color w:val="auto"/>
        </w:rPr>
      </w:pPr>
      <w:bookmarkStart w:id="1093" w:name="_Toc127453616"/>
      <w:bookmarkStart w:id="1094" w:name="_Toc136336251"/>
      <w:r w:rsidRPr="0077609B">
        <w:rPr>
          <w:rFonts w:ascii="Verdana" w:hAnsi="Verdana"/>
          <w:color w:val="auto"/>
          <w:lang w:val="en"/>
        </w:rPr>
        <w:t>student's scientific achievements;</w:t>
      </w:r>
      <w:bookmarkEnd w:id="1093"/>
      <w:bookmarkEnd w:id="1094"/>
    </w:p>
    <w:p w14:paraId="1C511FC3" w14:textId="77777777" w:rsidR="00023FEF" w:rsidRPr="004F1A26" w:rsidRDefault="003A21C8" w:rsidP="0077609B">
      <w:pPr>
        <w:widowControl w:val="0"/>
        <w:numPr>
          <w:ilvl w:val="0"/>
          <w:numId w:val="9"/>
        </w:numPr>
        <w:spacing w:line="360" w:lineRule="auto"/>
        <w:ind w:leftChars="213" w:left="850" w:firstLineChars="0" w:hanging="424"/>
        <w:jc w:val="both"/>
        <w:rPr>
          <w:rFonts w:ascii="Verdana" w:hAnsi="Verdana"/>
          <w:color w:val="auto"/>
          <w:lang w:val="en-GB"/>
        </w:rPr>
      </w:pPr>
      <w:bookmarkStart w:id="1095" w:name="_Toc127453617"/>
      <w:bookmarkStart w:id="1096" w:name="_Toc136336252"/>
      <w:r w:rsidRPr="0077609B">
        <w:rPr>
          <w:rFonts w:ascii="Verdana" w:hAnsi="Verdana"/>
          <w:color w:val="auto"/>
          <w:lang w:val="en"/>
        </w:rPr>
        <w:t xml:space="preserve">the number of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differences;</w:t>
      </w:r>
      <w:bookmarkEnd w:id="1095"/>
      <w:bookmarkEnd w:id="1096"/>
      <w:r w:rsidRPr="0077609B">
        <w:rPr>
          <w:rFonts w:ascii="Verdana" w:hAnsi="Verdana"/>
          <w:color w:val="auto"/>
          <w:lang w:val="en"/>
        </w:rPr>
        <w:t xml:space="preserve"> </w:t>
      </w:r>
    </w:p>
    <w:p w14:paraId="6F3C4857" w14:textId="77777777" w:rsidR="00023FEF" w:rsidRPr="0077609B" w:rsidRDefault="003A21C8" w:rsidP="0077609B">
      <w:pPr>
        <w:widowControl w:val="0"/>
        <w:numPr>
          <w:ilvl w:val="0"/>
          <w:numId w:val="9"/>
        </w:numPr>
        <w:spacing w:line="360" w:lineRule="auto"/>
        <w:ind w:leftChars="213" w:left="850" w:firstLineChars="0" w:hanging="424"/>
        <w:jc w:val="both"/>
        <w:rPr>
          <w:rFonts w:ascii="Verdana" w:hAnsi="Verdana"/>
          <w:color w:val="auto"/>
        </w:rPr>
      </w:pPr>
      <w:bookmarkStart w:id="1097" w:name="_Toc127453618"/>
      <w:bookmarkStart w:id="1098" w:name="_Toc136336253"/>
      <w:r w:rsidRPr="0077609B">
        <w:rPr>
          <w:rFonts w:ascii="Verdana" w:hAnsi="Verdana"/>
          <w:color w:val="auto"/>
          <w:lang w:val="en"/>
        </w:rPr>
        <w:t>unexpected circumstances.</w:t>
      </w:r>
      <w:bookmarkEnd w:id="1097"/>
      <w:bookmarkEnd w:id="1098"/>
    </w:p>
    <w:p w14:paraId="76B01CE6" w14:textId="77777777" w:rsidR="00023FEF" w:rsidRPr="004F1A26" w:rsidRDefault="003A21C8" w:rsidP="0077609B">
      <w:pPr>
        <w:widowControl w:val="0"/>
        <w:numPr>
          <w:ilvl w:val="1"/>
          <w:numId w:val="56"/>
        </w:numPr>
        <w:spacing w:line="360" w:lineRule="auto"/>
        <w:ind w:leftChars="0" w:left="426" w:hangingChars="213" w:hanging="426"/>
        <w:jc w:val="both"/>
        <w:rPr>
          <w:rFonts w:ascii="Verdana" w:hAnsi="Verdana"/>
          <w:color w:val="auto"/>
          <w:lang w:val="en-GB"/>
        </w:rPr>
      </w:pPr>
      <w:bookmarkStart w:id="1099" w:name="_Toc127453619"/>
      <w:bookmarkStart w:id="1100" w:name="_Toc136336254"/>
      <w:r w:rsidRPr="0077609B">
        <w:rPr>
          <w:rFonts w:ascii="Verdana" w:hAnsi="Verdana"/>
          <w:color w:val="auto"/>
          <w:lang w:val="en"/>
        </w:rPr>
        <w:t xml:space="preserve">When issuing the decision (in the form of an administrative decision) about the entry into the list of students, the Dean, acting under the authority of the Rector, specifies, in particular, the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differences to be compensated during the academic y</w:t>
      </w:r>
      <w:r w:rsidRPr="0077609B">
        <w:rPr>
          <w:rFonts w:ascii="Verdana" w:hAnsi="Verdana"/>
          <w:color w:val="auto"/>
          <w:lang w:val="en"/>
        </w:rPr>
        <w:t>ear.</w:t>
      </w:r>
      <w:bookmarkEnd w:id="1099"/>
      <w:bookmarkEnd w:id="1100"/>
      <w:r w:rsidRPr="0077609B">
        <w:rPr>
          <w:rFonts w:ascii="Verdana" w:hAnsi="Verdana"/>
          <w:color w:val="auto"/>
          <w:lang w:val="en"/>
        </w:rPr>
        <w:t xml:space="preserve"> </w:t>
      </w:r>
    </w:p>
    <w:p w14:paraId="5D51A7F4" w14:textId="77777777" w:rsidR="00023FEF" w:rsidRPr="004F1A26" w:rsidRDefault="003A21C8" w:rsidP="0077609B">
      <w:pPr>
        <w:widowControl w:val="0"/>
        <w:numPr>
          <w:ilvl w:val="1"/>
          <w:numId w:val="56"/>
        </w:numPr>
        <w:spacing w:line="360" w:lineRule="auto"/>
        <w:ind w:leftChars="0" w:left="426" w:hangingChars="213" w:hanging="426"/>
        <w:jc w:val="both"/>
        <w:rPr>
          <w:rFonts w:ascii="Verdana" w:hAnsi="Verdana"/>
          <w:color w:val="auto"/>
          <w:lang w:val="en-GB"/>
        </w:rPr>
      </w:pPr>
      <w:bookmarkStart w:id="1101" w:name="_Toc127453620"/>
      <w:bookmarkStart w:id="1102" w:name="_Toc136336255"/>
      <w:r w:rsidRPr="0077609B">
        <w:rPr>
          <w:rFonts w:ascii="Verdana" w:hAnsi="Verdana"/>
          <w:color w:val="auto"/>
          <w:lang w:val="en"/>
        </w:rPr>
        <w:t xml:space="preserve">Failure to complete the </w:t>
      </w:r>
      <w:proofErr w:type="spellStart"/>
      <w:r w:rsidRPr="0077609B">
        <w:rPr>
          <w:rFonts w:ascii="Verdana" w:hAnsi="Verdana"/>
          <w:color w:val="auto"/>
          <w:lang w:val="en"/>
        </w:rPr>
        <w:t>programme</w:t>
      </w:r>
      <w:proofErr w:type="spellEnd"/>
      <w:r w:rsidRPr="0077609B">
        <w:rPr>
          <w:rFonts w:ascii="Verdana" w:hAnsi="Verdana"/>
          <w:color w:val="auto"/>
          <w:lang w:val="en"/>
        </w:rPr>
        <w:t xml:space="preserve"> differences on time results in the need to repeat the term or year.</w:t>
      </w:r>
      <w:bookmarkEnd w:id="1101"/>
      <w:bookmarkEnd w:id="1102"/>
    </w:p>
    <w:p w14:paraId="20A513FC" w14:textId="77777777" w:rsidR="00023FEF" w:rsidRPr="004F1A26" w:rsidRDefault="003A21C8" w:rsidP="0077609B">
      <w:pPr>
        <w:widowControl w:val="0"/>
        <w:numPr>
          <w:ilvl w:val="1"/>
          <w:numId w:val="56"/>
        </w:numPr>
        <w:spacing w:line="360" w:lineRule="auto"/>
        <w:ind w:leftChars="0" w:left="426" w:hangingChars="213" w:hanging="426"/>
        <w:jc w:val="both"/>
        <w:rPr>
          <w:rFonts w:ascii="Verdana" w:hAnsi="Verdana"/>
          <w:color w:val="auto"/>
          <w:lang w:val="en-GB"/>
        </w:rPr>
      </w:pPr>
      <w:bookmarkStart w:id="1103" w:name="_Toc127453621"/>
      <w:bookmarkStart w:id="1104" w:name="_Toc136336256"/>
      <w:r w:rsidRPr="0077609B">
        <w:rPr>
          <w:rFonts w:ascii="Verdana" w:hAnsi="Verdana"/>
          <w:color w:val="auto"/>
          <w:lang w:val="en"/>
        </w:rPr>
        <w:t>At the student's request, the Dean of the relevant Faculty may transfer the achievements of the students that have already been obtained. The studen</w:t>
      </w:r>
      <w:r w:rsidRPr="0077609B">
        <w:rPr>
          <w:rFonts w:ascii="Verdana" w:hAnsi="Verdana"/>
          <w:color w:val="auto"/>
          <w:lang w:val="en"/>
        </w:rPr>
        <w:t xml:space="preserve">t's request should also contain the course of their studies with the obtained number of ECTS points and the study </w:t>
      </w:r>
      <w:proofErr w:type="spellStart"/>
      <w:r w:rsidRPr="0077609B">
        <w:rPr>
          <w:rFonts w:ascii="Verdana" w:hAnsi="Verdana"/>
          <w:color w:val="auto"/>
          <w:lang w:val="en"/>
        </w:rPr>
        <w:t>programme</w:t>
      </w:r>
      <w:proofErr w:type="spellEnd"/>
      <w:r w:rsidRPr="0077609B">
        <w:rPr>
          <w:rFonts w:ascii="Verdana" w:hAnsi="Verdana"/>
          <w:color w:val="auto"/>
          <w:lang w:val="en"/>
        </w:rPr>
        <w:t>, together with specific learning outcomes for individual courses.</w:t>
      </w:r>
      <w:bookmarkEnd w:id="1103"/>
      <w:bookmarkEnd w:id="1104"/>
    </w:p>
    <w:p w14:paraId="77FC63F0" w14:textId="77777777" w:rsidR="00023FEF" w:rsidRPr="004F1A26" w:rsidRDefault="003A21C8" w:rsidP="0077609B">
      <w:pPr>
        <w:widowControl w:val="0"/>
        <w:numPr>
          <w:ilvl w:val="1"/>
          <w:numId w:val="56"/>
        </w:numPr>
        <w:spacing w:line="360" w:lineRule="auto"/>
        <w:ind w:leftChars="0" w:left="426" w:hangingChars="213" w:hanging="426"/>
        <w:jc w:val="both"/>
        <w:rPr>
          <w:rFonts w:ascii="Verdana" w:hAnsi="Verdana"/>
          <w:color w:val="auto"/>
          <w:lang w:val="en-GB"/>
        </w:rPr>
      </w:pPr>
      <w:bookmarkStart w:id="1105" w:name="_Toc127453622"/>
      <w:bookmarkStart w:id="1106" w:name="_Toc136336257"/>
      <w:r w:rsidRPr="0077609B">
        <w:rPr>
          <w:rFonts w:ascii="Verdana" w:hAnsi="Verdana"/>
          <w:color w:val="auto"/>
          <w:lang w:val="en"/>
        </w:rPr>
        <w:t>In the case of a student who transfers subjects completed at a hig</w:t>
      </w:r>
      <w:r w:rsidRPr="0077609B">
        <w:rPr>
          <w:rFonts w:ascii="Verdana" w:hAnsi="Verdana"/>
          <w:color w:val="auto"/>
          <w:lang w:val="en"/>
        </w:rPr>
        <w:t>her education institution other than Wroclaw Medical University, including at a foreign one, with ECTS points assigned to them, such subjects are classified as achievements expressed in ECTS points awarded at Wroclaw Medical University.</w:t>
      </w:r>
      <w:bookmarkEnd w:id="1105"/>
      <w:bookmarkEnd w:id="1106"/>
      <w:r w:rsidRPr="0077609B">
        <w:rPr>
          <w:rFonts w:ascii="Verdana" w:hAnsi="Verdana"/>
          <w:color w:val="auto"/>
          <w:lang w:val="en"/>
        </w:rPr>
        <w:t xml:space="preserve"> </w:t>
      </w:r>
    </w:p>
    <w:p w14:paraId="2892F3A3" w14:textId="77777777" w:rsidR="00023FEF" w:rsidRPr="0077609B" w:rsidRDefault="003A21C8" w:rsidP="0077609B">
      <w:pPr>
        <w:widowControl w:val="0"/>
        <w:spacing w:line="360" w:lineRule="auto"/>
        <w:ind w:left="0" w:hanging="2"/>
        <w:jc w:val="center"/>
        <w:rPr>
          <w:rFonts w:ascii="Verdana" w:hAnsi="Verdana"/>
          <w:color w:val="auto"/>
        </w:rPr>
      </w:pPr>
      <w:bookmarkStart w:id="1107" w:name="_Toc127453623"/>
      <w:bookmarkStart w:id="1108" w:name="_Toc136336258"/>
      <w:r w:rsidRPr="0077609B">
        <w:rPr>
          <w:rFonts w:ascii="Verdana" w:hAnsi="Verdana"/>
          <w:color w:val="auto"/>
          <w:lang w:val="en"/>
        </w:rPr>
        <w:t>Article 56</w:t>
      </w:r>
      <w:bookmarkEnd w:id="1107"/>
      <w:bookmarkEnd w:id="1108"/>
    </w:p>
    <w:p w14:paraId="28997B06" w14:textId="77777777" w:rsidR="00023FEF" w:rsidRPr="004F1A26" w:rsidRDefault="003A21C8" w:rsidP="0077609B">
      <w:pPr>
        <w:numPr>
          <w:ilvl w:val="0"/>
          <w:numId w:val="13"/>
        </w:numPr>
        <w:spacing w:line="360" w:lineRule="auto"/>
        <w:ind w:leftChars="0" w:left="426" w:hangingChars="213" w:hanging="426"/>
        <w:jc w:val="both"/>
        <w:rPr>
          <w:rFonts w:ascii="Verdana" w:hAnsi="Verdana"/>
          <w:color w:val="auto"/>
          <w:lang w:val="en-GB"/>
        </w:rPr>
      </w:pPr>
      <w:bookmarkStart w:id="1109" w:name="_Toc127453624"/>
      <w:bookmarkStart w:id="1110" w:name="_Toc136336259"/>
      <w:r w:rsidRPr="0077609B">
        <w:rPr>
          <w:rFonts w:ascii="Verdana" w:hAnsi="Verdana"/>
          <w:color w:val="auto"/>
          <w:lang w:val="en"/>
        </w:rPr>
        <w:t>A stude</w:t>
      </w:r>
      <w:r w:rsidRPr="0077609B">
        <w:rPr>
          <w:rFonts w:ascii="Verdana" w:hAnsi="Verdana"/>
          <w:color w:val="auto"/>
          <w:lang w:val="en"/>
        </w:rPr>
        <w:t xml:space="preserve">nt may apply for a </w:t>
      </w:r>
      <w:proofErr w:type="spellStart"/>
      <w:r w:rsidRPr="0077609B">
        <w:rPr>
          <w:rFonts w:ascii="Verdana" w:hAnsi="Verdana"/>
          <w:color w:val="auto"/>
          <w:lang w:val="en"/>
        </w:rPr>
        <w:t>changeof</w:t>
      </w:r>
      <w:proofErr w:type="spellEnd"/>
      <w:r w:rsidRPr="0077609B">
        <w:rPr>
          <w:rFonts w:ascii="Verdana" w:hAnsi="Verdana"/>
          <w:color w:val="auto"/>
          <w:lang w:val="en"/>
        </w:rPr>
        <w:t xml:space="preserve"> the form of study from full-time to part-time and from part-time to full-time, provided that a given field, level, profile and form of study is conducted by the Faculty in a given year.</w:t>
      </w:r>
      <w:bookmarkEnd w:id="1109"/>
      <w:bookmarkEnd w:id="1110"/>
    </w:p>
    <w:p w14:paraId="2311619C" w14:textId="77777777" w:rsidR="00023FEF" w:rsidRPr="004F1A26" w:rsidRDefault="003A21C8" w:rsidP="0077609B">
      <w:pPr>
        <w:numPr>
          <w:ilvl w:val="0"/>
          <w:numId w:val="13"/>
        </w:numPr>
        <w:spacing w:line="360" w:lineRule="auto"/>
        <w:ind w:leftChars="0" w:left="426" w:hangingChars="213" w:hanging="426"/>
        <w:jc w:val="both"/>
        <w:rPr>
          <w:rFonts w:ascii="Verdana" w:hAnsi="Verdana"/>
          <w:color w:val="auto"/>
          <w:lang w:val="en-GB"/>
        </w:rPr>
      </w:pPr>
      <w:bookmarkStart w:id="1111" w:name="_Toc127453625"/>
      <w:bookmarkStart w:id="1112" w:name="_Toc136336260"/>
      <w:r w:rsidRPr="0077609B">
        <w:rPr>
          <w:rFonts w:ascii="Verdana" w:hAnsi="Verdana"/>
          <w:color w:val="auto"/>
          <w:lang w:val="en"/>
        </w:rPr>
        <w:t>Decisions concerning the change of the for</w:t>
      </w:r>
      <w:r w:rsidRPr="0077609B">
        <w:rPr>
          <w:rFonts w:ascii="Verdana" w:hAnsi="Verdana"/>
          <w:color w:val="auto"/>
          <w:lang w:val="en"/>
        </w:rPr>
        <w:t xml:space="preserve">m of study are made in accordance with the limit of places, taking into account the possibilities of the Faculty, which ensures proper </w:t>
      </w:r>
      <w:proofErr w:type="spellStart"/>
      <w:r w:rsidRPr="0077609B">
        <w:rPr>
          <w:rFonts w:ascii="Verdana" w:hAnsi="Verdana"/>
          <w:color w:val="auto"/>
          <w:lang w:val="en"/>
        </w:rPr>
        <w:t>organisation</w:t>
      </w:r>
      <w:proofErr w:type="spellEnd"/>
      <w:r w:rsidRPr="0077609B">
        <w:rPr>
          <w:rFonts w:ascii="Verdana" w:hAnsi="Verdana"/>
          <w:color w:val="auto"/>
          <w:lang w:val="en"/>
        </w:rPr>
        <w:t xml:space="preserve"> of the didactic process.</w:t>
      </w:r>
      <w:bookmarkEnd w:id="1111"/>
      <w:bookmarkEnd w:id="1112"/>
      <w:r w:rsidRPr="0077609B">
        <w:rPr>
          <w:rFonts w:ascii="Verdana" w:hAnsi="Verdana"/>
          <w:color w:val="auto"/>
          <w:lang w:val="en"/>
        </w:rPr>
        <w:t xml:space="preserve"> </w:t>
      </w:r>
    </w:p>
    <w:p w14:paraId="6CDA5BA3" w14:textId="77777777" w:rsidR="00023FEF" w:rsidRPr="004F1A26" w:rsidRDefault="003A21C8" w:rsidP="0077609B">
      <w:pPr>
        <w:numPr>
          <w:ilvl w:val="0"/>
          <w:numId w:val="13"/>
        </w:numPr>
        <w:spacing w:line="360" w:lineRule="auto"/>
        <w:ind w:leftChars="0" w:left="426" w:hangingChars="213" w:hanging="426"/>
        <w:jc w:val="both"/>
        <w:rPr>
          <w:rFonts w:ascii="Verdana" w:hAnsi="Verdana"/>
          <w:color w:val="auto"/>
          <w:lang w:val="en-GB"/>
        </w:rPr>
      </w:pPr>
      <w:bookmarkStart w:id="1113" w:name="_Toc127453626"/>
      <w:bookmarkStart w:id="1114" w:name="_Toc136336261"/>
      <w:r w:rsidRPr="0077609B">
        <w:rPr>
          <w:rFonts w:ascii="Verdana" w:hAnsi="Verdana"/>
          <w:color w:val="auto"/>
          <w:lang w:val="en"/>
        </w:rPr>
        <w:t>A student submits to the Dean a request with a justification for changing the form</w:t>
      </w:r>
      <w:r w:rsidRPr="0077609B">
        <w:rPr>
          <w:rFonts w:ascii="Verdana" w:hAnsi="Verdana"/>
          <w:color w:val="auto"/>
          <w:lang w:val="en"/>
        </w:rPr>
        <w:t xml:space="preserve"> of study no later than by 15 August, before the beginning of the academic year preceding the change in the form of study.</w:t>
      </w:r>
      <w:bookmarkEnd w:id="1113"/>
      <w:bookmarkEnd w:id="1114"/>
    </w:p>
    <w:p w14:paraId="0FFA5E60" w14:textId="77777777" w:rsidR="00023FEF" w:rsidRPr="004F1A26" w:rsidRDefault="003A21C8" w:rsidP="0077609B">
      <w:pPr>
        <w:numPr>
          <w:ilvl w:val="0"/>
          <w:numId w:val="13"/>
        </w:numPr>
        <w:spacing w:line="360" w:lineRule="auto"/>
        <w:ind w:leftChars="0" w:left="426" w:hangingChars="213" w:hanging="426"/>
        <w:jc w:val="both"/>
        <w:rPr>
          <w:rFonts w:ascii="Verdana" w:hAnsi="Verdana"/>
          <w:color w:val="auto"/>
          <w:lang w:val="en-GB"/>
        </w:rPr>
      </w:pPr>
      <w:bookmarkStart w:id="1115" w:name="_Toc127453627"/>
      <w:bookmarkStart w:id="1116" w:name="_Toc136336262"/>
      <w:r w:rsidRPr="0077609B">
        <w:rPr>
          <w:rFonts w:ascii="Verdana" w:hAnsi="Verdana"/>
          <w:color w:val="auto"/>
          <w:lang w:val="en"/>
        </w:rPr>
        <w:t>A student may apply for a change in the form of study from part-time to full-time after filing a request and obtaining the Dean's con</w:t>
      </w:r>
      <w:r w:rsidRPr="0077609B">
        <w:rPr>
          <w:rFonts w:ascii="Verdana" w:hAnsi="Verdana"/>
          <w:color w:val="auto"/>
          <w:lang w:val="en"/>
        </w:rPr>
        <w:t>sent and passing:</w:t>
      </w:r>
      <w:bookmarkEnd w:id="1115"/>
      <w:bookmarkEnd w:id="1116"/>
    </w:p>
    <w:p w14:paraId="13033A8E" w14:textId="77777777" w:rsidR="00023FEF" w:rsidRPr="004F1A26" w:rsidRDefault="003A21C8" w:rsidP="0077609B">
      <w:pPr>
        <w:numPr>
          <w:ilvl w:val="0"/>
          <w:numId w:val="7"/>
        </w:numPr>
        <w:spacing w:line="360" w:lineRule="auto"/>
        <w:ind w:leftChars="0" w:left="851" w:firstLineChars="0" w:hanging="425"/>
        <w:jc w:val="both"/>
        <w:rPr>
          <w:rFonts w:ascii="Verdana" w:hAnsi="Verdana"/>
          <w:color w:val="auto"/>
          <w:lang w:val="en-GB"/>
        </w:rPr>
      </w:pPr>
      <w:bookmarkStart w:id="1117" w:name="_Toc127453628"/>
      <w:bookmarkStart w:id="1118" w:name="_Toc136336263"/>
      <w:r w:rsidRPr="0077609B">
        <w:rPr>
          <w:rFonts w:ascii="Verdana" w:hAnsi="Verdana"/>
          <w:color w:val="auto"/>
          <w:lang w:val="en"/>
        </w:rPr>
        <w:t>in the case of uniform Master's studies - the third year of studies preceding the change in the form of education, with the minimum average grade from the entire course of study being 4.75;</w:t>
      </w:r>
      <w:bookmarkEnd w:id="1117"/>
      <w:bookmarkEnd w:id="1118"/>
    </w:p>
    <w:p w14:paraId="7DEA1D78" w14:textId="77777777" w:rsidR="00023FEF" w:rsidRPr="004F1A26" w:rsidRDefault="003A21C8" w:rsidP="0077609B">
      <w:pPr>
        <w:numPr>
          <w:ilvl w:val="0"/>
          <w:numId w:val="7"/>
        </w:numPr>
        <w:spacing w:line="360" w:lineRule="auto"/>
        <w:ind w:leftChars="0" w:left="851" w:firstLineChars="0" w:hanging="425"/>
        <w:jc w:val="both"/>
        <w:rPr>
          <w:rFonts w:ascii="Verdana" w:hAnsi="Verdana"/>
          <w:color w:val="auto"/>
          <w:lang w:val="en-GB"/>
        </w:rPr>
      </w:pPr>
      <w:bookmarkStart w:id="1119" w:name="_Toc127453629"/>
      <w:bookmarkStart w:id="1120" w:name="_Toc136336264"/>
      <w:r w:rsidRPr="0077609B">
        <w:rPr>
          <w:rFonts w:ascii="Verdana" w:hAnsi="Verdana"/>
          <w:color w:val="auto"/>
          <w:lang w:val="en"/>
        </w:rPr>
        <w:lastRenderedPageBreak/>
        <w:t xml:space="preserve">in the case of first-cycle studies - at least </w:t>
      </w:r>
      <w:r w:rsidRPr="0077609B">
        <w:rPr>
          <w:rFonts w:ascii="Verdana" w:hAnsi="Verdana"/>
          <w:color w:val="auto"/>
          <w:lang w:val="en"/>
        </w:rPr>
        <w:t>the second year of studies preceding the change in the form of education, with the minimum average grade from the entire course of study being 4.75;</w:t>
      </w:r>
      <w:bookmarkEnd w:id="1119"/>
      <w:bookmarkEnd w:id="1120"/>
    </w:p>
    <w:p w14:paraId="1979742A" w14:textId="77777777" w:rsidR="00023FEF" w:rsidRPr="004F1A26" w:rsidRDefault="003A21C8" w:rsidP="0077609B">
      <w:pPr>
        <w:numPr>
          <w:ilvl w:val="0"/>
          <w:numId w:val="7"/>
        </w:numPr>
        <w:spacing w:line="360" w:lineRule="auto"/>
        <w:ind w:leftChars="0" w:left="851" w:firstLineChars="0" w:hanging="425"/>
        <w:jc w:val="both"/>
        <w:rPr>
          <w:rFonts w:ascii="Verdana" w:hAnsi="Verdana"/>
          <w:color w:val="auto"/>
          <w:lang w:val="en-GB"/>
        </w:rPr>
      </w:pPr>
      <w:bookmarkStart w:id="1121" w:name="_Toc127453630"/>
      <w:bookmarkStart w:id="1122" w:name="_Toc136336265"/>
      <w:r w:rsidRPr="0077609B">
        <w:rPr>
          <w:rFonts w:ascii="Verdana" w:hAnsi="Verdana"/>
          <w:color w:val="auto"/>
          <w:lang w:val="en"/>
        </w:rPr>
        <w:t>in the case of second-cycle studies- at least the first year of studies preceding the change in the form of</w:t>
      </w:r>
      <w:r w:rsidRPr="0077609B">
        <w:rPr>
          <w:rFonts w:ascii="Verdana" w:hAnsi="Verdana"/>
          <w:color w:val="auto"/>
          <w:lang w:val="en"/>
        </w:rPr>
        <w:t xml:space="preserve"> education, with the minimum average grade being 4.75.</w:t>
      </w:r>
      <w:bookmarkEnd w:id="1121"/>
      <w:bookmarkEnd w:id="1122"/>
    </w:p>
    <w:p w14:paraId="636A3491" w14:textId="77777777" w:rsidR="00023FEF" w:rsidRPr="004F1A26" w:rsidRDefault="003A21C8" w:rsidP="0077609B">
      <w:pPr>
        <w:numPr>
          <w:ilvl w:val="0"/>
          <w:numId w:val="13"/>
        </w:numPr>
        <w:spacing w:line="360" w:lineRule="auto"/>
        <w:ind w:leftChars="0" w:left="426" w:hangingChars="213" w:hanging="426"/>
        <w:jc w:val="both"/>
        <w:rPr>
          <w:rFonts w:ascii="Verdana" w:hAnsi="Verdana"/>
          <w:color w:val="auto"/>
          <w:lang w:val="en-GB"/>
        </w:rPr>
      </w:pPr>
      <w:bookmarkStart w:id="1123" w:name="_Toc127453631"/>
      <w:bookmarkStart w:id="1124" w:name="_Toc136336266"/>
      <w:r w:rsidRPr="0077609B">
        <w:rPr>
          <w:rFonts w:ascii="Verdana" w:hAnsi="Verdana"/>
          <w:color w:val="auto"/>
          <w:lang w:val="en"/>
        </w:rPr>
        <w:t xml:space="preserve">In order to apply for a change in the form of study, the student's previous achievements are also taken into account, </w:t>
      </w:r>
      <w:proofErr w:type="spellStart"/>
      <w:r w:rsidRPr="0077609B">
        <w:rPr>
          <w:rFonts w:ascii="Verdana" w:hAnsi="Verdana"/>
          <w:color w:val="auto"/>
          <w:lang w:val="en"/>
        </w:rPr>
        <w:t>i.e</w:t>
      </w:r>
      <w:proofErr w:type="spellEnd"/>
      <w:r w:rsidRPr="0077609B">
        <w:rPr>
          <w:rFonts w:ascii="Verdana" w:hAnsi="Verdana"/>
          <w:color w:val="auto"/>
          <w:lang w:val="en"/>
        </w:rPr>
        <w:t>:</w:t>
      </w:r>
      <w:bookmarkEnd w:id="1123"/>
      <w:bookmarkEnd w:id="1124"/>
      <w:r w:rsidRPr="0077609B">
        <w:rPr>
          <w:rFonts w:ascii="Verdana" w:hAnsi="Verdana"/>
          <w:color w:val="auto"/>
          <w:lang w:val="en"/>
        </w:rPr>
        <w:t xml:space="preserve"> </w:t>
      </w:r>
    </w:p>
    <w:p w14:paraId="7C6F7930" w14:textId="77777777" w:rsidR="00023FEF" w:rsidRPr="0077609B" w:rsidRDefault="003A21C8" w:rsidP="0077609B">
      <w:pPr>
        <w:numPr>
          <w:ilvl w:val="0"/>
          <w:numId w:val="8"/>
        </w:numPr>
        <w:spacing w:line="360" w:lineRule="auto"/>
        <w:ind w:leftChars="212" w:left="848" w:hangingChars="212" w:hanging="424"/>
        <w:jc w:val="both"/>
        <w:rPr>
          <w:rFonts w:ascii="Verdana" w:hAnsi="Verdana"/>
          <w:color w:val="auto"/>
        </w:rPr>
      </w:pPr>
      <w:bookmarkStart w:id="1125" w:name="_Toc127453632"/>
      <w:bookmarkStart w:id="1126" w:name="_Toc136336267"/>
      <w:r w:rsidRPr="0077609B">
        <w:rPr>
          <w:rFonts w:ascii="Verdana" w:hAnsi="Verdana"/>
          <w:color w:val="auto"/>
          <w:lang w:val="en"/>
        </w:rPr>
        <w:t>scientific achievements;</w:t>
      </w:r>
      <w:bookmarkEnd w:id="1125"/>
      <w:bookmarkEnd w:id="1126"/>
    </w:p>
    <w:p w14:paraId="5B891076" w14:textId="77777777" w:rsidR="00023FEF" w:rsidRPr="004F1A26" w:rsidRDefault="003A21C8" w:rsidP="0077609B">
      <w:pPr>
        <w:numPr>
          <w:ilvl w:val="0"/>
          <w:numId w:val="8"/>
        </w:numPr>
        <w:spacing w:line="360" w:lineRule="auto"/>
        <w:ind w:leftChars="212" w:left="848" w:hangingChars="212" w:hanging="424"/>
        <w:jc w:val="both"/>
        <w:rPr>
          <w:rFonts w:ascii="Verdana" w:hAnsi="Verdana"/>
          <w:color w:val="auto"/>
          <w:lang w:val="en-GB"/>
        </w:rPr>
      </w:pPr>
      <w:bookmarkStart w:id="1127" w:name="_Toc127453633"/>
      <w:bookmarkStart w:id="1128" w:name="_Toc136336268"/>
      <w:r w:rsidRPr="0077609B">
        <w:rPr>
          <w:rFonts w:ascii="Verdana" w:hAnsi="Verdana"/>
          <w:color w:val="auto"/>
          <w:lang w:val="en"/>
        </w:rPr>
        <w:t xml:space="preserve">activities in a student </w:t>
      </w:r>
      <w:proofErr w:type="spellStart"/>
      <w:r w:rsidRPr="0077609B">
        <w:rPr>
          <w:rFonts w:ascii="Verdana" w:hAnsi="Verdana"/>
          <w:color w:val="auto"/>
          <w:lang w:val="en"/>
        </w:rPr>
        <w:t>organisation</w:t>
      </w:r>
      <w:proofErr w:type="spellEnd"/>
      <w:r w:rsidRPr="0077609B">
        <w:rPr>
          <w:rFonts w:ascii="Verdana" w:hAnsi="Verdana"/>
          <w:color w:val="auto"/>
          <w:lang w:val="en"/>
        </w:rPr>
        <w:t xml:space="preserve">, including the </w:t>
      </w:r>
      <w:r w:rsidRPr="0077609B">
        <w:rPr>
          <w:rFonts w:ascii="Verdana" w:hAnsi="Verdana"/>
          <w:color w:val="auto"/>
          <w:lang w:val="en"/>
        </w:rPr>
        <w:t>scientific association;</w:t>
      </w:r>
      <w:bookmarkEnd w:id="1127"/>
      <w:bookmarkEnd w:id="1128"/>
    </w:p>
    <w:p w14:paraId="3449599B" w14:textId="77777777" w:rsidR="00023FEF" w:rsidRPr="004F1A26" w:rsidRDefault="003A21C8" w:rsidP="0077609B">
      <w:pPr>
        <w:numPr>
          <w:ilvl w:val="0"/>
          <w:numId w:val="8"/>
        </w:numPr>
        <w:spacing w:line="360" w:lineRule="auto"/>
        <w:ind w:leftChars="212" w:left="848" w:hangingChars="212" w:hanging="424"/>
        <w:jc w:val="both"/>
        <w:rPr>
          <w:rFonts w:ascii="Verdana" w:hAnsi="Verdana"/>
          <w:color w:val="auto"/>
          <w:lang w:val="en-GB"/>
        </w:rPr>
      </w:pPr>
      <w:bookmarkStart w:id="1129" w:name="_Toc127453634"/>
      <w:bookmarkStart w:id="1130" w:name="_Toc136336269"/>
      <w:r w:rsidRPr="0077609B">
        <w:rPr>
          <w:rFonts w:ascii="Verdana" w:hAnsi="Verdana"/>
          <w:color w:val="auto"/>
          <w:lang w:val="en"/>
        </w:rPr>
        <w:t>activities for the benefit of the University and the student community;</w:t>
      </w:r>
      <w:bookmarkEnd w:id="1129"/>
      <w:bookmarkEnd w:id="1130"/>
    </w:p>
    <w:p w14:paraId="7CFF67DF" w14:textId="77777777" w:rsidR="00023FEF" w:rsidRPr="004F1A26" w:rsidRDefault="003A21C8" w:rsidP="0077609B">
      <w:pPr>
        <w:numPr>
          <w:ilvl w:val="0"/>
          <w:numId w:val="8"/>
        </w:numPr>
        <w:spacing w:line="360" w:lineRule="auto"/>
        <w:ind w:leftChars="212" w:left="848" w:hangingChars="212" w:hanging="424"/>
        <w:jc w:val="both"/>
        <w:rPr>
          <w:rFonts w:ascii="Verdana" w:hAnsi="Verdana"/>
          <w:color w:val="auto"/>
          <w:lang w:val="en-GB"/>
        </w:rPr>
      </w:pPr>
      <w:bookmarkStart w:id="1131" w:name="_Toc127453635"/>
      <w:bookmarkStart w:id="1132" w:name="_Toc136336270"/>
      <w:r w:rsidRPr="0077609B">
        <w:rPr>
          <w:rFonts w:ascii="Verdana" w:hAnsi="Verdana"/>
          <w:color w:val="auto"/>
          <w:lang w:val="en"/>
        </w:rPr>
        <w:t xml:space="preserve">activity in the authorities of student </w:t>
      </w:r>
      <w:proofErr w:type="spellStart"/>
      <w:r w:rsidRPr="0077609B">
        <w:rPr>
          <w:rFonts w:ascii="Verdana" w:hAnsi="Verdana"/>
          <w:color w:val="auto"/>
          <w:lang w:val="en"/>
        </w:rPr>
        <w:t>organisations</w:t>
      </w:r>
      <w:proofErr w:type="spellEnd"/>
      <w:r w:rsidRPr="0077609B">
        <w:rPr>
          <w:rFonts w:ascii="Verdana" w:hAnsi="Verdana"/>
          <w:color w:val="auto"/>
          <w:lang w:val="en"/>
        </w:rPr>
        <w:t>.</w:t>
      </w:r>
      <w:bookmarkEnd w:id="1131"/>
      <w:bookmarkEnd w:id="1132"/>
    </w:p>
    <w:p w14:paraId="6D40CAAC" w14:textId="77777777" w:rsidR="00023FEF" w:rsidRPr="004F1A26" w:rsidRDefault="003A21C8" w:rsidP="0077609B">
      <w:pPr>
        <w:numPr>
          <w:ilvl w:val="0"/>
          <w:numId w:val="13"/>
        </w:numPr>
        <w:spacing w:line="360" w:lineRule="auto"/>
        <w:ind w:left="426" w:hangingChars="214" w:hanging="428"/>
        <w:jc w:val="both"/>
        <w:rPr>
          <w:rFonts w:ascii="Verdana" w:hAnsi="Verdana"/>
          <w:color w:val="auto"/>
          <w:lang w:val="en-GB"/>
        </w:rPr>
      </w:pPr>
      <w:bookmarkStart w:id="1133" w:name="_Toc127453636"/>
      <w:bookmarkStart w:id="1134" w:name="_Toc136336271"/>
      <w:r w:rsidRPr="0077609B">
        <w:rPr>
          <w:rFonts w:ascii="Verdana" w:hAnsi="Verdana"/>
          <w:color w:val="auto"/>
          <w:lang w:val="en"/>
        </w:rPr>
        <w:t>The Dean does not consent to a change in the form of study due to:</w:t>
      </w:r>
      <w:bookmarkEnd w:id="1133"/>
      <w:bookmarkEnd w:id="1134"/>
    </w:p>
    <w:p w14:paraId="69AC21A4" w14:textId="77777777" w:rsidR="00023FEF" w:rsidRPr="004F1A26" w:rsidRDefault="003A21C8" w:rsidP="0077609B">
      <w:pPr>
        <w:numPr>
          <w:ilvl w:val="1"/>
          <w:numId w:val="12"/>
        </w:numPr>
        <w:spacing w:line="360" w:lineRule="auto"/>
        <w:ind w:leftChars="0" w:left="851" w:firstLineChars="0" w:hanging="425"/>
        <w:rPr>
          <w:rFonts w:ascii="Verdana" w:hAnsi="Verdana"/>
          <w:color w:val="auto"/>
          <w:lang w:val="en-GB"/>
        </w:rPr>
      </w:pPr>
      <w:bookmarkStart w:id="1135" w:name="_Toc127453637"/>
      <w:bookmarkStart w:id="1136" w:name="_Toc136336272"/>
      <w:r w:rsidRPr="0077609B">
        <w:rPr>
          <w:rFonts w:ascii="Verdana" w:hAnsi="Verdana"/>
          <w:color w:val="auto"/>
          <w:lang w:val="en"/>
        </w:rPr>
        <w:t>limit of places, taking into account th</w:t>
      </w:r>
      <w:r w:rsidRPr="0077609B">
        <w:rPr>
          <w:rFonts w:ascii="Verdana" w:hAnsi="Verdana"/>
          <w:color w:val="auto"/>
          <w:lang w:val="en"/>
        </w:rPr>
        <w:t>e capacity of the Faculty;</w:t>
      </w:r>
      <w:bookmarkEnd w:id="1135"/>
      <w:bookmarkEnd w:id="1136"/>
      <w:r w:rsidRPr="0077609B">
        <w:rPr>
          <w:rFonts w:ascii="Verdana" w:hAnsi="Verdana"/>
          <w:color w:val="auto"/>
          <w:lang w:val="en"/>
        </w:rPr>
        <w:t xml:space="preserve"> </w:t>
      </w:r>
    </w:p>
    <w:p w14:paraId="0B9385D8" w14:textId="77777777" w:rsidR="00023FEF" w:rsidRPr="004F1A26" w:rsidRDefault="003A21C8" w:rsidP="0077609B">
      <w:pPr>
        <w:numPr>
          <w:ilvl w:val="1"/>
          <w:numId w:val="12"/>
        </w:numPr>
        <w:spacing w:line="360" w:lineRule="auto"/>
        <w:ind w:leftChars="0" w:left="851" w:firstLineChars="0" w:hanging="425"/>
        <w:rPr>
          <w:rFonts w:ascii="Verdana" w:hAnsi="Verdana"/>
          <w:color w:val="auto"/>
          <w:lang w:val="en-GB"/>
        </w:rPr>
      </w:pPr>
      <w:bookmarkStart w:id="1137" w:name="_Toc127453638"/>
      <w:bookmarkStart w:id="1138" w:name="_Toc136336273"/>
      <w:r w:rsidRPr="0077609B">
        <w:rPr>
          <w:rFonts w:ascii="Verdana" w:hAnsi="Verdana"/>
          <w:color w:val="auto"/>
          <w:lang w:val="en"/>
        </w:rPr>
        <w:t>the student's failure to meet their obligations towards the University in a timely manner;</w:t>
      </w:r>
      <w:bookmarkEnd w:id="1137"/>
      <w:bookmarkEnd w:id="1138"/>
    </w:p>
    <w:p w14:paraId="35826D36" w14:textId="77777777" w:rsidR="00023FEF" w:rsidRPr="004F1A26" w:rsidRDefault="003A21C8" w:rsidP="0077609B">
      <w:pPr>
        <w:numPr>
          <w:ilvl w:val="1"/>
          <w:numId w:val="12"/>
        </w:numPr>
        <w:spacing w:line="360" w:lineRule="auto"/>
        <w:ind w:leftChars="0" w:left="851" w:firstLineChars="0" w:hanging="425"/>
        <w:rPr>
          <w:rFonts w:ascii="Verdana" w:hAnsi="Verdana"/>
          <w:color w:val="auto"/>
          <w:lang w:val="en-GB"/>
        </w:rPr>
      </w:pPr>
      <w:bookmarkStart w:id="1139" w:name="_Toc127453639"/>
      <w:bookmarkStart w:id="1140" w:name="_Toc136336274"/>
      <w:r w:rsidRPr="0077609B">
        <w:rPr>
          <w:rFonts w:ascii="Verdana" w:hAnsi="Verdana"/>
          <w:color w:val="auto"/>
          <w:lang w:val="en"/>
        </w:rPr>
        <w:t>a suspension of student rights;</w:t>
      </w:r>
      <w:bookmarkEnd w:id="1139"/>
      <w:bookmarkEnd w:id="1140"/>
    </w:p>
    <w:p w14:paraId="67A47DDE" w14:textId="77777777" w:rsidR="00023FEF" w:rsidRPr="004F1A26" w:rsidRDefault="003A21C8" w:rsidP="0077609B">
      <w:pPr>
        <w:numPr>
          <w:ilvl w:val="1"/>
          <w:numId w:val="12"/>
        </w:numPr>
        <w:spacing w:line="360" w:lineRule="auto"/>
        <w:ind w:leftChars="0" w:left="851" w:firstLineChars="0" w:hanging="425"/>
        <w:rPr>
          <w:rFonts w:ascii="Verdana" w:hAnsi="Verdana"/>
          <w:color w:val="auto"/>
          <w:lang w:val="en-GB"/>
        </w:rPr>
      </w:pPr>
      <w:bookmarkStart w:id="1141" w:name="_Toc127453640"/>
      <w:bookmarkStart w:id="1142" w:name="_Toc136336275"/>
      <w:r w:rsidRPr="0077609B">
        <w:rPr>
          <w:rFonts w:ascii="Verdana" w:hAnsi="Verdana"/>
          <w:color w:val="auto"/>
          <w:lang w:val="en"/>
        </w:rPr>
        <w:t>conducting explanatory or disciplinary proceedings against the student;</w:t>
      </w:r>
      <w:bookmarkEnd w:id="1141"/>
      <w:bookmarkEnd w:id="1142"/>
    </w:p>
    <w:p w14:paraId="2C7D91E7" w14:textId="77777777" w:rsidR="00023FEF" w:rsidRPr="0077609B" w:rsidRDefault="003A21C8" w:rsidP="0077609B">
      <w:pPr>
        <w:numPr>
          <w:ilvl w:val="1"/>
          <w:numId w:val="12"/>
        </w:numPr>
        <w:spacing w:line="360" w:lineRule="auto"/>
        <w:ind w:leftChars="0" w:left="851" w:firstLineChars="0" w:hanging="425"/>
        <w:rPr>
          <w:rFonts w:ascii="Verdana" w:hAnsi="Verdana"/>
          <w:color w:val="auto"/>
        </w:rPr>
      </w:pPr>
      <w:bookmarkStart w:id="1143" w:name="_Toc127453641"/>
      <w:bookmarkStart w:id="1144" w:name="_Toc136336276"/>
      <w:r w:rsidRPr="0077609B">
        <w:rPr>
          <w:rFonts w:ascii="Verdana" w:hAnsi="Verdana"/>
          <w:color w:val="auto"/>
          <w:lang w:val="en"/>
        </w:rPr>
        <w:t>other legitimate reasons.</w:t>
      </w:r>
      <w:bookmarkEnd w:id="1143"/>
      <w:bookmarkEnd w:id="1144"/>
    </w:p>
    <w:p w14:paraId="6853261B" w14:textId="77777777" w:rsidR="00023FEF" w:rsidRPr="004F1A26" w:rsidRDefault="003A21C8" w:rsidP="0077609B">
      <w:pPr>
        <w:numPr>
          <w:ilvl w:val="0"/>
          <w:numId w:val="13"/>
        </w:numPr>
        <w:spacing w:line="360" w:lineRule="auto"/>
        <w:ind w:leftChars="0" w:left="426" w:hangingChars="213" w:hanging="426"/>
        <w:jc w:val="both"/>
        <w:rPr>
          <w:rFonts w:ascii="Verdana" w:hAnsi="Verdana"/>
          <w:color w:val="auto"/>
          <w:lang w:val="en-GB"/>
        </w:rPr>
      </w:pPr>
      <w:bookmarkStart w:id="1145" w:name="_Toc127453642"/>
      <w:bookmarkStart w:id="1146" w:name="_Toc136336277"/>
      <w:r w:rsidRPr="0077609B">
        <w:rPr>
          <w:rFonts w:ascii="Verdana" w:hAnsi="Verdana"/>
          <w:color w:val="auto"/>
          <w:lang w:val="en"/>
        </w:rPr>
        <w:t>In part</w:t>
      </w:r>
      <w:r w:rsidRPr="0077609B">
        <w:rPr>
          <w:rFonts w:ascii="Verdana" w:hAnsi="Verdana"/>
          <w:color w:val="auto"/>
          <w:lang w:val="en"/>
        </w:rPr>
        <w:t>icularly justified cases, e.g. a significant deterioration in the material situation or some unexpected circumstances, the Dean may issue a different decision.</w:t>
      </w:r>
      <w:bookmarkEnd w:id="1145"/>
      <w:bookmarkEnd w:id="1146"/>
    </w:p>
    <w:p w14:paraId="58E9B5D2" w14:textId="77777777" w:rsidR="00023FEF" w:rsidRPr="004F1A26" w:rsidRDefault="003A21C8" w:rsidP="0077609B">
      <w:pPr>
        <w:numPr>
          <w:ilvl w:val="0"/>
          <w:numId w:val="13"/>
        </w:numPr>
        <w:spacing w:line="360" w:lineRule="auto"/>
        <w:ind w:left="426" w:hangingChars="214" w:hanging="428"/>
        <w:jc w:val="both"/>
        <w:rPr>
          <w:rFonts w:ascii="Verdana" w:hAnsi="Verdana"/>
          <w:color w:val="auto"/>
          <w:lang w:val="en-GB"/>
        </w:rPr>
      </w:pPr>
      <w:bookmarkStart w:id="1147" w:name="_Toc127453643"/>
      <w:bookmarkStart w:id="1148" w:name="_Toc136336278"/>
      <w:r w:rsidRPr="0077609B">
        <w:rPr>
          <w:rFonts w:ascii="Verdana" w:hAnsi="Verdana"/>
          <w:color w:val="auto"/>
          <w:lang w:val="en"/>
        </w:rPr>
        <w:t>Decisions regarding changes in the form of study are made by the Dean, who determines the condit</w:t>
      </w:r>
      <w:r w:rsidRPr="0077609B">
        <w:rPr>
          <w:rFonts w:ascii="Verdana" w:hAnsi="Verdana"/>
          <w:color w:val="auto"/>
          <w:lang w:val="en"/>
        </w:rPr>
        <w:t>ions, date and manner of compensating for programme differences.</w:t>
      </w:r>
      <w:bookmarkEnd w:id="1147"/>
      <w:bookmarkEnd w:id="1148"/>
      <w:r w:rsidRPr="0077609B">
        <w:rPr>
          <w:rFonts w:ascii="Verdana" w:hAnsi="Verdana"/>
          <w:color w:val="auto"/>
          <w:lang w:val="en"/>
        </w:rPr>
        <w:t xml:space="preserve"> </w:t>
      </w:r>
    </w:p>
    <w:p w14:paraId="18F1153B" w14:textId="77777777" w:rsidR="00023FEF" w:rsidRPr="0077609B" w:rsidRDefault="003A21C8" w:rsidP="0077609B">
      <w:pPr>
        <w:widowControl w:val="0"/>
        <w:spacing w:line="360" w:lineRule="auto"/>
        <w:ind w:left="0" w:hanging="2"/>
        <w:jc w:val="center"/>
        <w:rPr>
          <w:rFonts w:ascii="Verdana" w:hAnsi="Verdana"/>
          <w:color w:val="auto"/>
        </w:rPr>
      </w:pPr>
      <w:bookmarkStart w:id="1149" w:name="_Toc127453644"/>
      <w:bookmarkStart w:id="1150" w:name="_Toc136336279"/>
      <w:r w:rsidRPr="0077609B">
        <w:rPr>
          <w:rFonts w:ascii="Verdana" w:hAnsi="Verdana"/>
          <w:color w:val="auto"/>
          <w:lang w:val="en"/>
        </w:rPr>
        <w:t>Article 57</w:t>
      </w:r>
      <w:bookmarkEnd w:id="1149"/>
      <w:bookmarkEnd w:id="1150"/>
    </w:p>
    <w:p w14:paraId="73C82709" w14:textId="77777777" w:rsidR="00023FEF" w:rsidRPr="004F1A26" w:rsidRDefault="003A21C8" w:rsidP="0077609B">
      <w:pPr>
        <w:widowControl w:val="0"/>
        <w:numPr>
          <w:ilvl w:val="0"/>
          <w:numId w:val="19"/>
        </w:numPr>
        <w:spacing w:line="360" w:lineRule="auto"/>
        <w:ind w:leftChars="0" w:left="426" w:hangingChars="213" w:hanging="426"/>
        <w:jc w:val="both"/>
        <w:rPr>
          <w:rFonts w:ascii="Verdana" w:hAnsi="Verdana"/>
          <w:color w:val="auto"/>
          <w:lang w:val="en-GB"/>
        </w:rPr>
      </w:pPr>
      <w:bookmarkStart w:id="1151" w:name="_Toc127453645"/>
      <w:bookmarkStart w:id="1152" w:name="_Toc136336280"/>
      <w:r w:rsidRPr="0077609B">
        <w:rPr>
          <w:rFonts w:ascii="Verdana" w:hAnsi="Verdana"/>
          <w:color w:val="auto"/>
          <w:lang w:val="en"/>
        </w:rPr>
        <w:t xml:space="preserve">The student who transfers classes completed at a higher education institution other than at the home one, including a foreign one, is assigned the same number of ECTS points that </w:t>
      </w:r>
      <w:r w:rsidRPr="0077609B">
        <w:rPr>
          <w:rFonts w:ascii="Verdana" w:hAnsi="Verdana"/>
          <w:color w:val="auto"/>
          <w:lang w:val="en"/>
        </w:rPr>
        <w:t>are assigned to learning outcomes achieved as a result of the completion of appropriate subjects and traineeships at the host unit.</w:t>
      </w:r>
      <w:bookmarkEnd w:id="1151"/>
      <w:bookmarkEnd w:id="1152"/>
      <w:r w:rsidRPr="0077609B">
        <w:rPr>
          <w:rFonts w:ascii="Verdana" w:hAnsi="Verdana"/>
          <w:color w:val="auto"/>
          <w:lang w:val="en"/>
        </w:rPr>
        <w:t xml:space="preserve"> </w:t>
      </w:r>
    </w:p>
    <w:p w14:paraId="608E83B9" w14:textId="77777777" w:rsidR="00023FEF" w:rsidRPr="004F1A26" w:rsidRDefault="003A21C8" w:rsidP="0077609B">
      <w:pPr>
        <w:widowControl w:val="0"/>
        <w:numPr>
          <w:ilvl w:val="0"/>
          <w:numId w:val="19"/>
        </w:numPr>
        <w:spacing w:line="360" w:lineRule="auto"/>
        <w:ind w:leftChars="0" w:left="426" w:hangingChars="213" w:hanging="426"/>
        <w:jc w:val="both"/>
        <w:rPr>
          <w:rFonts w:ascii="Verdana" w:hAnsi="Verdana"/>
          <w:color w:val="auto"/>
          <w:lang w:val="en-GB"/>
        </w:rPr>
      </w:pPr>
      <w:bookmarkStart w:id="1153" w:name="_Toc127453646"/>
      <w:bookmarkStart w:id="1154" w:name="_Toc136336281"/>
      <w:r w:rsidRPr="0077609B">
        <w:rPr>
          <w:rFonts w:ascii="Verdana" w:hAnsi="Verdana"/>
          <w:color w:val="auto"/>
          <w:lang w:val="en"/>
        </w:rPr>
        <w:t>The condition for transferring classes and traineeships completed in another organisational unit of the home higher educati</w:t>
      </w:r>
      <w:r w:rsidRPr="0077609B">
        <w:rPr>
          <w:rFonts w:ascii="Verdana" w:hAnsi="Verdana"/>
          <w:color w:val="auto"/>
          <w:lang w:val="en"/>
        </w:rPr>
        <w:t>on institution, including a foreign one, is to confirm the convergence of the learning outcomes attributed to specific classes in the study programme of the host unit.</w:t>
      </w:r>
      <w:bookmarkEnd w:id="1153"/>
      <w:bookmarkEnd w:id="1154"/>
    </w:p>
    <w:p w14:paraId="566028FF" w14:textId="77777777" w:rsidR="00023FEF" w:rsidRPr="004F1A26" w:rsidRDefault="003A21C8" w:rsidP="0077609B">
      <w:pPr>
        <w:widowControl w:val="0"/>
        <w:numPr>
          <w:ilvl w:val="0"/>
          <w:numId w:val="19"/>
        </w:numPr>
        <w:spacing w:line="360" w:lineRule="auto"/>
        <w:ind w:leftChars="0" w:left="426" w:hangingChars="213" w:hanging="426"/>
        <w:jc w:val="both"/>
        <w:rPr>
          <w:rFonts w:ascii="Verdana" w:hAnsi="Verdana"/>
          <w:color w:val="auto"/>
          <w:lang w:val="en-GB"/>
        </w:rPr>
      </w:pPr>
      <w:bookmarkStart w:id="1155" w:name="_Toc127453647"/>
      <w:bookmarkStart w:id="1156" w:name="_Toc136336282"/>
      <w:r w:rsidRPr="0077609B">
        <w:rPr>
          <w:rFonts w:ascii="Verdana" w:hAnsi="Verdana"/>
          <w:color w:val="auto"/>
          <w:lang w:val="en"/>
        </w:rPr>
        <w:t>At the request of the student, the decision on the transfer of completed subjects is mad</w:t>
      </w:r>
      <w:r w:rsidRPr="0077609B">
        <w:rPr>
          <w:rFonts w:ascii="Verdana" w:hAnsi="Verdana"/>
          <w:color w:val="auto"/>
          <w:lang w:val="en"/>
        </w:rPr>
        <w:t>e by the Dean after becoming acquainted with the documentation presented by the student concerning the course of studies at another Faculty of the University or at a higher education institution other than the home one, including at a foreign one.</w:t>
      </w:r>
      <w:bookmarkEnd w:id="1155"/>
      <w:bookmarkEnd w:id="1156"/>
    </w:p>
    <w:p w14:paraId="4211A1D8" w14:textId="77777777" w:rsidR="00023FEF" w:rsidRPr="0077609B" w:rsidRDefault="003A21C8" w:rsidP="0077609B">
      <w:pPr>
        <w:widowControl w:val="0"/>
        <w:spacing w:line="360" w:lineRule="auto"/>
        <w:ind w:left="0" w:hanging="2"/>
        <w:jc w:val="center"/>
        <w:rPr>
          <w:rFonts w:ascii="Verdana" w:hAnsi="Verdana"/>
          <w:color w:val="auto"/>
        </w:rPr>
      </w:pPr>
      <w:bookmarkStart w:id="1157" w:name="_Toc127453648"/>
      <w:bookmarkStart w:id="1158" w:name="_Toc136336283"/>
      <w:r w:rsidRPr="0077609B">
        <w:rPr>
          <w:rFonts w:ascii="Verdana" w:hAnsi="Verdana"/>
          <w:color w:val="auto"/>
          <w:lang w:val="en"/>
        </w:rPr>
        <w:t xml:space="preserve">Article </w:t>
      </w:r>
      <w:r w:rsidRPr="0077609B">
        <w:rPr>
          <w:rFonts w:ascii="Verdana" w:hAnsi="Verdana"/>
          <w:color w:val="auto"/>
          <w:lang w:val="en"/>
        </w:rPr>
        <w:t>58</w:t>
      </w:r>
      <w:bookmarkEnd w:id="1157"/>
      <w:bookmarkEnd w:id="1158"/>
    </w:p>
    <w:p w14:paraId="397AA1D4" w14:textId="77777777" w:rsidR="00023FEF" w:rsidRPr="004F1A26" w:rsidRDefault="003A21C8" w:rsidP="0077609B">
      <w:pPr>
        <w:widowControl w:val="0"/>
        <w:numPr>
          <w:ilvl w:val="6"/>
          <w:numId w:val="66"/>
        </w:numPr>
        <w:spacing w:line="360" w:lineRule="auto"/>
        <w:ind w:left="426" w:hangingChars="214" w:hanging="428"/>
        <w:jc w:val="both"/>
        <w:rPr>
          <w:rFonts w:ascii="Verdana" w:hAnsi="Verdana"/>
          <w:color w:val="auto"/>
          <w:lang w:val="en-GB"/>
        </w:rPr>
      </w:pPr>
      <w:bookmarkStart w:id="1159" w:name="_Toc127453649"/>
      <w:bookmarkStart w:id="1160" w:name="_Toc136336284"/>
      <w:r w:rsidRPr="0077609B">
        <w:rPr>
          <w:rFonts w:ascii="Verdana" w:hAnsi="Verdana"/>
          <w:color w:val="auto"/>
          <w:lang w:val="en"/>
        </w:rPr>
        <w:t>The student may take up studies at the second and subsequent fields of study at the University only by recruitment.</w:t>
      </w:r>
      <w:bookmarkEnd w:id="1159"/>
      <w:bookmarkEnd w:id="1160"/>
    </w:p>
    <w:p w14:paraId="309F0AFF" w14:textId="77777777" w:rsidR="00023FEF" w:rsidRPr="004F1A26" w:rsidRDefault="003A21C8" w:rsidP="0077609B">
      <w:pPr>
        <w:widowControl w:val="0"/>
        <w:numPr>
          <w:ilvl w:val="6"/>
          <w:numId w:val="66"/>
        </w:numPr>
        <w:spacing w:line="360" w:lineRule="auto"/>
        <w:ind w:left="426" w:hangingChars="214" w:hanging="428"/>
        <w:jc w:val="both"/>
        <w:rPr>
          <w:rFonts w:ascii="Verdana" w:hAnsi="Verdana"/>
          <w:color w:val="auto"/>
          <w:lang w:val="en-GB"/>
        </w:rPr>
      </w:pPr>
      <w:bookmarkStart w:id="1161" w:name="_Toc127453650"/>
      <w:bookmarkStart w:id="1162" w:name="_Toc136336285"/>
      <w:r w:rsidRPr="0077609B">
        <w:rPr>
          <w:rFonts w:ascii="Verdana" w:hAnsi="Verdana"/>
          <w:color w:val="auto"/>
          <w:lang w:val="en"/>
        </w:rPr>
        <w:lastRenderedPageBreak/>
        <w:t>At the student's request, the Dean of the Faculty, at which the student has taken up the second field of study, may transfer the student'</w:t>
      </w:r>
      <w:r w:rsidRPr="0077609B">
        <w:rPr>
          <w:rFonts w:ascii="Verdana" w:hAnsi="Verdana"/>
          <w:color w:val="auto"/>
          <w:lang w:val="en"/>
        </w:rPr>
        <w:t>s previous achievements. The student should enclose the course of their first field of studies along with the obtained number of ECTS points and the study programme, together with specific learning outcomes for individual courses.</w:t>
      </w:r>
      <w:bookmarkEnd w:id="1161"/>
      <w:bookmarkEnd w:id="1162"/>
    </w:p>
    <w:p w14:paraId="6075AF54" w14:textId="77777777" w:rsidR="00023FEF" w:rsidRPr="004F1A26" w:rsidRDefault="00023FEF" w:rsidP="0077609B">
      <w:pPr>
        <w:widowControl w:val="0"/>
        <w:spacing w:line="360" w:lineRule="auto"/>
        <w:ind w:left="0" w:hanging="2"/>
        <w:jc w:val="both"/>
        <w:rPr>
          <w:rFonts w:ascii="Verdana" w:hAnsi="Verdana"/>
          <w:color w:val="auto"/>
          <w:lang w:val="en-GB"/>
        </w:rPr>
      </w:pPr>
    </w:p>
    <w:p w14:paraId="1DD4096D" w14:textId="77777777" w:rsidR="00023FEF" w:rsidRPr="004F1A26" w:rsidRDefault="003A21C8" w:rsidP="0077609B">
      <w:pPr>
        <w:pStyle w:val="Nagwek1"/>
        <w:spacing w:line="360" w:lineRule="auto"/>
        <w:jc w:val="both"/>
        <w:textDirection w:val="btLr"/>
        <w:rPr>
          <w:color w:val="auto"/>
          <w:lang w:val="en-GB"/>
        </w:rPr>
      </w:pPr>
      <w:bookmarkStart w:id="1163" w:name="_Toc127453651"/>
      <w:bookmarkStart w:id="1164" w:name="_Toc136336286"/>
      <w:r w:rsidRPr="0077609B">
        <w:rPr>
          <w:color w:val="auto"/>
          <w:lang w:val="en"/>
        </w:rPr>
        <w:t>Chapter XVIII REMOVAL FR</w:t>
      </w:r>
      <w:r w:rsidRPr="0077609B">
        <w:rPr>
          <w:color w:val="auto"/>
          <w:lang w:val="en"/>
        </w:rPr>
        <w:t>OM THE LIST OF STUDENTS</w:t>
      </w:r>
      <w:bookmarkEnd w:id="1163"/>
      <w:bookmarkEnd w:id="1164"/>
    </w:p>
    <w:p w14:paraId="6A7A6141" w14:textId="77777777" w:rsidR="00023FEF" w:rsidRPr="0077609B" w:rsidRDefault="003A21C8" w:rsidP="0077609B">
      <w:pPr>
        <w:keepNext/>
        <w:widowControl w:val="0"/>
        <w:spacing w:line="360" w:lineRule="auto"/>
        <w:ind w:leftChars="0" w:left="426" w:hangingChars="213" w:hanging="426"/>
        <w:jc w:val="center"/>
        <w:rPr>
          <w:rFonts w:ascii="Verdana" w:hAnsi="Verdana"/>
          <w:color w:val="auto"/>
        </w:rPr>
      </w:pPr>
      <w:bookmarkStart w:id="1165" w:name="_Toc127453652"/>
      <w:bookmarkStart w:id="1166" w:name="_Toc136336287"/>
      <w:r w:rsidRPr="0077609B">
        <w:rPr>
          <w:rFonts w:ascii="Verdana" w:hAnsi="Verdana"/>
          <w:color w:val="auto"/>
          <w:lang w:val="en"/>
        </w:rPr>
        <w:t>Article 59</w:t>
      </w:r>
      <w:bookmarkEnd w:id="1165"/>
      <w:bookmarkEnd w:id="1166"/>
    </w:p>
    <w:p w14:paraId="73F1DF77" w14:textId="77777777" w:rsidR="00023FEF" w:rsidRPr="004F1A26" w:rsidRDefault="003A21C8" w:rsidP="0077609B">
      <w:pPr>
        <w:keepNext/>
        <w:widowControl w:val="0"/>
        <w:numPr>
          <w:ilvl w:val="3"/>
          <w:numId w:val="35"/>
        </w:numPr>
        <w:spacing w:line="360" w:lineRule="auto"/>
        <w:ind w:leftChars="0" w:left="426" w:hangingChars="213" w:hanging="426"/>
        <w:jc w:val="both"/>
        <w:rPr>
          <w:rFonts w:ascii="Verdana" w:hAnsi="Verdana"/>
          <w:color w:val="auto"/>
          <w:lang w:val="en-GB"/>
        </w:rPr>
      </w:pPr>
      <w:bookmarkStart w:id="1167" w:name="_Toc127453653"/>
      <w:bookmarkStart w:id="1168" w:name="_Toc136336288"/>
      <w:r w:rsidRPr="0077609B">
        <w:rPr>
          <w:rFonts w:ascii="Verdana" w:hAnsi="Verdana"/>
          <w:color w:val="auto"/>
          <w:lang w:val="en"/>
        </w:rPr>
        <w:t>The Dean notifies the student in writing of the initiation of the procedure for their removal from the list of students and specifies the deadline within which the student may provide their explanation.</w:t>
      </w:r>
      <w:bookmarkEnd w:id="1167"/>
      <w:bookmarkEnd w:id="1168"/>
      <w:r w:rsidRPr="0077609B">
        <w:rPr>
          <w:rFonts w:ascii="Verdana" w:hAnsi="Verdana"/>
          <w:color w:val="auto"/>
          <w:lang w:val="en"/>
        </w:rPr>
        <w:t xml:space="preserve"> </w:t>
      </w:r>
    </w:p>
    <w:p w14:paraId="2116C4CE" w14:textId="77777777" w:rsidR="00023FEF" w:rsidRPr="004F1A26" w:rsidRDefault="003A21C8" w:rsidP="0077609B">
      <w:pPr>
        <w:keepNext/>
        <w:widowControl w:val="0"/>
        <w:numPr>
          <w:ilvl w:val="3"/>
          <w:numId w:val="35"/>
        </w:numPr>
        <w:spacing w:line="360" w:lineRule="auto"/>
        <w:ind w:leftChars="0" w:left="426" w:hangingChars="213" w:hanging="426"/>
        <w:jc w:val="both"/>
        <w:rPr>
          <w:rFonts w:ascii="Verdana" w:hAnsi="Verdana"/>
          <w:color w:val="auto"/>
          <w:lang w:val="en-GB"/>
        </w:rPr>
      </w:pPr>
      <w:bookmarkStart w:id="1169" w:name="_Toc127453654"/>
      <w:bookmarkStart w:id="1170" w:name="_Toc136336289"/>
      <w:r w:rsidRPr="0077609B">
        <w:rPr>
          <w:rFonts w:ascii="Verdana" w:hAnsi="Verdana"/>
          <w:color w:val="auto"/>
          <w:lang w:val="en"/>
        </w:rPr>
        <w:t xml:space="preserve">The Dean removes </w:t>
      </w:r>
      <w:r w:rsidRPr="0077609B">
        <w:rPr>
          <w:rFonts w:ascii="Verdana" w:hAnsi="Verdana"/>
          <w:color w:val="auto"/>
          <w:lang w:val="en"/>
        </w:rPr>
        <w:t>the student from the list of students in the following cases:</w:t>
      </w:r>
      <w:bookmarkEnd w:id="1169"/>
      <w:bookmarkEnd w:id="1170"/>
    </w:p>
    <w:p w14:paraId="0188CDF5" w14:textId="77777777" w:rsidR="00023FEF" w:rsidRPr="004F1A26" w:rsidRDefault="003A21C8" w:rsidP="0077609B">
      <w:pPr>
        <w:keepNext/>
        <w:widowControl w:val="0"/>
        <w:spacing w:line="360" w:lineRule="auto"/>
        <w:ind w:leftChars="213" w:left="850" w:firstLineChars="0" w:hanging="424"/>
        <w:jc w:val="both"/>
        <w:rPr>
          <w:rFonts w:ascii="Verdana" w:hAnsi="Verdana"/>
          <w:color w:val="auto"/>
          <w:lang w:val="en-GB"/>
        </w:rPr>
      </w:pPr>
      <w:bookmarkStart w:id="1171" w:name="_Toc127453655"/>
      <w:bookmarkStart w:id="1172" w:name="_Toc136336290"/>
      <w:r w:rsidRPr="0077609B">
        <w:rPr>
          <w:rFonts w:ascii="Verdana" w:hAnsi="Verdana"/>
          <w:color w:val="auto"/>
          <w:lang w:val="en"/>
        </w:rPr>
        <w:t>1)</w:t>
      </w:r>
      <w:r w:rsidRPr="0077609B">
        <w:rPr>
          <w:rFonts w:ascii="Verdana" w:hAnsi="Verdana"/>
          <w:color w:val="auto"/>
          <w:lang w:val="en"/>
        </w:rPr>
        <w:tab/>
      </w:r>
      <w:r w:rsidRPr="0077609B">
        <w:rPr>
          <w:rFonts w:ascii="Verdana" w:hAnsi="Verdana"/>
          <w:b/>
          <w:color w:val="auto"/>
          <w:lang w:val="en"/>
        </w:rPr>
        <w:t>a failure to undertake studies</w:t>
      </w:r>
      <w:r w:rsidRPr="0077609B">
        <w:rPr>
          <w:rFonts w:ascii="Verdana" w:hAnsi="Verdana"/>
          <w:color w:val="auto"/>
          <w:lang w:val="en"/>
        </w:rPr>
        <w:t xml:space="preserve"> - the failure to undertake studies is understood, in particular, as: a failure to register for the first term, unexcused absence of the student from didactic cl</w:t>
      </w:r>
      <w:r w:rsidRPr="0077609B">
        <w:rPr>
          <w:rFonts w:ascii="Verdana" w:hAnsi="Verdana"/>
          <w:color w:val="auto"/>
          <w:lang w:val="en"/>
        </w:rPr>
        <w:t>asses within the first month after the commencement of classes in a given term; a failure to submit the required documentation by the student;</w:t>
      </w:r>
      <w:bookmarkEnd w:id="1171"/>
      <w:bookmarkEnd w:id="1172"/>
    </w:p>
    <w:p w14:paraId="7851EF8A" w14:textId="77777777" w:rsidR="00023FEF" w:rsidRPr="004F1A26" w:rsidRDefault="003A21C8" w:rsidP="0077609B">
      <w:pPr>
        <w:keepNext/>
        <w:widowControl w:val="0"/>
        <w:spacing w:line="360" w:lineRule="auto"/>
        <w:ind w:leftChars="213" w:left="850" w:firstLineChars="0" w:hanging="424"/>
        <w:jc w:val="both"/>
        <w:rPr>
          <w:rFonts w:ascii="Verdana" w:hAnsi="Verdana"/>
          <w:color w:val="auto"/>
          <w:lang w:val="en-GB"/>
        </w:rPr>
      </w:pPr>
      <w:bookmarkStart w:id="1173" w:name="_Toc127453656"/>
      <w:bookmarkStart w:id="1174" w:name="_Toc136336291"/>
      <w:r w:rsidRPr="0077609B">
        <w:rPr>
          <w:rFonts w:ascii="Verdana" w:hAnsi="Verdana"/>
          <w:color w:val="auto"/>
          <w:lang w:val="en"/>
        </w:rPr>
        <w:t>2)</w:t>
      </w:r>
      <w:r w:rsidRPr="0077609B">
        <w:rPr>
          <w:rFonts w:ascii="Verdana" w:hAnsi="Verdana"/>
          <w:color w:val="auto"/>
          <w:lang w:val="en"/>
        </w:rPr>
        <w:tab/>
      </w:r>
      <w:r w:rsidRPr="0077609B">
        <w:rPr>
          <w:rFonts w:ascii="Verdana" w:hAnsi="Verdana"/>
          <w:b/>
          <w:color w:val="auto"/>
          <w:lang w:val="en"/>
        </w:rPr>
        <w:t>resignation from studies</w:t>
      </w:r>
      <w:r w:rsidRPr="0077609B">
        <w:rPr>
          <w:rFonts w:ascii="Verdana" w:hAnsi="Verdana"/>
          <w:color w:val="auto"/>
          <w:lang w:val="en"/>
        </w:rPr>
        <w:t xml:space="preserve"> - resignation from studies refers to the submission of a written declaration to the r</w:t>
      </w:r>
      <w:r w:rsidRPr="0077609B">
        <w:rPr>
          <w:rFonts w:ascii="Verdana" w:hAnsi="Verdana"/>
          <w:color w:val="auto"/>
          <w:lang w:val="en"/>
        </w:rPr>
        <w:t>elevant Dean's Office or to the submission of resignation by means of the individual profile of the student in the "Virtual University" IT system. The date of submitting this declaration is the date of resignation;</w:t>
      </w:r>
      <w:bookmarkEnd w:id="1173"/>
      <w:bookmarkEnd w:id="1174"/>
    </w:p>
    <w:p w14:paraId="7A5F8288" w14:textId="77777777" w:rsidR="00023FEF" w:rsidRPr="004F1A26" w:rsidRDefault="003A21C8" w:rsidP="0077609B">
      <w:pPr>
        <w:keepNext/>
        <w:widowControl w:val="0"/>
        <w:spacing w:line="360" w:lineRule="auto"/>
        <w:ind w:leftChars="213" w:left="850" w:firstLineChars="0" w:hanging="424"/>
        <w:jc w:val="both"/>
        <w:rPr>
          <w:rFonts w:ascii="Verdana" w:hAnsi="Verdana"/>
          <w:color w:val="auto"/>
          <w:lang w:val="en-GB"/>
        </w:rPr>
      </w:pPr>
      <w:bookmarkStart w:id="1175" w:name="_Toc127453657"/>
      <w:bookmarkStart w:id="1176" w:name="_Toc136336292"/>
      <w:r w:rsidRPr="0077609B">
        <w:rPr>
          <w:rFonts w:ascii="Verdana" w:hAnsi="Verdana"/>
          <w:color w:val="auto"/>
          <w:lang w:val="en"/>
        </w:rPr>
        <w:t>3)</w:t>
      </w:r>
      <w:r w:rsidRPr="0077609B">
        <w:rPr>
          <w:rFonts w:ascii="Verdana" w:hAnsi="Verdana"/>
          <w:color w:val="auto"/>
          <w:lang w:val="en"/>
        </w:rPr>
        <w:tab/>
      </w:r>
      <w:r w:rsidRPr="0077609B">
        <w:rPr>
          <w:rFonts w:ascii="Verdana" w:hAnsi="Verdana"/>
          <w:b/>
          <w:color w:val="auto"/>
          <w:lang w:val="en"/>
        </w:rPr>
        <w:t>failure to submit the diploma thesis w</w:t>
      </w:r>
      <w:r w:rsidRPr="0077609B">
        <w:rPr>
          <w:rFonts w:ascii="Verdana" w:hAnsi="Verdana"/>
          <w:b/>
          <w:color w:val="auto"/>
          <w:lang w:val="en"/>
        </w:rPr>
        <w:t>ithin the deadline or failure to pass the diploma examination</w:t>
      </w:r>
      <w:r w:rsidRPr="0077609B">
        <w:rPr>
          <w:rFonts w:ascii="Verdana" w:hAnsi="Verdana"/>
          <w:color w:val="auto"/>
          <w:lang w:val="en"/>
        </w:rPr>
        <w:t>;</w:t>
      </w:r>
      <w:bookmarkEnd w:id="1175"/>
      <w:bookmarkEnd w:id="1176"/>
    </w:p>
    <w:p w14:paraId="3D1F9B76" w14:textId="77777777" w:rsidR="00023FEF" w:rsidRPr="004F1A26" w:rsidRDefault="003A21C8" w:rsidP="0077609B">
      <w:pPr>
        <w:keepNext/>
        <w:widowControl w:val="0"/>
        <w:spacing w:line="360" w:lineRule="auto"/>
        <w:ind w:leftChars="213" w:left="850" w:firstLineChars="0" w:hanging="424"/>
        <w:jc w:val="both"/>
        <w:rPr>
          <w:rFonts w:ascii="Verdana" w:hAnsi="Verdana"/>
          <w:color w:val="auto"/>
          <w:lang w:val="en-GB"/>
        </w:rPr>
      </w:pPr>
      <w:bookmarkStart w:id="1177" w:name="_Toc127453658"/>
      <w:bookmarkStart w:id="1178" w:name="_Toc136336293"/>
      <w:r w:rsidRPr="0077609B">
        <w:rPr>
          <w:rFonts w:ascii="Verdana" w:hAnsi="Verdana"/>
          <w:color w:val="auto"/>
          <w:lang w:val="en"/>
        </w:rPr>
        <w:t>4)</w:t>
      </w:r>
      <w:r w:rsidRPr="0077609B">
        <w:rPr>
          <w:rFonts w:ascii="Verdana" w:hAnsi="Verdana"/>
          <w:color w:val="auto"/>
          <w:lang w:val="en"/>
        </w:rPr>
        <w:tab/>
      </w:r>
      <w:r w:rsidRPr="0077609B">
        <w:rPr>
          <w:rFonts w:ascii="Verdana" w:hAnsi="Verdana"/>
          <w:b/>
          <w:color w:val="auto"/>
          <w:lang w:val="en"/>
        </w:rPr>
        <w:t>being punished with a disciplinary penalty of the expulsion from the University.</w:t>
      </w:r>
      <w:bookmarkEnd w:id="1177"/>
      <w:bookmarkEnd w:id="1178"/>
    </w:p>
    <w:p w14:paraId="009BC1AE" w14:textId="77777777" w:rsidR="00023FEF" w:rsidRPr="004F1A26" w:rsidRDefault="003A21C8" w:rsidP="0077609B">
      <w:pPr>
        <w:keepNext/>
        <w:widowControl w:val="0"/>
        <w:numPr>
          <w:ilvl w:val="3"/>
          <w:numId w:val="35"/>
        </w:numPr>
        <w:spacing w:line="360" w:lineRule="auto"/>
        <w:ind w:leftChars="0" w:left="426" w:hangingChars="213" w:hanging="426"/>
        <w:jc w:val="both"/>
        <w:rPr>
          <w:rFonts w:ascii="Verdana" w:hAnsi="Verdana"/>
          <w:color w:val="auto"/>
          <w:lang w:val="en-GB"/>
        </w:rPr>
      </w:pPr>
      <w:bookmarkStart w:id="1179" w:name="_Toc127453659"/>
      <w:bookmarkStart w:id="1180" w:name="_Toc136336294"/>
      <w:r w:rsidRPr="0077609B">
        <w:rPr>
          <w:rFonts w:ascii="Verdana" w:hAnsi="Verdana"/>
          <w:color w:val="auto"/>
          <w:lang w:val="en"/>
        </w:rPr>
        <w:t>The Dean may decide to remove the student from the list of students in the case of:</w:t>
      </w:r>
      <w:bookmarkEnd w:id="1179"/>
      <w:bookmarkEnd w:id="1180"/>
    </w:p>
    <w:p w14:paraId="7261F272" w14:textId="77777777" w:rsidR="00023FEF" w:rsidRPr="004F1A26" w:rsidRDefault="003A21C8" w:rsidP="0077609B">
      <w:pPr>
        <w:keepNext/>
        <w:widowControl w:val="0"/>
        <w:numPr>
          <w:ilvl w:val="0"/>
          <w:numId w:val="4"/>
        </w:numPr>
        <w:spacing w:line="360" w:lineRule="auto"/>
        <w:ind w:leftChars="213" w:left="850" w:firstLineChars="0" w:hanging="424"/>
        <w:jc w:val="both"/>
        <w:rPr>
          <w:rFonts w:ascii="Verdana" w:hAnsi="Verdana"/>
          <w:color w:val="auto"/>
          <w:lang w:val="en-GB"/>
        </w:rPr>
      </w:pPr>
      <w:bookmarkStart w:id="1181" w:name="_Toc127453660"/>
      <w:bookmarkStart w:id="1182" w:name="_Toc136336295"/>
      <w:r w:rsidRPr="0077609B">
        <w:rPr>
          <w:rFonts w:ascii="Verdana" w:hAnsi="Verdana"/>
          <w:color w:val="auto"/>
          <w:lang w:val="en"/>
        </w:rPr>
        <w:t>stating a lack of partici</w:t>
      </w:r>
      <w:r w:rsidRPr="0077609B">
        <w:rPr>
          <w:rFonts w:ascii="Verdana" w:hAnsi="Verdana"/>
          <w:color w:val="auto"/>
          <w:lang w:val="en"/>
        </w:rPr>
        <w:t>pation in compulsory classes;</w:t>
      </w:r>
      <w:bookmarkEnd w:id="1181"/>
      <w:bookmarkEnd w:id="1182"/>
    </w:p>
    <w:p w14:paraId="329EEF22" w14:textId="77777777" w:rsidR="00023FEF" w:rsidRPr="004F1A26" w:rsidRDefault="003A21C8" w:rsidP="0077609B">
      <w:pPr>
        <w:keepNext/>
        <w:widowControl w:val="0"/>
        <w:numPr>
          <w:ilvl w:val="0"/>
          <w:numId w:val="4"/>
        </w:numPr>
        <w:spacing w:line="360" w:lineRule="auto"/>
        <w:ind w:leftChars="213" w:left="850" w:firstLineChars="0" w:hanging="424"/>
        <w:jc w:val="both"/>
        <w:rPr>
          <w:rFonts w:ascii="Verdana" w:hAnsi="Verdana"/>
          <w:color w:val="auto"/>
          <w:lang w:val="en-GB"/>
        </w:rPr>
      </w:pPr>
      <w:bookmarkStart w:id="1183" w:name="_Toc127453661"/>
      <w:bookmarkStart w:id="1184" w:name="_Toc136336296"/>
      <w:r w:rsidRPr="0077609B">
        <w:rPr>
          <w:rFonts w:ascii="Verdana" w:hAnsi="Verdana"/>
          <w:color w:val="auto"/>
          <w:lang w:val="en"/>
        </w:rPr>
        <w:t>stating a lack of progress in learning (a lack of progress in learning can be stated when the degree of the programme implementation excludes the possibility of completing the term or year of studies);</w:t>
      </w:r>
      <w:bookmarkEnd w:id="1183"/>
      <w:bookmarkEnd w:id="1184"/>
    </w:p>
    <w:p w14:paraId="1648CA24" w14:textId="77777777" w:rsidR="00023FEF" w:rsidRPr="004F1A26" w:rsidRDefault="003A21C8" w:rsidP="0077609B">
      <w:pPr>
        <w:keepNext/>
        <w:widowControl w:val="0"/>
        <w:numPr>
          <w:ilvl w:val="0"/>
          <w:numId w:val="4"/>
        </w:numPr>
        <w:spacing w:line="360" w:lineRule="auto"/>
        <w:ind w:leftChars="213" w:left="850" w:firstLineChars="0" w:hanging="424"/>
        <w:jc w:val="both"/>
        <w:rPr>
          <w:rFonts w:ascii="Verdana" w:hAnsi="Verdana"/>
          <w:color w:val="auto"/>
          <w:lang w:val="en-GB"/>
        </w:rPr>
      </w:pPr>
      <w:bookmarkStart w:id="1185" w:name="_Toc127453662"/>
      <w:bookmarkStart w:id="1186" w:name="_Toc136336297"/>
      <w:r w:rsidRPr="0077609B">
        <w:rPr>
          <w:rFonts w:ascii="Verdana" w:hAnsi="Verdana"/>
          <w:color w:val="auto"/>
          <w:lang w:val="en"/>
        </w:rPr>
        <w:t>failure to complete a te</w:t>
      </w:r>
      <w:r w:rsidRPr="0077609B">
        <w:rPr>
          <w:rFonts w:ascii="Verdana" w:hAnsi="Verdana"/>
          <w:color w:val="auto"/>
          <w:lang w:val="en"/>
        </w:rPr>
        <w:t>rm or year within a specified time limit and failure to obtain permission for a conditional entry or repeating a term or year;</w:t>
      </w:r>
      <w:bookmarkEnd w:id="1185"/>
      <w:bookmarkEnd w:id="1186"/>
    </w:p>
    <w:p w14:paraId="017F71F1" w14:textId="77777777" w:rsidR="00023FEF" w:rsidRPr="004F1A26" w:rsidRDefault="003A21C8" w:rsidP="0077609B">
      <w:pPr>
        <w:keepNext/>
        <w:widowControl w:val="0"/>
        <w:numPr>
          <w:ilvl w:val="0"/>
          <w:numId w:val="4"/>
        </w:numPr>
        <w:spacing w:line="360" w:lineRule="auto"/>
        <w:ind w:leftChars="213" w:left="850" w:firstLineChars="0" w:hanging="424"/>
        <w:jc w:val="both"/>
        <w:rPr>
          <w:rFonts w:ascii="Verdana" w:hAnsi="Verdana"/>
          <w:color w:val="auto"/>
          <w:lang w:val="en-GB"/>
        </w:rPr>
      </w:pPr>
      <w:bookmarkStart w:id="1187" w:name="_Toc127453663"/>
      <w:bookmarkStart w:id="1188" w:name="_Toc136336298"/>
      <w:r w:rsidRPr="0077609B">
        <w:rPr>
          <w:rFonts w:ascii="Verdana" w:hAnsi="Verdana"/>
          <w:color w:val="auto"/>
          <w:lang w:val="en"/>
        </w:rPr>
        <w:t>failure to pay fees related to studying.</w:t>
      </w:r>
      <w:bookmarkEnd w:id="1187"/>
      <w:bookmarkEnd w:id="1188"/>
    </w:p>
    <w:p w14:paraId="1142DA22" w14:textId="77777777" w:rsidR="00023FEF" w:rsidRPr="004F1A26" w:rsidRDefault="003A21C8" w:rsidP="0077609B">
      <w:pPr>
        <w:keepNext/>
        <w:widowControl w:val="0"/>
        <w:numPr>
          <w:ilvl w:val="3"/>
          <w:numId w:val="35"/>
        </w:numPr>
        <w:spacing w:line="360" w:lineRule="auto"/>
        <w:ind w:leftChars="0" w:left="426" w:hangingChars="213" w:hanging="426"/>
        <w:jc w:val="both"/>
        <w:rPr>
          <w:rFonts w:ascii="Verdana" w:hAnsi="Verdana"/>
          <w:color w:val="auto"/>
          <w:lang w:val="en-GB"/>
        </w:rPr>
      </w:pPr>
      <w:bookmarkStart w:id="1189" w:name="_Toc127453664"/>
      <w:bookmarkStart w:id="1190" w:name="_Toc136336299"/>
      <w:r w:rsidRPr="0077609B">
        <w:rPr>
          <w:rFonts w:ascii="Verdana" w:hAnsi="Verdana"/>
          <w:color w:val="auto"/>
          <w:lang w:val="en"/>
        </w:rPr>
        <w:t>A student may submit (via the Dean) a request to the Rector for reconsideration of the c</w:t>
      </w:r>
      <w:r w:rsidRPr="0077609B">
        <w:rPr>
          <w:rFonts w:ascii="Verdana" w:hAnsi="Verdana"/>
          <w:color w:val="auto"/>
          <w:lang w:val="en"/>
        </w:rPr>
        <w:t>ase within 14 days from the date of delivery of the decision.</w:t>
      </w:r>
      <w:bookmarkEnd w:id="1189"/>
      <w:bookmarkEnd w:id="1190"/>
      <w:r w:rsidRPr="0077609B">
        <w:rPr>
          <w:rFonts w:ascii="Verdana" w:hAnsi="Verdana"/>
          <w:color w:val="auto"/>
          <w:lang w:val="en"/>
        </w:rPr>
        <w:t xml:space="preserve"> </w:t>
      </w:r>
    </w:p>
    <w:p w14:paraId="4CB70AF1" w14:textId="77777777" w:rsidR="00023FEF" w:rsidRPr="004F1A26" w:rsidRDefault="003A21C8" w:rsidP="0077609B">
      <w:pPr>
        <w:keepNext/>
        <w:widowControl w:val="0"/>
        <w:numPr>
          <w:ilvl w:val="3"/>
          <w:numId w:val="35"/>
        </w:numPr>
        <w:spacing w:line="360" w:lineRule="auto"/>
        <w:ind w:leftChars="0" w:left="426" w:hangingChars="213" w:hanging="426"/>
        <w:jc w:val="both"/>
        <w:rPr>
          <w:rFonts w:ascii="Verdana" w:hAnsi="Verdana"/>
          <w:color w:val="auto"/>
          <w:lang w:val="en-GB"/>
        </w:rPr>
      </w:pPr>
      <w:bookmarkStart w:id="1191" w:name="_Toc127453665"/>
      <w:bookmarkStart w:id="1192" w:name="_Toc136336300"/>
      <w:r w:rsidRPr="0077609B">
        <w:rPr>
          <w:rFonts w:ascii="Verdana" w:hAnsi="Verdana"/>
          <w:color w:val="auto"/>
          <w:lang w:val="en"/>
        </w:rPr>
        <w:t xml:space="preserve">The Dean shall immediately forward to the Rector a request for reconsideration of the student's case against the decision issued by the Dean, together with all </w:t>
      </w:r>
      <w:r w:rsidRPr="0077609B">
        <w:rPr>
          <w:rFonts w:ascii="Verdana" w:hAnsi="Verdana"/>
          <w:color w:val="auto"/>
          <w:lang w:val="en"/>
        </w:rPr>
        <w:lastRenderedPageBreak/>
        <w:t>documentation concerning the case</w:t>
      </w:r>
      <w:r w:rsidRPr="0077609B">
        <w:rPr>
          <w:rFonts w:ascii="Verdana" w:hAnsi="Verdana"/>
          <w:color w:val="auto"/>
          <w:lang w:val="en"/>
        </w:rPr>
        <w:t>.</w:t>
      </w:r>
      <w:bookmarkEnd w:id="1191"/>
      <w:bookmarkEnd w:id="1192"/>
    </w:p>
    <w:p w14:paraId="252B948F" w14:textId="77777777" w:rsidR="00023FEF" w:rsidRPr="004F1A26" w:rsidRDefault="003A21C8" w:rsidP="0077609B">
      <w:pPr>
        <w:keepNext/>
        <w:widowControl w:val="0"/>
        <w:numPr>
          <w:ilvl w:val="3"/>
          <w:numId w:val="35"/>
        </w:numPr>
        <w:spacing w:line="360" w:lineRule="auto"/>
        <w:ind w:leftChars="0" w:left="426" w:hangingChars="213" w:hanging="426"/>
        <w:jc w:val="both"/>
        <w:rPr>
          <w:rFonts w:ascii="Verdana" w:hAnsi="Verdana"/>
          <w:color w:val="auto"/>
          <w:lang w:val="en-GB"/>
        </w:rPr>
      </w:pPr>
      <w:bookmarkStart w:id="1193" w:name="_Toc127453666"/>
      <w:bookmarkStart w:id="1194" w:name="_Toc136336301"/>
      <w:r w:rsidRPr="0077609B">
        <w:rPr>
          <w:rFonts w:ascii="Verdana" w:hAnsi="Verdana"/>
          <w:color w:val="auto"/>
          <w:lang w:val="en"/>
        </w:rPr>
        <w:t>The Rector's decision is final. The date of removal from the list of students is the day on which the decision to remove the student from the list of students becomes legally binding.</w:t>
      </w:r>
      <w:bookmarkEnd w:id="1193"/>
      <w:bookmarkEnd w:id="1194"/>
      <w:r w:rsidRPr="0077609B">
        <w:rPr>
          <w:rFonts w:ascii="Verdana" w:hAnsi="Verdana"/>
          <w:color w:val="auto"/>
          <w:lang w:val="en"/>
        </w:rPr>
        <w:t xml:space="preserve"> </w:t>
      </w:r>
    </w:p>
    <w:p w14:paraId="13EEFB62" w14:textId="77777777" w:rsidR="00023FEF" w:rsidRPr="004F1A26" w:rsidRDefault="003A21C8" w:rsidP="0077609B">
      <w:pPr>
        <w:keepNext/>
        <w:widowControl w:val="0"/>
        <w:numPr>
          <w:ilvl w:val="3"/>
          <w:numId w:val="35"/>
        </w:numPr>
        <w:spacing w:line="360" w:lineRule="auto"/>
        <w:ind w:leftChars="0" w:left="426" w:hangingChars="213" w:hanging="426"/>
        <w:jc w:val="both"/>
        <w:rPr>
          <w:rFonts w:ascii="Verdana" w:hAnsi="Verdana"/>
          <w:color w:val="auto"/>
          <w:lang w:val="en-GB"/>
        </w:rPr>
      </w:pPr>
      <w:bookmarkStart w:id="1195" w:name="_Toc127453667"/>
      <w:bookmarkStart w:id="1196" w:name="_Toc136336302"/>
      <w:r w:rsidRPr="0077609B">
        <w:rPr>
          <w:rFonts w:ascii="Verdana" w:hAnsi="Verdana"/>
          <w:color w:val="auto"/>
          <w:lang w:val="en"/>
        </w:rPr>
        <w:t>Removal from the list of students also occurs after the student's dea</w:t>
      </w:r>
      <w:r w:rsidRPr="0077609B">
        <w:rPr>
          <w:rFonts w:ascii="Verdana" w:hAnsi="Verdana"/>
          <w:color w:val="auto"/>
          <w:lang w:val="en"/>
        </w:rPr>
        <w:t>th. If it is suspected that the student may have died and there is no death certificate, the Dean requests appropriate information from the relevant Registry Office or a consular authority. When such information is confirmed, the information on the student</w:t>
      </w:r>
      <w:r w:rsidRPr="0077609B">
        <w:rPr>
          <w:rFonts w:ascii="Verdana" w:hAnsi="Verdana"/>
          <w:color w:val="auto"/>
          <w:lang w:val="en"/>
        </w:rPr>
        <w:t>'s death is entered into the student's file and no administrative decision concerning the matter is issued due to the absence of the party to the procedure.</w:t>
      </w:r>
      <w:bookmarkEnd w:id="1195"/>
      <w:bookmarkEnd w:id="1196"/>
      <w:r w:rsidRPr="0077609B">
        <w:rPr>
          <w:rFonts w:ascii="Verdana" w:hAnsi="Verdana"/>
          <w:color w:val="auto"/>
          <w:lang w:val="en"/>
        </w:rPr>
        <w:t xml:space="preserve"> </w:t>
      </w:r>
    </w:p>
    <w:p w14:paraId="522E9260" w14:textId="77777777" w:rsidR="00457D4C" w:rsidRPr="004F1A26" w:rsidRDefault="00457D4C" w:rsidP="0077609B">
      <w:pPr>
        <w:keepNext/>
        <w:widowControl w:val="0"/>
        <w:spacing w:line="360" w:lineRule="auto"/>
        <w:ind w:leftChars="0" w:left="426" w:firstLineChars="0" w:firstLine="0"/>
        <w:jc w:val="both"/>
        <w:rPr>
          <w:rFonts w:ascii="Verdana" w:hAnsi="Verdana"/>
          <w:color w:val="auto"/>
          <w:lang w:val="en-GB"/>
        </w:rPr>
      </w:pPr>
    </w:p>
    <w:p w14:paraId="5FB25A6B" w14:textId="77777777" w:rsidR="00023FEF" w:rsidRPr="004F1A26" w:rsidRDefault="003A21C8" w:rsidP="0077609B">
      <w:pPr>
        <w:pStyle w:val="Nagwek1"/>
        <w:spacing w:line="360" w:lineRule="auto"/>
        <w:jc w:val="both"/>
        <w:textDirection w:val="btLr"/>
        <w:rPr>
          <w:color w:val="auto"/>
          <w:lang w:val="en-GB"/>
        </w:rPr>
      </w:pPr>
      <w:bookmarkStart w:id="1197" w:name="_Toc127453668"/>
      <w:bookmarkStart w:id="1198" w:name="_Toc136336303"/>
      <w:r w:rsidRPr="0077609B">
        <w:rPr>
          <w:color w:val="auto"/>
          <w:lang w:val="en"/>
        </w:rPr>
        <w:t>CHAPTER XIX CONDITIONS FOR THE RESUMPTION OF STUDIES</w:t>
      </w:r>
      <w:bookmarkEnd w:id="1197"/>
      <w:bookmarkEnd w:id="1198"/>
    </w:p>
    <w:p w14:paraId="5843AA23" w14:textId="77777777" w:rsidR="00023FEF" w:rsidRPr="0077609B" w:rsidRDefault="003A21C8" w:rsidP="0077609B">
      <w:pPr>
        <w:widowControl w:val="0"/>
        <w:spacing w:line="360" w:lineRule="auto"/>
        <w:ind w:left="0" w:hanging="2"/>
        <w:jc w:val="center"/>
        <w:rPr>
          <w:rFonts w:ascii="Verdana" w:hAnsi="Verdana"/>
          <w:color w:val="auto"/>
        </w:rPr>
      </w:pPr>
      <w:bookmarkStart w:id="1199" w:name="_Toc127453669"/>
      <w:bookmarkStart w:id="1200" w:name="_Toc136336304"/>
      <w:r w:rsidRPr="0077609B">
        <w:rPr>
          <w:rFonts w:ascii="Verdana" w:hAnsi="Verdana"/>
          <w:color w:val="auto"/>
          <w:lang w:val="en"/>
        </w:rPr>
        <w:t>Article 60</w:t>
      </w:r>
      <w:bookmarkEnd w:id="1199"/>
      <w:bookmarkEnd w:id="1200"/>
    </w:p>
    <w:p w14:paraId="36E2F6CD" w14:textId="77777777" w:rsidR="00023FEF" w:rsidRPr="004F1A26" w:rsidRDefault="003A21C8" w:rsidP="0077609B">
      <w:pPr>
        <w:widowControl w:val="0"/>
        <w:numPr>
          <w:ilvl w:val="3"/>
          <w:numId w:val="41"/>
        </w:numPr>
        <w:spacing w:line="360" w:lineRule="auto"/>
        <w:ind w:left="426" w:hangingChars="214" w:hanging="428"/>
        <w:jc w:val="both"/>
        <w:rPr>
          <w:rFonts w:ascii="Verdana" w:hAnsi="Verdana"/>
          <w:color w:val="auto"/>
          <w:lang w:val="en-GB"/>
        </w:rPr>
      </w:pPr>
      <w:bookmarkStart w:id="1201" w:name="_Toc127453670"/>
      <w:bookmarkStart w:id="1202" w:name="_Toc136336305"/>
      <w:r w:rsidRPr="0077609B">
        <w:rPr>
          <w:rFonts w:ascii="Verdana" w:hAnsi="Verdana"/>
          <w:color w:val="auto"/>
          <w:lang w:val="en"/>
        </w:rPr>
        <w:t xml:space="preserve">A person who has been removed </w:t>
      </w:r>
      <w:r w:rsidRPr="0077609B">
        <w:rPr>
          <w:rFonts w:ascii="Verdana" w:hAnsi="Verdana"/>
          <w:color w:val="auto"/>
          <w:lang w:val="en"/>
        </w:rPr>
        <w:t>from the list of students may apply for resumption of studies if no more than 5 years have passed since the date the decision to remove them from the list of students became final.</w:t>
      </w:r>
      <w:bookmarkEnd w:id="1201"/>
      <w:bookmarkEnd w:id="1202"/>
    </w:p>
    <w:p w14:paraId="3C22FA81" w14:textId="77777777" w:rsidR="00023FEF" w:rsidRPr="004F1A26" w:rsidRDefault="003A21C8" w:rsidP="0077609B">
      <w:pPr>
        <w:widowControl w:val="0"/>
        <w:numPr>
          <w:ilvl w:val="3"/>
          <w:numId w:val="41"/>
        </w:numPr>
        <w:spacing w:line="360" w:lineRule="auto"/>
        <w:ind w:left="426" w:hangingChars="214" w:hanging="428"/>
        <w:jc w:val="both"/>
        <w:rPr>
          <w:rFonts w:ascii="Verdana" w:hAnsi="Verdana"/>
          <w:color w:val="auto"/>
          <w:lang w:val="en-GB"/>
        </w:rPr>
      </w:pPr>
      <w:bookmarkStart w:id="1203" w:name="_Toc127453671"/>
      <w:bookmarkStart w:id="1204" w:name="_Toc136336306"/>
      <w:r w:rsidRPr="0077609B">
        <w:rPr>
          <w:rFonts w:ascii="Verdana" w:hAnsi="Verdana"/>
          <w:color w:val="auto"/>
          <w:lang w:val="en"/>
        </w:rPr>
        <w:t>The Dean, acting under the authority of the Rector, may grant permission, i</w:t>
      </w:r>
      <w:r w:rsidRPr="0077609B">
        <w:rPr>
          <w:rFonts w:ascii="Verdana" w:hAnsi="Verdana"/>
          <w:color w:val="auto"/>
          <w:lang w:val="en"/>
        </w:rPr>
        <w:t>n the form of an administrative decision, to resume studies in a given field in particularly justified cases at the request of a person who has been removed from the list of students and who, prior to being removed from the list of students, had successful</w:t>
      </w:r>
      <w:r w:rsidRPr="0077609B">
        <w:rPr>
          <w:rFonts w:ascii="Verdana" w:hAnsi="Verdana"/>
          <w:color w:val="auto"/>
          <w:lang w:val="en"/>
        </w:rPr>
        <w:t>ly completed the first year of study in a given field at the University.</w:t>
      </w:r>
      <w:bookmarkEnd w:id="1203"/>
      <w:bookmarkEnd w:id="1204"/>
      <w:r w:rsidRPr="0077609B">
        <w:rPr>
          <w:rFonts w:ascii="Verdana" w:hAnsi="Verdana"/>
          <w:color w:val="auto"/>
          <w:lang w:val="en"/>
        </w:rPr>
        <w:t xml:space="preserve"> </w:t>
      </w:r>
    </w:p>
    <w:p w14:paraId="24F0ED26" w14:textId="77777777" w:rsidR="00023FEF" w:rsidRPr="004F1A26" w:rsidRDefault="003A21C8" w:rsidP="0077609B">
      <w:pPr>
        <w:widowControl w:val="0"/>
        <w:numPr>
          <w:ilvl w:val="3"/>
          <w:numId w:val="41"/>
        </w:numPr>
        <w:spacing w:line="360" w:lineRule="auto"/>
        <w:ind w:left="426" w:hangingChars="214" w:hanging="428"/>
        <w:jc w:val="both"/>
        <w:rPr>
          <w:rFonts w:ascii="Verdana" w:hAnsi="Verdana"/>
          <w:color w:val="auto"/>
          <w:lang w:val="en-GB"/>
        </w:rPr>
      </w:pPr>
      <w:bookmarkStart w:id="1205" w:name="_Toc127453672"/>
      <w:bookmarkStart w:id="1206" w:name="_Toc136336307"/>
      <w:r w:rsidRPr="0077609B">
        <w:rPr>
          <w:rFonts w:ascii="Verdana" w:hAnsi="Verdana"/>
          <w:color w:val="auto"/>
          <w:lang w:val="en"/>
        </w:rPr>
        <w:t>A person who was removed from the list of students in the first year of studies may apply for re-admission only by way of recruitment.</w:t>
      </w:r>
      <w:bookmarkEnd w:id="1205"/>
      <w:bookmarkEnd w:id="1206"/>
    </w:p>
    <w:p w14:paraId="49C68CD1" w14:textId="77777777" w:rsidR="00023FEF" w:rsidRPr="004F1A26" w:rsidRDefault="003A21C8" w:rsidP="0077609B">
      <w:pPr>
        <w:widowControl w:val="0"/>
        <w:numPr>
          <w:ilvl w:val="3"/>
          <w:numId w:val="41"/>
        </w:numPr>
        <w:spacing w:line="360" w:lineRule="auto"/>
        <w:ind w:left="426" w:hangingChars="214" w:hanging="428"/>
        <w:jc w:val="both"/>
        <w:rPr>
          <w:rFonts w:ascii="Verdana" w:hAnsi="Verdana"/>
          <w:color w:val="auto"/>
          <w:lang w:val="en-GB"/>
        </w:rPr>
      </w:pPr>
      <w:bookmarkStart w:id="1207" w:name="_Toc127453673"/>
      <w:bookmarkStart w:id="1208" w:name="_Toc136336308"/>
      <w:r w:rsidRPr="0077609B">
        <w:rPr>
          <w:rFonts w:ascii="Verdana" w:hAnsi="Verdana"/>
          <w:color w:val="auto"/>
          <w:lang w:val="en"/>
        </w:rPr>
        <w:t xml:space="preserve">A person removed from the list of students may </w:t>
      </w:r>
      <w:r w:rsidRPr="0077609B">
        <w:rPr>
          <w:rFonts w:ascii="Verdana" w:hAnsi="Verdana"/>
          <w:color w:val="auto"/>
          <w:lang w:val="en"/>
        </w:rPr>
        <w:t>be granted permission to resume studies only once.</w:t>
      </w:r>
      <w:bookmarkEnd w:id="1207"/>
      <w:bookmarkEnd w:id="1208"/>
      <w:r w:rsidRPr="0077609B">
        <w:rPr>
          <w:rFonts w:ascii="Verdana" w:hAnsi="Verdana"/>
          <w:color w:val="auto"/>
          <w:lang w:val="en"/>
        </w:rPr>
        <w:t xml:space="preserve"> </w:t>
      </w:r>
    </w:p>
    <w:p w14:paraId="611508BD" w14:textId="77777777" w:rsidR="00023FEF" w:rsidRPr="004F1A26" w:rsidRDefault="003A21C8" w:rsidP="0077609B">
      <w:pPr>
        <w:widowControl w:val="0"/>
        <w:numPr>
          <w:ilvl w:val="3"/>
          <w:numId w:val="41"/>
        </w:numPr>
        <w:spacing w:line="360" w:lineRule="auto"/>
        <w:ind w:left="426" w:hangingChars="214" w:hanging="428"/>
        <w:jc w:val="both"/>
        <w:rPr>
          <w:rFonts w:ascii="Verdana" w:hAnsi="Verdana"/>
          <w:color w:val="auto"/>
          <w:lang w:val="en-GB"/>
        </w:rPr>
      </w:pPr>
      <w:bookmarkStart w:id="1209" w:name="_Toc127453674"/>
      <w:bookmarkStart w:id="1210" w:name="_Toc136336309"/>
      <w:r w:rsidRPr="0077609B">
        <w:rPr>
          <w:rFonts w:ascii="Verdana" w:hAnsi="Verdana"/>
          <w:color w:val="auto"/>
          <w:lang w:val="en"/>
        </w:rPr>
        <w:t>Students are not allowed to resume their studies after being subject to a disciplinary penalty of expulsion from the University.</w:t>
      </w:r>
      <w:bookmarkEnd w:id="1209"/>
      <w:bookmarkEnd w:id="1210"/>
      <w:r w:rsidRPr="0077609B">
        <w:rPr>
          <w:rFonts w:ascii="Verdana" w:hAnsi="Verdana"/>
          <w:color w:val="auto"/>
          <w:lang w:val="en"/>
        </w:rPr>
        <w:t xml:space="preserve"> </w:t>
      </w:r>
    </w:p>
    <w:p w14:paraId="7EFD1A31" w14:textId="77777777" w:rsidR="00023FEF" w:rsidRPr="004F1A26" w:rsidRDefault="003A21C8" w:rsidP="0077609B">
      <w:pPr>
        <w:widowControl w:val="0"/>
        <w:numPr>
          <w:ilvl w:val="3"/>
          <w:numId w:val="41"/>
        </w:numPr>
        <w:spacing w:line="360" w:lineRule="auto"/>
        <w:ind w:left="426" w:hangingChars="214" w:hanging="428"/>
        <w:jc w:val="both"/>
        <w:rPr>
          <w:rFonts w:ascii="Verdana" w:hAnsi="Verdana"/>
          <w:color w:val="auto"/>
          <w:lang w:val="en-GB"/>
        </w:rPr>
      </w:pPr>
      <w:bookmarkStart w:id="1211" w:name="_Toc127453675"/>
      <w:bookmarkStart w:id="1212" w:name="_Toc136336310"/>
      <w:r w:rsidRPr="0077609B">
        <w:rPr>
          <w:rFonts w:ascii="Verdana" w:hAnsi="Verdana"/>
          <w:color w:val="auto"/>
          <w:lang w:val="en"/>
        </w:rPr>
        <w:t>Reinstatement of the student rights is impossible when a given field of st</w:t>
      </w:r>
      <w:r w:rsidRPr="0077609B">
        <w:rPr>
          <w:rFonts w:ascii="Verdana" w:hAnsi="Verdana"/>
          <w:color w:val="auto"/>
          <w:lang w:val="en"/>
        </w:rPr>
        <w:t>udy is no longer offered at the University and which a person removed from the list of students had previously studied.</w:t>
      </w:r>
      <w:bookmarkEnd w:id="1211"/>
      <w:bookmarkEnd w:id="1212"/>
      <w:r w:rsidRPr="0077609B">
        <w:rPr>
          <w:rFonts w:ascii="Verdana" w:hAnsi="Verdana"/>
          <w:color w:val="auto"/>
          <w:lang w:val="en"/>
        </w:rPr>
        <w:t xml:space="preserve">   </w:t>
      </w:r>
    </w:p>
    <w:p w14:paraId="4EE2BA58" w14:textId="77777777" w:rsidR="00023FEF" w:rsidRPr="004F1A26" w:rsidRDefault="003A21C8" w:rsidP="0077609B">
      <w:pPr>
        <w:widowControl w:val="0"/>
        <w:numPr>
          <w:ilvl w:val="3"/>
          <w:numId w:val="41"/>
        </w:numPr>
        <w:spacing w:line="360" w:lineRule="auto"/>
        <w:ind w:left="426" w:hangingChars="214" w:hanging="428"/>
        <w:jc w:val="both"/>
        <w:rPr>
          <w:rFonts w:ascii="Verdana" w:hAnsi="Verdana"/>
          <w:color w:val="auto"/>
          <w:lang w:val="en-GB"/>
        </w:rPr>
      </w:pPr>
      <w:bookmarkStart w:id="1213" w:name="_Toc127453676"/>
      <w:bookmarkStart w:id="1214" w:name="_Toc136336311"/>
      <w:r w:rsidRPr="0077609B">
        <w:rPr>
          <w:rFonts w:ascii="Verdana" w:hAnsi="Verdana"/>
          <w:color w:val="auto"/>
          <w:lang w:val="en"/>
        </w:rPr>
        <w:t>Resumption of studies takes place on the terms and conditions in force in the academic year in which the resumption takes place, incl</w:t>
      </w:r>
      <w:r w:rsidRPr="0077609B">
        <w:rPr>
          <w:rFonts w:ascii="Verdana" w:hAnsi="Verdana"/>
          <w:color w:val="auto"/>
          <w:lang w:val="en"/>
        </w:rPr>
        <w:t>uding the terms of payment for educational services.</w:t>
      </w:r>
      <w:bookmarkEnd w:id="1213"/>
      <w:bookmarkEnd w:id="1214"/>
    </w:p>
    <w:p w14:paraId="6B139536" w14:textId="77777777" w:rsidR="002D3964" w:rsidRPr="004F1A26" w:rsidRDefault="003A21C8" w:rsidP="0077609B">
      <w:pPr>
        <w:widowControl w:val="0"/>
        <w:numPr>
          <w:ilvl w:val="3"/>
          <w:numId w:val="41"/>
        </w:numPr>
        <w:spacing w:line="360" w:lineRule="auto"/>
        <w:ind w:left="426" w:hangingChars="214" w:hanging="428"/>
        <w:jc w:val="both"/>
        <w:rPr>
          <w:rFonts w:ascii="Verdana" w:hAnsi="Verdana"/>
          <w:color w:val="auto"/>
          <w:lang w:val="en-GB"/>
        </w:rPr>
      </w:pPr>
      <w:bookmarkStart w:id="1215" w:name="_Toc127453677"/>
      <w:bookmarkStart w:id="1216" w:name="_Toc136336312"/>
      <w:r w:rsidRPr="0077609B">
        <w:rPr>
          <w:rFonts w:ascii="Verdana" w:hAnsi="Verdana"/>
          <w:color w:val="auto"/>
          <w:lang w:val="en"/>
        </w:rPr>
        <w:t>The recommencement request and a justification for recommencement are submitted to the Dean by 30 May at the latest.</w:t>
      </w:r>
      <w:bookmarkEnd w:id="1215"/>
      <w:bookmarkEnd w:id="1216"/>
      <w:r w:rsidRPr="0077609B">
        <w:rPr>
          <w:rFonts w:ascii="Verdana" w:hAnsi="Verdana"/>
          <w:color w:val="auto"/>
          <w:lang w:val="en"/>
        </w:rPr>
        <w:t xml:space="preserve"> </w:t>
      </w:r>
    </w:p>
    <w:p w14:paraId="69503140" w14:textId="77777777" w:rsidR="00023FEF" w:rsidRPr="004F1A26" w:rsidRDefault="003A21C8" w:rsidP="0077609B">
      <w:pPr>
        <w:widowControl w:val="0"/>
        <w:numPr>
          <w:ilvl w:val="3"/>
          <w:numId w:val="41"/>
        </w:numPr>
        <w:spacing w:line="360" w:lineRule="auto"/>
        <w:ind w:left="426" w:hangingChars="214" w:hanging="428"/>
        <w:jc w:val="both"/>
        <w:rPr>
          <w:rFonts w:ascii="Verdana" w:hAnsi="Verdana"/>
          <w:color w:val="auto"/>
          <w:lang w:val="en-GB"/>
        </w:rPr>
      </w:pPr>
      <w:bookmarkStart w:id="1217" w:name="_Toc127453678"/>
      <w:bookmarkStart w:id="1218" w:name="_Toc136336313"/>
      <w:r w:rsidRPr="0077609B">
        <w:rPr>
          <w:rFonts w:ascii="Verdana" w:hAnsi="Verdana"/>
          <w:color w:val="auto"/>
          <w:lang w:val="en"/>
        </w:rPr>
        <w:t xml:space="preserve">A medical certificate confirming the ability to study in a given field should be </w:t>
      </w:r>
      <w:r w:rsidRPr="0077609B">
        <w:rPr>
          <w:rFonts w:ascii="Verdana" w:hAnsi="Verdana"/>
          <w:color w:val="auto"/>
          <w:lang w:val="en"/>
        </w:rPr>
        <w:t>enclosed with the aforementioned request.</w:t>
      </w:r>
      <w:bookmarkEnd w:id="1217"/>
      <w:bookmarkEnd w:id="1218"/>
      <w:r w:rsidRPr="0077609B">
        <w:rPr>
          <w:rFonts w:ascii="Verdana" w:hAnsi="Verdana"/>
          <w:color w:val="auto"/>
          <w:lang w:val="en"/>
        </w:rPr>
        <w:t xml:space="preserve"> </w:t>
      </w:r>
    </w:p>
    <w:p w14:paraId="447E4F2C" w14:textId="77777777" w:rsidR="00023FEF" w:rsidRPr="004F1A26" w:rsidRDefault="003A21C8" w:rsidP="0077609B">
      <w:pPr>
        <w:widowControl w:val="0"/>
        <w:numPr>
          <w:ilvl w:val="3"/>
          <w:numId w:val="41"/>
        </w:numPr>
        <w:spacing w:line="360" w:lineRule="auto"/>
        <w:ind w:left="426" w:hangingChars="214" w:hanging="428"/>
        <w:jc w:val="both"/>
        <w:rPr>
          <w:rFonts w:ascii="Verdana" w:hAnsi="Verdana"/>
          <w:color w:val="auto"/>
          <w:lang w:val="en-GB"/>
        </w:rPr>
      </w:pPr>
      <w:bookmarkStart w:id="1219" w:name="_Toc127453679"/>
      <w:bookmarkStart w:id="1220" w:name="_Toc136336314"/>
      <w:r w:rsidRPr="0077609B">
        <w:rPr>
          <w:rFonts w:ascii="Verdana" w:hAnsi="Verdana"/>
          <w:color w:val="auto"/>
          <w:lang w:val="en"/>
        </w:rPr>
        <w:t xml:space="preserve">The Dean concludes the proceedings for resumption of studies after removal from the list of students by issuing an administrative decision. A student may submit a request </w:t>
      </w:r>
      <w:r w:rsidRPr="0077609B">
        <w:rPr>
          <w:rFonts w:ascii="Verdana" w:hAnsi="Verdana"/>
          <w:color w:val="auto"/>
          <w:lang w:val="en"/>
        </w:rPr>
        <w:lastRenderedPageBreak/>
        <w:t>to the Rector for reconsideration of the c</w:t>
      </w:r>
      <w:r w:rsidRPr="0077609B">
        <w:rPr>
          <w:rFonts w:ascii="Verdana" w:hAnsi="Verdana"/>
          <w:color w:val="auto"/>
          <w:lang w:val="en"/>
        </w:rPr>
        <w:t>ase within 14 days from the date of notification of the decision.</w:t>
      </w:r>
      <w:bookmarkEnd w:id="1219"/>
      <w:bookmarkEnd w:id="1220"/>
    </w:p>
    <w:p w14:paraId="3CB02C8B" w14:textId="77777777" w:rsidR="00023FEF" w:rsidRPr="004F1A26" w:rsidRDefault="003A21C8" w:rsidP="0077609B">
      <w:pPr>
        <w:widowControl w:val="0"/>
        <w:numPr>
          <w:ilvl w:val="3"/>
          <w:numId w:val="41"/>
        </w:numPr>
        <w:spacing w:line="360" w:lineRule="auto"/>
        <w:ind w:left="426" w:hangingChars="214" w:hanging="428"/>
        <w:jc w:val="both"/>
        <w:rPr>
          <w:rFonts w:ascii="Verdana" w:hAnsi="Verdana"/>
          <w:color w:val="auto"/>
          <w:lang w:val="en-GB"/>
        </w:rPr>
      </w:pPr>
      <w:bookmarkStart w:id="1221" w:name="_Toc127453680"/>
      <w:bookmarkStart w:id="1222" w:name="_Toc136336315"/>
      <w:r w:rsidRPr="0077609B">
        <w:rPr>
          <w:rFonts w:ascii="Verdana" w:hAnsi="Verdana"/>
          <w:color w:val="auto"/>
          <w:lang w:val="en"/>
        </w:rPr>
        <w:t>A student admitted to the studies by resuming studies resumes education as of the beginning of a new academic year.</w:t>
      </w:r>
      <w:bookmarkEnd w:id="1221"/>
      <w:bookmarkEnd w:id="1222"/>
    </w:p>
    <w:p w14:paraId="4DA99701" w14:textId="77777777" w:rsidR="00023FEF" w:rsidRPr="004F1A26" w:rsidRDefault="003A21C8" w:rsidP="0077609B">
      <w:pPr>
        <w:widowControl w:val="0"/>
        <w:numPr>
          <w:ilvl w:val="3"/>
          <w:numId w:val="41"/>
        </w:numPr>
        <w:spacing w:line="360" w:lineRule="auto"/>
        <w:ind w:left="426" w:hangingChars="214" w:hanging="428"/>
        <w:jc w:val="both"/>
        <w:rPr>
          <w:rFonts w:ascii="Verdana" w:hAnsi="Verdana"/>
          <w:color w:val="auto"/>
          <w:lang w:val="en-GB"/>
        </w:rPr>
      </w:pPr>
      <w:bookmarkStart w:id="1223" w:name="_Toc127453681"/>
      <w:bookmarkStart w:id="1224" w:name="_Toc136336316"/>
      <w:r w:rsidRPr="0077609B">
        <w:rPr>
          <w:rFonts w:ascii="Verdana" w:hAnsi="Verdana"/>
          <w:color w:val="auto"/>
          <w:lang w:val="en"/>
        </w:rPr>
        <w:t>A student admitted to the studies by resuming studies is obliged to make u</w:t>
      </w:r>
      <w:r w:rsidRPr="0077609B">
        <w:rPr>
          <w:rFonts w:ascii="Verdana" w:hAnsi="Verdana"/>
          <w:color w:val="auto"/>
          <w:lang w:val="en"/>
        </w:rPr>
        <w:t>p for any educational differences resulting from the standard study programme, if any.</w:t>
      </w:r>
      <w:bookmarkEnd w:id="1223"/>
      <w:bookmarkEnd w:id="1224"/>
      <w:r w:rsidRPr="0077609B">
        <w:rPr>
          <w:rFonts w:ascii="Verdana" w:hAnsi="Verdana"/>
          <w:color w:val="auto"/>
          <w:lang w:val="en"/>
        </w:rPr>
        <w:t xml:space="preserve"> </w:t>
      </w:r>
    </w:p>
    <w:p w14:paraId="7E12D847" w14:textId="77777777" w:rsidR="00023FEF" w:rsidRPr="004F1A26" w:rsidRDefault="003A21C8" w:rsidP="0077609B">
      <w:pPr>
        <w:widowControl w:val="0"/>
        <w:numPr>
          <w:ilvl w:val="3"/>
          <w:numId w:val="41"/>
        </w:numPr>
        <w:spacing w:line="360" w:lineRule="auto"/>
        <w:ind w:left="426" w:hangingChars="214" w:hanging="428"/>
        <w:jc w:val="both"/>
        <w:rPr>
          <w:rFonts w:ascii="Verdana" w:hAnsi="Verdana"/>
          <w:color w:val="auto"/>
          <w:lang w:val="en-GB"/>
        </w:rPr>
      </w:pPr>
      <w:bookmarkStart w:id="1225" w:name="_Toc127453682"/>
      <w:bookmarkStart w:id="1226" w:name="_Toc136336317"/>
      <w:r w:rsidRPr="0077609B">
        <w:rPr>
          <w:rFonts w:ascii="Verdana" w:hAnsi="Verdana"/>
          <w:color w:val="auto"/>
          <w:lang w:val="en"/>
        </w:rPr>
        <w:t>The conditions and the deadline for making up for programme differences are determined by the Dean in the contents of the decision on the recommencement of studies, tak</w:t>
      </w:r>
      <w:r w:rsidRPr="0077609B">
        <w:rPr>
          <w:rFonts w:ascii="Verdana" w:hAnsi="Verdana"/>
          <w:color w:val="auto"/>
          <w:lang w:val="en"/>
        </w:rPr>
        <w:t>ing into account the student's previous achievements and the ECTS points they have obtained.</w:t>
      </w:r>
      <w:bookmarkEnd w:id="1225"/>
      <w:bookmarkEnd w:id="1226"/>
    </w:p>
    <w:p w14:paraId="3400109B" w14:textId="77777777" w:rsidR="00457D4C" w:rsidRPr="004F1A26" w:rsidRDefault="00457D4C" w:rsidP="0077609B">
      <w:pPr>
        <w:widowControl w:val="0"/>
        <w:spacing w:line="360" w:lineRule="auto"/>
        <w:ind w:leftChars="0" w:left="426" w:firstLineChars="0" w:firstLine="0"/>
        <w:jc w:val="both"/>
        <w:rPr>
          <w:rFonts w:ascii="Verdana" w:hAnsi="Verdana"/>
          <w:color w:val="auto"/>
          <w:lang w:val="en-GB"/>
        </w:rPr>
      </w:pPr>
    </w:p>
    <w:p w14:paraId="0189EB0C" w14:textId="77777777" w:rsidR="00023FEF" w:rsidRPr="004F1A26" w:rsidRDefault="003A21C8" w:rsidP="0077609B">
      <w:pPr>
        <w:pStyle w:val="Nagwek1"/>
        <w:spacing w:line="360" w:lineRule="auto"/>
        <w:jc w:val="both"/>
        <w:textDirection w:val="btLr"/>
        <w:rPr>
          <w:color w:val="auto"/>
          <w:lang w:val="en-GB"/>
        </w:rPr>
      </w:pPr>
      <w:bookmarkStart w:id="1227" w:name="_Toc127453683"/>
      <w:bookmarkStart w:id="1228" w:name="_Toc136336318"/>
      <w:r w:rsidRPr="0077609B">
        <w:rPr>
          <w:color w:val="auto"/>
          <w:lang w:val="en"/>
        </w:rPr>
        <w:t>Chapter XX PROCEDURE FOR MAKING DECISIONS AND OTHER RULINGS</w:t>
      </w:r>
      <w:bookmarkEnd w:id="1227"/>
      <w:bookmarkEnd w:id="1228"/>
    </w:p>
    <w:p w14:paraId="230ACB95" w14:textId="77777777" w:rsidR="00023FEF" w:rsidRPr="0077609B" w:rsidRDefault="003A21C8" w:rsidP="0077609B">
      <w:pPr>
        <w:widowControl w:val="0"/>
        <w:spacing w:line="360" w:lineRule="auto"/>
        <w:ind w:left="0" w:hanging="2"/>
        <w:jc w:val="center"/>
        <w:rPr>
          <w:rFonts w:ascii="Verdana" w:hAnsi="Verdana"/>
          <w:color w:val="auto"/>
        </w:rPr>
      </w:pPr>
      <w:bookmarkStart w:id="1229" w:name="_Toc127453684"/>
      <w:bookmarkStart w:id="1230" w:name="_Toc136336319"/>
      <w:r w:rsidRPr="0077609B">
        <w:rPr>
          <w:rFonts w:ascii="Verdana" w:hAnsi="Verdana"/>
          <w:color w:val="auto"/>
          <w:lang w:val="en"/>
        </w:rPr>
        <w:t>Article 61</w:t>
      </w:r>
      <w:bookmarkEnd w:id="1229"/>
      <w:bookmarkEnd w:id="1230"/>
    </w:p>
    <w:p w14:paraId="7030CAA6" w14:textId="77777777" w:rsidR="00023FEF" w:rsidRPr="004F1A26" w:rsidRDefault="003A21C8" w:rsidP="0077609B">
      <w:pPr>
        <w:widowControl w:val="0"/>
        <w:numPr>
          <w:ilvl w:val="3"/>
          <w:numId w:val="16"/>
        </w:numPr>
        <w:spacing w:line="360" w:lineRule="auto"/>
        <w:ind w:leftChars="0" w:left="426" w:hangingChars="213" w:hanging="426"/>
        <w:jc w:val="both"/>
        <w:rPr>
          <w:rFonts w:ascii="Verdana" w:hAnsi="Verdana"/>
          <w:color w:val="auto"/>
          <w:lang w:val="en-GB"/>
        </w:rPr>
      </w:pPr>
      <w:bookmarkStart w:id="1231" w:name="_Toc127453685"/>
      <w:bookmarkStart w:id="1232" w:name="_Toc136336320"/>
      <w:r w:rsidRPr="0077609B">
        <w:rPr>
          <w:rFonts w:ascii="Verdana" w:hAnsi="Verdana"/>
          <w:color w:val="auto"/>
          <w:lang w:val="en"/>
        </w:rPr>
        <w:t xml:space="preserve">Decisions and other rulings concerning students – covered by the provisions hereof – are </w:t>
      </w:r>
      <w:r w:rsidRPr="0077609B">
        <w:rPr>
          <w:rFonts w:ascii="Verdana" w:hAnsi="Verdana"/>
          <w:color w:val="auto"/>
          <w:lang w:val="en"/>
        </w:rPr>
        <w:t>made by the Dean, who acts under the authority of the Rector, at the written request of the student.</w:t>
      </w:r>
      <w:bookmarkEnd w:id="1231"/>
      <w:bookmarkEnd w:id="1232"/>
    </w:p>
    <w:p w14:paraId="1ADB3E80" w14:textId="77777777" w:rsidR="00023FEF" w:rsidRPr="004F1A26" w:rsidRDefault="003A21C8" w:rsidP="0077609B">
      <w:pPr>
        <w:widowControl w:val="0"/>
        <w:numPr>
          <w:ilvl w:val="3"/>
          <w:numId w:val="16"/>
        </w:numPr>
        <w:spacing w:line="360" w:lineRule="auto"/>
        <w:ind w:leftChars="0" w:left="426" w:hangingChars="213" w:hanging="426"/>
        <w:jc w:val="both"/>
        <w:rPr>
          <w:rFonts w:ascii="Verdana" w:hAnsi="Verdana"/>
          <w:color w:val="auto"/>
          <w:lang w:val="en-GB"/>
        </w:rPr>
      </w:pPr>
      <w:bookmarkStart w:id="1233" w:name="_Toc127453686"/>
      <w:bookmarkStart w:id="1234" w:name="_Toc136336321"/>
      <w:r w:rsidRPr="0077609B">
        <w:rPr>
          <w:rFonts w:ascii="Verdana" w:hAnsi="Verdana"/>
          <w:color w:val="auto"/>
          <w:lang w:val="en"/>
        </w:rPr>
        <w:t>The request referred to in Section 1 should be submitted to the Dean's Office of the relevant Faculty within the time limits specified herein or determined</w:t>
      </w:r>
      <w:r w:rsidRPr="0077609B">
        <w:rPr>
          <w:rFonts w:ascii="Verdana" w:hAnsi="Verdana"/>
          <w:color w:val="auto"/>
          <w:lang w:val="en"/>
        </w:rPr>
        <w:t xml:space="preserve"> by the Dean.</w:t>
      </w:r>
      <w:bookmarkEnd w:id="1233"/>
      <w:bookmarkEnd w:id="1234"/>
    </w:p>
    <w:p w14:paraId="67F97DDA" w14:textId="77777777" w:rsidR="00023FEF" w:rsidRPr="004F1A26" w:rsidRDefault="003A21C8" w:rsidP="0077609B">
      <w:pPr>
        <w:widowControl w:val="0"/>
        <w:numPr>
          <w:ilvl w:val="3"/>
          <w:numId w:val="16"/>
        </w:numPr>
        <w:spacing w:line="360" w:lineRule="auto"/>
        <w:ind w:leftChars="0" w:left="426" w:hangingChars="213" w:hanging="426"/>
        <w:jc w:val="both"/>
        <w:rPr>
          <w:rFonts w:ascii="Verdana" w:hAnsi="Verdana"/>
          <w:strike/>
          <w:color w:val="auto"/>
          <w:lang w:val="en-GB"/>
        </w:rPr>
      </w:pPr>
      <w:bookmarkStart w:id="1235" w:name="_Toc127453687"/>
      <w:bookmarkStart w:id="1236" w:name="_Toc136336322"/>
      <w:r w:rsidRPr="0077609B">
        <w:rPr>
          <w:rFonts w:ascii="Verdana" w:hAnsi="Verdana"/>
          <w:color w:val="auto"/>
          <w:lang w:val="en"/>
        </w:rPr>
        <w:t>The provisions of the Act of 14 June 1960 - Code of Administrative Procedure and provisions on appealing against a decision to an administrative court apply to the decisions undertaken by the University's bodies in individual student cases.</w:t>
      </w:r>
      <w:bookmarkEnd w:id="1235"/>
      <w:bookmarkEnd w:id="1236"/>
    </w:p>
    <w:p w14:paraId="695E0DBA" w14:textId="77777777" w:rsidR="00023FEF" w:rsidRPr="004F1A26" w:rsidRDefault="003A21C8" w:rsidP="0077609B">
      <w:pPr>
        <w:widowControl w:val="0"/>
        <w:numPr>
          <w:ilvl w:val="3"/>
          <w:numId w:val="16"/>
        </w:numPr>
        <w:spacing w:line="360" w:lineRule="auto"/>
        <w:ind w:leftChars="0" w:left="426" w:hangingChars="213" w:hanging="426"/>
        <w:jc w:val="both"/>
        <w:rPr>
          <w:rFonts w:ascii="Verdana" w:hAnsi="Verdana"/>
          <w:color w:val="auto"/>
          <w:lang w:val="en-GB"/>
        </w:rPr>
      </w:pPr>
      <w:bookmarkStart w:id="1237" w:name="_Toc127453688"/>
      <w:bookmarkStart w:id="1238" w:name="_Toc136336323"/>
      <w:r w:rsidRPr="0077609B">
        <w:rPr>
          <w:rFonts w:ascii="Verdana" w:hAnsi="Verdana"/>
          <w:color w:val="auto"/>
          <w:lang w:val="en"/>
        </w:rPr>
        <w:t>I</w:t>
      </w:r>
      <w:r w:rsidRPr="0077609B">
        <w:rPr>
          <w:rFonts w:ascii="Verdana" w:hAnsi="Verdana"/>
          <w:color w:val="auto"/>
          <w:lang w:val="en"/>
        </w:rPr>
        <w:t>n the case of submitting an incomplete request, the student is requested to supply any missing information within 7 days after the date of delivery of the request. A failure to deliver missing information within the aforementioned time limits leave the req</w:t>
      </w:r>
      <w:r w:rsidRPr="0077609B">
        <w:rPr>
          <w:rFonts w:ascii="Verdana" w:hAnsi="Verdana"/>
          <w:color w:val="auto"/>
          <w:lang w:val="en"/>
        </w:rPr>
        <w:t>uest undecided.</w:t>
      </w:r>
      <w:bookmarkEnd w:id="1237"/>
      <w:bookmarkEnd w:id="1238"/>
    </w:p>
    <w:p w14:paraId="58418A3C" w14:textId="77777777" w:rsidR="00023FEF" w:rsidRPr="004F1A26" w:rsidRDefault="003A21C8" w:rsidP="0077609B">
      <w:pPr>
        <w:widowControl w:val="0"/>
        <w:numPr>
          <w:ilvl w:val="3"/>
          <w:numId w:val="16"/>
        </w:numPr>
        <w:spacing w:line="360" w:lineRule="auto"/>
        <w:ind w:leftChars="0" w:left="426" w:hangingChars="213" w:hanging="426"/>
        <w:jc w:val="both"/>
        <w:rPr>
          <w:rFonts w:ascii="Verdana" w:hAnsi="Verdana"/>
          <w:color w:val="auto"/>
          <w:lang w:val="en-GB"/>
        </w:rPr>
      </w:pPr>
      <w:bookmarkStart w:id="1239" w:name="_Toc127453689"/>
      <w:bookmarkStart w:id="1240" w:name="_Toc136336324"/>
      <w:r w:rsidRPr="0077609B">
        <w:rPr>
          <w:rFonts w:ascii="Verdana" w:hAnsi="Verdana"/>
          <w:color w:val="auto"/>
          <w:lang w:val="en"/>
        </w:rPr>
        <w:t>In the case of a failure to submit the request within the time limits, the time limits are restored at the student's request. A request to restore the time limits is submitted by the student to the Dean's Office of the relevant Faculty with</w:t>
      </w:r>
      <w:r w:rsidRPr="0077609B">
        <w:rPr>
          <w:rFonts w:ascii="Verdana" w:hAnsi="Verdana"/>
          <w:color w:val="auto"/>
          <w:lang w:val="en"/>
        </w:rPr>
        <w:t>in 7 days after the date of the termination of the reason for a failure to meet the time limits. At the same time as the request is made, the student is obliged to complete the activity for which the time limit has been specified.</w:t>
      </w:r>
      <w:bookmarkEnd w:id="1239"/>
      <w:bookmarkEnd w:id="1240"/>
    </w:p>
    <w:p w14:paraId="65610EB0" w14:textId="77777777" w:rsidR="00023FEF" w:rsidRPr="004F1A26" w:rsidRDefault="003A21C8" w:rsidP="0077609B">
      <w:pPr>
        <w:widowControl w:val="0"/>
        <w:numPr>
          <w:ilvl w:val="3"/>
          <w:numId w:val="16"/>
        </w:numPr>
        <w:spacing w:line="360" w:lineRule="auto"/>
        <w:ind w:leftChars="0" w:left="426" w:hangingChars="213" w:hanging="426"/>
        <w:jc w:val="both"/>
        <w:rPr>
          <w:rFonts w:ascii="Verdana" w:hAnsi="Verdana"/>
          <w:color w:val="auto"/>
          <w:lang w:val="en-GB"/>
        </w:rPr>
      </w:pPr>
      <w:bookmarkStart w:id="1241" w:name="_Toc127453690"/>
      <w:bookmarkStart w:id="1242" w:name="_Toc136336325"/>
      <w:r w:rsidRPr="0077609B">
        <w:rPr>
          <w:rFonts w:ascii="Verdana" w:hAnsi="Verdana"/>
          <w:color w:val="auto"/>
          <w:lang w:val="en"/>
        </w:rPr>
        <w:t>A register of issued deci</w:t>
      </w:r>
      <w:r w:rsidRPr="0077609B">
        <w:rPr>
          <w:rFonts w:ascii="Verdana" w:hAnsi="Verdana"/>
          <w:color w:val="auto"/>
          <w:lang w:val="en"/>
        </w:rPr>
        <w:t>sions is kept by the Dean's Office of the appropriate Faculty.</w:t>
      </w:r>
      <w:bookmarkEnd w:id="1241"/>
      <w:bookmarkEnd w:id="1242"/>
      <w:r w:rsidRPr="0077609B">
        <w:rPr>
          <w:rFonts w:ascii="Verdana" w:hAnsi="Verdana"/>
          <w:color w:val="auto"/>
          <w:lang w:val="en"/>
        </w:rPr>
        <w:t xml:space="preserve"> </w:t>
      </w:r>
    </w:p>
    <w:p w14:paraId="577D6F8C" w14:textId="77777777" w:rsidR="00023FEF" w:rsidRPr="004F1A26" w:rsidRDefault="003A21C8" w:rsidP="0077609B">
      <w:pPr>
        <w:widowControl w:val="0"/>
        <w:numPr>
          <w:ilvl w:val="3"/>
          <w:numId w:val="16"/>
        </w:numPr>
        <w:spacing w:line="360" w:lineRule="auto"/>
        <w:ind w:leftChars="0" w:left="426" w:hangingChars="213" w:hanging="426"/>
        <w:jc w:val="both"/>
        <w:rPr>
          <w:rFonts w:ascii="Verdana" w:hAnsi="Verdana"/>
          <w:color w:val="auto"/>
          <w:lang w:val="en-GB"/>
        </w:rPr>
      </w:pPr>
      <w:bookmarkStart w:id="1243" w:name="_Toc127453691"/>
      <w:bookmarkStart w:id="1244" w:name="_Toc136336326"/>
      <w:r w:rsidRPr="0077609B">
        <w:rPr>
          <w:rFonts w:ascii="Verdana" w:hAnsi="Verdana"/>
          <w:color w:val="auto"/>
          <w:lang w:val="en"/>
        </w:rPr>
        <w:t>Decisions are issued in two copies, one of which should be attached to the student's personal file, and the other should be delivered to the student.</w:t>
      </w:r>
      <w:bookmarkEnd w:id="1243"/>
      <w:bookmarkEnd w:id="1244"/>
    </w:p>
    <w:p w14:paraId="022D2022" w14:textId="77777777" w:rsidR="00023FEF" w:rsidRPr="004F1A26" w:rsidRDefault="003A21C8" w:rsidP="0077609B">
      <w:pPr>
        <w:widowControl w:val="0"/>
        <w:numPr>
          <w:ilvl w:val="3"/>
          <w:numId w:val="16"/>
        </w:numPr>
        <w:spacing w:line="360" w:lineRule="auto"/>
        <w:ind w:leftChars="0" w:left="426" w:hangingChars="213" w:hanging="426"/>
        <w:jc w:val="both"/>
        <w:rPr>
          <w:rFonts w:ascii="Verdana" w:hAnsi="Verdana"/>
          <w:color w:val="auto"/>
          <w:lang w:val="en-GB"/>
        </w:rPr>
      </w:pPr>
      <w:bookmarkStart w:id="1245" w:name="_Toc127453692"/>
      <w:bookmarkStart w:id="1246" w:name="_Toc136336327"/>
      <w:r w:rsidRPr="0077609B">
        <w:rPr>
          <w:rFonts w:ascii="Verdana" w:hAnsi="Verdana"/>
          <w:color w:val="auto"/>
          <w:lang w:val="en"/>
        </w:rPr>
        <w:t>The delivery mentioned in Section 7 is car</w:t>
      </w:r>
      <w:r w:rsidRPr="0077609B">
        <w:rPr>
          <w:rFonts w:ascii="Verdana" w:hAnsi="Verdana"/>
          <w:color w:val="auto"/>
          <w:lang w:val="en"/>
        </w:rPr>
        <w:t>ried out:</w:t>
      </w:r>
      <w:bookmarkEnd w:id="1245"/>
      <w:bookmarkEnd w:id="1246"/>
    </w:p>
    <w:p w14:paraId="18367CC4" w14:textId="77777777" w:rsidR="00023FEF" w:rsidRPr="004F1A26" w:rsidRDefault="003A21C8" w:rsidP="0077609B">
      <w:pPr>
        <w:widowControl w:val="0"/>
        <w:numPr>
          <w:ilvl w:val="0"/>
          <w:numId w:val="14"/>
        </w:numPr>
        <w:spacing w:line="360" w:lineRule="auto"/>
        <w:ind w:leftChars="213" w:left="851" w:firstLineChars="0" w:hanging="425"/>
        <w:jc w:val="both"/>
        <w:rPr>
          <w:rFonts w:ascii="Verdana" w:hAnsi="Verdana"/>
          <w:color w:val="auto"/>
          <w:lang w:val="en-GB"/>
        </w:rPr>
      </w:pPr>
      <w:bookmarkStart w:id="1247" w:name="_Toc127453693"/>
      <w:bookmarkStart w:id="1248" w:name="_Toc136336328"/>
      <w:r w:rsidRPr="0077609B">
        <w:rPr>
          <w:rFonts w:ascii="Verdana" w:hAnsi="Verdana"/>
          <w:color w:val="auto"/>
          <w:lang w:val="en"/>
        </w:rPr>
        <w:t>by post, registered letter with a return receipt to the correspondence address specified in the student's personal file, unless another address was indicated in the request;</w:t>
      </w:r>
      <w:bookmarkEnd w:id="1247"/>
      <w:bookmarkEnd w:id="1248"/>
      <w:r w:rsidRPr="0077609B">
        <w:rPr>
          <w:rFonts w:ascii="Verdana" w:hAnsi="Verdana"/>
          <w:color w:val="auto"/>
          <w:lang w:val="en"/>
        </w:rPr>
        <w:t xml:space="preserve"> </w:t>
      </w:r>
    </w:p>
    <w:p w14:paraId="7D5D1875" w14:textId="77777777" w:rsidR="00023FEF" w:rsidRPr="004F1A26" w:rsidRDefault="003A21C8" w:rsidP="0077609B">
      <w:pPr>
        <w:widowControl w:val="0"/>
        <w:numPr>
          <w:ilvl w:val="0"/>
          <w:numId w:val="14"/>
        </w:numPr>
        <w:spacing w:line="360" w:lineRule="auto"/>
        <w:ind w:leftChars="213" w:left="851" w:firstLineChars="0" w:hanging="425"/>
        <w:jc w:val="both"/>
        <w:rPr>
          <w:rFonts w:ascii="Verdana" w:hAnsi="Verdana"/>
          <w:color w:val="auto"/>
          <w:lang w:val="en-GB"/>
        </w:rPr>
      </w:pPr>
      <w:bookmarkStart w:id="1249" w:name="_Toc127453694"/>
      <w:bookmarkStart w:id="1250" w:name="_Toc136336329"/>
      <w:r w:rsidRPr="0077609B">
        <w:rPr>
          <w:rFonts w:ascii="Verdana" w:hAnsi="Verdana"/>
          <w:color w:val="auto"/>
          <w:lang w:val="en"/>
        </w:rPr>
        <w:t>in person, at the Dean's Office of the appropriate Faculty against conf</w:t>
      </w:r>
      <w:r w:rsidRPr="0077609B">
        <w:rPr>
          <w:rFonts w:ascii="Verdana" w:hAnsi="Verdana"/>
          <w:color w:val="auto"/>
          <w:lang w:val="en"/>
        </w:rPr>
        <w:t xml:space="preserve">irmation of </w:t>
      </w:r>
      <w:r w:rsidRPr="0077609B">
        <w:rPr>
          <w:rFonts w:ascii="Verdana" w:hAnsi="Verdana"/>
          <w:color w:val="auto"/>
          <w:lang w:val="en"/>
        </w:rPr>
        <w:lastRenderedPageBreak/>
        <w:t>receipt. The confirmation of receipt is attached to the student's personal file.</w:t>
      </w:r>
      <w:bookmarkEnd w:id="1249"/>
      <w:bookmarkEnd w:id="1250"/>
    </w:p>
    <w:p w14:paraId="77804C9E" w14:textId="77777777" w:rsidR="00023FEF" w:rsidRPr="0077609B" w:rsidRDefault="003A21C8" w:rsidP="0077609B">
      <w:pPr>
        <w:widowControl w:val="0"/>
        <w:numPr>
          <w:ilvl w:val="3"/>
          <w:numId w:val="16"/>
        </w:numPr>
        <w:spacing w:line="360" w:lineRule="auto"/>
        <w:ind w:leftChars="0" w:left="426" w:hangingChars="213" w:hanging="426"/>
        <w:jc w:val="both"/>
        <w:rPr>
          <w:rFonts w:ascii="Verdana" w:hAnsi="Verdana"/>
          <w:color w:val="auto"/>
        </w:rPr>
      </w:pPr>
      <w:bookmarkStart w:id="1251" w:name="_Toc127453695"/>
      <w:bookmarkStart w:id="1252" w:name="_Toc136336330"/>
      <w:r w:rsidRPr="0077609B">
        <w:rPr>
          <w:rFonts w:ascii="Verdana" w:hAnsi="Verdana"/>
          <w:color w:val="auto"/>
          <w:lang w:val="en"/>
        </w:rPr>
        <w:t>A student may submit a request to the Rector for reconsideration of the case within 14 days from the date of notification of the decision. The Rector's decision is</w:t>
      </w:r>
      <w:r w:rsidRPr="0077609B">
        <w:rPr>
          <w:rFonts w:ascii="Verdana" w:hAnsi="Verdana"/>
          <w:color w:val="auto"/>
          <w:lang w:val="en"/>
        </w:rPr>
        <w:t xml:space="preserve"> final.</w:t>
      </w:r>
      <w:bookmarkEnd w:id="1251"/>
      <w:bookmarkEnd w:id="1252"/>
      <w:r w:rsidRPr="0077609B">
        <w:rPr>
          <w:rFonts w:ascii="Verdana" w:hAnsi="Verdana"/>
          <w:color w:val="auto"/>
          <w:lang w:val="en"/>
        </w:rPr>
        <w:t xml:space="preserve"> </w:t>
      </w:r>
    </w:p>
    <w:p w14:paraId="10083D04" w14:textId="77777777" w:rsidR="00023FEF" w:rsidRPr="004F1A26" w:rsidRDefault="003A21C8" w:rsidP="0077609B">
      <w:pPr>
        <w:widowControl w:val="0"/>
        <w:numPr>
          <w:ilvl w:val="3"/>
          <w:numId w:val="16"/>
        </w:numPr>
        <w:spacing w:line="360" w:lineRule="auto"/>
        <w:ind w:leftChars="0" w:left="426" w:hangingChars="213" w:hanging="426"/>
        <w:jc w:val="both"/>
        <w:rPr>
          <w:rFonts w:ascii="Verdana" w:hAnsi="Verdana"/>
          <w:color w:val="auto"/>
          <w:lang w:val="en-GB"/>
        </w:rPr>
      </w:pPr>
      <w:bookmarkStart w:id="1253" w:name="_Toc127453696"/>
      <w:bookmarkStart w:id="1254" w:name="_Toc136336331"/>
      <w:r w:rsidRPr="0077609B">
        <w:rPr>
          <w:rFonts w:ascii="Verdana" w:hAnsi="Verdana"/>
          <w:color w:val="auto"/>
          <w:lang w:val="en"/>
        </w:rPr>
        <w:t>The Dean should attach a complete set of documentation referring to a given case to the request referred to in Section 9 and forward the documents to the Rector immediately after the request has been received by the Dean's Office.</w:t>
      </w:r>
      <w:bookmarkEnd w:id="1253"/>
      <w:bookmarkEnd w:id="1254"/>
      <w:r w:rsidRPr="0077609B">
        <w:rPr>
          <w:rFonts w:ascii="Verdana" w:hAnsi="Verdana"/>
          <w:color w:val="auto"/>
          <w:lang w:val="en"/>
        </w:rPr>
        <w:t xml:space="preserve"> </w:t>
      </w:r>
    </w:p>
    <w:p w14:paraId="2719806C" w14:textId="77777777" w:rsidR="00023FEF" w:rsidRPr="004F1A26" w:rsidRDefault="003A21C8" w:rsidP="0077609B">
      <w:pPr>
        <w:widowControl w:val="0"/>
        <w:numPr>
          <w:ilvl w:val="3"/>
          <w:numId w:val="16"/>
        </w:numPr>
        <w:spacing w:line="360" w:lineRule="auto"/>
        <w:ind w:leftChars="0" w:left="426" w:hangingChars="213" w:hanging="426"/>
        <w:jc w:val="both"/>
        <w:rPr>
          <w:rFonts w:ascii="Verdana" w:hAnsi="Verdana"/>
          <w:color w:val="auto"/>
          <w:lang w:val="en-GB"/>
        </w:rPr>
      </w:pPr>
      <w:bookmarkStart w:id="1255" w:name="_Toc127453697"/>
      <w:bookmarkStart w:id="1256" w:name="_Toc136336332"/>
      <w:r w:rsidRPr="0077609B">
        <w:rPr>
          <w:rFonts w:ascii="Verdana" w:hAnsi="Verdana"/>
          <w:color w:val="auto"/>
          <w:lang w:val="en"/>
        </w:rPr>
        <w:t>The templates o</w:t>
      </w:r>
      <w:r w:rsidRPr="0077609B">
        <w:rPr>
          <w:rFonts w:ascii="Verdana" w:hAnsi="Verdana"/>
          <w:color w:val="auto"/>
          <w:lang w:val="en"/>
        </w:rPr>
        <w:t>f requests and decisions referred to herein will be determined by a separate order of the Rector.</w:t>
      </w:r>
      <w:bookmarkEnd w:id="1255"/>
      <w:bookmarkEnd w:id="1256"/>
    </w:p>
    <w:p w14:paraId="18606B08" w14:textId="77777777" w:rsidR="00457D4C" w:rsidRPr="004F1A26" w:rsidRDefault="00457D4C" w:rsidP="0077609B">
      <w:pPr>
        <w:widowControl w:val="0"/>
        <w:spacing w:line="360" w:lineRule="auto"/>
        <w:ind w:leftChars="0" w:left="426" w:firstLineChars="0" w:firstLine="0"/>
        <w:jc w:val="both"/>
        <w:rPr>
          <w:rFonts w:ascii="Verdana" w:hAnsi="Verdana"/>
          <w:color w:val="auto"/>
          <w:lang w:val="en-GB"/>
        </w:rPr>
      </w:pPr>
    </w:p>
    <w:p w14:paraId="45F6C36F" w14:textId="77777777" w:rsidR="00023FEF" w:rsidRPr="004F1A26" w:rsidRDefault="003A21C8" w:rsidP="0077609B">
      <w:pPr>
        <w:pStyle w:val="Nagwek1"/>
        <w:spacing w:line="360" w:lineRule="auto"/>
        <w:jc w:val="both"/>
        <w:textDirection w:val="btLr"/>
        <w:rPr>
          <w:color w:val="auto"/>
          <w:lang w:val="en-GB"/>
        </w:rPr>
      </w:pPr>
      <w:bookmarkStart w:id="1257" w:name="_Toc127453698"/>
      <w:bookmarkStart w:id="1258" w:name="_Toc136336333"/>
      <w:r w:rsidRPr="0077609B">
        <w:rPr>
          <w:color w:val="auto"/>
          <w:lang w:val="en"/>
        </w:rPr>
        <w:t>CHAPTER XXI AWARDS AND MERITS</w:t>
      </w:r>
      <w:bookmarkEnd w:id="1257"/>
      <w:bookmarkEnd w:id="1258"/>
    </w:p>
    <w:p w14:paraId="26B455A3" w14:textId="77777777" w:rsidR="00023FEF" w:rsidRPr="004F1A26" w:rsidRDefault="003A21C8" w:rsidP="0077609B">
      <w:pPr>
        <w:widowControl w:val="0"/>
        <w:spacing w:line="360" w:lineRule="auto"/>
        <w:ind w:left="0" w:hanging="2"/>
        <w:jc w:val="center"/>
        <w:rPr>
          <w:rFonts w:ascii="Verdana" w:hAnsi="Verdana"/>
          <w:color w:val="auto"/>
          <w:lang w:val="en-GB"/>
        </w:rPr>
      </w:pPr>
      <w:bookmarkStart w:id="1259" w:name="_Toc127453699"/>
      <w:bookmarkStart w:id="1260" w:name="_Toc136336334"/>
      <w:r w:rsidRPr="0077609B">
        <w:rPr>
          <w:rFonts w:ascii="Verdana" w:hAnsi="Verdana"/>
          <w:color w:val="auto"/>
          <w:lang w:val="en"/>
        </w:rPr>
        <w:t>Article 62</w:t>
      </w:r>
      <w:bookmarkEnd w:id="1259"/>
      <w:bookmarkEnd w:id="1260"/>
    </w:p>
    <w:p w14:paraId="6F461FA9" w14:textId="77777777" w:rsidR="00023FEF" w:rsidRPr="004F1A26" w:rsidRDefault="003A21C8" w:rsidP="0077609B">
      <w:pPr>
        <w:widowControl w:val="0"/>
        <w:numPr>
          <w:ilvl w:val="6"/>
          <w:numId w:val="48"/>
        </w:numPr>
        <w:spacing w:line="360" w:lineRule="auto"/>
        <w:ind w:leftChars="0" w:left="426" w:hangingChars="213" w:hanging="426"/>
        <w:rPr>
          <w:rFonts w:ascii="Verdana" w:hAnsi="Verdana"/>
          <w:color w:val="auto"/>
          <w:lang w:val="en-GB"/>
        </w:rPr>
      </w:pPr>
      <w:bookmarkStart w:id="1261" w:name="_Toc127453700"/>
      <w:bookmarkStart w:id="1262" w:name="_Toc136336335"/>
      <w:r w:rsidRPr="0077609B">
        <w:rPr>
          <w:rFonts w:ascii="Verdana" w:hAnsi="Verdana"/>
          <w:color w:val="auto"/>
          <w:lang w:val="en"/>
        </w:rPr>
        <w:t>The detailed rules of and procedure for awarding prizes, badges, and medals are set forth in a separate order of the</w:t>
      </w:r>
      <w:r w:rsidRPr="0077609B">
        <w:rPr>
          <w:rFonts w:ascii="Verdana" w:hAnsi="Verdana"/>
          <w:color w:val="auto"/>
          <w:lang w:val="en"/>
        </w:rPr>
        <w:t xml:space="preserve"> Rector.</w:t>
      </w:r>
      <w:bookmarkEnd w:id="1261"/>
      <w:bookmarkEnd w:id="1262"/>
    </w:p>
    <w:p w14:paraId="7039813D" w14:textId="77777777" w:rsidR="00023FEF" w:rsidRPr="004F1A26" w:rsidRDefault="003A21C8" w:rsidP="0077609B">
      <w:pPr>
        <w:widowControl w:val="0"/>
        <w:numPr>
          <w:ilvl w:val="6"/>
          <w:numId w:val="48"/>
        </w:numPr>
        <w:spacing w:line="360" w:lineRule="auto"/>
        <w:ind w:leftChars="0" w:left="426" w:hangingChars="213" w:hanging="426"/>
        <w:rPr>
          <w:rFonts w:ascii="Verdana" w:hAnsi="Verdana"/>
          <w:color w:val="auto"/>
          <w:lang w:val="en-GB"/>
        </w:rPr>
      </w:pPr>
      <w:bookmarkStart w:id="1263" w:name="_Toc127453701"/>
      <w:bookmarkStart w:id="1264" w:name="_Toc136336336"/>
      <w:r w:rsidRPr="0077609B">
        <w:rPr>
          <w:rFonts w:ascii="Verdana" w:hAnsi="Verdana"/>
          <w:color w:val="auto"/>
          <w:lang w:val="en"/>
        </w:rPr>
        <w:t>The student is allowed to receive prizes and scholarships funded by other institutions.</w:t>
      </w:r>
      <w:bookmarkEnd w:id="1263"/>
      <w:bookmarkEnd w:id="1264"/>
    </w:p>
    <w:p w14:paraId="69200242" w14:textId="77777777" w:rsidR="00457D4C" w:rsidRPr="004F1A26" w:rsidRDefault="00457D4C" w:rsidP="0077609B">
      <w:pPr>
        <w:widowControl w:val="0"/>
        <w:spacing w:line="360" w:lineRule="auto"/>
        <w:ind w:leftChars="0" w:left="426" w:firstLineChars="0" w:firstLine="0"/>
        <w:rPr>
          <w:rFonts w:ascii="Verdana" w:hAnsi="Verdana"/>
          <w:color w:val="auto"/>
          <w:lang w:val="en-GB"/>
        </w:rPr>
      </w:pPr>
    </w:p>
    <w:p w14:paraId="0C039CFC" w14:textId="77777777" w:rsidR="00023FEF" w:rsidRPr="0077609B" w:rsidRDefault="003A21C8" w:rsidP="0077609B">
      <w:pPr>
        <w:pStyle w:val="Nagwek1"/>
        <w:spacing w:line="360" w:lineRule="auto"/>
        <w:jc w:val="both"/>
        <w:textDirection w:val="btLr"/>
        <w:rPr>
          <w:color w:val="auto"/>
        </w:rPr>
      </w:pPr>
      <w:bookmarkStart w:id="1265" w:name="_Toc127453702"/>
      <w:bookmarkStart w:id="1266" w:name="_Toc136336337"/>
      <w:r w:rsidRPr="0077609B">
        <w:rPr>
          <w:color w:val="auto"/>
          <w:lang w:val="en"/>
        </w:rPr>
        <w:t>Chapter XXII FEES</w:t>
      </w:r>
      <w:bookmarkEnd w:id="1265"/>
      <w:bookmarkEnd w:id="1266"/>
    </w:p>
    <w:p w14:paraId="01AA1E75" w14:textId="77777777" w:rsidR="00023FEF" w:rsidRPr="0077609B" w:rsidRDefault="003A21C8" w:rsidP="0077609B">
      <w:pPr>
        <w:widowControl w:val="0"/>
        <w:spacing w:line="360" w:lineRule="auto"/>
        <w:ind w:left="0" w:hanging="2"/>
        <w:jc w:val="center"/>
        <w:rPr>
          <w:rFonts w:ascii="Verdana" w:hAnsi="Verdana"/>
          <w:color w:val="auto"/>
        </w:rPr>
      </w:pPr>
      <w:bookmarkStart w:id="1267" w:name="_Toc127453703"/>
      <w:bookmarkStart w:id="1268" w:name="_Toc136336338"/>
      <w:r w:rsidRPr="0077609B">
        <w:rPr>
          <w:rFonts w:ascii="Verdana" w:hAnsi="Verdana"/>
          <w:color w:val="auto"/>
          <w:lang w:val="en"/>
        </w:rPr>
        <w:t>Article 63</w:t>
      </w:r>
      <w:bookmarkEnd w:id="1267"/>
      <w:bookmarkEnd w:id="1268"/>
    </w:p>
    <w:p w14:paraId="765F16BD" w14:textId="77777777" w:rsidR="00023FEF" w:rsidRPr="0077609B" w:rsidRDefault="003A21C8" w:rsidP="0077609B">
      <w:pPr>
        <w:widowControl w:val="0"/>
        <w:numPr>
          <w:ilvl w:val="0"/>
          <w:numId w:val="37"/>
        </w:numPr>
        <w:spacing w:line="360" w:lineRule="auto"/>
        <w:ind w:leftChars="0" w:left="426" w:hangingChars="213" w:hanging="426"/>
        <w:jc w:val="both"/>
        <w:rPr>
          <w:rFonts w:ascii="Verdana" w:hAnsi="Verdana"/>
          <w:color w:val="auto"/>
        </w:rPr>
      </w:pPr>
      <w:bookmarkStart w:id="1269" w:name="_Toc127453704"/>
      <w:bookmarkStart w:id="1270" w:name="_Toc136336339"/>
      <w:r w:rsidRPr="0077609B">
        <w:rPr>
          <w:rFonts w:ascii="Verdana" w:hAnsi="Verdana"/>
          <w:color w:val="auto"/>
          <w:lang w:val="en"/>
        </w:rPr>
        <w:t>Prior to the recruitment process, the University shall determine the fees charged to students and their amount. The amount of fee</w:t>
      </w:r>
      <w:r w:rsidRPr="0077609B">
        <w:rPr>
          <w:rFonts w:ascii="Verdana" w:hAnsi="Verdana"/>
          <w:color w:val="auto"/>
          <w:lang w:val="en"/>
        </w:rPr>
        <w:t>s shall require consultation with the Student Government. The Student Government shall issue an opinion within 7 days.</w:t>
      </w:r>
      <w:bookmarkEnd w:id="1269"/>
      <w:bookmarkEnd w:id="1270"/>
    </w:p>
    <w:p w14:paraId="38F83F42" w14:textId="77777777" w:rsidR="007316B2" w:rsidRPr="004F1A26" w:rsidRDefault="003A21C8" w:rsidP="0077609B">
      <w:pPr>
        <w:widowControl w:val="0"/>
        <w:numPr>
          <w:ilvl w:val="0"/>
          <w:numId w:val="37"/>
        </w:numPr>
        <w:spacing w:line="360" w:lineRule="auto"/>
        <w:ind w:leftChars="0" w:left="426" w:hangingChars="213" w:hanging="426"/>
        <w:jc w:val="both"/>
        <w:rPr>
          <w:rFonts w:ascii="Verdana" w:hAnsi="Verdana"/>
          <w:color w:val="auto"/>
          <w:lang w:val="en-GB"/>
        </w:rPr>
      </w:pPr>
      <w:bookmarkStart w:id="1271" w:name="_Toc127453705"/>
      <w:bookmarkStart w:id="1272" w:name="_Toc136336340"/>
      <w:r w:rsidRPr="0077609B">
        <w:rPr>
          <w:rFonts w:ascii="Verdana" w:hAnsi="Verdana"/>
          <w:color w:val="auto"/>
          <w:lang w:val="en"/>
        </w:rPr>
        <w:t>The University collects fees for educational services and issuing documents in accordance with Article 79 and Article 80 of the Act of 20</w:t>
      </w:r>
      <w:r w:rsidRPr="0077609B">
        <w:rPr>
          <w:rFonts w:ascii="Verdana" w:hAnsi="Verdana"/>
          <w:color w:val="auto"/>
          <w:lang w:val="en"/>
        </w:rPr>
        <w:t xml:space="preserve"> July 2018 - Law on Higher Education and Science, on the basis of which the Regulation of the Ministry of Science and Higher Education of 27 September 2018 on Studies was issued.</w:t>
      </w:r>
      <w:bookmarkStart w:id="1273" w:name="_Toc127453706"/>
      <w:bookmarkEnd w:id="1271"/>
      <w:bookmarkEnd w:id="1272"/>
    </w:p>
    <w:p w14:paraId="269F89E4" w14:textId="77777777" w:rsidR="00457D4C" w:rsidRPr="004F1A26" w:rsidRDefault="003A21C8" w:rsidP="0077609B">
      <w:pPr>
        <w:widowControl w:val="0"/>
        <w:numPr>
          <w:ilvl w:val="0"/>
          <w:numId w:val="37"/>
        </w:numPr>
        <w:spacing w:line="360" w:lineRule="auto"/>
        <w:ind w:leftChars="0" w:left="426" w:hangingChars="213" w:hanging="426"/>
        <w:jc w:val="both"/>
        <w:rPr>
          <w:rFonts w:ascii="Verdana" w:hAnsi="Verdana"/>
          <w:color w:val="auto"/>
          <w:lang w:val="en-GB"/>
        </w:rPr>
      </w:pPr>
      <w:bookmarkStart w:id="1274" w:name="_Toc136336341"/>
      <w:r w:rsidRPr="0077609B">
        <w:rPr>
          <w:rFonts w:ascii="Verdana" w:hAnsi="Verdana"/>
          <w:color w:val="auto"/>
          <w:lang w:val="en"/>
        </w:rPr>
        <w:t>The terms of payment for studies or educational services, their amount and th</w:t>
      </w:r>
      <w:r w:rsidRPr="0077609B">
        <w:rPr>
          <w:rFonts w:ascii="Verdana" w:hAnsi="Verdana"/>
          <w:color w:val="auto"/>
          <w:lang w:val="en"/>
        </w:rPr>
        <w:t>e rules of payment are specified in the agreement referred to in Article 3(5), concluded between the University and the Student.</w:t>
      </w:r>
      <w:bookmarkEnd w:id="1274"/>
      <w:r w:rsidRPr="0077609B">
        <w:rPr>
          <w:rFonts w:ascii="Verdana" w:hAnsi="Verdana"/>
          <w:color w:val="auto"/>
          <w:lang w:val="en"/>
        </w:rPr>
        <w:t xml:space="preserve"> </w:t>
      </w:r>
      <w:bookmarkEnd w:id="1273"/>
    </w:p>
    <w:p w14:paraId="5179AB2C" w14:textId="77777777" w:rsidR="003B03A3" w:rsidRPr="004F1A26" w:rsidRDefault="003B03A3" w:rsidP="0077609B">
      <w:pPr>
        <w:widowControl w:val="0"/>
        <w:spacing w:line="360" w:lineRule="auto"/>
        <w:ind w:leftChars="0" w:left="426" w:firstLineChars="0" w:firstLine="0"/>
        <w:jc w:val="both"/>
        <w:rPr>
          <w:rFonts w:ascii="Verdana" w:hAnsi="Verdana"/>
          <w:color w:val="auto"/>
          <w:lang w:val="en-GB"/>
        </w:rPr>
      </w:pPr>
    </w:p>
    <w:p w14:paraId="43A88B6E" w14:textId="77777777" w:rsidR="00023FEF" w:rsidRPr="004F1A26" w:rsidRDefault="003A21C8" w:rsidP="0077609B">
      <w:pPr>
        <w:pStyle w:val="Nagwek1"/>
        <w:spacing w:line="360" w:lineRule="auto"/>
        <w:jc w:val="both"/>
        <w:textDirection w:val="btLr"/>
        <w:rPr>
          <w:color w:val="auto"/>
          <w:lang w:val="en-GB"/>
        </w:rPr>
      </w:pPr>
      <w:bookmarkStart w:id="1275" w:name="_Toc127453707"/>
      <w:bookmarkStart w:id="1276" w:name="_Toc136336342"/>
      <w:r w:rsidRPr="0077609B">
        <w:rPr>
          <w:color w:val="auto"/>
          <w:lang w:val="en"/>
        </w:rPr>
        <w:t>CHAPTER XXIII TRANSITIONAL PROVISIONS</w:t>
      </w:r>
      <w:bookmarkEnd w:id="1275"/>
      <w:bookmarkEnd w:id="1276"/>
    </w:p>
    <w:p w14:paraId="33F9C9A3" w14:textId="77777777" w:rsidR="00023FEF" w:rsidRPr="004F1A26" w:rsidRDefault="003A21C8" w:rsidP="0077609B">
      <w:pPr>
        <w:spacing w:line="360" w:lineRule="auto"/>
        <w:ind w:left="0" w:hanging="2"/>
        <w:jc w:val="center"/>
        <w:rPr>
          <w:rFonts w:ascii="Verdana" w:hAnsi="Verdana"/>
          <w:color w:val="auto"/>
          <w:lang w:val="en-GB"/>
        </w:rPr>
      </w:pPr>
      <w:bookmarkStart w:id="1277" w:name="_Toc127453708"/>
      <w:bookmarkStart w:id="1278" w:name="_Toc136336343"/>
      <w:r w:rsidRPr="0077609B">
        <w:rPr>
          <w:rFonts w:ascii="Verdana" w:hAnsi="Verdana"/>
          <w:color w:val="auto"/>
          <w:lang w:val="en"/>
        </w:rPr>
        <w:t>Article 64</w:t>
      </w:r>
      <w:bookmarkEnd w:id="1277"/>
      <w:bookmarkEnd w:id="1278"/>
    </w:p>
    <w:p w14:paraId="10B9416B" w14:textId="77777777" w:rsidR="00023FEF" w:rsidRPr="004F1A26" w:rsidRDefault="003A21C8" w:rsidP="0077609B">
      <w:pPr>
        <w:spacing w:line="360" w:lineRule="auto"/>
        <w:ind w:left="0" w:hanging="2"/>
        <w:jc w:val="both"/>
        <w:rPr>
          <w:rFonts w:ascii="Verdana" w:hAnsi="Verdana"/>
          <w:color w:val="auto"/>
          <w:lang w:val="en-GB"/>
        </w:rPr>
      </w:pPr>
      <w:bookmarkStart w:id="1279" w:name="_Toc127453709"/>
      <w:bookmarkStart w:id="1280" w:name="_Toc136336344"/>
      <w:r w:rsidRPr="0077609B">
        <w:rPr>
          <w:rFonts w:ascii="Verdana" w:hAnsi="Verdana"/>
          <w:color w:val="auto"/>
          <w:lang w:val="en"/>
        </w:rPr>
        <w:t xml:space="preserve">Article 43(3), point 3 of the Regulations applies to students who started </w:t>
      </w:r>
      <w:r w:rsidRPr="0077609B">
        <w:rPr>
          <w:rFonts w:ascii="Verdana" w:hAnsi="Verdana"/>
          <w:color w:val="auto"/>
          <w:lang w:val="en"/>
        </w:rPr>
        <w:t>their studies in the 2021/2022 academic year and to students who repeat a term or year while continuing their studies together with students who started their studies in the 2021/2022 academic year.</w:t>
      </w:r>
      <w:bookmarkEnd w:id="1279"/>
      <w:bookmarkEnd w:id="1280"/>
      <w:r w:rsidRPr="0077609B">
        <w:rPr>
          <w:rFonts w:ascii="Verdana" w:hAnsi="Verdana"/>
          <w:color w:val="auto"/>
          <w:lang w:val="en"/>
        </w:rPr>
        <w:t xml:space="preserve"> </w:t>
      </w:r>
    </w:p>
    <w:p w14:paraId="2E0F5920" w14:textId="77777777" w:rsidR="00457D4C" w:rsidRPr="004F1A26" w:rsidRDefault="00457D4C" w:rsidP="0077609B">
      <w:pPr>
        <w:spacing w:line="360" w:lineRule="auto"/>
        <w:ind w:left="0" w:hanging="2"/>
        <w:jc w:val="both"/>
        <w:rPr>
          <w:rFonts w:ascii="Verdana" w:hAnsi="Verdana"/>
          <w:color w:val="auto"/>
          <w:lang w:val="en-GB"/>
        </w:rPr>
      </w:pPr>
    </w:p>
    <w:p w14:paraId="1DDADD65" w14:textId="77777777" w:rsidR="00023FEF" w:rsidRPr="004F1A26" w:rsidRDefault="003A21C8" w:rsidP="0077609B">
      <w:pPr>
        <w:pStyle w:val="Nagwek1"/>
        <w:spacing w:line="360" w:lineRule="auto"/>
        <w:jc w:val="both"/>
        <w:textDirection w:val="btLr"/>
        <w:rPr>
          <w:color w:val="auto"/>
          <w:lang w:val="en-GB"/>
        </w:rPr>
      </w:pPr>
      <w:bookmarkStart w:id="1281" w:name="_Toc127453710"/>
      <w:bookmarkStart w:id="1282" w:name="_Toc136336345"/>
      <w:r w:rsidRPr="0077609B">
        <w:rPr>
          <w:color w:val="auto"/>
          <w:lang w:val="en"/>
        </w:rPr>
        <w:t>CHAPTER XXIV FINAL PROVISIONS</w:t>
      </w:r>
      <w:bookmarkEnd w:id="1281"/>
      <w:bookmarkEnd w:id="1282"/>
    </w:p>
    <w:p w14:paraId="706C2B14" w14:textId="77777777" w:rsidR="00023FEF" w:rsidRPr="004F1A26" w:rsidRDefault="003A21C8" w:rsidP="0077609B">
      <w:pPr>
        <w:widowControl w:val="0"/>
        <w:spacing w:line="360" w:lineRule="auto"/>
        <w:ind w:left="0" w:hanging="2"/>
        <w:jc w:val="center"/>
        <w:rPr>
          <w:rFonts w:ascii="Verdana" w:hAnsi="Verdana"/>
          <w:color w:val="auto"/>
          <w:lang w:val="en-GB"/>
        </w:rPr>
      </w:pPr>
      <w:bookmarkStart w:id="1283" w:name="_Toc127453711"/>
      <w:bookmarkStart w:id="1284" w:name="_Toc136336346"/>
      <w:r w:rsidRPr="0077609B">
        <w:rPr>
          <w:rFonts w:ascii="Verdana" w:hAnsi="Verdana"/>
          <w:color w:val="auto"/>
          <w:lang w:val="en"/>
        </w:rPr>
        <w:t>Article 65</w:t>
      </w:r>
      <w:bookmarkEnd w:id="1283"/>
      <w:bookmarkEnd w:id="1284"/>
    </w:p>
    <w:p w14:paraId="00BD91BC" w14:textId="77777777" w:rsidR="00023FEF" w:rsidRPr="004F1A26" w:rsidRDefault="003A21C8" w:rsidP="0077609B">
      <w:pPr>
        <w:widowControl w:val="0"/>
        <w:numPr>
          <w:ilvl w:val="3"/>
          <w:numId w:val="26"/>
        </w:numPr>
        <w:spacing w:line="360" w:lineRule="auto"/>
        <w:ind w:leftChars="0" w:left="426" w:hangingChars="213" w:hanging="426"/>
        <w:jc w:val="both"/>
        <w:rPr>
          <w:rFonts w:ascii="Verdana" w:hAnsi="Verdana"/>
          <w:color w:val="auto"/>
          <w:lang w:val="en-GB"/>
        </w:rPr>
      </w:pPr>
      <w:bookmarkStart w:id="1285" w:name="_Toc127453712"/>
      <w:bookmarkStart w:id="1286" w:name="_Toc136336347"/>
      <w:r w:rsidRPr="0077609B">
        <w:rPr>
          <w:rFonts w:ascii="Verdana" w:hAnsi="Verdana"/>
          <w:color w:val="auto"/>
          <w:lang w:val="en"/>
        </w:rPr>
        <w:t xml:space="preserve">The templates </w:t>
      </w:r>
      <w:r w:rsidRPr="0077609B">
        <w:rPr>
          <w:rFonts w:ascii="Verdana" w:hAnsi="Verdana"/>
          <w:color w:val="auto"/>
          <w:lang w:val="en"/>
        </w:rPr>
        <w:t xml:space="preserve">of requests and decisions referred to herein will be determined by a </w:t>
      </w:r>
      <w:r w:rsidRPr="0077609B">
        <w:rPr>
          <w:rFonts w:ascii="Verdana" w:hAnsi="Verdana"/>
          <w:color w:val="auto"/>
          <w:lang w:val="en"/>
        </w:rPr>
        <w:lastRenderedPageBreak/>
        <w:t>separate order of the Rector.</w:t>
      </w:r>
      <w:bookmarkEnd w:id="1285"/>
      <w:bookmarkEnd w:id="1286"/>
      <w:r w:rsidRPr="0077609B">
        <w:rPr>
          <w:rFonts w:ascii="Verdana" w:hAnsi="Verdana"/>
          <w:color w:val="auto"/>
          <w:lang w:val="en"/>
        </w:rPr>
        <w:t xml:space="preserve"> </w:t>
      </w:r>
    </w:p>
    <w:p w14:paraId="038C8954" w14:textId="77777777" w:rsidR="00023FEF" w:rsidRPr="004F1A26" w:rsidRDefault="003A21C8" w:rsidP="0077609B">
      <w:pPr>
        <w:widowControl w:val="0"/>
        <w:numPr>
          <w:ilvl w:val="3"/>
          <w:numId w:val="26"/>
        </w:numPr>
        <w:spacing w:line="360" w:lineRule="auto"/>
        <w:ind w:leftChars="0" w:left="426" w:hangingChars="213" w:hanging="426"/>
        <w:jc w:val="both"/>
        <w:rPr>
          <w:rFonts w:ascii="Verdana" w:hAnsi="Verdana"/>
          <w:color w:val="auto"/>
          <w:lang w:val="en-GB"/>
        </w:rPr>
      </w:pPr>
      <w:bookmarkStart w:id="1287" w:name="_Toc127453713"/>
      <w:bookmarkStart w:id="1288" w:name="_Toc136336348"/>
      <w:r w:rsidRPr="0077609B">
        <w:rPr>
          <w:rFonts w:ascii="Verdana" w:hAnsi="Verdana"/>
          <w:color w:val="auto"/>
          <w:lang w:val="en"/>
        </w:rPr>
        <w:t>Supervision of the compliance with the provisions hereof is exercised by the Vice-Rector for Students and Educational Affairs, and Deans.</w:t>
      </w:r>
      <w:bookmarkEnd w:id="1287"/>
      <w:bookmarkEnd w:id="1288"/>
    </w:p>
    <w:p w14:paraId="417D1F8D" w14:textId="77777777" w:rsidR="00023FEF" w:rsidRPr="004F1A26" w:rsidRDefault="003A21C8" w:rsidP="0077609B">
      <w:pPr>
        <w:widowControl w:val="0"/>
        <w:numPr>
          <w:ilvl w:val="3"/>
          <w:numId w:val="26"/>
        </w:numPr>
        <w:spacing w:line="360" w:lineRule="auto"/>
        <w:ind w:leftChars="0" w:left="426" w:hangingChars="213" w:hanging="426"/>
        <w:jc w:val="both"/>
        <w:rPr>
          <w:rFonts w:ascii="Verdana" w:hAnsi="Verdana"/>
          <w:color w:val="auto"/>
          <w:lang w:val="en-GB"/>
        </w:rPr>
      </w:pPr>
      <w:bookmarkStart w:id="1289" w:name="_Toc127453714"/>
      <w:bookmarkStart w:id="1290" w:name="_Toc136336349"/>
      <w:r w:rsidRPr="0077609B">
        <w:rPr>
          <w:rFonts w:ascii="Verdana" w:hAnsi="Verdana"/>
          <w:color w:val="auto"/>
          <w:lang w:val="en"/>
        </w:rPr>
        <w:t xml:space="preserve">These Regulations </w:t>
      </w:r>
      <w:r w:rsidRPr="0077609B">
        <w:rPr>
          <w:rFonts w:ascii="Verdana" w:hAnsi="Verdana"/>
          <w:color w:val="auto"/>
          <w:lang w:val="en"/>
        </w:rPr>
        <w:t>shall come into force from the  2023/2024 academic year.</w:t>
      </w:r>
      <w:bookmarkEnd w:id="1289"/>
      <w:bookmarkEnd w:id="1290"/>
    </w:p>
    <w:p w14:paraId="783046DC" w14:textId="77777777" w:rsidR="00023FEF" w:rsidRPr="004F1A26" w:rsidRDefault="00023FEF" w:rsidP="0077609B">
      <w:pPr>
        <w:widowControl w:val="0"/>
        <w:spacing w:line="360" w:lineRule="auto"/>
        <w:ind w:left="0" w:hanging="2"/>
        <w:jc w:val="both"/>
        <w:rPr>
          <w:rFonts w:ascii="Verdana" w:hAnsi="Verdana"/>
          <w:color w:val="auto"/>
          <w:lang w:val="en-GB"/>
        </w:rPr>
      </w:pPr>
    </w:p>
    <w:sectPr w:rsidR="00023FEF" w:rsidRPr="004F1A26" w:rsidSect="00DF77FA">
      <w:headerReference w:type="even" r:id="rId11"/>
      <w:headerReference w:type="default" r:id="rId12"/>
      <w:footerReference w:type="even" r:id="rId13"/>
      <w:footerReference w:type="default" r:id="rId14"/>
      <w:headerReference w:type="first" r:id="rId15"/>
      <w:footerReference w:type="first" r:id="rId16"/>
      <w:pgSz w:w="11900" w:h="16840"/>
      <w:pgMar w:top="426" w:right="1268" w:bottom="1276" w:left="1559" w:header="0" w:footer="145"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11FE1" w14:textId="77777777" w:rsidR="003A21C8" w:rsidRDefault="003A21C8">
      <w:pPr>
        <w:spacing w:line="240" w:lineRule="auto"/>
        <w:ind w:left="0" w:hanging="2"/>
      </w:pPr>
      <w:r>
        <w:separator/>
      </w:r>
    </w:p>
  </w:endnote>
  <w:endnote w:type="continuationSeparator" w:id="0">
    <w:p w14:paraId="19D36C5E" w14:textId="77777777" w:rsidR="003A21C8" w:rsidRDefault="003A21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ontserrat">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E8622" w14:textId="77777777" w:rsidR="005F3CF6" w:rsidRDefault="005F3CF6">
    <w:pPr>
      <w:pStyle w:val="Stopk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D75F5" w14:textId="7570616E" w:rsidR="00EA45A2" w:rsidRDefault="003A21C8">
    <w:pPr>
      <w:widowControl w:val="0"/>
      <w:tabs>
        <w:tab w:val="center" w:pos="4536"/>
        <w:tab w:val="right" w:pos="9072"/>
      </w:tabs>
      <w:spacing w:before="100" w:after="346" w:line="240" w:lineRule="auto"/>
      <w:ind w:left="0" w:hanging="2"/>
      <w:jc w:val="center"/>
    </w:pPr>
    <w:r>
      <w:fldChar w:fldCharType="begin"/>
    </w:r>
    <w:r>
      <w:instrText>PAGE</w:instrText>
    </w:r>
    <w:r>
      <w:fldChar w:fldCharType="separate"/>
    </w:r>
    <w:r w:rsidR="00897E3C">
      <w:rPr>
        <w:noProof/>
      </w:rPr>
      <w:t>3</w:t>
    </w:r>
    <w:r>
      <w:fldChar w:fldCharType="end"/>
    </w:r>
  </w:p>
  <w:p w14:paraId="2CB335F6" w14:textId="77777777" w:rsidR="00EA45A2" w:rsidRDefault="00EA45A2">
    <w:pP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56FC3" w14:textId="77777777" w:rsidR="005F3CF6" w:rsidRDefault="005F3CF6">
    <w:pPr>
      <w:pStyle w:val="Stopk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38EDB" w14:textId="77777777" w:rsidR="003A21C8" w:rsidRDefault="003A21C8">
      <w:pPr>
        <w:spacing w:line="240" w:lineRule="auto"/>
        <w:ind w:left="0" w:hanging="2"/>
      </w:pPr>
      <w:r>
        <w:separator/>
      </w:r>
    </w:p>
  </w:footnote>
  <w:footnote w:type="continuationSeparator" w:id="0">
    <w:p w14:paraId="19B40247" w14:textId="77777777" w:rsidR="003A21C8" w:rsidRDefault="003A21C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C87B0" w14:textId="77777777" w:rsidR="005F3CF6" w:rsidRDefault="005F3CF6">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C1AC1" w14:textId="77777777" w:rsidR="00EA45A2" w:rsidRDefault="00EA45A2">
    <w:pPr>
      <w:widowControl w:val="0"/>
      <w:tabs>
        <w:tab w:val="right" w:pos="9020"/>
      </w:tabs>
      <w:spacing w:line="240" w:lineRule="auto"/>
      <w:ind w:left="0" w:hanging="2"/>
    </w:pPr>
  </w:p>
  <w:p w14:paraId="3D7B3388" w14:textId="77777777" w:rsidR="00EA45A2" w:rsidRDefault="00EA45A2">
    <w:pPr>
      <w:widowControl w:val="0"/>
      <w:tabs>
        <w:tab w:val="right" w:pos="9020"/>
      </w:tabs>
      <w:spacing w:line="240" w:lineRule="auto"/>
      <w:ind w:left="0" w:hanging="2"/>
    </w:pPr>
  </w:p>
  <w:p w14:paraId="3A74C4F1" w14:textId="77777777" w:rsidR="00EA45A2" w:rsidRDefault="00EA45A2">
    <w:pPr>
      <w:widowControl w:val="0"/>
      <w:tabs>
        <w:tab w:val="right" w:pos="9020"/>
      </w:tabs>
      <w:spacing w:line="240" w:lineRule="auto"/>
      <w:ind w:left="0" w:hanging="2"/>
    </w:pPr>
  </w:p>
  <w:p w14:paraId="2CB437E8" w14:textId="77777777" w:rsidR="00EA45A2" w:rsidRDefault="00EA45A2">
    <w:pP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46A3" w14:textId="77777777" w:rsidR="00DF77FA" w:rsidRDefault="00DF77FA" w:rsidP="00DF77FA">
    <w:pPr>
      <w:spacing w:line="240" w:lineRule="auto"/>
      <w:ind w:leftChars="0" w:left="6096" w:firstLineChars="0" w:hanging="709"/>
      <w:rPr>
        <w:rFonts w:asciiTheme="majorHAnsi" w:hAnsiTheme="majorHAnsi"/>
        <w:color w:val="auto"/>
      </w:rPr>
    </w:pPr>
  </w:p>
  <w:p w14:paraId="149AC072" w14:textId="77777777" w:rsidR="00DF77FA" w:rsidRPr="004F1A26" w:rsidRDefault="003A21C8" w:rsidP="00DF77FA">
    <w:pPr>
      <w:spacing w:line="240" w:lineRule="auto"/>
      <w:ind w:leftChars="0" w:left="6096" w:firstLineChars="0" w:hanging="709"/>
      <w:rPr>
        <w:rFonts w:asciiTheme="majorHAnsi" w:hAnsiTheme="majorHAnsi"/>
        <w:color w:val="auto"/>
        <w:lang w:val="en-GB"/>
      </w:rPr>
    </w:pPr>
    <w:r>
      <w:rPr>
        <w:rFonts w:asciiTheme="majorHAnsi" w:hAnsiTheme="majorHAnsi"/>
        <w:color w:val="auto"/>
        <w:lang w:val="en"/>
      </w:rPr>
      <w:t xml:space="preserve">Appendix </w:t>
    </w:r>
  </w:p>
  <w:p w14:paraId="0FD5981A" w14:textId="77777777" w:rsidR="00DF77FA" w:rsidRPr="004F1A26" w:rsidRDefault="003A21C8" w:rsidP="00DF77FA">
    <w:pPr>
      <w:spacing w:line="240" w:lineRule="auto"/>
      <w:ind w:leftChars="0" w:left="6096" w:firstLineChars="0" w:hanging="709"/>
      <w:rPr>
        <w:rFonts w:asciiTheme="majorHAnsi" w:hAnsiTheme="majorHAnsi"/>
        <w:color w:val="auto"/>
        <w:lang w:val="en-GB"/>
      </w:rPr>
    </w:pPr>
    <w:r w:rsidRPr="005F3CF6">
      <w:rPr>
        <w:rFonts w:asciiTheme="majorHAnsi" w:hAnsiTheme="majorHAnsi"/>
        <w:color w:val="auto"/>
        <w:lang w:val="en"/>
      </w:rPr>
      <w:t>to Resolution No. 2499</w:t>
    </w:r>
  </w:p>
  <w:p w14:paraId="1038EA40" w14:textId="77777777" w:rsidR="002013EF" w:rsidRPr="004F1A26" w:rsidRDefault="003A21C8" w:rsidP="00DF77FA">
    <w:pPr>
      <w:spacing w:line="240" w:lineRule="auto"/>
      <w:ind w:leftChars="0" w:left="5670" w:firstLineChars="0" w:hanging="283"/>
      <w:rPr>
        <w:rFonts w:asciiTheme="majorHAnsi" w:hAnsiTheme="majorHAnsi"/>
        <w:color w:val="auto"/>
        <w:lang w:val="en-GB"/>
      </w:rPr>
    </w:pPr>
    <w:r>
      <w:rPr>
        <w:rFonts w:asciiTheme="majorHAnsi" w:hAnsiTheme="majorHAnsi"/>
        <w:color w:val="auto"/>
        <w:lang w:val="en"/>
      </w:rPr>
      <w:t xml:space="preserve">Of the Senate of Wroclaw Medical </w:t>
    </w:r>
  </w:p>
  <w:p w14:paraId="727F53B1" w14:textId="77777777" w:rsidR="00DF77FA" w:rsidRPr="005F3CF6" w:rsidRDefault="003A21C8" w:rsidP="00DF77FA">
    <w:pPr>
      <w:spacing w:line="240" w:lineRule="auto"/>
      <w:ind w:leftChars="0" w:left="5670" w:firstLineChars="0" w:hanging="283"/>
      <w:rPr>
        <w:rFonts w:asciiTheme="majorHAnsi" w:hAnsiTheme="majorHAnsi"/>
        <w:color w:val="auto"/>
      </w:rPr>
    </w:pPr>
    <w:r w:rsidRPr="005F3CF6">
      <w:rPr>
        <w:rFonts w:asciiTheme="majorHAnsi" w:hAnsiTheme="majorHAnsi"/>
        <w:color w:val="auto"/>
        <w:lang w:val="en"/>
      </w:rPr>
      <w:t>University</w:t>
    </w:r>
  </w:p>
  <w:p w14:paraId="19BAA138" w14:textId="77777777" w:rsidR="00DF77FA" w:rsidRPr="005F3CF6" w:rsidRDefault="003A21C8" w:rsidP="00DF77FA">
    <w:pPr>
      <w:spacing w:line="240" w:lineRule="auto"/>
      <w:ind w:leftChars="0" w:left="5299" w:firstLineChars="0" w:firstLine="88"/>
      <w:rPr>
        <w:rFonts w:asciiTheme="majorHAnsi" w:hAnsiTheme="majorHAnsi"/>
        <w:color w:val="auto"/>
      </w:rPr>
    </w:pPr>
    <w:r w:rsidRPr="005F3CF6">
      <w:rPr>
        <w:rFonts w:asciiTheme="majorHAnsi" w:hAnsiTheme="majorHAnsi"/>
        <w:color w:val="auto"/>
        <w:lang w:val="en"/>
      </w:rPr>
      <w:t>of 26 April 2023</w:t>
    </w:r>
  </w:p>
  <w:p w14:paraId="27C794D2" w14:textId="77777777" w:rsidR="005F3CF6" w:rsidRDefault="005F3CF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C29"/>
    <w:multiLevelType w:val="multilevel"/>
    <w:tmpl w:val="08B44F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236" w:firstLine="2520"/>
      </w:pPr>
      <w:rPr>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57E6B0C"/>
    <w:multiLevelType w:val="multilevel"/>
    <w:tmpl w:val="08B219C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 w15:restartNumberingAfterBreak="0">
    <w:nsid w:val="07806134"/>
    <w:multiLevelType w:val="multilevel"/>
    <w:tmpl w:val="BF70AED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0916492D"/>
    <w:multiLevelType w:val="multilevel"/>
    <w:tmpl w:val="0292101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9512A30"/>
    <w:multiLevelType w:val="hybridMultilevel"/>
    <w:tmpl w:val="816CA16E"/>
    <w:lvl w:ilvl="0" w:tplc="BB66E988">
      <w:start w:val="1"/>
      <w:numFmt w:val="bullet"/>
      <w:lvlText w:val=""/>
      <w:lvlJc w:val="left"/>
      <w:pPr>
        <w:ind w:left="1004" w:hanging="360"/>
      </w:pPr>
      <w:rPr>
        <w:rFonts w:ascii="Symbol" w:hAnsi="Symbol" w:hint="default"/>
      </w:rPr>
    </w:lvl>
    <w:lvl w:ilvl="1" w:tplc="B8C048D4" w:tentative="1">
      <w:start w:val="1"/>
      <w:numFmt w:val="bullet"/>
      <w:lvlText w:val="o"/>
      <w:lvlJc w:val="left"/>
      <w:pPr>
        <w:ind w:left="1724" w:hanging="360"/>
      </w:pPr>
      <w:rPr>
        <w:rFonts w:ascii="Courier New" w:hAnsi="Courier New" w:cs="Courier New" w:hint="default"/>
      </w:rPr>
    </w:lvl>
    <w:lvl w:ilvl="2" w:tplc="81541638" w:tentative="1">
      <w:start w:val="1"/>
      <w:numFmt w:val="bullet"/>
      <w:lvlText w:val=""/>
      <w:lvlJc w:val="left"/>
      <w:pPr>
        <w:ind w:left="2444" w:hanging="360"/>
      </w:pPr>
      <w:rPr>
        <w:rFonts w:ascii="Wingdings" w:hAnsi="Wingdings" w:hint="default"/>
      </w:rPr>
    </w:lvl>
    <w:lvl w:ilvl="3" w:tplc="ACF249B2" w:tentative="1">
      <w:start w:val="1"/>
      <w:numFmt w:val="bullet"/>
      <w:lvlText w:val=""/>
      <w:lvlJc w:val="left"/>
      <w:pPr>
        <w:ind w:left="3164" w:hanging="360"/>
      </w:pPr>
      <w:rPr>
        <w:rFonts w:ascii="Symbol" w:hAnsi="Symbol" w:hint="default"/>
      </w:rPr>
    </w:lvl>
    <w:lvl w:ilvl="4" w:tplc="8222B912" w:tentative="1">
      <w:start w:val="1"/>
      <w:numFmt w:val="bullet"/>
      <w:lvlText w:val="o"/>
      <w:lvlJc w:val="left"/>
      <w:pPr>
        <w:ind w:left="3884" w:hanging="360"/>
      </w:pPr>
      <w:rPr>
        <w:rFonts w:ascii="Courier New" w:hAnsi="Courier New" w:cs="Courier New" w:hint="default"/>
      </w:rPr>
    </w:lvl>
    <w:lvl w:ilvl="5" w:tplc="9CFAC2BE" w:tentative="1">
      <w:start w:val="1"/>
      <w:numFmt w:val="bullet"/>
      <w:lvlText w:val=""/>
      <w:lvlJc w:val="left"/>
      <w:pPr>
        <w:ind w:left="4604" w:hanging="360"/>
      </w:pPr>
      <w:rPr>
        <w:rFonts w:ascii="Wingdings" w:hAnsi="Wingdings" w:hint="default"/>
      </w:rPr>
    </w:lvl>
    <w:lvl w:ilvl="6" w:tplc="916EA4DC" w:tentative="1">
      <w:start w:val="1"/>
      <w:numFmt w:val="bullet"/>
      <w:lvlText w:val=""/>
      <w:lvlJc w:val="left"/>
      <w:pPr>
        <w:ind w:left="5324" w:hanging="360"/>
      </w:pPr>
      <w:rPr>
        <w:rFonts w:ascii="Symbol" w:hAnsi="Symbol" w:hint="default"/>
      </w:rPr>
    </w:lvl>
    <w:lvl w:ilvl="7" w:tplc="1A92B58A" w:tentative="1">
      <w:start w:val="1"/>
      <w:numFmt w:val="bullet"/>
      <w:lvlText w:val="o"/>
      <w:lvlJc w:val="left"/>
      <w:pPr>
        <w:ind w:left="6044" w:hanging="360"/>
      </w:pPr>
      <w:rPr>
        <w:rFonts w:ascii="Courier New" w:hAnsi="Courier New" w:cs="Courier New" w:hint="default"/>
      </w:rPr>
    </w:lvl>
    <w:lvl w:ilvl="8" w:tplc="E33AB562" w:tentative="1">
      <w:start w:val="1"/>
      <w:numFmt w:val="bullet"/>
      <w:lvlText w:val=""/>
      <w:lvlJc w:val="left"/>
      <w:pPr>
        <w:ind w:left="6764" w:hanging="360"/>
      </w:pPr>
      <w:rPr>
        <w:rFonts w:ascii="Wingdings" w:hAnsi="Wingdings" w:hint="default"/>
      </w:rPr>
    </w:lvl>
  </w:abstractNum>
  <w:abstractNum w:abstractNumId="5" w15:restartNumberingAfterBreak="0">
    <w:nsid w:val="096A45FB"/>
    <w:multiLevelType w:val="multilevel"/>
    <w:tmpl w:val="A87886BA"/>
    <w:lvl w:ilvl="0">
      <w:start w:val="1"/>
      <w:numFmt w:val="decimal"/>
      <w:lvlText w:val="%1."/>
      <w:lvlJc w:val="left"/>
      <w:pPr>
        <w:ind w:left="720" w:firstLine="360"/>
      </w:pPr>
      <w:rPr>
        <w:strike w:val="0"/>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0D7440ED"/>
    <w:multiLevelType w:val="multilevel"/>
    <w:tmpl w:val="2B0CE510"/>
    <w:lvl w:ilvl="0">
      <w:start w:val="1"/>
      <w:numFmt w:val="decimal"/>
      <w:lvlText w:val="%1."/>
      <w:lvlJc w:val="left"/>
      <w:pPr>
        <w:ind w:left="320" w:firstLine="320"/>
      </w:pPr>
      <w:rPr>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320" w:firstLine="320"/>
      </w:pPr>
      <w:rPr>
        <w:rFonts w:ascii="Arial" w:eastAsia="Arial" w:hAnsi="Arial" w:cs="Arial"/>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2480" w:firstLine="2480"/>
      </w:pPr>
      <w:rPr>
        <w:rFonts w:ascii="Arial" w:eastAsia="Arial" w:hAnsi="Arial" w:cs="Arial"/>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7" w15:restartNumberingAfterBreak="0">
    <w:nsid w:val="0E0B71E6"/>
    <w:multiLevelType w:val="multilevel"/>
    <w:tmpl w:val="BCC8B7D6"/>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8" w15:restartNumberingAfterBreak="0">
    <w:nsid w:val="0E161C0D"/>
    <w:multiLevelType w:val="multilevel"/>
    <w:tmpl w:val="B7502234"/>
    <w:lvl w:ilvl="0">
      <w:start w:val="1"/>
      <w:numFmt w:val="decimal"/>
      <w:lvlText w:val="%1)"/>
      <w:lvlJc w:val="left"/>
      <w:pPr>
        <w:ind w:left="1004" w:firstLine="644"/>
      </w:pPr>
      <w:rPr>
        <w:vertAlign w:val="baseline"/>
      </w:rPr>
    </w:lvl>
    <w:lvl w:ilvl="1">
      <w:start w:val="1"/>
      <w:numFmt w:val="lowerLetter"/>
      <w:lvlText w:val="%2."/>
      <w:lvlJc w:val="left"/>
      <w:pPr>
        <w:ind w:left="1724" w:firstLine="1364"/>
      </w:pPr>
      <w:rPr>
        <w:vertAlign w:val="baseline"/>
      </w:rPr>
    </w:lvl>
    <w:lvl w:ilvl="2">
      <w:start w:val="1"/>
      <w:numFmt w:val="lowerRoman"/>
      <w:lvlText w:val="%3."/>
      <w:lvlJc w:val="right"/>
      <w:pPr>
        <w:ind w:left="2444" w:firstLine="2264"/>
      </w:pPr>
      <w:rPr>
        <w:vertAlign w:val="baseline"/>
      </w:rPr>
    </w:lvl>
    <w:lvl w:ilvl="3">
      <w:start w:val="1"/>
      <w:numFmt w:val="decimal"/>
      <w:lvlText w:val="%4."/>
      <w:lvlJc w:val="left"/>
      <w:pPr>
        <w:ind w:left="3164" w:firstLine="2804"/>
      </w:pPr>
      <w:rPr>
        <w:vertAlign w:val="baseline"/>
      </w:rPr>
    </w:lvl>
    <w:lvl w:ilvl="4">
      <w:start w:val="1"/>
      <w:numFmt w:val="decimal"/>
      <w:lvlText w:val="%5)"/>
      <w:lvlJc w:val="left"/>
      <w:pPr>
        <w:ind w:left="3884" w:firstLine="3524"/>
      </w:pPr>
      <w:rPr>
        <w:vertAlign w:val="baseline"/>
      </w:rPr>
    </w:lvl>
    <w:lvl w:ilvl="5">
      <w:start w:val="1"/>
      <w:numFmt w:val="lowerRoman"/>
      <w:lvlText w:val="%6."/>
      <w:lvlJc w:val="right"/>
      <w:pPr>
        <w:ind w:left="4604" w:firstLine="4424"/>
      </w:pPr>
      <w:rPr>
        <w:vertAlign w:val="baseline"/>
      </w:rPr>
    </w:lvl>
    <w:lvl w:ilvl="6">
      <w:start w:val="1"/>
      <w:numFmt w:val="decimal"/>
      <w:lvlText w:val="%7."/>
      <w:lvlJc w:val="left"/>
      <w:pPr>
        <w:ind w:left="5324" w:firstLine="4964"/>
      </w:pPr>
      <w:rPr>
        <w:vertAlign w:val="baseline"/>
      </w:rPr>
    </w:lvl>
    <w:lvl w:ilvl="7">
      <w:start w:val="1"/>
      <w:numFmt w:val="lowerLetter"/>
      <w:lvlText w:val="%8."/>
      <w:lvlJc w:val="left"/>
      <w:pPr>
        <w:ind w:left="6044" w:firstLine="5684"/>
      </w:pPr>
      <w:rPr>
        <w:vertAlign w:val="baseline"/>
      </w:rPr>
    </w:lvl>
    <w:lvl w:ilvl="8">
      <w:start w:val="1"/>
      <w:numFmt w:val="lowerRoman"/>
      <w:lvlText w:val="%9."/>
      <w:lvlJc w:val="right"/>
      <w:pPr>
        <w:ind w:left="6764" w:firstLine="6584"/>
      </w:pPr>
      <w:rPr>
        <w:vertAlign w:val="baseline"/>
      </w:rPr>
    </w:lvl>
  </w:abstractNum>
  <w:abstractNum w:abstractNumId="9" w15:restartNumberingAfterBreak="0">
    <w:nsid w:val="0ED36079"/>
    <w:multiLevelType w:val="hybridMultilevel"/>
    <w:tmpl w:val="D1508D2E"/>
    <w:lvl w:ilvl="0" w:tplc="9B045DC2">
      <w:start w:val="1"/>
      <w:numFmt w:val="decimal"/>
      <w:lvlText w:val="%1)"/>
      <w:lvlJc w:val="left"/>
      <w:pPr>
        <w:ind w:left="720" w:hanging="360"/>
      </w:pPr>
    </w:lvl>
    <w:lvl w:ilvl="1" w:tplc="3F16BE3A">
      <w:start w:val="1"/>
      <w:numFmt w:val="decimal"/>
      <w:lvlText w:val="%2)"/>
      <w:lvlJc w:val="left"/>
      <w:pPr>
        <w:ind w:left="720" w:hanging="360"/>
      </w:pPr>
    </w:lvl>
    <w:lvl w:ilvl="2" w:tplc="6E701744" w:tentative="1">
      <w:start w:val="1"/>
      <w:numFmt w:val="lowerRoman"/>
      <w:lvlText w:val="%3."/>
      <w:lvlJc w:val="right"/>
      <w:pPr>
        <w:ind w:left="2160" w:hanging="180"/>
      </w:pPr>
    </w:lvl>
    <w:lvl w:ilvl="3" w:tplc="D66A598C" w:tentative="1">
      <w:start w:val="1"/>
      <w:numFmt w:val="decimal"/>
      <w:lvlText w:val="%4."/>
      <w:lvlJc w:val="left"/>
      <w:pPr>
        <w:ind w:left="2880" w:hanging="360"/>
      </w:pPr>
    </w:lvl>
    <w:lvl w:ilvl="4" w:tplc="D2081A3E" w:tentative="1">
      <w:start w:val="1"/>
      <w:numFmt w:val="lowerLetter"/>
      <w:lvlText w:val="%5."/>
      <w:lvlJc w:val="left"/>
      <w:pPr>
        <w:ind w:left="3600" w:hanging="360"/>
      </w:pPr>
    </w:lvl>
    <w:lvl w:ilvl="5" w:tplc="07A811A0" w:tentative="1">
      <w:start w:val="1"/>
      <w:numFmt w:val="lowerRoman"/>
      <w:lvlText w:val="%6."/>
      <w:lvlJc w:val="right"/>
      <w:pPr>
        <w:ind w:left="4320" w:hanging="180"/>
      </w:pPr>
    </w:lvl>
    <w:lvl w:ilvl="6" w:tplc="6B6C6886" w:tentative="1">
      <w:start w:val="1"/>
      <w:numFmt w:val="decimal"/>
      <w:lvlText w:val="%7."/>
      <w:lvlJc w:val="left"/>
      <w:pPr>
        <w:ind w:left="5040" w:hanging="360"/>
      </w:pPr>
    </w:lvl>
    <w:lvl w:ilvl="7" w:tplc="6C2C5068" w:tentative="1">
      <w:start w:val="1"/>
      <w:numFmt w:val="lowerLetter"/>
      <w:lvlText w:val="%8."/>
      <w:lvlJc w:val="left"/>
      <w:pPr>
        <w:ind w:left="5760" w:hanging="360"/>
      </w:pPr>
    </w:lvl>
    <w:lvl w:ilvl="8" w:tplc="FDD433EE" w:tentative="1">
      <w:start w:val="1"/>
      <w:numFmt w:val="lowerRoman"/>
      <w:lvlText w:val="%9."/>
      <w:lvlJc w:val="right"/>
      <w:pPr>
        <w:ind w:left="6480" w:hanging="180"/>
      </w:pPr>
    </w:lvl>
  </w:abstractNum>
  <w:abstractNum w:abstractNumId="10" w15:restartNumberingAfterBreak="0">
    <w:nsid w:val="11E372AB"/>
    <w:multiLevelType w:val="multilevel"/>
    <w:tmpl w:val="075EE4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132E0566"/>
    <w:multiLevelType w:val="multilevel"/>
    <w:tmpl w:val="863C1B86"/>
    <w:lvl w:ilvl="0">
      <w:start w:val="1"/>
      <w:numFmt w:val="decimal"/>
      <w:lvlText w:val="%1."/>
      <w:lvlJc w:val="left"/>
      <w:pPr>
        <w:ind w:left="720" w:firstLine="1080"/>
      </w:pPr>
      <w:rPr>
        <w:strike w:val="0"/>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12" w15:restartNumberingAfterBreak="0">
    <w:nsid w:val="13C06268"/>
    <w:multiLevelType w:val="multilevel"/>
    <w:tmpl w:val="01B2570C"/>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43E4E2F"/>
    <w:multiLevelType w:val="multilevel"/>
    <w:tmpl w:val="3026676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15580831"/>
    <w:multiLevelType w:val="multilevel"/>
    <w:tmpl w:val="D048F10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5" w15:restartNumberingAfterBreak="0">
    <w:nsid w:val="18B91783"/>
    <w:multiLevelType w:val="multilevel"/>
    <w:tmpl w:val="7AF4677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98E0042"/>
    <w:multiLevelType w:val="hybridMultilevel"/>
    <w:tmpl w:val="48787788"/>
    <w:lvl w:ilvl="0" w:tplc="F30EFDAA">
      <w:start w:val="1"/>
      <w:numFmt w:val="decimal"/>
      <w:lvlText w:val="%1)"/>
      <w:lvlJc w:val="left"/>
      <w:pPr>
        <w:ind w:left="1146" w:hanging="360"/>
      </w:pPr>
    </w:lvl>
    <w:lvl w:ilvl="1" w:tplc="29C6DDAE">
      <w:start w:val="1"/>
      <w:numFmt w:val="decimal"/>
      <w:lvlText w:val="%2)"/>
      <w:lvlJc w:val="left"/>
      <w:pPr>
        <w:ind w:left="1056" w:hanging="360"/>
      </w:pPr>
    </w:lvl>
    <w:lvl w:ilvl="2" w:tplc="D4C88F5C" w:tentative="1">
      <w:start w:val="1"/>
      <w:numFmt w:val="lowerRoman"/>
      <w:lvlText w:val="%3."/>
      <w:lvlJc w:val="right"/>
      <w:pPr>
        <w:ind w:left="2586" w:hanging="180"/>
      </w:pPr>
    </w:lvl>
    <w:lvl w:ilvl="3" w:tplc="49B6487C" w:tentative="1">
      <w:start w:val="1"/>
      <w:numFmt w:val="decimal"/>
      <w:lvlText w:val="%4."/>
      <w:lvlJc w:val="left"/>
      <w:pPr>
        <w:ind w:left="3306" w:hanging="360"/>
      </w:pPr>
    </w:lvl>
    <w:lvl w:ilvl="4" w:tplc="41EEA89E" w:tentative="1">
      <w:start w:val="1"/>
      <w:numFmt w:val="lowerLetter"/>
      <w:lvlText w:val="%5."/>
      <w:lvlJc w:val="left"/>
      <w:pPr>
        <w:ind w:left="4026" w:hanging="360"/>
      </w:pPr>
    </w:lvl>
    <w:lvl w:ilvl="5" w:tplc="64E6485E" w:tentative="1">
      <w:start w:val="1"/>
      <w:numFmt w:val="lowerRoman"/>
      <w:lvlText w:val="%6."/>
      <w:lvlJc w:val="right"/>
      <w:pPr>
        <w:ind w:left="4746" w:hanging="180"/>
      </w:pPr>
    </w:lvl>
    <w:lvl w:ilvl="6" w:tplc="9364CD7E" w:tentative="1">
      <w:start w:val="1"/>
      <w:numFmt w:val="decimal"/>
      <w:lvlText w:val="%7."/>
      <w:lvlJc w:val="left"/>
      <w:pPr>
        <w:ind w:left="5466" w:hanging="360"/>
      </w:pPr>
    </w:lvl>
    <w:lvl w:ilvl="7" w:tplc="DD884880" w:tentative="1">
      <w:start w:val="1"/>
      <w:numFmt w:val="lowerLetter"/>
      <w:lvlText w:val="%8."/>
      <w:lvlJc w:val="left"/>
      <w:pPr>
        <w:ind w:left="6186" w:hanging="360"/>
      </w:pPr>
    </w:lvl>
    <w:lvl w:ilvl="8" w:tplc="D4207B22" w:tentative="1">
      <w:start w:val="1"/>
      <w:numFmt w:val="lowerRoman"/>
      <w:lvlText w:val="%9."/>
      <w:lvlJc w:val="right"/>
      <w:pPr>
        <w:ind w:left="6906" w:hanging="180"/>
      </w:pPr>
    </w:lvl>
  </w:abstractNum>
  <w:abstractNum w:abstractNumId="17" w15:restartNumberingAfterBreak="0">
    <w:nsid w:val="1D980F57"/>
    <w:multiLevelType w:val="multilevel"/>
    <w:tmpl w:val="58CE6A0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1F4307A1"/>
    <w:multiLevelType w:val="multilevel"/>
    <w:tmpl w:val="C83C453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208671E9"/>
    <w:multiLevelType w:val="multilevel"/>
    <w:tmpl w:val="7758DF38"/>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1D825A6"/>
    <w:multiLevelType w:val="multilevel"/>
    <w:tmpl w:val="FA10F0CA"/>
    <w:lvl w:ilvl="0">
      <w:start w:val="1"/>
      <w:numFmt w:val="decimal"/>
      <w:lvlText w:val="%1."/>
      <w:lvlJc w:val="left"/>
      <w:pPr>
        <w:ind w:left="2880" w:firstLine="2520"/>
      </w:pPr>
      <w:rPr>
        <w:strike w:val="0"/>
        <w:color w:val="000000"/>
        <w:vertAlign w:val="baseline"/>
      </w:rPr>
    </w:lvl>
    <w:lvl w:ilvl="1">
      <w:start w:val="1"/>
      <w:numFmt w:val="lowerLetter"/>
      <w:lvlText w:val="%2."/>
      <w:lvlJc w:val="left"/>
      <w:pPr>
        <w:ind w:left="3600" w:firstLine="3240"/>
      </w:pPr>
      <w:rPr>
        <w:vertAlign w:val="baseline"/>
      </w:rPr>
    </w:lvl>
    <w:lvl w:ilvl="2">
      <w:start w:val="1"/>
      <w:numFmt w:val="lowerRoman"/>
      <w:lvlText w:val="%3."/>
      <w:lvlJc w:val="right"/>
      <w:pPr>
        <w:ind w:left="4320" w:firstLine="4140"/>
      </w:pPr>
      <w:rPr>
        <w:vertAlign w:val="baseline"/>
      </w:rPr>
    </w:lvl>
    <w:lvl w:ilvl="3">
      <w:start w:val="1"/>
      <w:numFmt w:val="decimal"/>
      <w:lvlText w:val="%4."/>
      <w:lvlJc w:val="left"/>
      <w:pPr>
        <w:ind w:left="5040" w:firstLine="4680"/>
      </w:pPr>
      <w:rPr>
        <w:vertAlign w:val="baseline"/>
      </w:rPr>
    </w:lvl>
    <w:lvl w:ilvl="4">
      <w:start w:val="1"/>
      <w:numFmt w:val="lowerLetter"/>
      <w:lvlText w:val="%5."/>
      <w:lvlJc w:val="left"/>
      <w:pPr>
        <w:ind w:left="5760" w:firstLine="5400"/>
      </w:pPr>
      <w:rPr>
        <w:vertAlign w:val="baseline"/>
      </w:rPr>
    </w:lvl>
    <w:lvl w:ilvl="5">
      <w:start w:val="1"/>
      <w:numFmt w:val="lowerRoman"/>
      <w:lvlText w:val="%6."/>
      <w:lvlJc w:val="right"/>
      <w:pPr>
        <w:ind w:left="6480" w:firstLine="6300"/>
      </w:pPr>
      <w:rPr>
        <w:vertAlign w:val="baseline"/>
      </w:rPr>
    </w:lvl>
    <w:lvl w:ilvl="6">
      <w:start w:val="1"/>
      <w:numFmt w:val="decimal"/>
      <w:lvlText w:val="%7."/>
      <w:lvlJc w:val="left"/>
      <w:pPr>
        <w:ind w:left="7200" w:firstLine="6840"/>
      </w:pPr>
      <w:rPr>
        <w:vertAlign w:val="baseline"/>
      </w:rPr>
    </w:lvl>
    <w:lvl w:ilvl="7">
      <w:start w:val="1"/>
      <w:numFmt w:val="lowerLetter"/>
      <w:lvlText w:val="%8."/>
      <w:lvlJc w:val="left"/>
      <w:pPr>
        <w:ind w:left="7920" w:firstLine="7560"/>
      </w:pPr>
      <w:rPr>
        <w:vertAlign w:val="baseline"/>
      </w:rPr>
    </w:lvl>
    <w:lvl w:ilvl="8">
      <w:start w:val="1"/>
      <w:numFmt w:val="lowerRoman"/>
      <w:lvlText w:val="%9."/>
      <w:lvlJc w:val="right"/>
      <w:pPr>
        <w:ind w:left="8640" w:firstLine="8460"/>
      </w:pPr>
      <w:rPr>
        <w:vertAlign w:val="baseline"/>
      </w:rPr>
    </w:lvl>
  </w:abstractNum>
  <w:abstractNum w:abstractNumId="21" w15:restartNumberingAfterBreak="0">
    <w:nsid w:val="228D439D"/>
    <w:multiLevelType w:val="multilevel"/>
    <w:tmpl w:val="587E3120"/>
    <w:lvl w:ilvl="0">
      <w:start w:val="1"/>
      <w:numFmt w:val="decimal"/>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5258" w:firstLine="5400"/>
      </w:pPr>
      <w:rPr>
        <w:b w:val="0"/>
        <w:strike w:val="0"/>
        <w:color w:val="000000"/>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22" w15:restartNumberingAfterBreak="0">
    <w:nsid w:val="244D4442"/>
    <w:multiLevelType w:val="multilevel"/>
    <w:tmpl w:val="C7DE34FC"/>
    <w:lvl w:ilvl="0">
      <w:start w:val="1"/>
      <w:numFmt w:val="decimal"/>
      <w:lvlText w:val="%1."/>
      <w:lvlJc w:val="left"/>
      <w:pPr>
        <w:ind w:left="320" w:firstLine="320"/>
      </w:pPr>
      <w:rPr>
        <w:rFonts w:ascii="Arial" w:eastAsia="Arial" w:hAnsi="Arial" w:cs="Arial"/>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320" w:firstLine="320"/>
      </w:pPr>
      <w:rPr>
        <w:strike w:val="0"/>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2480" w:firstLine="2480"/>
      </w:pPr>
      <w:rPr>
        <w:rFonts w:ascii="Arial" w:eastAsia="Arial" w:hAnsi="Arial" w:cs="Arial"/>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23" w15:restartNumberingAfterBreak="0">
    <w:nsid w:val="250B3F32"/>
    <w:multiLevelType w:val="multilevel"/>
    <w:tmpl w:val="9C422F0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26CC1DEA"/>
    <w:multiLevelType w:val="multilevel"/>
    <w:tmpl w:val="04E630D2"/>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27BF0A24"/>
    <w:multiLevelType w:val="multilevel"/>
    <w:tmpl w:val="8C9498C6"/>
    <w:lvl w:ilvl="0">
      <w:start w:val="1"/>
      <w:numFmt w:val="decimal"/>
      <w:lvlText w:val="%1)"/>
      <w:lvlJc w:val="left"/>
      <w:pPr>
        <w:ind w:left="1134" w:firstLine="1701"/>
      </w:pPr>
      <w:rPr>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787" w:firstLine="1787"/>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Arial" w:eastAsia="Arial" w:hAnsi="Arial" w:cs="Arial"/>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26" w15:restartNumberingAfterBreak="0">
    <w:nsid w:val="289050BA"/>
    <w:multiLevelType w:val="multilevel"/>
    <w:tmpl w:val="BA2E0776"/>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5760" w:hanging="360"/>
      </w:p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28A03FDF"/>
    <w:multiLevelType w:val="multilevel"/>
    <w:tmpl w:val="F9C8117C"/>
    <w:lvl w:ilvl="0">
      <w:start w:val="1"/>
      <w:numFmt w:val="upperLetter"/>
      <w:lvlText w:val="%1."/>
      <w:lvlJc w:val="left"/>
      <w:pPr>
        <w:ind w:left="360" w:hanging="360"/>
      </w:pPr>
      <w:rPr>
        <w:smallCaps w:val="0"/>
        <w:strike w:val="0"/>
        <w:vertAlign w:val="baseline"/>
      </w:rPr>
    </w:lvl>
    <w:lvl w:ilvl="1">
      <w:start w:val="1"/>
      <w:numFmt w:val="decimal"/>
      <w:lvlText w:val="%2)"/>
      <w:lvlJc w:val="left"/>
      <w:pPr>
        <w:ind w:left="720" w:hanging="360"/>
      </w:pPr>
      <w:rPr>
        <w:smallCaps w:val="0"/>
        <w:strike w:val="0"/>
        <w:vertAlign w:val="baseline"/>
      </w:rPr>
    </w:lvl>
    <w:lvl w:ilvl="2">
      <w:start w:val="1"/>
      <w:numFmt w:val="upperLetter"/>
      <w:lvlText w:val="%3."/>
      <w:lvlJc w:val="left"/>
      <w:pPr>
        <w:ind w:left="1080" w:hanging="360"/>
      </w:pPr>
      <w:rPr>
        <w:smallCaps w:val="0"/>
        <w:strike w:val="0"/>
        <w:vertAlign w:val="baseline"/>
      </w:rPr>
    </w:lvl>
    <w:lvl w:ilvl="3">
      <w:start w:val="1"/>
      <w:numFmt w:val="upperLetter"/>
      <w:lvlText w:val="%4."/>
      <w:lvlJc w:val="left"/>
      <w:pPr>
        <w:ind w:left="1440" w:hanging="360"/>
      </w:pPr>
      <w:rPr>
        <w:smallCaps w:val="0"/>
        <w:strike w:val="0"/>
        <w:vertAlign w:val="baseline"/>
      </w:rPr>
    </w:lvl>
    <w:lvl w:ilvl="4">
      <w:start w:val="1"/>
      <w:numFmt w:val="upperLetter"/>
      <w:lvlText w:val="%5."/>
      <w:lvlJc w:val="left"/>
      <w:pPr>
        <w:ind w:left="1800" w:hanging="360"/>
      </w:pPr>
      <w:rPr>
        <w:smallCaps w:val="0"/>
        <w:strike w:val="0"/>
        <w:vertAlign w:val="baseline"/>
      </w:rPr>
    </w:lvl>
    <w:lvl w:ilvl="5">
      <w:start w:val="1"/>
      <w:numFmt w:val="upperLetter"/>
      <w:lvlText w:val="%6."/>
      <w:lvlJc w:val="left"/>
      <w:pPr>
        <w:ind w:left="2160" w:hanging="360"/>
      </w:pPr>
      <w:rPr>
        <w:smallCaps w:val="0"/>
        <w:strike w:val="0"/>
        <w:vertAlign w:val="baseline"/>
      </w:rPr>
    </w:lvl>
    <w:lvl w:ilvl="6">
      <w:start w:val="1"/>
      <w:numFmt w:val="upperLetter"/>
      <w:lvlText w:val="%7."/>
      <w:lvlJc w:val="left"/>
      <w:pPr>
        <w:ind w:left="2520" w:hanging="360"/>
      </w:pPr>
      <w:rPr>
        <w:smallCaps w:val="0"/>
        <w:strike w:val="0"/>
        <w:vertAlign w:val="baseline"/>
      </w:rPr>
    </w:lvl>
    <w:lvl w:ilvl="7">
      <w:start w:val="1"/>
      <w:numFmt w:val="upperLetter"/>
      <w:lvlText w:val="%8."/>
      <w:lvlJc w:val="left"/>
      <w:pPr>
        <w:ind w:left="2880" w:hanging="360"/>
      </w:pPr>
      <w:rPr>
        <w:smallCaps w:val="0"/>
        <w:strike w:val="0"/>
        <w:vertAlign w:val="baseline"/>
      </w:rPr>
    </w:lvl>
    <w:lvl w:ilvl="8">
      <w:start w:val="1"/>
      <w:numFmt w:val="upperLetter"/>
      <w:lvlText w:val="%9."/>
      <w:lvlJc w:val="left"/>
      <w:pPr>
        <w:ind w:left="3240" w:hanging="360"/>
      </w:pPr>
      <w:rPr>
        <w:smallCaps w:val="0"/>
        <w:strike w:val="0"/>
        <w:vertAlign w:val="baseline"/>
      </w:rPr>
    </w:lvl>
  </w:abstractNum>
  <w:abstractNum w:abstractNumId="28" w15:restartNumberingAfterBreak="0">
    <w:nsid w:val="28B30EC0"/>
    <w:multiLevelType w:val="multilevel"/>
    <w:tmpl w:val="043CAEFA"/>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2B436551"/>
    <w:multiLevelType w:val="multilevel"/>
    <w:tmpl w:val="C20250E8"/>
    <w:lvl w:ilvl="0">
      <w:start w:val="1"/>
      <w:numFmt w:val="decimal"/>
      <w:lvlText w:val="%1."/>
      <w:lvlJc w:val="left"/>
      <w:pPr>
        <w:ind w:left="-36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5" w:hanging="285"/>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15:restartNumberingAfterBreak="0">
    <w:nsid w:val="2C1310D0"/>
    <w:multiLevelType w:val="multilevel"/>
    <w:tmpl w:val="52260EB4"/>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15:restartNumberingAfterBreak="0">
    <w:nsid w:val="2C1977DC"/>
    <w:multiLevelType w:val="multilevel"/>
    <w:tmpl w:val="F29AA0F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15:restartNumberingAfterBreak="0">
    <w:nsid w:val="2CA153E0"/>
    <w:multiLevelType w:val="multilevel"/>
    <w:tmpl w:val="0F04912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highlight w:val="white"/>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15:restartNumberingAfterBreak="0">
    <w:nsid w:val="2CF20BC1"/>
    <w:multiLevelType w:val="multilevel"/>
    <w:tmpl w:val="3544FEE6"/>
    <w:lvl w:ilvl="0">
      <w:start w:val="1"/>
      <w:numFmt w:val="decimal"/>
      <w:lvlText w:val="%1."/>
      <w:lvlJc w:val="left"/>
      <w:pPr>
        <w:ind w:left="426" w:firstLine="492"/>
      </w:pPr>
      <w:rPr>
        <w:color w:val="000000"/>
        <w:sz w:val="20"/>
        <w:szCs w:val="20"/>
        <w:vertAlign w:val="baseline"/>
      </w:rPr>
    </w:lvl>
    <w:lvl w:ilvl="1">
      <w:start w:val="1"/>
      <w:numFmt w:val="lowerLetter"/>
      <w:lvlText w:val="%2."/>
      <w:lvlJc w:val="left"/>
      <w:pPr>
        <w:ind w:left="1014" w:firstLine="1014"/>
      </w:pPr>
      <w:rPr>
        <w:rFonts w:ascii="Arial" w:eastAsia="Arial" w:hAnsi="Arial" w:cs="Arial"/>
        <w:color w:val="000000"/>
        <w:sz w:val="20"/>
        <w:szCs w:val="20"/>
        <w:vertAlign w:val="baseline"/>
      </w:rPr>
    </w:lvl>
    <w:lvl w:ilvl="2">
      <w:start w:val="1"/>
      <w:numFmt w:val="lowerRoman"/>
      <w:lvlText w:val="%3."/>
      <w:lvlJc w:val="left"/>
      <w:pPr>
        <w:ind w:left="1734" w:firstLine="1734"/>
      </w:pPr>
      <w:rPr>
        <w:rFonts w:ascii="Arial" w:eastAsia="Arial" w:hAnsi="Arial" w:cs="Arial"/>
        <w:color w:val="000000"/>
        <w:sz w:val="20"/>
        <w:szCs w:val="20"/>
        <w:vertAlign w:val="baseline"/>
      </w:rPr>
    </w:lvl>
    <w:lvl w:ilvl="3">
      <w:start w:val="1"/>
      <w:numFmt w:val="decimal"/>
      <w:lvlText w:val="%4."/>
      <w:lvlJc w:val="left"/>
      <w:pPr>
        <w:ind w:left="2454" w:firstLine="2454"/>
      </w:pPr>
      <w:rPr>
        <w:rFonts w:ascii="Arial" w:eastAsia="Arial" w:hAnsi="Arial" w:cs="Arial"/>
        <w:color w:val="000000"/>
        <w:sz w:val="20"/>
        <w:szCs w:val="20"/>
        <w:vertAlign w:val="baseline"/>
      </w:rPr>
    </w:lvl>
    <w:lvl w:ilvl="4">
      <w:start w:val="1"/>
      <w:numFmt w:val="lowerLetter"/>
      <w:lvlText w:val="%5."/>
      <w:lvlJc w:val="left"/>
      <w:pPr>
        <w:ind w:left="3174" w:firstLine="3174"/>
      </w:pPr>
      <w:rPr>
        <w:rFonts w:ascii="Arial" w:eastAsia="Arial" w:hAnsi="Arial" w:cs="Arial"/>
        <w:color w:val="000000"/>
        <w:sz w:val="20"/>
        <w:szCs w:val="20"/>
        <w:vertAlign w:val="baseline"/>
      </w:rPr>
    </w:lvl>
    <w:lvl w:ilvl="5">
      <w:start w:val="1"/>
      <w:numFmt w:val="lowerRoman"/>
      <w:lvlText w:val="%6."/>
      <w:lvlJc w:val="left"/>
      <w:pPr>
        <w:ind w:left="3894" w:firstLine="3894"/>
      </w:pPr>
      <w:rPr>
        <w:rFonts w:ascii="Arial" w:eastAsia="Arial" w:hAnsi="Arial" w:cs="Arial"/>
        <w:color w:val="000000"/>
        <w:sz w:val="20"/>
        <w:szCs w:val="20"/>
        <w:vertAlign w:val="baseline"/>
      </w:rPr>
    </w:lvl>
    <w:lvl w:ilvl="6">
      <w:start w:val="1"/>
      <w:numFmt w:val="decimal"/>
      <w:lvlText w:val="%7."/>
      <w:lvlJc w:val="left"/>
      <w:pPr>
        <w:ind w:left="4614" w:firstLine="4614"/>
      </w:pPr>
      <w:rPr>
        <w:rFonts w:ascii="Arial" w:eastAsia="Arial" w:hAnsi="Arial" w:cs="Arial"/>
        <w:color w:val="000000"/>
        <w:sz w:val="20"/>
        <w:szCs w:val="20"/>
        <w:vertAlign w:val="baseline"/>
      </w:rPr>
    </w:lvl>
    <w:lvl w:ilvl="7">
      <w:start w:val="1"/>
      <w:numFmt w:val="lowerLetter"/>
      <w:lvlText w:val="%8."/>
      <w:lvlJc w:val="left"/>
      <w:pPr>
        <w:ind w:left="5334" w:firstLine="5334"/>
      </w:pPr>
      <w:rPr>
        <w:rFonts w:ascii="Arial" w:eastAsia="Arial" w:hAnsi="Arial" w:cs="Arial"/>
        <w:color w:val="000000"/>
        <w:sz w:val="20"/>
        <w:szCs w:val="20"/>
        <w:vertAlign w:val="baseline"/>
      </w:rPr>
    </w:lvl>
    <w:lvl w:ilvl="8">
      <w:start w:val="1"/>
      <w:numFmt w:val="lowerRoman"/>
      <w:lvlText w:val="%9."/>
      <w:lvlJc w:val="left"/>
      <w:pPr>
        <w:ind w:left="6054" w:firstLine="6054"/>
      </w:pPr>
      <w:rPr>
        <w:rFonts w:ascii="Arial" w:eastAsia="Arial" w:hAnsi="Arial" w:cs="Arial"/>
        <w:color w:val="000000"/>
        <w:sz w:val="20"/>
        <w:szCs w:val="20"/>
        <w:vertAlign w:val="baseline"/>
      </w:rPr>
    </w:lvl>
  </w:abstractNum>
  <w:abstractNum w:abstractNumId="34" w15:restartNumberingAfterBreak="0">
    <w:nsid w:val="2F4107FD"/>
    <w:multiLevelType w:val="multilevel"/>
    <w:tmpl w:val="389641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3094687C"/>
    <w:multiLevelType w:val="hybridMultilevel"/>
    <w:tmpl w:val="3F9CC6E8"/>
    <w:lvl w:ilvl="0" w:tplc="9E72136A">
      <w:start w:val="1"/>
      <w:numFmt w:val="decimal"/>
      <w:lvlText w:val="%1)"/>
      <w:lvlJc w:val="left"/>
      <w:pPr>
        <w:ind w:left="720" w:hanging="360"/>
      </w:pPr>
    </w:lvl>
    <w:lvl w:ilvl="1" w:tplc="30B04B30" w:tentative="1">
      <w:start w:val="1"/>
      <w:numFmt w:val="lowerLetter"/>
      <w:lvlText w:val="%2."/>
      <w:lvlJc w:val="left"/>
      <w:pPr>
        <w:ind w:left="1440" w:hanging="360"/>
      </w:pPr>
    </w:lvl>
    <w:lvl w:ilvl="2" w:tplc="C1C05960" w:tentative="1">
      <w:start w:val="1"/>
      <w:numFmt w:val="lowerRoman"/>
      <w:lvlText w:val="%3."/>
      <w:lvlJc w:val="right"/>
      <w:pPr>
        <w:ind w:left="2160" w:hanging="180"/>
      </w:pPr>
    </w:lvl>
    <w:lvl w:ilvl="3" w:tplc="4F608976" w:tentative="1">
      <w:start w:val="1"/>
      <w:numFmt w:val="decimal"/>
      <w:lvlText w:val="%4."/>
      <w:lvlJc w:val="left"/>
      <w:pPr>
        <w:ind w:left="2880" w:hanging="360"/>
      </w:pPr>
    </w:lvl>
    <w:lvl w:ilvl="4" w:tplc="E332BA82" w:tentative="1">
      <w:start w:val="1"/>
      <w:numFmt w:val="lowerLetter"/>
      <w:lvlText w:val="%5."/>
      <w:lvlJc w:val="left"/>
      <w:pPr>
        <w:ind w:left="3600" w:hanging="360"/>
      </w:pPr>
    </w:lvl>
    <w:lvl w:ilvl="5" w:tplc="C7A47F1A" w:tentative="1">
      <w:start w:val="1"/>
      <w:numFmt w:val="lowerRoman"/>
      <w:lvlText w:val="%6."/>
      <w:lvlJc w:val="right"/>
      <w:pPr>
        <w:ind w:left="4320" w:hanging="180"/>
      </w:pPr>
    </w:lvl>
    <w:lvl w:ilvl="6" w:tplc="7902E456" w:tentative="1">
      <w:start w:val="1"/>
      <w:numFmt w:val="decimal"/>
      <w:lvlText w:val="%7."/>
      <w:lvlJc w:val="left"/>
      <w:pPr>
        <w:ind w:left="5040" w:hanging="360"/>
      </w:pPr>
    </w:lvl>
    <w:lvl w:ilvl="7" w:tplc="50FE74D8" w:tentative="1">
      <w:start w:val="1"/>
      <w:numFmt w:val="lowerLetter"/>
      <w:lvlText w:val="%8."/>
      <w:lvlJc w:val="left"/>
      <w:pPr>
        <w:ind w:left="5760" w:hanging="360"/>
      </w:pPr>
    </w:lvl>
    <w:lvl w:ilvl="8" w:tplc="20B413A8" w:tentative="1">
      <w:start w:val="1"/>
      <w:numFmt w:val="lowerRoman"/>
      <w:lvlText w:val="%9."/>
      <w:lvlJc w:val="right"/>
      <w:pPr>
        <w:ind w:left="6480" w:hanging="180"/>
      </w:pPr>
    </w:lvl>
  </w:abstractNum>
  <w:abstractNum w:abstractNumId="36" w15:restartNumberingAfterBreak="0">
    <w:nsid w:val="32CE53CF"/>
    <w:multiLevelType w:val="multilevel"/>
    <w:tmpl w:val="D5B286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35A53D2B"/>
    <w:multiLevelType w:val="multilevel"/>
    <w:tmpl w:val="ADC276DE"/>
    <w:lvl w:ilvl="0">
      <w:start w:val="1"/>
      <w:numFmt w:val="low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35E67FC4"/>
    <w:multiLevelType w:val="multilevel"/>
    <w:tmpl w:val="9B2C64E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strike w:val="0"/>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 w15:restartNumberingAfterBreak="0">
    <w:nsid w:val="361C04DF"/>
    <w:multiLevelType w:val="multilevel"/>
    <w:tmpl w:val="3788BF7A"/>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0" w15:restartNumberingAfterBreak="0">
    <w:nsid w:val="3A940809"/>
    <w:multiLevelType w:val="multilevel"/>
    <w:tmpl w:val="DD7C6D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 w15:restartNumberingAfterBreak="0">
    <w:nsid w:val="3C2A50F3"/>
    <w:multiLevelType w:val="hybridMultilevel"/>
    <w:tmpl w:val="B7BE7B38"/>
    <w:lvl w:ilvl="0" w:tplc="BF4A0530">
      <w:start w:val="1"/>
      <w:numFmt w:val="decimal"/>
      <w:lvlText w:val="%1)"/>
      <w:lvlJc w:val="left"/>
      <w:pPr>
        <w:ind w:left="720" w:hanging="360"/>
      </w:pPr>
    </w:lvl>
    <w:lvl w:ilvl="1" w:tplc="56D6AA62">
      <w:start w:val="1"/>
      <w:numFmt w:val="decimal"/>
      <w:lvlText w:val="%2)"/>
      <w:lvlJc w:val="left"/>
      <w:pPr>
        <w:ind w:left="1056" w:hanging="360"/>
      </w:pPr>
    </w:lvl>
    <w:lvl w:ilvl="2" w:tplc="08108820" w:tentative="1">
      <w:start w:val="1"/>
      <w:numFmt w:val="lowerRoman"/>
      <w:lvlText w:val="%3."/>
      <w:lvlJc w:val="right"/>
      <w:pPr>
        <w:ind w:left="2160" w:hanging="180"/>
      </w:pPr>
    </w:lvl>
    <w:lvl w:ilvl="3" w:tplc="D0AA81E2" w:tentative="1">
      <w:start w:val="1"/>
      <w:numFmt w:val="decimal"/>
      <w:lvlText w:val="%4."/>
      <w:lvlJc w:val="left"/>
      <w:pPr>
        <w:ind w:left="2880" w:hanging="360"/>
      </w:pPr>
    </w:lvl>
    <w:lvl w:ilvl="4" w:tplc="5DA018DE" w:tentative="1">
      <w:start w:val="1"/>
      <w:numFmt w:val="lowerLetter"/>
      <w:lvlText w:val="%5."/>
      <w:lvlJc w:val="left"/>
      <w:pPr>
        <w:ind w:left="3600" w:hanging="360"/>
      </w:pPr>
    </w:lvl>
    <w:lvl w:ilvl="5" w:tplc="48D81960" w:tentative="1">
      <w:start w:val="1"/>
      <w:numFmt w:val="lowerRoman"/>
      <w:lvlText w:val="%6."/>
      <w:lvlJc w:val="right"/>
      <w:pPr>
        <w:ind w:left="4320" w:hanging="180"/>
      </w:pPr>
    </w:lvl>
    <w:lvl w:ilvl="6" w:tplc="F3D0FAA0" w:tentative="1">
      <w:start w:val="1"/>
      <w:numFmt w:val="decimal"/>
      <w:lvlText w:val="%7."/>
      <w:lvlJc w:val="left"/>
      <w:pPr>
        <w:ind w:left="5040" w:hanging="360"/>
      </w:pPr>
    </w:lvl>
    <w:lvl w:ilvl="7" w:tplc="698EDBF4" w:tentative="1">
      <w:start w:val="1"/>
      <w:numFmt w:val="lowerLetter"/>
      <w:lvlText w:val="%8."/>
      <w:lvlJc w:val="left"/>
      <w:pPr>
        <w:ind w:left="5760" w:hanging="360"/>
      </w:pPr>
    </w:lvl>
    <w:lvl w:ilvl="8" w:tplc="BA4C8FD4" w:tentative="1">
      <w:start w:val="1"/>
      <w:numFmt w:val="lowerRoman"/>
      <w:lvlText w:val="%9."/>
      <w:lvlJc w:val="right"/>
      <w:pPr>
        <w:ind w:left="6480" w:hanging="180"/>
      </w:pPr>
    </w:lvl>
  </w:abstractNum>
  <w:abstractNum w:abstractNumId="42" w15:restartNumberingAfterBreak="0">
    <w:nsid w:val="3C8D3977"/>
    <w:multiLevelType w:val="hybridMultilevel"/>
    <w:tmpl w:val="25CA0930"/>
    <w:lvl w:ilvl="0" w:tplc="BCCC6342">
      <w:start w:val="1"/>
      <w:numFmt w:val="decimal"/>
      <w:lvlText w:val="%1."/>
      <w:lvlJc w:val="left"/>
      <w:pPr>
        <w:ind w:left="720" w:hanging="360"/>
      </w:pPr>
      <w:rPr>
        <w:strike w:val="0"/>
      </w:rPr>
    </w:lvl>
    <w:lvl w:ilvl="1" w:tplc="3F6224CE" w:tentative="1">
      <w:start w:val="1"/>
      <w:numFmt w:val="lowerLetter"/>
      <w:lvlText w:val="%2."/>
      <w:lvlJc w:val="left"/>
      <w:pPr>
        <w:ind w:left="1440" w:hanging="360"/>
      </w:pPr>
    </w:lvl>
    <w:lvl w:ilvl="2" w:tplc="4AD2E424" w:tentative="1">
      <w:start w:val="1"/>
      <w:numFmt w:val="lowerRoman"/>
      <w:lvlText w:val="%3."/>
      <w:lvlJc w:val="right"/>
      <w:pPr>
        <w:ind w:left="2160" w:hanging="180"/>
      </w:pPr>
    </w:lvl>
    <w:lvl w:ilvl="3" w:tplc="F2846D6C" w:tentative="1">
      <w:start w:val="1"/>
      <w:numFmt w:val="decimal"/>
      <w:lvlText w:val="%4."/>
      <w:lvlJc w:val="left"/>
      <w:pPr>
        <w:ind w:left="2880" w:hanging="360"/>
      </w:pPr>
    </w:lvl>
    <w:lvl w:ilvl="4" w:tplc="6090CBF8" w:tentative="1">
      <w:start w:val="1"/>
      <w:numFmt w:val="lowerLetter"/>
      <w:lvlText w:val="%5."/>
      <w:lvlJc w:val="left"/>
      <w:pPr>
        <w:ind w:left="3600" w:hanging="360"/>
      </w:pPr>
    </w:lvl>
    <w:lvl w:ilvl="5" w:tplc="65B06D90" w:tentative="1">
      <w:start w:val="1"/>
      <w:numFmt w:val="lowerRoman"/>
      <w:lvlText w:val="%6."/>
      <w:lvlJc w:val="right"/>
      <w:pPr>
        <w:ind w:left="4320" w:hanging="180"/>
      </w:pPr>
    </w:lvl>
    <w:lvl w:ilvl="6" w:tplc="A3E4CA22" w:tentative="1">
      <w:start w:val="1"/>
      <w:numFmt w:val="decimal"/>
      <w:lvlText w:val="%7."/>
      <w:lvlJc w:val="left"/>
      <w:pPr>
        <w:ind w:left="5040" w:hanging="360"/>
      </w:pPr>
    </w:lvl>
    <w:lvl w:ilvl="7" w:tplc="17927F5A" w:tentative="1">
      <w:start w:val="1"/>
      <w:numFmt w:val="lowerLetter"/>
      <w:lvlText w:val="%8."/>
      <w:lvlJc w:val="left"/>
      <w:pPr>
        <w:ind w:left="5760" w:hanging="360"/>
      </w:pPr>
    </w:lvl>
    <w:lvl w:ilvl="8" w:tplc="2E48F6A2" w:tentative="1">
      <w:start w:val="1"/>
      <w:numFmt w:val="lowerRoman"/>
      <w:lvlText w:val="%9."/>
      <w:lvlJc w:val="right"/>
      <w:pPr>
        <w:ind w:left="6480" w:hanging="180"/>
      </w:pPr>
    </w:lvl>
  </w:abstractNum>
  <w:abstractNum w:abstractNumId="43" w15:restartNumberingAfterBreak="0">
    <w:nsid w:val="3D5779F5"/>
    <w:multiLevelType w:val="multilevel"/>
    <w:tmpl w:val="090437D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3DF10B4F"/>
    <w:multiLevelType w:val="multilevel"/>
    <w:tmpl w:val="05B41FE0"/>
    <w:lvl w:ilvl="0">
      <w:start w:val="1"/>
      <w:numFmt w:val="decimal"/>
      <w:lvlText w:val="%1)"/>
      <w:lvlJc w:val="left"/>
      <w:pPr>
        <w:ind w:left="1440" w:firstLine="1080"/>
      </w:pPr>
      <w:rPr>
        <w:vertAlign w:val="baseline"/>
      </w:rPr>
    </w:lvl>
    <w:lvl w:ilvl="1">
      <w:start w:val="1"/>
      <w:numFmt w:val="decimal"/>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45" w15:restartNumberingAfterBreak="0">
    <w:nsid w:val="3E312EDB"/>
    <w:multiLevelType w:val="multilevel"/>
    <w:tmpl w:val="91EC841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6" w15:restartNumberingAfterBreak="0">
    <w:nsid w:val="438333C3"/>
    <w:multiLevelType w:val="multilevel"/>
    <w:tmpl w:val="105876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236"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 w15:restartNumberingAfterBreak="0">
    <w:nsid w:val="441B7846"/>
    <w:multiLevelType w:val="multilevel"/>
    <w:tmpl w:val="C0B6862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8" w15:restartNumberingAfterBreak="0">
    <w:nsid w:val="447C1366"/>
    <w:multiLevelType w:val="multilevel"/>
    <w:tmpl w:val="B8AC4872"/>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49" w15:restartNumberingAfterBreak="0">
    <w:nsid w:val="44A81250"/>
    <w:multiLevelType w:val="multilevel"/>
    <w:tmpl w:val="53A0ADB0"/>
    <w:lvl w:ilvl="0">
      <w:start w:val="1"/>
      <w:numFmt w:val="lowerLetter"/>
      <w:lvlText w:val="%1)"/>
      <w:lvlJc w:val="left"/>
      <w:pPr>
        <w:ind w:left="1353" w:hanging="359"/>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50" w15:restartNumberingAfterBreak="0">
    <w:nsid w:val="45F4622B"/>
    <w:multiLevelType w:val="multilevel"/>
    <w:tmpl w:val="9E56D3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1" w15:restartNumberingAfterBreak="0">
    <w:nsid w:val="47F37A72"/>
    <w:multiLevelType w:val="multilevel"/>
    <w:tmpl w:val="B9044432"/>
    <w:lvl w:ilvl="0">
      <w:start w:val="1"/>
      <w:numFmt w:val="decimal"/>
      <w:lvlText w:val="%1)"/>
      <w:lvlJc w:val="left"/>
      <w:pPr>
        <w:ind w:left="938" w:hanging="360"/>
      </w:pPr>
      <w:rPr>
        <w:strike w:val="0"/>
        <w:vertAlign w:val="baseline"/>
      </w:rPr>
    </w:lvl>
    <w:lvl w:ilvl="1">
      <w:start w:val="1"/>
      <w:numFmt w:val="lowerLetter"/>
      <w:lvlText w:val="%2."/>
      <w:lvlJc w:val="left"/>
      <w:pPr>
        <w:ind w:left="1876" w:hanging="360"/>
      </w:pPr>
      <w:rPr>
        <w:vertAlign w:val="baseline"/>
      </w:rPr>
    </w:lvl>
    <w:lvl w:ilvl="2">
      <w:start w:val="1"/>
      <w:numFmt w:val="lowerRoman"/>
      <w:lvlText w:val="%3."/>
      <w:lvlJc w:val="right"/>
      <w:pPr>
        <w:ind w:left="2596" w:hanging="180"/>
      </w:pPr>
      <w:rPr>
        <w:vertAlign w:val="baseline"/>
      </w:rPr>
    </w:lvl>
    <w:lvl w:ilvl="3">
      <w:start w:val="1"/>
      <w:numFmt w:val="decimal"/>
      <w:lvlText w:val="%4."/>
      <w:lvlJc w:val="left"/>
      <w:pPr>
        <w:ind w:left="3316" w:hanging="360"/>
      </w:pPr>
      <w:rPr>
        <w:vertAlign w:val="baseline"/>
      </w:rPr>
    </w:lvl>
    <w:lvl w:ilvl="4">
      <w:start w:val="1"/>
      <w:numFmt w:val="lowerLetter"/>
      <w:lvlText w:val="%5."/>
      <w:lvlJc w:val="left"/>
      <w:pPr>
        <w:ind w:left="4036" w:hanging="360"/>
      </w:pPr>
      <w:rPr>
        <w:vertAlign w:val="baseline"/>
      </w:rPr>
    </w:lvl>
    <w:lvl w:ilvl="5">
      <w:start w:val="1"/>
      <w:numFmt w:val="lowerRoman"/>
      <w:lvlText w:val="%6."/>
      <w:lvlJc w:val="right"/>
      <w:pPr>
        <w:ind w:left="4756" w:hanging="180"/>
      </w:pPr>
      <w:rPr>
        <w:vertAlign w:val="baseline"/>
      </w:rPr>
    </w:lvl>
    <w:lvl w:ilvl="6">
      <w:start w:val="1"/>
      <w:numFmt w:val="decimal"/>
      <w:lvlText w:val="%7."/>
      <w:lvlJc w:val="left"/>
      <w:pPr>
        <w:ind w:left="5476" w:hanging="360"/>
      </w:pPr>
      <w:rPr>
        <w:vertAlign w:val="baseline"/>
      </w:rPr>
    </w:lvl>
    <w:lvl w:ilvl="7">
      <w:start w:val="1"/>
      <w:numFmt w:val="lowerLetter"/>
      <w:lvlText w:val="%8."/>
      <w:lvlJc w:val="left"/>
      <w:pPr>
        <w:ind w:left="6196" w:hanging="360"/>
      </w:pPr>
      <w:rPr>
        <w:vertAlign w:val="baseline"/>
      </w:rPr>
    </w:lvl>
    <w:lvl w:ilvl="8">
      <w:start w:val="1"/>
      <w:numFmt w:val="lowerRoman"/>
      <w:lvlText w:val="%9."/>
      <w:lvlJc w:val="right"/>
      <w:pPr>
        <w:ind w:left="6916" w:hanging="180"/>
      </w:pPr>
      <w:rPr>
        <w:vertAlign w:val="baseline"/>
      </w:rPr>
    </w:lvl>
  </w:abstractNum>
  <w:abstractNum w:abstractNumId="52" w15:restartNumberingAfterBreak="0">
    <w:nsid w:val="4BCC1BF0"/>
    <w:multiLevelType w:val="multilevel"/>
    <w:tmpl w:val="1ED0655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3" w15:restartNumberingAfterBreak="0">
    <w:nsid w:val="4C187198"/>
    <w:multiLevelType w:val="multilevel"/>
    <w:tmpl w:val="3AD0C1CE"/>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4" w15:restartNumberingAfterBreak="0">
    <w:nsid w:val="4C785FCB"/>
    <w:multiLevelType w:val="multilevel"/>
    <w:tmpl w:val="50C86986"/>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55" w15:restartNumberingAfterBreak="0">
    <w:nsid w:val="4C953D6C"/>
    <w:multiLevelType w:val="multilevel"/>
    <w:tmpl w:val="30442986"/>
    <w:lvl w:ilvl="0">
      <w:start w:val="1"/>
      <w:numFmt w:val="decimal"/>
      <w:lvlText w:val="%1)"/>
      <w:lvlJc w:val="left"/>
      <w:pPr>
        <w:ind w:left="1734" w:hanging="360"/>
      </w:pPr>
      <w:rPr>
        <w:vertAlign w:val="baseline"/>
      </w:rPr>
    </w:lvl>
    <w:lvl w:ilvl="1">
      <w:start w:val="1"/>
      <w:numFmt w:val="lowerLetter"/>
      <w:lvlText w:val="%2."/>
      <w:lvlJc w:val="left"/>
      <w:pPr>
        <w:ind w:left="2454" w:hanging="360"/>
      </w:pPr>
      <w:rPr>
        <w:vertAlign w:val="baseline"/>
      </w:rPr>
    </w:lvl>
    <w:lvl w:ilvl="2">
      <w:start w:val="1"/>
      <w:numFmt w:val="lowerRoman"/>
      <w:lvlText w:val="%3."/>
      <w:lvlJc w:val="right"/>
      <w:pPr>
        <w:ind w:left="3174" w:hanging="180"/>
      </w:pPr>
      <w:rPr>
        <w:vertAlign w:val="baseline"/>
      </w:rPr>
    </w:lvl>
    <w:lvl w:ilvl="3">
      <w:start w:val="1"/>
      <w:numFmt w:val="decimal"/>
      <w:lvlText w:val="%4."/>
      <w:lvlJc w:val="left"/>
      <w:pPr>
        <w:ind w:left="3894" w:hanging="360"/>
      </w:pPr>
      <w:rPr>
        <w:vertAlign w:val="baseline"/>
      </w:rPr>
    </w:lvl>
    <w:lvl w:ilvl="4">
      <w:start w:val="1"/>
      <w:numFmt w:val="lowerLetter"/>
      <w:lvlText w:val="%5."/>
      <w:lvlJc w:val="left"/>
      <w:pPr>
        <w:ind w:left="4614" w:hanging="360"/>
      </w:pPr>
      <w:rPr>
        <w:vertAlign w:val="baseline"/>
      </w:rPr>
    </w:lvl>
    <w:lvl w:ilvl="5">
      <w:start w:val="1"/>
      <w:numFmt w:val="lowerRoman"/>
      <w:lvlText w:val="%6."/>
      <w:lvlJc w:val="right"/>
      <w:pPr>
        <w:ind w:left="5334" w:hanging="180"/>
      </w:pPr>
      <w:rPr>
        <w:vertAlign w:val="baseline"/>
      </w:rPr>
    </w:lvl>
    <w:lvl w:ilvl="6">
      <w:start w:val="1"/>
      <w:numFmt w:val="decimal"/>
      <w:lvlText w:val="%7."/>
      <w:lvlJc w:val="left"/>
      <w:pPr>
        <w:ind w:left="6054" w:hanging="360"/>
      </w:pPr>
      <w:rPr>
        <w:vertAlign w:val="baseline"/>
      </w:rPr>
    </w:lvl>
    <w:lvl w:ilvl="7">
      <w:start w:val="1"/>
      <w:numFmt w:val="lowerLetter"/>
      <w:lvlText w:val="%8."/>
      <w:lvlJc w:val="left"/>
      <w:pPr>
        <w:ind w:left="6774" w:hanging="360"/>
      </w:pPr>
      <w:rPr>
        <w:vertAlign w:val="baseline"/>
      </w:rPr>
    </w:lvl>
    <w:lvl w:ilvl="8">
      <w:start w:val="1"/>
      <w:numFmt w:val="lowerRoman"/>
      <w:lvlText w:val="%9."/>
      <w:lvlJc w:val="right"/>
      <w:pPr>
        <w:ind w:left="7494" w:hanging="180"/>
      </w:pPr>
      <w:rPr>
        <w:vertAlign w:val="baseline"/>
      </w:rPr>
    </w:lvl>
  </w:abstractNum>
  <w:abstractNum w:abstractNumId="56" w15:restartNumberingAfterBreak="0">
    <w:nsid w:val="4F1F2132"/>
    <w:multiLevelType w:val="multilevel"/>
    <w:tmpl w:val="58E47B32"/>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7" w15:restartNumberingAfterBreak="0">
    <w:nsid w:val="515B4DBB"/>
    <w:multiLevelType w:val="multilevel"/>
    <w:tmpl w:val="7DA83C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5E56FFA"/>
    <w:multiLevelType w:val="multilevel"/>
    <w:tmpl w:val="126030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9" w15:restartNumberingAfterBreak="0">
    <w:nsid w:val="565D7F6D"/>
    <w:multiLevelType w:val="hybridMultilevel"/>
    <w:tmpl w:val="ADFA0650"/>
    <w:lvl w:ilvl="0" w:tplc="140C642E">
      <w:start w:val="1"/>
      <w:numFmt w:val="decimal"/>
      <w:lvlText w:val="%1)"/>
      <w:lvlJc w:val="left"/>
      <w:pPr>
        <w:ind w:left="1056" w:hanging="360"/>
      </w:pPr>
    </w:lvl>
    <w:lvl w:ilvl="1" w:tplc="AD7ACBCA" w:tentative="1">
      <w:start w:val="1"/>
      <w:numFmt w:val="lowerLetter"/>
      <w:lvlText w:val="%2."/>
      <w:lvlJc w:val="left"/>
      <w:pPr>
        <w:ind w:left="1776" w:hanging="360"/>
      </w:pPr>
    </w:lvl>
    <w:lvl w:ilvl="2" w:tplc="A6C68E20" w:tentative="1">
      <w:start w:val="1"/>
      <w:numFmt w:val="lowerRoman"/>
      <w:lvlText w:val="%3."/>
      <w:lvlJc w:val="right"/>
      <w:pPr>
        <w:ind w:left="2496" w:hanging="180"/>
      </w:pPr>
    </w:lvl>
    <w:lvl w:ilvl="3" w:tplc="D8EEDF74" w:tentative="1">
      <w:start w:val="1"/>
      <w:numFmt w:val="decimal"/>
      <w:lvlText w:val="%4."/>
      <w:lvlJc w:val="left"/>
      <w:pPr>
        <w:ind w:left="3216" w:hanging="360"/>
      </w:pPr>
    </w:lvl>
    <w:lvl w:ilvl="4" w:tplc="11E24D68" w:tentative="1">
      <w:start w:val="1"/>
      <w:numFmt w:val="lowerLetter"/>
      <w:lvlText w:val="%5."/>
      <w:lvlJc w:val="left"/>
      <w:pPr>
        <w:ind w:left="3936" w:hanging="360"/>
      </w:pPr>
    </w:lvl>
    <w:lvl w:ilvl="5" w:tplc="1B169796" w:tentative="1">
      <w:start w:val="1"/>
      <w:numFmt w:val="lowerRoman"/>
      <w:lvlText w:val="%6."/>
      <w:lvlJc w:val="right"/>
      <w:pPr>
        <w:ind w:left="4656" w:hanging="180"/>
      </w:pPr>
    </w:lvl>
    <w:lvl w:ilvl="6" w:tplc="ECFE89DA" w:tentative="1">
      <w:start w:val="1"/>
      <w:numFmt w:val="decimal"/>
      <w:lvlText w:val="%7."/>
      <w:lvlJc w:val="left"/>
      <w:pPr>
        <w:ind w:left="5376" w:hanging="360"/>
      </w:pPr>
    </w:lvl>
    <w:lvl w:ilvl="7" w:tplc="02DC2518" w:tentative="1">
      <w:start w:val="1"/>
      <w:numFmt w:val="lowerLetter"/>
      <w:lvlText w:val="%8."/>
      <w:lvlJc w:val="left"/>
      <w:pPr>
        <w:ind w:left="6096" w:hanging="360"/>
      </w:pPr>
    </w:lvl>
    <w:lvl w:ilvl="8" w:tplc="84983168" w:tentative="1">
      <w:start w:val="1"/>
      <w:numFmt w:val="lowerRoman"/>
      <w:lvlText w:val="%9."/>
      <w:lvlJc w:val="right"/>
      <w:pPr>
        <w:ind w:left="6816" w:hanging="180"/>
      </w:pPr>
    </w:lvl>
  </w:abstractNum>
  <w:abstractNum w:abstractNumId="60" w15:restartNumberingAfterBreak="0">
    <w:nsid w:val="576C0694"/>
    <w:multiLevelType w:val="multilevel"/>
    <w:tmpl w:val="0A76B1A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1" w15:restartNumberingAfterBreak="0">
    <w:nsid w:val="5BF75E38"/>
    <w:multiLevelType w:val="multilevel"/>
    <w:tmpl w:val="A626AFCC"/>
    <w:lvl w:ilvl="0">
      <w:start w:val="1"/>
      <w:numFmt w:val="decimal"/>
      <w:lvlText w:val="%1."/>
      <w:lvlJc w:val="left"/>
      <w:pPr>
        <w:ind w:left="720" w:hanging="360"/>
      </w:pPr>
      <w:rPr>
        <w:b w:val="0"/>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602360B8"/>
    <w:multiLevelType w:val="hybridMultilevel"/>
    <w:tmpl w:val="08C82EB8"/>
    <w:lvl w:ilvl="0" w:tplc="A67E99EE">
      <w:start w:val="1"/>
      <w:numFmt w:val="decimal"/>
      <w:lvlText w:val="%1)"/>
      <w:lvlJc w:val="left"/>
      <w:pPr>
        <w:ind w:left="938" w:hanging="360"/>
      </w:pPr>
    </w:lvl>
    <w:lvl w:ilvl="1" w:tplc="AE3A62B4" w:tentative="1">
      <w:start w:val="1"/>
      <w:numFmt w:val="lowerLetter"/>
      <w:lvlText w:val="%2."/>
      <w:lvlJc w:val="left"/>
      <w:pPr>
        <w:ind w:left="1876" w:hanging="360"/>
      </w:pPr>
    </w:lvl>
    <w:lvl w:ilvl="2" w:tplc="E8883A20" w:tentative="1">
      <w:start w:val="1"/>
      <w:numFmt w:val="lowerRoman"/>
      <w:lvlText w:val="%3."/>
      <w:lvlJc w:val="right"/>
      <w:pPr>
        <w:ind w:left="2596" w:hanging="180"/>
      </w:pPr>
    </w:lvl>
    <w:lvl w:ilvl="3" w:tplc="5C382FAC" w:tentative="1">
      <w:start w:val="1"/>
      <w:numFmt w:val="decimal"/>
      <w:lvlText w:val="%4."/>
      <w:lvlJc w:val="left"/>
      <w:pPr>
        <w:ind w:left="3316" w:hanging="360"/>
      </w:pPr>
    </w:lvl>
    <w:lvl w:ilvl="4" w:tplc="435C7C90" w:tentative="1">
      <w:start w:val="1"/>
      <w:numFmt w:val="lowerLetter"/>
      <w:lvlText w:val="%5."/>
      <w:lvlJc w:val="left"/>
      <w:pPr>
        <w:ind w:left="4036" w:hanging="360"/>
      </w:pPr>
    </w:lvl>
    <w:lvl w:ilvl="5" w:tplc="1690D5BA" w:tentative="1">
      <w:start w:val="1"/>
      <w:numFmt w:val="lowerRoman"/>
      <w:lvlText w:val="%6."/>
      <w:lvlJc w:val="right"/>
      <w:pPr>
        <w:ind w:left="4756" w:hanging="180"/>
      </w:pPr>
    </w:lvl>
    <w:lvl w:ilvl="6" w:tplc="D01A023C" w:tentative="1">
      <w:start w:val="1"/>
      <w:numFmt w:val="decimal"/>
      <w:lvlText w:val="%7."/>
      <w:lvlJc w:val="left"/>
      <w:pPr>
        <w:ind w:left="5476" w:hanging="360"/>
      </w:pPr>
    </w:lvl>
    <w:lvl w:ilvl="7" w:tplc="365E1768" w:tentative="1">
      <w:start w:val="1"/>
      <w:numFmt w:val="lowerLetter"/>
      <w:lvlText w:val="%8."/>
      <w:lvlJc w:val="left"/>
      <w:pPr>
        <w:ind w:left="6196" w:hanging="360"/>
      </w:pPr>
    </w:lvl>
    <w:lvl w:ilvl="8" w:tplc="31948A2E" w:tentative="1">
      <w:start w:val="1"/>
      <w:numFmt w:val="lowerRoman"/>
      <w:lvlText w:val="%9."/>
      <w:lvlJc w:val="right"/>
      <w:pPr>
        <w:ind w:left="6916" w:hanging="180"/>
      </w:pPr>
    </w:lvl>
  </w:abstractNum>
  <w:abstractNum w:abstractNumId="63" w15:restartNumberingAfterBreak="0">
    <w:nsid w:val="603F1C74"/>
    <w:multiLevelType w:val="multilevel"/>
    <w:tmpl w:val="79FEA92C"/>
    <w:lvl w:ilvl="0">
      <w:start w:val="1"/>
      <w:numFmt w:val="decimal"/>
      <w:lvlText w:val="%1)"/>
      <w:lvlJc w:val="left"/>
      <w:pPr>
        <w:ind w:left="720" w:hanging="360"/>
      </w:pPr>
      <w:rPr>
        <w:strik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606A0592"/>
    <w:multiLevelType w:val="multilevel"/>
    <w:tmpl w:val="A20AD7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5" w15:restartNumberingAfterBreak="0">
    <w:nsid w:val="60BC47E6"/>
    <w:multiLevelType w:val="multilevel"/>
    <w:tmpl w:val="E4680D56"/>
    <w:lvl w:ilvl="0">
      <w:start w:val="1"/>
      <w:numFmt w:val="decimal"/>
      <w:lvlText w:val="%1)"/>
      <w:lvlJc w:val="left"/>
      <w:pPr>
        <w:ind w:left="1134" w:firstLine="1701"/>
      </w:pPr>
      <w:rPr>
        <w:rFonts w:ascii="Arial" w:eastAsia="Arial" w:hAnsi="Arial" w:cs="Arial"/>
        <w:color w:val="000000"/>
        <w:sz w:val="20"/>
        <w:szCs w:val="20"/>
        <w:vertAlign w:val="baseline"/>
      </w:rPr>
    </w:lvl>
    <w:lvl w:ilvl="1">
      <w:start w:val="1"/>
      <w:numFmt w:val="lowerLetter"/>
      <w:lvlText w:val="%2."/>
      <w:lvlJc w:val="left"/>
      <w:pPr>
        <w:ind w:left="1440" w:firstLine="1440"/>
      </w:pPr>
      <w:rPr>
        <w:rFonts w:ascii="Arial" w:eastAsia="Arial" w:hAnsi="Arial" w:cs="Arial"/>
        <w:color w:val="000000"/>
        <w:sz w:val="20"/>
        <w:szCs w:val="20"/>
        <w:vertAlign w:val="baseline"/>
      </w:rPr>
    </w:lvl>
    <w:lvl w:ilvl="2">
      <w:start w:val="1"/>
      <w:numFmt w:val="lowerRoman"/>
      <w:lvlText w:val="%3."/>
      <w:lvlJc w:val="left"/>
      <w:pPr>
        <w:ind w:left="2160" w:firstLine="2160"/>
      </w:pPr>
      <w:rPr>
        <w:rFonts w:ascii="Arial" w:eastAsia="Arial" w:hAnsi="Arial" w:cs="Arial"/>
        <w:color w:val="000000"/>
        <w:sz w:val="20"/>
        <w:szCs w:val="20"/>
        <w:vertAlign w:val="baseline"/>
      </w:rPr>
    </w:lvl>
    <w:lvl w:ilvl="3">
      <w:start w:val="1"/>
      <w:numFmt w:val="decimal"/>
      <w:lvlText w:val="%4."/>
      <w:lvlJc w:val="left"/>
      <w:pPr>
        <w:ind w:left="-2880" w:firstLine="2880"/>
      </w:pPr>
      <w:rPr>
        <w:rFonts w:ascii="Verdana" w:eastAsia="Times New Roman" w:hAnsi="Verdana" w:cs="Times New Roman" w:hint="default"/>
        <w:color w:val="000000"/>
        <w:sz w:val="20"/>
        <w:szCs w:val="20"/>
        <w:vertAlign w:val="baseline"/>
      </w:rPr>
    </w:lvl>
    <w:lvl w:ilvl="4">
      <w:start w:val="1"/>
      <w:numFmt w:val="lowerLetter"/>
      <w:lvlText w:val="%5."/>
      <w:lvlJc w:val="left"/>
      <w:pPr>
        <w:ind w:left="3600" w:firstLine="3600"/>
      </w:pPr>
      <w:rPr>
        <w:rFonts w:ascii="Arial" w:eastAsia="Arial" w:hAnsi="Arial" w:cs="Arial"/>
        <w:color w:val="000000"/>
        <w:sz w:val="20"/>
        <w:szCs w:val="20"/>
        <w:vertAlign w:val="baseline"/>
      </w:rPr>
    </w:lvl>
    <w:lvl w:ilvl="5">
      <w:start w:val="1"/>
      <w:numFmt w:val="lowerRoman"/>
      <w:lvlText w:val="%6."/>
      <w:lvlJc w:val="left"/>
      <w:pPr>
        <w:ind w:left="4320" w:firstLine="4320"/>
      </w:pPr>
      <w:rPr>
        <w:rFonts w:ascii="Arial" w:eastAsia="Arial" w:hAnsi="Arial" w:cs="Arial"/>
        <w:color w:val="000000"/>
        <w:sz w:val="20"/>
        <w:szCs w:val="20"/>
        <w:vertAlign w:val="baseline"/>
      </w:rPr>
    </w:lvl>
    <w:lvl w:ilvl="6">
      <w:start w:val="1"/>
      <w:numFmt w:val="decimal"/>
      <w:lvlText w:val="%7."/>
      <w:lvlJc w:val="left"/>
      <w:pPr>
        <w:ind w:left="5040" w:firstLine="5040"/>
      </w:pPr>
      <w:rPr>
        <w:rFonts w:ascii="Arial" w:eastAsia="Arial" w:hAnsi="Arial" w:cs="Arial"/>
        <w:color w:val="000000"/>
        <w:sz w:val="20"/>
        <w:szCs w:val="20"/>
        <w:vertAlign w:val="baseline"/>
      </w:rPr>
    </w:lvl>
    <w:lvl w:ilvl="7">
      <w:start w:val="1"/>
      <w:numFmt w:val="lowerLetter"/>
      <w:lvlText w:val="%8."/>
      <w:lvlJc w:val="left"/>
      <w:pPr>
        <w:ind w:left="5760" w:firstLine="5760"/>
      </w:pPr>
      <w:rPr>
        <w:rFonts w:ascii="Arial" w:eastAsia="Arial" w:hAnsi="Arial" w:cs="Arial"/>
        <w:color w:val="000000"/>
        <w:sz w:val="20"/>
        <w:szCs w:val="20"/>
        <w:vertAlign w:val="baseline"/>
      </w:rPr>
    </w:lvl>
    <w:lvl w:ilvl="8">
      <w:start w:val="1"/>
      <w:numFmt w:val="lowerRoman"/>
      <w:lvlText w:val="%9."/>
      <w:lvlJc w:val="left"/>
      <w:pPr>
        <w:ind w:left="6480" w:firstLine="6480"/>
      </w:pPr>
      <w:rPr>
        <w:rFonts w:ascii="Arial" w:eastAsia="Arial" w:hAnsi="Arial" w:cs="Arial"/>
        <w:color w:val="000000"/>
        <w:sz w:val="20"/>
        <w:szCs w:val="20"/>
        <w:vertAlign w:val="baseline"/>
      </w:rPr>
    </w:lvl>
  </w:abstractNum>
  <w:abstractNum w:abstractNumId="66" w15:restartNumberingAfterBreak="0">
    <w:nsid w:val="62EC431C"/>
    <w:multiLevelType w:val="multilevel"/>
    <w:tmpl w:val="B8D42D00"/>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7" w15:restartNumberingAfterBreak="0">
    <w:nsid w:val="63B55F45"/>
    <w:multiLevelType w:val="multilevel"/>
    <w:tmpl w:val="6E5E9AE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8" w15:restartNumberingAfterBreak="0">
    <w:nsid w:val="641A11C8"/>
    <w:multiLevelType w:val="multilevel"/>
    <w:tmpl w:val="97588294"/>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9" w15:restartNumberingAfterBreak="0">
    <w:nsid w:val="64351F6D"/>
    <w:multiLevelType w:val="multilevel"/>
    <w:tmpl w:val="95CAEF9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0" w15:restartNumberingAfterBreak="0">
    <w:nsid w:val="66522AD2"/>
    <w:multiLevelType w:val="multilevel"/>
    <w:tmpl w:val="0602EFB0"/>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1" w15:restartNumberingAfterBreak="0">
    <w:nsid w:val="670C09CB"/>
    <w:multiLevelType w:val="multilevel"/>
    <w:tmpl w:val="B540DD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2" w15:restartNumberingAfterBreak="0">
    <w:nsid w:val="684C7F57"/>
    <w:multiLevelType w:val="multilevel"/>
    <w:tmpl w:val="1CD802B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3" w15:restartNumberingAfterBreak="0">
    <w:nsid w:val="684F79A7"/>
    <w:multiLevelType w:val="multilevel"/>
    <w:tmpl w:val="C20A8CC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74" w15:restartNumberingAfterBreak="0">
    <w:nsid w:val="68776B2F"/>
    <w:multiLevelType w:val="multilevel"/>
    <w:tmpl w:val="013E28B6"/>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strike w:val="0"/>
        <w:color w:val="auto"/>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5" w15:restartNumberingAfterBreak="0">
    <w:nsid w:val="68CD5279"/>
    <w:multiLevelType w:val="multilevel"/>
    <w:tmpl w:val="7F683A8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6" w15:restartNumberingAfterBreak="0">
    <w:nsid w:val="6AEF3126"/>
    <w:multiLevelType w:val="multilevel"/>
    <w:tmpl w:val="8CCE1C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6B9C15FB"/>
    <w:multiLevelType w:val="multilevel"/>
    <w:tmpl w:val="DCEA7ACE"/>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8" w15:restartNumberingAfterBreak="0">
    <w:nsid w:val="6BB24DEB"/>
    <w:multiLevelType w:val="multilevel"/>
    <w:tmpl w:val="ED8EE90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9" w15:restartNumberingAfterBreak="0">
    <w:nsid w:val="6FE02383"/>
    <w:multiLevelType w:val="multilevel"/>
    <w:tmpl w:val="FCFAB5FC"/>
    <w:lvl w:ilvl="0">
      <w:start w:val="1"/>
      <w:numFmt w:val="decimal"/>
      <w:lvlText w:val="%1."/>
      <w:lvlJc w:val="left"/>
      <w:pPr>
        <w:ind w:left="1020" w:hanging="360"/>
      </w:pPr>
      <w:rPr>
        <w:vertAlign w:val="baseline"/>
      </w:rPr>
    </w:lvl>
    <w:lvl w:ilvl="1">
      <w:start w:val="1"/>
      <w:numFmt w:val="lowerLetter"/>
      <w:lvlText w:val="%2."/>
      <w:lvlJc w:val="left"/>
      <w:pPr>
        <w:ind w:left="1740" w:hanging="360"/>
      </w:pPr>
      <w:rPr>
        <w:vertAlign w:val="baseline"/>
      </w:rPr>
    </w:lvl>
    <w:lvl w:ilvl="2">
      <w:start w:val="1"/>
      <w:numFmt w:val="lowerRoman"/>
      <w:lvlText w:val="%3."/>
      <w:lvlJc w:val="right"/>
      <w:pPr>
        <w:ind w:left="2460" w:hanging="180"/>
      </w:pPr>
      <w:rPr>
        <w:vertAlign w:val="baseline"/>
      </w:rPr>
    </w:lvl>
    <w:lvl w:ilvl="3">
      <w:start w:val="1"/>
      <w:numFmt w:val="decimal"/>
      <w:lvlText w:val="%4."/>
      <w:lvlJc w:val="left"/>
      <w:pPr>
        <w:ind w:left="3180" w:hanging="360"/>
      </w:pPr>
      <w:rPr>
        <w:vertAlign w:val="baseline"/>
      </w:rPr>
    </w:lvl>
    <w:lvl w:ilvl="4">
      <w:start w:val="1"/>
      <w:numFmt w:val="lowerLetter"/>
      <w:lvlText w:val="%5."/>
      <w:lvlJc w:val="left"/>
      <w:pPr>
        <w:ind w:left="3900" w:hanging="360"/>
      </w:pPr>
      <w:rPr>
        <w:vertAlign w:val="baseline"/>
      </w:rPr>
    </w:lvl>
    <w:lvl w:ilvl="5">
      <w:start w:val="1"/>
      <w:numFmt w:val="lowerRoman"/>
      <w:lvlText w:val="%6."/>
      <w:lvlJc w:val="right"/>
      <w:pPr>
        <w:ind w:left="4620" w:hanging="180"/>
      </w:pPr>
      <w:rPr>
        <w:vertAlign w:val="baseline"/>
      </w:rPr>
    </w:lvl>
    <w:lvl w:ilvl="6">
      <w:start w:val="1"/>
      <w:numFmt w:val="decimal"/>
      <w:lvlText w:val="%7."/>
      <w:lvlJc w:val="left"/>
      <w:pPr>
        <w:ind w:left="5340" w:hanging="360"/>
      </w:pPr>
      <w:rPr>
        <w:vertAlign w:val="baseline"/>
      </w:rPr>
    </w:lvl>
    <w:lvl w:ilvl="7">
      <w:start w:val="1"/>
      <w:numFmt w:val="lowerLetter"/>
      <w:lvlText w:val="%8."/>
      <w:lvlJc w:val="left"/>
      <w:pPr>
        <w:ind w:left="6060" w:hanging="360"/>
      </w:pPr>
      <w:rPr>
        <w:vertAlign w:val="baseline"/>
      </w:rPr>
    </w:lvl>
    <w:lvl w:ilvl="8">
      <w:start w:val="1"/>
      <w:numFmt w:val="lowerRoman"/>
      <w:lvlText w:val="%9."/>
      <w:lvlJc w:val="right"/>
      <w:pPr>
        <w:ind w:left="6780" w:hanging="180"/>
      </w:pPr>
      <w:rPr>
        <w:vertAlign w:val="baseline"/>
      </w:rPr>
    </w:lvl>
  </w:abstractNum>
  <w:abstractNum w:abstractNumId="80" w15:restartNumberingAfterBreak="0">
    <w:nsid w:val="702100E0"/>
    <w:multiLevelType w:val="multilevel"/>
    <w:tmpl w:val="67B8905A"/>
    <w:lvl w:ilvl="0">
      <w:start w:val="1"/>
      <w:numFmt w:val="lowerLetter"/>
      <w:lvlText w:val="%1)"/>
      <w:lvlJc w:val="left"/>
      <w:pPr>
        <w:ind w:left="347" w:firstLine="347"/>
      </w:pPr>
      <w:rPr>
        <w:rFonts w:ascii="Arial" w:eastAsia="Arial" w:hAnsi="Arial" w:cs="Arial"/>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134" w:firstLine="1701"/>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Verdana" w:eastAsia="Times New Roman" w:hAnsi="Verdana" w:cs="Times New Roman" w:hint="default"/>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81" w15:restartNumberingAfterBreak="0">
    <w:nsid w:val="722E2D7D"/>
    <w:multiLevelType w:val="hybridMultilevel"/>
    <w:tmpl w:val="581ED704"/>
    <w:lvl w:ilvl="0" w:tplc="B3182036">
      <w:start w:val="1"/>
      <w:numFmt w:val="decimal"/>
      <w:lvlText w:val="%1)"/>
      <w:lvlJc w:val="left"/>
      <w:pPr>
        <w:ind w:left="1142" w:hanging="360"/>
      </w:pPr>
    </w:lvl>
    <w:lvl w:ilvl="1" w:tplc="19B0E074">
      <w:start w:val="1"/>
      <w:numFmt w:val="decimal"/>
      <w:lvlText w:val="%2)"/>
      <w:lvlJc w:val="left"/>
      <w:pPr>
        <w:ind w:left="720" w:hanging="360"/>
      </w:pPr>
    </w:lvl>
    <w:lvl w:ilvl="2" w:tplc="4F48EEB2" w:tentative="1">
      <w:start w:val="1"/>
      <w:numFmt w:val="lowerRoman"/>
      <w:lvlText w:val="%3."/>
      <w:lvlJc w:val="right"/>
      <w:pPr>
        <w:ind w:left="2582" w:hanging="180"/>
      </w:pPr>
    </w:lvl>
    <w:lvl w:ilvl="3" w:tplc="BF5250DA" w:tentative="1">
      <w:start w:val="1"/>
      <w:numFmt w:val="decimal"/>
      <w:lvlText w:val="%4."/>
      <w:lvlJc w:val="left"/>
      <w:pPr>
        <w:ind w:left="3302" w:hanging="360"/>
      </w:pPr>
    </w:lvl>
    <w:lvl w:ilvl="4" w:tplc="478C1218" w:tentative="1">
      <w:start w:val="1"/>
      <w:numFmt w:val="lowerLetter"/>
      <w:lvlText w:val="%5."/>
      <w:lvlJc w:val="left"/>
      <w:pPr>
        <w:ind w:left="4022" w:hanging="360"/>
      </w:pPr>
    </w:lvl>
    <w:lvl w:ilvl="5" w:tplc="927AEDC2" w:tentative="1">
      <w:start w:val="1"/>
      <w:numFmt w:val="lowerRoman"/>
      <w:lvlText w:val="%6."/>
      <w:lvlJc w:val="right"/>
      <w:pPr>
        <w:ind w:left="4742" w:hanging="180"/>
      </w:pPr>
    </w:lvl>
    <w:lvl w:ilvl="6" w:tplc="F07AFC20" w:tentative="1">
      <w:start w:val="1"/>
      <w:numFmt w:val="decimal"/>
      <w:lvlText w:val="%7."/>
      <w:lvlJc w:val="left"/>
      <w:pPr>
        <w:ind w:left="5462" w:hanging="360"/>
      </w:pPr>
    </w:lvl>
    <w:lvl w:ilvl="7" w:tplc="1896A15C" w:tentative="1">
      <w:start w:val="1"/>
      <w:numFmt w:val="lowerLetter"/>
      <w:lvlText w:val="%8."/>
      <w:lvlJc w:val="left"/>
      <w:pPr>
        <w:ind w:left="6182" w:hanging="360"/>
      </w:pPr>
    </w:lvl>
    <w:lvl w:ilvl="8" w:tplc="C8E2FA92" w:tentative="1">
      <w:start w:val="1"/>
      <w:numFmt w:val="lowerRoman"/>
      <w:lvlText w:val="%9."/>
      <w:lvlJc w:val="right"/>
      <w:pPr>
        <w:ind w:left="6902" w:hanging="180"/>
      </w:pPr>
    </w:lvl>
  </w:abstractNum>
  <w:abstractNum w:abstractNumId="82" w15:restartNumberingAfterBreak="0">
    <w:nsid w:val="72EC22F5"/>
    <w:multiLevelType w:val="multilevel"/>
    <w:tmpl w:val="82988484"/>
    <w:lvl w:ilvl="0">
      <w:start w:val="1"/>
      <w:numFmt w:val="decimal"/>
      <w:lvlText w:val="%1)"/>
      <w:lvlJc w:val="left"/>
      <w:pPr>
        <w:ind w:left="1134" w:firstLine="1701"/>
      </w:pPr>
      <w:rPr>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787" w:firstLine="1787"/>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Arial" w:eastAsia="Arial" w:hAnsi="Arial" w:cs="Arial"/>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83" w15:restartNumberingAfterBreak="0">
    <w:nsid w:val="74DE316D"/>
    <w:multiLevelType w:val="multilevel"/>
    <w:tmpl w:val="9EE8A832"/>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4" w15:restartNumberingAfterBreak="0">
    <w:nsid w:val="75E10503"/>
    <w:multiLevelType w:val="multilevel"/>
    <w:tmpl w:val="8D22E3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5" w15:restartNumberingAfterBreak="0">
    <w:nsid w:val="76141EBB"/>
    <w:multiLevelType w:val="multilevel"/>
    <w:tmpl w:val="45DEBA2A"/>
    <w:lvl w:ilvl="0">
      <w:start w:val="1"/>
      <w:numFmt w:val="decimal"/>
      <w:lvlText w:val="%1)"/>
      <w:lvlJc w:val="left"/>
      <w:pPr>
        <w:ind w:left="1724" w:hanging="360"/>
      </w:pPr>
      <w:rPr>
        <w:vertAlign w:val="baseline"/>
      </w:rPr>
    </w:lvl>
    <w:lvl w:ilvl="1">
      <w:start w:val="1"/>
      <w:numFmt w:val="lowerLetter"/>
      <w:lvlText w:val="%2."/>
      <w:lvlJc w:val="left"/>
      <w:pPr>
        <w:ind w:left="2444" w:hanging="360"/>
      </w:pPr>
      <w:rPr>
        <w:vertAlign w:val="baseline"/>
      </w:rPr>
    </w:lvl>
    <w:lvl w:ilvl="2">
      <w:start w:val="1"/>
      <w:numFmt w:val="lowerRoman"/>
      <w:lvlText w:val="%3."/>
      <w:lvlJc w:val="right"/>
      <w:pPr>
        <w:ind w:left="3164" w:hanging="180"/>
      </w:pPr>
      <w:rPr>
        <w:vertAlign w:val="baseline"/>
      </w:rPr>
    </w:lvl>
    <w:lvl w:ilvl="3">
      <w:start w:val="1"/>
      <w:numFmt w:val="decimal"/>
      <w:lvlText w:val="%4."/>
      <w:lvlJc w:val="left"/>
      <w:pPr>
        <w:ind w:left="3884" w:hanging="360"/>
      </w:pPr>
      <w:rPr>
        <w:vertAlign w:val="baseline"/>
      </w:rPr>
    </w:lvl>
    <w:lvl w:ilvl="4">
      <w:start w:val="1"/>
      <w:numFmt w:val="lowerLetter"/>
      <w:lvlText w:val="%5."/>
      <w:lvlJc w:val="left"/>
      <w:pPr>
        <w:ind w:left="4604" w:hanging="360"/>
      </w:pPr>
      <w:rPr>
        <w:vertAlign w:val="baseline"/>
      </w:rPr>
    </w:lvl>
    <w:lvl w:ilvl="5">
      <w:start w:val="1"/>
      <w:numFmt w:val="lowerRoman"/>
      <w:lvlText w:val="%6."/>
      <w:lvlJc w:val="right"/>
      <w:pPr>
        <w:ind w:left="5324" w:hanging="180"/>
      </w:pPr>
      <w:rPr>
        <w:vertAlign w:val="baseline"/>
      </w:rPr>
    </w:lvl>
    <w:lvl w:ilvl="6">
      <w:start w:val="1"/>
      <w:numFmt w:val="decimal"/>
      <w:lvlText w:val="%7."/>
      <w:lvlJc w:val="left"/>
      <w:pPr>
        <w:ind w:left="6044" w:hanging="360"/>
      </w:pPr>
      <w:rPr>
        <w:vertAlign w:val="baseline"/>
      </w:rPr>
    </w:lvl>
    <w:lvl w:ilvl="7">
      <w:start w:val="1"/>
      <w:numFmt w:val="lowerLetter"/>
      <w:lvlText w:val="%8."/>
      <w:lvlJc w:val="left"/>
      <w:pPr>
        <w:ind w:left="6764" w:hanging="360"/>
      </w:pPr>
      <w:rPr>
        <w:vertAlign w:val="baseline"/>
      </w:rPr>
    </w:lvl>
    <w:lvl w:ilvl="8">
      <w:start w:val="1"/>
      <w:numFmt w:val="lowerRoman"/>
      <w:lvlText w:val="%9."/>
      <w:lvlJc w:val="right"/>
      <w:pPr>
        <w:ind w:left="7484" w:hanging="180"/>
      </w:pPr>
      <w:rPr>
        <w:vertAlign w:val="baseline"/>
      </w:rPr>
    </w:lvl>
  </w:abstractNum>
  <w:abstractNum w:abstractNumId="86" w15:restartNumberingAfterBreak="0">
    <w:nsid w:val="7847057A"/>
    <w:multiLevelType w:val="multilevel"/>
    <w:tmpl w:val="5D643FC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color w:val="auto"/>
        <w:vertAlign w:val="baseline"/>
      </w:rPr>
    </w:lvl>
    <w:lvl w:ilvl="4">
      <w:start w:val="1"/>
      <w:numFmt w:val="decimal"/>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7" w15:restartNumberingAfterBreak="0">
    <w:nsid w:val="79225105"/>
    <w:multiLevelType w:val="multilevel"/>
    <w:tmpl w:val="BA2E0776"/>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5760" w:hanging="360"/>
      </w:p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8" w15:restartNumberingAfterBreak="0">
    <w:nsid w:val="79574679"/>
    <w:multiLevelType w:val="multilevel"/>
    <w:tmpl w:val="8370CF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9" w15:restartNumberingAfterBreak="0">
    <w:nsid w:val="7AB07B64"/>
    <w:multiLevelType w:val="hybridMultilevel"/>
    <w:tmpl w:val="33383EF0"/>
    <w:lvl w:ilvl="0" w:tplc="D2687D52">
      <w:start w:val="1"/>
      <w:numFmt w:val="decimal"/>
      <w:lvlText w:val="%1."/>
      <w:lvlJc w:val="left"/>
      <w:pPr>
        <w:ind w:left="718" w:hanging="360"/>
      </w:pPr>
      <w:rPr>
        <w:strike w:val="0"/>
      </w:rPr>
    </w:lvl>
    <w:lvl w:ilvl="1" w:tplc="2946B442" w:tentative="1">
      <w:start w:val="1"/>
      <w:numFmt w:val="lowerLetter"/>
      <w:lvlText w:val="%2."/>
      <w:lvlJc w:val="left"/>
      <w:pPr>
        <w:ind w:left="1438" w:hanging="360"/>
      </w:pPr>
    </w:lvl>
    <w:lvl w:ilvl="2" w:tplc="F5E03A70" w:tentative="1">
      <w:start w:val="1"/>
      <w:numFmt w:val="lowerRoman"/>
      <w:lvlText w:val="%3."/>
      <w:lvlJc w:val="right"/>
      <w:pPr>
        <w:ind w:left="2158" w:hanging="180"/>
      </w:pPr>
    </w:lvl>
    <w:lvl w:ilvl="3" w:tplc="54D60E14" w:tentative="1">
      <w:start w:val="1"/>
      <w:numFmt w:val="decimal"/>
      <w:lvlText w:val="%4."/>
      <w:lvlJc w:val="left"/>
      <w:pPr>
        <w:ind w:left="2878" w:hanging="360"/>
      </w:pPr>
    </w:lvl>
    <w:lvl w:ilvl="4" w:tplc="8158927E" w:tentative="1">
      <w:start w:val="1"/>
      <w:numFmt w:val="lowerLetter"/>
      <w:lvlText w:val="%5."/>
      <w:lvlJc w:val="left"/>
      <w:pPr>
        <w:ind w:left="3598" w:hanging="360"/>
      </w:pPr>
    </w:lvl>
    <w:lvl w:ilvl="5" w:tplc="55A02C7C" w:tentative="1">
      <w:start w:val="1"/>
      <w:numFmt w:val="lowerRoman"/>
      <w:lvlText w:val="%6."/>
      <w:lvlJc w:val="right"/>
      <w:pPr>
        <w:ind w:left="4318" w:hanging="180"/>
      </w:pPr>
    </w:lvl>
    <w:lvl w:ilvl="6" w:tplc="EE0287FA">
      <w:start w:val="1"/>
      <w:numFmt w:val="decimal"/>
      <w:lvlText w:val="%7."/>
      <w:lvlJc w:val="left"/>
      <w:pPr>
        <w:ind w:left="5038" w:hanging="360"/>
      </w:pPr>
    </w:lvl>
    <w:lvl w:ilvl="7" w:tplc="E17E2C5E" w:tentative="1">
      <w:start w:val="1"/>
      <w:numFmt w:val="lowerLetter"/>
      <w:lvlText w:val="%8."/>
      <w:lvlJc w:val="left"/>
      <w:pPr>
        <w:ind w:left="5758" w:hanging="360"/>
      </w:pPr>
    </w:lvl>
    <w:lvl w:ilvl="8" w:tplc="781652EC" w:tentative="1">
      <w:start w:val="1"/>
      <w:numFmt w:val="lowerRoman"/>
      <w:lvlText w:val="%9."/>
      <w:lvlJc w:val="right"/>
      <w:pPr>
        <w:ind w:left="6478" w:hanging="180"/>
      </w:pPr>
    </w:lvl>
  </w:abstractNum>
  <w:abstractNum w:abstractNumId="90" w15:restartNumberingAfterBreak="0">
    <w:nsid w:val="7BE564E0"/>
    <w:multiLevelType w:val="multilevel"/>
    <w:tmpl w:val="53881D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1" w15:restartNumberingAfterBreak="0">
    <w:nsid w:val="7E932038"/>
    <w:multiLevelType w:val="multilevel"/>
    <w:tmpl w:val="3E385B94"/>
    <w:lvl w:ilvl="0">
      <w:start w:val="1"/>
      <w:numFmt w:val="decimal"/>
      <w:lvlText w:val="%1."/>
      <w:lvlJc w:val="left"/>
      <w:pPr>
        <w:ind w:left="320" w:firstLine="320"/>
      </w:pPr>
      <w:rPr>
        <w:rFonts w:ascii="Arial" w:eastAsia="Arial" w:hAnsi="Arial" w:cs="Arial"/>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1400" w:firstLine="1400"/>
      </w:pPr>
      <w:rPr>
        <w:rFonts w:ascii="Arial" w:eastAsia="Arial" w:hAnsi="Arial" w:cs="Arial"/>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320" w:firstLine="320"/>
      </w:pPr>
      <w:rPr>
        <w:rFonts w:ascii="Verdana" w:eastAsia="Times New Roman" w:hAnsi="Verdana" w:cs="Times New Roman" w:hint="default"/>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92" w15:restartNumberingAfterBreak="0">
    <w:nsid w:val="7FA8277E"/>
    <w:multiLevelType w:val="multilevel"/>
    <w:tmpl w:val="B3C893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1"/>
  </w:num>
  <w:num w:numId="2">
    <w:abstractNumId w:val="37"/>
  </w:num>
  <w:num w:numId="3">
    <w:abstractNumId w:val="49"/>
  </w:num>
  <w:num w:numId="4">
    <w:abstractNumId w:val="19"/>
  </w:num>
  <w:num w:numId="5">
    <w:abstractNumId w:val="80"/>
  </w:num>
  <w:num w:numId="6">
    <w:abstractNumId w:val="91"/>
  </w:num>
  <w:num w:numId="7">
    <w:abstractNumId w:val="56"/>
  </w:num>
  <w:num w:numId="8">
    <w:abstractNumId w:val="55"/>
  </w:num>
  <w:num w:numId="9">
    <w:abstractNumId w:val="28"/>
  </w:num>
  <w:num w:numId="10">
    <w:abstractNumId w:val="7"/>
  </w:num>
  <w:num w:numId="11">
    <w:abstractNumId w:val="15"/>
  </w:num>
  <w:num w:numId="12">
    <w:abstractNumId w:val="27"/>
  </w:num>
  <w:num w:numId="13">
    <w:abstractNumId w:val="12"/>
  </w:num>
  <w:num w:numId="14">
    <w:abstractNumId w:val="85"/>
  </w:num>
  <w:num w:numId="15">
    <w:abstractNumId w:val="36"/>
  </w:num>
  <w:num w:numId="16">
    <w:abstractNumId w:val="29"/>
  </w:num>
  <w:num w:numId="17">
    <w:abstractNumId w:val="70"/>
  </w:num>
  <w:num w:numId="18">
    <w:abstractNumId w:val="78"/>
  </w:num>
  <w:num w:numId="19">
    <w:abstractNumId w:val="57"/>
  </w:num>
  <w:num w:numId="20">
    <w:abstractNumId w:val="50"/>
  </w:num>
  <w:num w:numId="21">
    <w:abstractNumId w:val="82"/>
  </w:num>
  <w:num w:numId="22">
    <w:abstractNumId w:val="34"/>
  </w:num>
  <w:num w:numId="23">
    <w:abstractNumId w:val="61"/>
  </w:num>
  <w:num w:numId="24">
    <w:abstractNumId w:val="25"/>
  </w:num>
  <w:num w:numId="25">
    <w:abstractNumId w:val="32"/>
  </w:num>
  <w:num w:numId="26">
    <w:abstractNumId w:val="0"/>
  </w:num>
  <w:num w:numId="27">
    <w:abstractNumId w:val="84"/>
  </w:num>
  <w:num w:numId="28">
    <w:abstractNumId w:val="83"/>
  </w:num>
  <w:num w:numId="29">
    <w:abstractNumId w:val="13"/>
  </w:num>
  <w:num w:numId="30">
    <w:abstractNumId w:val="90"/>
  </w:num>
  <w:num w:numId="31">
    <w:abstractNumId w:val="54"/>
  </w:num>
  <w:num w:numId="32">
    <w:abstractNumId w:val="69"/>
  </w:num>
  <w:num w:numId="33">
    <w:abstractNumId w:val="74"/>
  </w:num>
  <w:num w:numId="34">
    <w:abstractNumId w:val="48"/>
  </w:num>
  <w:num w:numId="35">
    <w:abstractNumId w:val="65"/>
  </w:num>
  <w:num w:numId="36">
    <w:abstractNumId w:val="10"/>
  </w:num>
  <w:num w:numId="37">
    <w:abstractNumId w:val="6"/>
  </w:num>
  <w:num w:numId="38">
    <w:abstractNumId w:val="22"/>
  </w:num>
  <w:num w:numId="39">
    <w:abstractNumId w:val="88"/>
  </w:num>
  <w:num w:numId="40">
    <w:abstractNumId w:val="39"/>
  </w:num>
  <w:num w:numId="41">
    <w:abstractNumId w:val="18"/>
  </w:num>
  <w:num w:numId="42">
    <w:abstractNumId w:val="66"/>
  </w:num>
  <w:num w:numId="43">
    <w:abstractNumId w:val="64"/>
  </w:num>
  <w:num w:numId="44">
    <w:abstractNumId w:val="79"/>
  </w:num>
  <w:num w:numId="45">
    <w:abstractNumId w:val="14"/>
  </w:num>
  <w:num w:numId="46">
    <w:abstractNumId w:val="73"/>
  </w:num>
  <w:num w:numId="47">
    <w:abstractNumId w:val="23"/>
  </w:num>
  <w:num w:numId="48">
    <w:abstractNumId w:val="71"/>
  </w:num>
  <w:num w:numId="49">
    <w:abstractNumId w:val="75"/>
  </w:num>
  <w:num w:numId="50">
    <w:abstractNumId w:val="31"/>
  </w:num>
  <w:num w:numId="51">
    <w:abstractNumId w:val="72"/>
  </w:num>
  <w:num w:numId="52">
    <w:abstractNumId w:val="76"/>
  </w:num>
  <w:num w:numId="53">
    <w:abstractNumId w:val="43"/>
  </w:num>
  <w:num w:numId="54">
    <w:abstractNumId w:val="5"/>
  </w:num>
  <w:num w:numId="55">
    <w:abstractNumId w:val="17"/>
  </w:num>
  <w:num w:numId="56">
    <w:abstractNumId w:val="53"/>
  </w:num>
  <w:num w:numId="57">
    <w:abstractNumId w:val="47"/>
  </w:num>
  <w:num w:numId="58">
    <w:abstractNumId w:val="77"/>
  </w:num>
  <w:num w:numId="59">
    <w:abstractNumId w:val="63"/>
  </w:num>
  <w:num w:numId="60">
    <w:abstractNumId w:val="30"/>
  </w:num>
  <w:num w:numId="61">
    <w:abstractNumId w:val="86"/>
  </w:num>
  <w:num w:numId="62">
    <w:abstractNumId w:val="8"/>
  </w:num>
  <w:num w:numId="63">
    <w:abstractNumId w:val="38"/>
  </w:num>
  <w:num w:numId="64">
    <w:abstractNumId w:val="60"/>
  </w:num>
  <w:num w:numId="65">
    <w:abstractNumId w:val="21"/>
  </w:num>
  <w:num w:numId="66">
    <w:abstractNumId w:val="3"/>
  </w:num>
  <w:num w:numId="67">
    <w:abstractNumId w:val="44"/>
  </w:num>
  <w:num w:numId="68">
    <w:abstractNumId w:val="68"/>
  </w:num>
  <w:num w:numId="69">
    <w:abstractNumId w:val="92"/>
  </w:num>
  <w:num w:numId="70">
    <w:abstractNumId w:val="45"/>
  </w:num>
  <w:num w:numId="71">
    <w:abstractNumId w:val="1"/>
  </w:num>
  <w:num w:numId="72">
    <w:abstractNumId w:val="11"/>
  </w:num>
  <w:num w:numId="73">
    <w:abstractNumId w:val="20"/>
  </w:num>
  <w:num w:numId="74">
    <w:abstractNumId w:val="46"/>
  </w:num>
  <w:num w:numId="75">
    <w:abstractNumId w:val="2"/>
  </w:num>
  <w:num w:numId="76">
    <w:abstractNumId w:val="33"/>
  </w:num>
  <w:num w:numId="77">
    <w:abstractNumId w:val="40"/>
  </w:num>
  <w:num w:numId="78">
    <w:abstractNumId w:val="67"/>
  </w:num>
  <w:num w:numId="79">
    <w:abstractNumId w:val="35"/>
  </w:num>
  <w:num w:numId="80">
    <w:abstractNumId w:val="52"/>
  </w:num>
  <w:num w:numId="81">
    <w:abstractNumId w:val="62"/>
  </w:num>
  <w:num w:numId="82">
    <w:abstractNumId w:val="4"/>
  </w:num>
  <w:num w:numId="83">
    <w:abstractNumId w:val="59"/>
  </w:num>
  <w:num w:numId="84">
    <w:abstractNumId w:val="58"/>
  </w:num>
  <w:num w:numId="85">
    <w:abstractNumId w:val="42"/>
  </w:num>
  <w:num w:numId="86">
    <w:abstractNumId w:val="87"/>
  </w:num>
  <w:num w:numId="87">
    <w:abstractNumId w:val="26"/>
  </w:num>
  <w:num w:numId="88">
    <w:abstractNumId w:val="24"/>
  </w:num>
  <w:num w:numId="89">
    <w:abstractNumId w:val="81"/>
  </w:num>
  <w:num w:numId="90">
    <w:abstractNumId w:val="9"/>
  </w:num>
  <w:num w:numId="91">
    <w:abstractNumId w:val="41"/>
  </w:num>
  <w:num w:numId="92">
    <w:abstractNumId w:val="16"/>
  </w:num>
  <w:num w:numId="93">
    <w:abstractNumId w:val="8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EF"/>
    <w:rsid w:val="00000021"/>
    <w:rsid w:val="00023FEF"/>
    <w:rsid w:val="000269B5"/>
    <w:rsid w:val="00035159"/>
    <w:rsid w:val="00042CA6"/>
    <w:rsid w:val="000748E5"/>
    <w:rsid w:val="000865CC"/>
    <w:rsid w:val="000C17C9"/>
    <w:rsid w:val="000D0E90"/>
    <w:rsid w:val="000D33AC"/>
    <w:rsid w:val="000E32DC"/>
    <w:rsid w:val="000E3333"/>
    <w:rsid w:val="000F133E"/>
    <w:rsid w:val="000F191B"/>
    <w:rsid w:val="000F4FD6"/>
    <w:rsid w:val="001147B2"/>
    <w:rsid w:val="00115CC9"/>
    <w:rsid w:val="00144905"/>
    <w:rsid w:val="00161337"/>
    <w:rsid w:val="001634B0"/>
    <w:rsid w:val="00171A0E"/>
    <w:rsid w:val="00187649"/>
    <w:rsid w:val="00197C74"/>
    <w:rsid w:val="001B284F"/>
    <w:rsid w:val="001B4311"/>
    <w:rsid w:val="001C18D4"/>
    <w:rsid w:val="001D2171"/>
    <w:rsid w:val="001F1E47"/>
    <w:rsid w:val="002013EF"/>
    <w:rsid w:val="002024F6"/>
    <w:rsid w:val="00203CF4"/>
    <w:rsid w:val="00205C2F"/>
    <w:rsid w:val="00216AFB"/>
    <w:rsid w:val="00227679"/>
    <w:rsid w:val="00227F5A"/>
    <w:rsid w:val="00235CB6"/>
    <w:rsid w:val="00250068"/>
    <w:rsid w:val="00263740"/>
    <w:rsid w:val="0026615E"/>
    <w:rsid w:val="002714ED"/>
    <w:rsid w:val="00284D5D"/>
    <w:rsid w:val="002A6BEE"/>
    <w:rsid w:val="002A710B"/>
    <w:rsid w:val="002A7612"/>
    <w:rsid w:val="002B266F"/>
    <w:rsid w:val="002B33EF"/>
    <w:rsid w:val="002B6632"/>
    <w:rsid w:val="002D3964"/>
    <w:rsid w:val="002F05D7"/>
    <w:rsid w:val="002F1A61"/>
    <w:rsid w:val="002F59AF"/>
    <w:rsid w:val="002F614C"/>
    <w:rsid w:val="003033F5"/>
    <w:rsid w:val="003117A8"/>
    <w:rsid w:val="0032033B"/>
    <w:rsid w:val="003228C6"/>
    <w:rsid w:val="003302D3"/>
    <w:rsid w:val="0033501D"/>
    <w:rsid w:val="00341AF6"/>
    <w:rsid w:val="003745D8"/>
    <w:rsid w:val="00375D9C"/>
    <w:rsid w:val="003809E9"/>
    <w:rsid w:val="00395AA9"/>
    <w:rsid w:val="003A21C8"/>
    <w:rsid w:val="003A37BB"/>
    <w:rsid w:val="003B03A3"/>
    <w:rsid w:val="003B77C8"/>
    <w:rsid w:val="003E1E1B"/>
    <w:rsid w:val="003F2BAA"/>
    <w:rsid w:val="0041622F"/>
    <w:rsid w:val="00457D4C"/>
    <w:rsid w:val="00464B48"/>
    <w:rsid w:val="004773B8"/>
    <w:rsid w:val="00480CC6"/>
    <w:rsid w:val="00491EF7"/>
    <w:rsid w:val="0049444F"/>
    <w:rsid w:val="004D2E5D"/>
    <w:rsid w:val="004D48FF"/>
    <w:rsid w:val="004D73F6"/>
    <w:rsid w:val="004E4F22"/>
    <w:rsid w:val="004F1A26"/>
    <w:rsid w:val="004F2900"/>
    <w:rsid w:val="00515904"/>
    <w:rsid w:val="00540C55"/>
    <w:rsid w:val="00551F64"/>
    <w:rsid w:val="0055360D"/>
    <w:rsid w:val="00554E32"/>
    <w:rsid w:val="005672AC"/>
    <w:rsid w:val="005847DE"/>
    <w:rsid w:val="00595A62"/>
    <w:rsid w:val="005C0114"/>
    <w:rsid w:val="005D24EA"/>
    <w:rsid w:val="005D69BB"/>
    <w:rsid w:val="005E3995"/>
    <w:rsid w:val="005F3CF6"/>
    <w:rsid w:val="00617274"/>
    <w:rsid w:val="00621DDA"/>
    <w:rsid w:val="00630F67"/>
    <w:rsid w:val="00636510"/>
    <w:rsid w:val="00640FF8"/>
    <w:rsid w:val="00645D46"/>
    <w:rsid w:val="006466E2"/>
    <w:rsid w:val="00650023"/>
    <w:rsid w:val="0065446B"/>
    <w:rsid w:val="006732BF"/>
    <w:rsid w:val="00694173"/>
    <w:rsid w:val="006A11E1"/>
    <w:rsid w:val="006A4651"/>
    <w:rsid w:val="006B2825"/>
    <w:rsid w:val="006B3F14"/>
    <w:rsid w:val="006C1100"/>
    <w:rsid w:val="006E6A2E"/>
    <w:rsid w:val="006F08C9"/>
    <w:rsid w:val="006F1FB5"/>
    <w:rsid w:val="006F26DB"/>
    <w:rsid w:val="00701697"/>
    <w:rsid w:val="007316B2"/>
    <w:rsid w:val="00733A2F"/>
    <w:rsid w:val="00737FF0"/>
    <w:rsid w:val="007600E8"/>
    <w:rsid w:val="007646D7"/>
    <w:rsid w:val="00766C4F"/>
    <w:rsid w:val="0077609B"/>
    <w:rsid w:val="00782ED7"/>
    <w:rsid w:val="00783AE6"/>
    <w:rsid w:val="00786B9C"/>
    <w:rsid w:val="00787180"/>
    <w:rsid w:val="007C78BC"/>
    <w:rsid w:val="007D3672"/>
    <w:rsid w:val="007D45FE"/>
    <w:rsid w:val="0080105B"/>
    <w:rsid w:val="00811892"/>
    <w:rsid w:val="0081215C"/>
    <w:rsid w:val="00835E95"/>
    <w:rsid w:val="008426B1"/>
    <w:rsid w:val="008528F0"/>
    <w:rsid w:val="00886F07"/>
    <w:rsid w:val="00897E3C"/>
    <w:rsid w:val="008B7484"/>
    <w:rsid w:val="008C186D"/>
    <w:rsid w:val="008C6C73"/>
    <w:rsid w:val="008D76F4"/>
    <w:rsid w:val="008E148D"/>
    <w:rsid w:val="008F6AD7"/>
    <w:rsid w:val="00922400"/>
    <w:rsid w:val="00935512"/>
    <w:rsid w:val="00951F5C"/>
    <w:rsid w:val="009662FC"/>
    <w:rsid w:val="00971F7B"/>
    <w:rsid w:val="009747C0"/>
    <w:rsid w:val="00981D12"/>
    <w:rsid w:val="009A4A0B"/>
    <w:rsid w:val="009A65EB"/>
    <w:rsid w:val="00A20242"/>
    <w:rsid w:val="00A41881"/>
    <w:rsid w:val="00A505F3"/>
    <w:rsid w:val="00A52ECF"/>
    <w:rsid w:val="00A83887"/>
    <w:rsid w:val="00A855F8"/>
    <w:rsid w:val="00AB3445"/>
    <w:rsid w:val="00AB45A3"/>
    <w:rsid w:val="00AD2068"/>
    <w:rsid w:val="00AD20F8"/>
    <w:rsid w:val="00AD7ADE"/>
    <w:rsid w:val="00AE22B0"/>
    <w:rsid w:val="00AE73B3"/>
    <w:rsid w:val="00AE73FD"/>
    <w:rsid w:val="00B078E3"/>
    <w:rsid w:val="00B26A39"/>
    <w:rsid w:val="00B32810"/>
    <w:rsid w:val="00B377BA"/>
    <w:rsid w:val="00B45BE3"/>
    <w:rsid w:val="00B65EBA"/>
    <w:rsid w:val="00B753F7"/>
    <w:rsid w:val="00B81013"/>
    <w:rsid w:val="00B86664"/>
    <w:rsid w:val="00B90A59"/>
    <w:rsid w:val="00B9442D"/>
    <w:rsid w:val="00B949EC"/>
    <w:rsid w:val="00BB0840"/>
    <w:rsid w:val="00BB0DF6"/>
    <w:rsid w:val="00BB4C5F"/>
    <w:rsid w:val="00BC02C3"/>
    <w:rsid w:val="00BC2909"/>
    <w:rsid w:val="00BC2A2B"/>
    <w:rsid w:val="00BC6131"/>
    <w:rsid w:val="00BE04C6"/>
    <w:rsid w:val="00C0108A"/>
    <w:rsid w:val="00C024BA"/>
    <w:rsid w:val="00C26C94"/>
    <w:rsid w:val="00C37822"/>
    <w:rsid w:val="00C41C54"/>
    <w:rsid w:val="00C45EEF"/>
    <w:rsid w:val="00C56DCB"/>
    <w:rsid w:val="00C64295"/>
    <w:rsid w:val="00CA60A2"/>
    <w:rsid w:val="00CB4B6A"/>
    <w:rsid w:val="00CC0645"/>
    <w:rsid w:val="00CC4629"/>
    <w:rsid w:val="00D01BA9"/>
    <w:rsid w:val="00D10CB5"/>
    <w:rsid w:val="00D170BF"/>
    <w:rsid w:val="00D36FF0"/>
    <w:rsid w:val="00D41FB1"/>
    <w:rsid w:val="00D55EEB"/>
    <w:rsid w:val="00D646C6"/>
    <w:rsid w:val="00D75A10"/>
    <w:rsid w:val="00D97031"/>
    <w:rsid w:val="00DA651E"/>
    <w:rsid w:val="00DA7150"/>
    <w:rsid w:val="00DC4E6F"/>
    <w:rsid w:val="00DC538D"/>
    <w:rsid w:val="00DC620F"/>
    <w:rsid w:val="00DE3ECB"/>
    <w:rsid w:val="00DF77FA"/>
    <w:rsid w:val="00E07F91"/>
    <w:rsid w:val="00E1083A"/>
    <w:rsid w:val="00E11DDC"/>
    <w:rsid w:val="00E42CC6"/>
    <w:rsid w:val="00E72C47"/>
    <w:rsid w:val="00E81068"/>
    <w:rsid w:val="00E9651F"/>
    <w:rsid w:val="00E978A1"/>
    <w:rsid w:val="00EA45A2"/>
    <w:rsid w:val="00EA5A8A"/>
    <w:rsid w:val="00EB16B5"/>
    <w:rsid w:val="00EE56BF"/>
    <w:rsid w:val="00F16612"/>
    <w:rsid w:val="00F23A2A"/>
    <w:rsid w:val="00F25099"/>
    <w:rsid w:val="00F26826"/>
    <w:rsid w:val="00F37A9C"/>
    <w:rsid w:val="00F6521D"/>
    <w:rsid w:val="00F72002"/>
    <w:rsid w:val="00F720D6"/>
    <w:rsid w:val="00F83F17"/>
    <w:rsid w:val="00F90964"/>
    <w:rsid w:val="00FA706D"/>
    <w:rsid w:val="00FB0401"/>
    <w:rsid w:val="00FB3486"/>
    <w:rsid w:val="00FB51E7"/>
    <w:rsid w:val="00FC40BE"/>
    <w:rsid w:val="00FE0CD8"/>
    <w:rsid w:val="00FE4272"/>
    <w:rsid w:val="00FE6BA2"/>
    <w:rsid w:val="00FF1A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30C0"/>
  <w15:docId w15:val="{261D096C-85C5-4E17-AB00-56CC2158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style>
  <w:style w:type="paragraph" w:styleId="Nagwek1">
    <w:name w:val="heading 1"/>
    <w:basedOn w:val="Nagwek"/>
    <w:next w:val="Normalny"/>
    <w:uiPriority w:val="9"/>
    <w:qFormat/>
    <w:rsid w:val="004D2E5D"/>
    <w:pPr>
      <w:outlineLvl w:val="0"/>
    </w:pPr>
  </w:style>
  <w:style w:type="paragraph" w:styleId="Nagwek2">
    <w:name w:val="heading 2"/>
    <w:basedOn w:val="Normalny"/>
    <w:next w:val="Normalny"/>
    <w:uiPriority w:val="9"/>
    <w:unhideWhenUsed/>
    <w:qFormat/>
    <w:rsid w:val="00457D4C"/>
    <w:pPr>
      <w:keepNext/>
      <w:keepLines/>
      <w:spacing w:before="480" w:after="120" w:line="240" w:lineRule="auto"/>
      <w:ind w:left="0" w:hanging="2"/>
      <w:jc w:val="both"/>
      <w:outlineLvl w:val="1"/>
    </w:pPr>
    <w:rPr>
      <w:rFonts w:ascii="Verdana" w:hAnsi="Verdana"/>
      <w:b/>
    </w:rPr>
  </w:style>
  <w:style w:type="paragraph" w:styleId="Nagwek3">
    <w:name w:val="heading 3"/>
    <w:basedOn w:val="Normalny"/>
    <w:next w:val="Normalny"/>
    <w:uiPriority w:val="9"/>
    <w:semiHidden/>
    <w:unhideWhenUsed/>
    <w:qFormat/>
    <w:pPr>
      <w:keepNext/>
      <w:keepLines/>
      <w:spacing w:before="280" w:after="80"/>
      <w:jc w:val="both"/>
      <w:outlineLvl w:val="2"/>
    </w:pPr>
    <w:rPr>
      <w:b/>
      <w:sz w:val="24"/>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1">
    <w:name w:val="Table Normal_1"/>
    <w:next w:val="TableNormal0"/>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1"/>
    <w:tblPr>
      <w:tblStyleRowBandSize w:val="1"/>
      <w:tblStyleColBandSize w:val="1"/>
      <w:tblCellMar>
        <w:left w:w="108" w:type="dxa"/>
        <w:right w:w="108" w:type="dxa"/>
      </w:tblCellMar>
    </w:tblPr>
  </w:style>
  <w:style w:type="table" w:customStyle="1" w:styleId="a0">
    <w:name w:val="a0"/>
    <w:basedOn w:val="TableNormal1"/>
    <w:tblPr>
      <w:tblStyleRowBandSize w:val="1"/>
      <w:tblStyleColBandSize w:val="1"/>
      <w:tblCellMar>
        <w:left w:w="108" w:type="dxa"/>
        <w:right w:w="108" w:type="dxa"/>
      </w:tblCellMar>
    </w:tblPr>
  </w:style>
  <w:style w:type="table" w:customStyle="1" w:styleId="a1">
    <w:name w:val="a1"/>
    <w:basedOn w:val="TableNormal1"/>
    <w:tblPr>
      <w:tblStyleRowBandSize w:val="1"/>
      <w:tblStyleColBandSize w:val="1"/>
      <w:tblCellMar>
        <w:left w:w="108" w:type="dxa"/>
        <w:right w:w="108" w:type="dxa"/>
      </w:tblCellMar>
    </w:tblPr>
  </w:style>
  <w:style w:type="paragraph" w:styleId="Tekstkomentarza">
    <w:name w:val="annotation text"/>
    <w:basedOn w:val="Normalny"/>
    <w:qFormat/>
  </w:style>
  <w:style w:type="character" w:customStyle="1" w:styleId="TekstkomentarzaZnak">
    <w:name w:val="Tekst komentarza Znak"/>
    <w:basedOn w:val="Domylnaczcionkaakapitu"/>
    <w:rPr>
      <w:w w:val="100"/>
      <w:position w:val="-1"/>
      <w:effect w:val="none"/>
      <w:vertAlign w:val="baseline"/>
      <w:cs w:val="0"/>
    </w:rPr>
  </w:style>
  <w:style w:type="character" w:styleId="Odwoaniedokomentarza">
    <w:name w:val="annotation reference"/>
    <w:qFormat/>
    <w:rPr>
      <w:w w:val="100"/>
      <w:position w:val="-1"/>
      <w:sz w:val="16"/>
      <w:szCs w:val="16"/>
      <w:effect w:val="none"/>
      <w:vertAlign w:val="baseline"/>
      <w:cs w:val="0"/>
    </w:rPr>
  </w:style>
  <w:style w:type="paragraph" w:styleId="Tekstdymka">
    <w:name w:val="Balloon Text"/>
    <w:basedOn w:val="Normalny"/>
    <w:qFormat/>
    <w:rPr>
      <w:rFonts w:ascii="Segoe UI" w:hAnsi="Segoe UI"/>
      <w:color w:val="auto"/>
      <w:sz w:val="18"/>
      <w:szCs w:val="18"/>
    </w:rPr>
  </w:style>
  <w:style w:type="character" w:customStyle="1" w:styleId="TekstdymkaZnak">
    <w:name w:val="Tekst dymka Znak"/>
    <w:rPr>
      <w:rFonts w:ascii="Segoe UI" w:hAnsi="Segoe UI" w:cs="Segoe UI"/>
      <w:w w:val="100"/>
      <w:position w:val="-1"/>
      <w:sz w:val="18"/>
      <w:szCs w:val="18"/>
      <w:effect w:val="none"/>
      <w:vertAlign w:val="baseline"/>
      <w:cs w:val="0"/>
    </w:rPr>
  </w:style>
  <w:style w:type="paragraph" w:styleId="Akapitzlist">
    <w:name w:val="List Paragraph"/>
    <w:basedOn w:val="Normalny"/>
    <w:uiPriority w:val="34"/>
    <w:qFormat/>
    <w:pPr>
      <w:ind w:left="720"/>
      <w:contextualSpacing/>
    </w:pPr>
  </w:style>
  <w:style w:type="paragraph" w:styleId="NormalnyWeb">
    <w:name w:val="Normal (Web)"/>
    <w:basedOn w:val="Normalny"/>
    <w:qFormat/>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Tematkomentarza">
    <w:name w:val="annotation subject"/>
    <w:basedOn w:val="Tekstkomentarza"/>
    <w:next w:val="Tekstkomentarza"/>
    <w:qFormat/>
    <w:rPr>
      <w:b/>
      <w:bCs/>
      <w:color w:val="auto"/>
    </w:rPr>
  </w:style>
  <w:style w:type="character" w:customStyle="1" w:styleId="TematkomentarzaZnak">
    <w:name w:val="Temat komentarza Znak"/>
    <w:rPr>
      <w:b/>
      <w:bCs/>
      <w:w w:val="100"/>
      <w:position w:val="-1"/>
      <w:effect w:val="none"/>
      <w:vertAlign w:val="baseline"/>
      <w:cs w:val="0"/>
    </w:rPr>
  </w:style>
  <w:style w:type="paragraph" w:styleId="Nagwekspisutreci">
    <w:name w:val="TOC Heading"/>
    <w:basedOn w:val="Nagwek3"/>
    <w:next w:val="Normalny"/>
    <w:uiPriority w:val="39"/>
    <w:qFormat/>
    <w:rsid w:val="00FB3486"/>
    <w:pPr>
      <w:ind w:leftChars="0" w:left="428" w:hangingChars="213" w:hanging="428"/>
    </w:pPr>
    <w:rPr>
      <w:rFonts w:ascii="Verdana" w:hAnsi="Verdana"/>
      <w:sz w:val="20"/>
      <w:szCs w:val="20"/>
    </w:rPr>
  </w:style>
  <w:style w:type="paragraph" w:styleId="Spistreci1">
    <w:name w:val="toc 1"/>
    <w:basedOn w:val="Normalny"/>
    <w:next w:val="Normalny"/>
    <w:uiPriority w:val="39"/>
    <w:qFormat/>
    <w:pPr>
      <w:spacing w:before="120"/>
      <w:ind w:left="0"/>
    </w:pPr>
    <w:rPr>
      <w:rFonts w:asciiTheme="minorHAnsi" w:hAnsiTheme="minorHAnsi"/>
      <w:b/>
      <w:bCs/>
      <w:i/>
      <w:iCs/>
      <w:sz w:val="24"/>
      <w:szCs w:val="24"/>
    </w:rPr>
  </w:style>
  <w:style w:type="paragraph" w:styleId="Spistreci2">
    <w:name w:val="toc 2"/>
    <w:basedOn w:val="Normalny"/>
    <w:next w:val="Normalny"/>
    <w:uiPriority w:val="39"/>
    <w:qFormat/>
    <w:pPr>
      <w:spacing w:before="120"/>
      <w:ind w:left="200"/>
    </w:pPr>
    <w:rPr>
      <w:rFonts w:asciiTheme="minorHAnsi" w:hAnsiTheme="minorHAnsi"/>
      <w:b/>
      <w:bCs/>
      <w:sz w:val="22"/>
      <w:szCs w:val="22"/>
    </w:rPr>
  </w:style>
  <w:style w:type="paragraph" w:styleId="Spistreci3">
    <w:name w:val="toc 3"/>
    <w:basedOn w:val="Normalny"/>
    <w:next w:val="Normalny"/>
    <w:uiPriority w:val="39"/>
    <w:qFormat/>
    <w:pPr>
      <w:ind w:left="400"/>
    </w:pPr>
    <w:rPr>
      <w:rFonts w:asciiTheme="minorHAnsi" w:hAnsiTheme="minorHAnsi"/>
    </w:rPr>
  </w:style>
  <w:style w:type="character" w:styleId="Hipercze">
    <w:name w:val="Hyperlink"/>
    <w:uiPriority w:val="99"/>
    <w:qFormat/>
    <w:rPr>
      <w:color w:val="0000FF"/>
      <w:w w:val="100"/>
      <w:position w:val="-1"/>
      <w:u w:val="single"/>
      <w:effect w:val="none"/>
      <w:vertAlign w:val="baseline"/>
      <w:cs w:val="0"/>
    </w:rPr>
  </w:style>
  <w:style w:type="paragraph" w:styleId="Nagwek">
    <w:name w:val="header"/>
    <w:basedOn w:val="Normalny"/>
    <w:qFormat/>
    <w:rsid w:val="004D2E5D"/>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pPr>
    <w:rPr>
      <w:rFonts w:ascii="Verdana" w:hAnsi="Verdana"/>
      <w:b/>
      <w:smallCaps/>
    </w:rPr>
  </w:style>
  <w:style w:type="character" w:customStyle="1" w:styleId="NagwekZnak">
    <w:name w:val="Nagłówek Znak"/>
    <w:basedOn w:val="Domylnaczcionkaakapitu"/>
    <w:rPr>
      <w:w w:val="100"/>
      <w:position w:val="-1"/>
      <w:effect w:val="none"/>
      <w:vertAlign w:val="baseline"/>
      <w:cs w:val="0"/>
    </w:rPr>
  </w:style>
  <w:style w:type="paragraph" w:styleId="Stopka">
    <w:name w:val="footer"/>
    <w:basedOn w:val="Normalny"/>
    <w:qFormat/>
  </w:style>
  <w:style w:type="character" w:customStyle="1" w:styleId="StopkaZnak">
    <w:name w:val="Stopka Znak"/>
    <w:basedOn w:val="Domylnaczcionkaakapitu"/>
    <w:rPr>
      <w:w w:val="100"/>
      <w:position w:val="-1"/>
      <w:effect w:val="none"/>
      <w:vertAlign w:val="baseline"/>
      <w:cs w:val="0"/>
    </w:rPr>
  </w:style>
  <w:style w:type="paragraph" w:customStyle="1" w:styleId="Tre">
    <w:name w:val="Treść"/>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sz w:val="22"/>
      <w:szCs w:val="22"/>
      <w:bdr w:val="nil"/>
      <w:lang w:val="en-US"/>
    </w:rPr>
  </w:style>
  <w:style w:type="paragraph" w:customStyle="1" w:styleId="Domylne">
    <w:name w:val="Domyślne"/>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Helvetica Neue" w:hAnsi="Helvetica Neue" w:cs="Helvetica Neue"/>
      <w:color w:val="000000"/>
      <w:position w:val="-1"/>
      <w:sz w:val="22"/>
      <w:szCs w:val="22"/>
      <w:bdr w:val="nil"/>
    </w:rPr>
  </w:style>
  <w:style w:type="character" w:customStyle="1" w:styleId="highlight">
    <w:name w:val="highlight"/>
    <w:rPr>
      <w:w w:val="100"/>
      <w:position w:val="-1"/>
      <w:effect w:val="none"/>
      <w:vertAlign w:val="baseline"/>
      <w:cs w:val="0"/>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Montserrat" w:hAnsi="Montserrat" w:cs="Montserrat"/>
      <w:color w:val="000000"/>
      <w:position w:val="-1"/>
      <w:sz w:val="24"/>
      <w:szCs w:val="24"/>
    </w:rPr>
  </w:style>
  <w:style w:type="paragraph" w:customStyle="1" w:styleId="Pa8">
    <w:name w:val="Pa8"/>
    <w:basedOn w:val="Default"/>
    <w:next w:val="Default"/>
    <w:pPr>
      <w:spacing w:line="181" w:lineRule="atLeast"/>
    </w:pPr>
    <w:rPr>
      <w:rFonts w:cs="Times New Roman"/>
      <w:color w:val="auto"/>
    </w:rPr>
  </w:style>
  <w:style w:type="character" w:styleId="Uwydatnienie">
    <w:name w:val="Emphasis"/>
    <w:rPr>
      <w:i/>
      <w:iCs/>
      <w:w w:val="100"/>
      <w:position w:val="-1"/>
      <w:effect w:val="none"/>
      <w:vertAlign w:val="baseline"/>
      <w:cs w:val="0"/>
    </w:rPr>
  </w:style>
  <w:style w:type="paragraph" w:styleId="Poprawka">
    <w:name w:val="Revision"/>
    <w:pPr>
      <w:suppressAutoHyphens/>
      <w:spacing w:line="1" w:lineRule="atLeast"/>
      <w:ind w:leftChars="-1" w:left="-1" w:hangingChars="1" w:hanging="1"/>
      <w:textDirection w:val="btLr"/>
      <w:textAlignment w:val="top"/>
      <w:outlineLvl w:val="0"/>
    </w:pPr>
    <w:rPr>
      <w:color w:val="000000"/>
      <w:position w:val="-1"/>
    </w:rPr>
  </w:style>
  <w:style w:type="table" w:customStyle="1" w:styleId="a2">
    <w:name w:val="a2"/>
    <w:basedOn w:val="TableNormal1"/>
    <w:tblPr>
      <w:tblStyleRowBandSize w:val="1"/>
      <w:tblStyleColBandSize w:val="1"/>
      <w:tblCellMar>
        <w:left w:w="108" w:type="dxa"/>
        <w:right w:w="108" w:type="dxa"/>
      </w:tblCellMar>
    </w:tblPr>
  </w:style>
  <w:style w:type="table" w:customStyle="1" w:styleId="a3">
    <w:name w:val="a3"/>
    <w:basedOn w:val="TableNormal1"/>
    <w:tblPr>
      <w:tblStyleRowBandSize w:val="1"/>
      <w:tblStyleColBandSize w:val="1"/>
      <w:tblCellMar>
        <w:left w:w="108" w:type="dxa"/>
        <w:right w:w="108" w:type="dxa"/>
      </w:tblCellMar>
    </w:tblPr>
  </w:style>
  <w:style w:type="table" w:customStyle="1" w:styleId="a4">
    <w:name w:val="a4"/>
    <w:basedOn w:val="TableNormal1"/>
    <w:tblPr>
      <w:tblStyleRowBandSize w:val="1"/>
      <w:tblStyleColBandSize w:val="1"/>
      <w:tblCellMar>
        <w:left w:w="108" w:type="dxa"/>
        <w:right w:w="108" w:type="dxa"/>
      </w:tblCellMar>
    </w:tblPr>
  </w:style>
  <w:style w:type="character" w:customStyle="1" w:styleId="Nierozpoznanawzmianka1">
    <w:name w:val="Nierozpoznana wzmianka1"/>
    <w:basedOn w:val="Domylnaczcionkaakapitu"/>
    <w:uiPriority w:val="99"/>
    <w:semiHidden/>
    <w:unhideWhenUsed/>
    <w:rsid w:val="00D01BA9"/>
    <w:rPr>
      <w:color w:val="605E5C"/>
      <w:shd w:val="clear" w:color="auto" w:fill="E1DFDD"/>
    </w:rPr>
  </w:style>
  <w:style w:type="paragraph" w:styleId="Spistreci4">
    <w:name w:val="toc 4"/>
    <w:basedOn w:val="Normalny"/>
    <w:next w:val="Normalny"/>
    <w:autoRedefine/>
    <w:uiPriority w:val="39"/>
    <w:unhideWhenUsed/>
    <w:rsid w:val="00AD2068"/>
    <w:pPr>
      <w:ind w:left="600"/>
    </w:pPr>
    <w:rPr>
      <w:rFonts w:asciiTheme="minorHAnsi" w:hAnsiTheme="minorHAnsi"/>
    </w:rPr>
  </w:style>
  <w:style w:type="paragraph" w:styleId="Spistreci5">
    <w:name w:val="toc 5"/>
    <w:basedOn w:val="Normalny"/>
    <w:next w:val="Normalny"/>
    <w:autoRedefine/>
    <w:uiPriority w:val="39"/>
    <w:unhideWhenUsed/>
    <w:rsid w:val="00AD2068"/>
    <w:pPr>
      <w:ind w:left="800"/>
    </w:pPr>
    <w:rPr>
      <w:rFonts w:asciiTheme="minorHAnsi" w:hAnsiTheme="minorHAnsi"/>
    </w:rPr>
  </w:style>
  <w:style w:type="paragraph" w:styleId="Spistreci6">
    <w:name w:val="toc 6"/>
    <w:basedOn w:val="Normalny"/>
    <w:next w:val="Normalny"/>
    <w:autoRedefine/>
    <w:uiPriority w:val="39"/>
    <w:unhideWhenUsed/>
    <w:rsid w:val="00AD2068"/>
    <w:pPr>
      <w:ind w:left="1000"/>
    </w:pPr>
    <w:rPr>
      <w:rFonts w:asciiTheme="minorHAnsi" w:hAnsiTheme="minorHAnsi"/>
    </w:rPr>
  </w:style>
  <w:style w:type="paragraph" w:styleId="Spistreci7">
    <w:name w:val="toc 7"/>
    <w:basedOn w:val="Normalny"/>
    <w:next w:val="Normalny"/>
    <w:autoRedefine/>
    <w:uiPriority w:val="39"/>
    <w:unhideWhenUsed/>
    <w:rsid w:val="00AD2068"/>
    <w:pPr>
      <w:ind w:left="1200"/>
    </w:pPr>
    <w:rPr>
      <w:rFonts w:asciiTheme="minorHAnsi" w:hAnsiTheme="minorHAnsi"/>
    </w:rPr>
  </w:style>
  <w:style w:type="paragraph" w:styleId="Spistreci8">
    <w:name w:val="toc 8"/>
    <w:basedOn w:val="Normalny"/>
    <w:next w:val="Normalny"/>
    <w:autoRedefine/>
    <w:uiPriority w:val="39"/>
    <w:unhideWhenUsed/>
    <w:rsid w:val="00AD2068"/>
    <w:pPr>
      <w:ind w:left="1400"/>
    </w:pPr>
    <w:rPr>
      <w:rFonts w:asciiTheme="minorHAnsi" w:hAnsiTheme="minorHAnsi"/>
    </w:rPr>
  </w:style>
  <w:style w:type="paragraph" w:styleId="Spistreci9">
    <w:name w:val="toc 9"/>
    <w:basedOn w:val="Normalny"/>
    <w:next w:val="Normalny"/>
    <w:autoRedefine/>
    <w:uiPriority w:val="39"/>
    <w:unhideWhenUsed/>
    <w:rsid w:val="00AD2068"/>
    <w:pPr>
      <w:ind w:left="1600"/>
    </w:pPr>
    <w:rPr>
      <w:rFonts w:asciiTheme="minorHAnsi" w:hAnsiTheme="minorHAnsi"/>
    </w:rPr>
  </w:style>
  <w:style w:type="character" w:customStyle="1" w:styleId="Nierozpoznanawzmianka2">
    <w:name w:val="Nierozpoznana wzmianka2"/>
    <w:basedOn w:val="Domylnaczcionkaakapitu"/>
    <w:uiPriority w:val="99"/>
    <w:semiHidden/>
    <w:unhideWhenUsed/>
    <w:rsid w:val="00AD2068"/>
    <w:rPr>
      <w:color w:val="605E5C"/>
      <w:shd w:val="clear" w:color="auto" w:fill="E1DFDD"/>
    </w:rPr>
  </w:style>
  <w:style w:type="character" w:customStyle="1" w:styleId="UnresolvedMention">
    <w:name w:val="Unresolved Mention"/>
    <w:basedOn w:val="Domylnaczcionkaakapitu"/>
    <w:uiPriority w:val="99"/>
    <w:unhideWhenUsed/>
    <w:rsid w:val="00F23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1927A4B5896143B9C4CC4B02F813EC" ma:contentTypeVersion="13" ma:contentTypeDescription="Utwórz nowy dokument." ma:contentTypeScope="" ma:versionID="17697f523d96f92bd318b9e777dd7743">
  <xsd:schema xmlns:xsd="http://www.w3.org/2001/XMLSchema" xmlns:xs="http://www.w3.org/2001/XMLSchema" xmlns:p="http://schemas.microsoft.com/office/2006/metadata/properties" xmlns:ns2="09d381cb-fe74-4a58-8d33-2a19bb4f30b7" xmlns:ns3="2202d638-6fe6-4b8a-a780-1398859fb0cf" targetNamespace="http://schemas.microsoft.com/office/2006/metadata/properties" ma:root="true" ma:fieldsID="de930d14fbafde95c241c4d76c104c37" ns2:_="" ns3:_="">
    <xsd:import namespace="09d381cb-fe74-4a58-8d33-2a19bb4f30b7"/>
    <xsd:import namespace="2202d638-6fe6-4b8a-a780-1398859fb0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381cb-fe74-4a58-8d33-2a19bb4f3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8110cfe6-e8a2-4e19-9a2c-a541c0dcf68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2d638-6fe6-4b8a-a780-1398859fb0c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0e24d843-f453-4484-8deb-d01b4ea6ecf9}" ma:internalName="TaxCatchAll" ma:showField="CatchAllData" ma:web="2202d638-6fe6-4b8a-a780-1398859fb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GAVlqqI+DCUfBTzL2JZI/c/x0Zw==">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</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26F1A-F18B-447F-938B-2B5F6A18E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381cb-fe74-4a58-8d33-2a19bb4f30b7"/>
    <ds:schemaRef ds:uri="2202d638-6fe6-4b8a-a780-1398859fb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B17791E-B055-4369-AF34-08B9B3CFDE44}">
  <ds:schemaRefs>
    <ds:schemaRef ds:uri="http://schemas.microsoft.com/sharepoint/v3/contenttype/forms"/>
  </ds:schemaRefs>
</ds:datastoreItem>
</file>

<file path=customXml/itemProps4.xml><?xml version="1.0" encoding="utf-8"?>
<ds:datastoreItem xmlns:ds="http://schemas.openxmlformats.org/officeDocument/2006/customXml" ds:itemID="{3A742AAF-0279-4FB7-BF0F-B4DB5F8F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39</Pages>
  <Words>12949</Words>
  <Characters>77696</Characters>
  <Application>Microsoft Office Word</Application>
  <DocSecurity>0</DocSecurity>
  <Lines>647</Lines>
  <Paragraphs>180</Paragraphs>
  <ScaleCrop>false</ScaleCrop>
  <HeadingPairs>
    <vt:vector size="4" baseType="variant">
      <vt:variant>
        <vt:lpstr>Назва</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dc:creator>
  <cp:lastModifiedBy>UMED</cp:lastModifiedBy>
  <cp:revision>20</cp:revision>
  <cp:lastPrinted>2023-04-04T06:21:00Z</cp:lastPrinted>
  <dcterms:created xsi:type="dcterms:W3CDTF">2023-04-13T09:21:00Z</dcterms:created>
  <dcterms:modified xsi:type="dcterms:W3CDTF">2023-05-31T08:10:00Z</dcterms:modified>
</cp:coreProperties>
</file>