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AC2D" w14:textId="22ED8CEF" w:rsidR="00D817DB" w:rsidRDefault="00D817DB" w:rsidP="00D81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004"/>
        <w:rPr>
          <w:rFonts w:asciiTheme="minorHAnsi" w:hAnsiTheme="minorHAnsi" w:cstheme="minorHAnsi"/>
          <w:color w:val="00000A"/>
          <w:sz w:val="20"/>
          <w:szCs w:val="20"/>
        </w:rPr>
      </w:pPr>
      <w:r w:rsidRPr="00D817DB">
        <w:rPr>
          <w:rFonts w:asciiTheme="minorHAnsi" w:hAnsiTheme="minorHAnsi" w:cstheme="minorHAnsi"/>
          <w:sz w:val="20"/>
          <w:szCs w:val="20"/>
        </w:rPr>
        <w:t>Załącznik do Regulaminu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817DB">
        <w:rPr>
          <w:rFonts w:asciiTheme="minorHAnsi" w:hAnsiTheme="minorHAnsi" w:cstheme="minorHAnsi"/>
          <w:color w:val="000000"/>
          <w:sz w:val="20"/>
          <w:szCs w:val="20"/>
        </w:rPr>
        <w:t>konkursu</w:t>
      </w:r>
      <w:r w:rsidRPr="00D817DB">
        <w:rPr>
          <w:rFonts w:asciiTheme="minorHAnsi" w:hAnsiTheme="minorHAnsi" w:cstheme="minorHAnsi"/>
          <w:color w:val="00000A"/>
          <w:sz w:val="20"/>
          <w:szCs w:val="20"/>
        </w:rPr>
        <w:t> </w:t>
      </w:r>
      <w:r w:rsidRPr="00D817DB">
        <w:rPr>
          <w:rFonts w:asciiTheme="minorHAnsi" w:hAnsiTheme="minorHAnsi" w:cstheme="minorHAnsi"/>
          <w:color w:val="000000"/>
          <w:sz w:val="20"/>
          <w:szCs w:val="20"/>
        </w:rPr>
        <w:t xml:space="preserve">„Liderzy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</w:t>
      </w:r>
      <w:r w:rsidRPr="00D817DB">
        <w:rPr>
          <w:rFonts w:asciiTheme="minorHAnsi" w:hAnsiTheme="minorHAnsi" w:cstheme="minorHAnsi"/>
          <w:color w:val="000000"/>
          <w:sz w:val="20"/>
          <w:szCs w:val="20"/>
        </w:rPr>
        <w:t>Dydaktyki” na najlepszego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D817DB">
        <w:rPr>
          <w:rFonts w:asciiTheme="minorHAnsi" w:hAnsiTheme="minorHAnsi" w:cstheme="minorHAnsi"/>
          <w:color w:val="000000"/>
          <w:sz w:val="20"/>
          <w:szCs w:val="20"/>
        </w:rPr>
        <w:t xml:space="preserve">dydaktyka </w:t>
      </w:r>
      <w:r w:rsidRPr="00D817DB">
        <w:rPr>
          <w:rFonts w:asciiTheme="minorHAnsi" w:hAnsiTheme="minorHAnsi" w:cstheme="minorHAnsi"/>
          <w:color w:val="00000A"/>
          <w:sz w:val="20"/>
          <w:szCs w:val="20"/>
        </w:rPr>
        <w:t>Uniwersytetu Medycznego im. Piastów Śląskich we Wrocławiu (edycja 2)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</w:p>
    <w:p w14:paraId="74458C91" w14:textId="5ACBBE8A" w:rsidR="00D817DB" w:rsidRDefault="00D817DB" w:rsidP="00D81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004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(Zarządzenie nr</w:t>
      </w:r>
      <w:r w:rsidR="00780063">
        <w:rPr>
          <w:rFonts w:asciiTheme="minorHAnsi" w:hAnsiTheme="minorHAnsi" w:cstheme="minorHAnsi"/>
          <w:color w:val="00000A"/>
          <w:sz w:val="20"/>
          <w:szCs w:val="20"/>
        </w:rPr>
        <w:t xml:space="preserve"> 188</w:t>
      </w:r>
      <w:r>
        <w:rPr>
          <w:rFonts w:asciiTheme="minorHAnsi" w:hAnsiTheme="minorHAnsi" w:cstheme="minorHAnsi"/>
          <w:color w:val="00000A"/>
          <w:sz w:val="20"/>
          <w:szCs w:val="20"/>
        </w:rPr>
        <w:t>/XVI R/2023</w:t>
      </w:r>
    </w:p>
    <w:p w14:paraId="27FE8818" w14:textId="1B6D73ED" w:rsidR="00D817DB" w:rsidRPr="00D817DB" w:rsidRDefault="00D817DB" w:rsidP="00D81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00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Rektora Uniwersytetu Medycznego we Wrocławiu z dnia</w:t>
      </w:r>
      <w:r w:rsidR="00780063">
        <w:rPr>
          <w:rFonts w:asciiTheme="minorHAnsi" w:hAnsiTheme="minorHAnsi" w:cstheme="minorHAnsi"/>
          <w:color w:val="00000A"/>
          <w:sz w:val="20"/>
          <w:szCs w:val="20"/>
        </w:rPr>
        <w:t xml:space="preserve"> 15 listopada </w:t>
      </w:r>
      <w:r>
        <w:rPr>
          <w:rFonts w:asciiTheme="minorHAnsi" w:hAnsiTheme="minorHAnsi" w:cstheme="minorHAnsi"/>
          <w:color w:val="00000A"/>
          <w:sz w:val="20"/>
          <w:szCs w:val="20"/>
        </w:rPr>
        <w:t>2023 r.)</w:t>
      </w:r>
    </w:p>
    <w:p w14:paraId="55D125A5" w14:textId="77777777" w:rsidR="00D817DB" w:rsidRPr="00D817DB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9E08FA" w14:textId="77777777" w:rsidR="00D817DB" w:rsidRPr="00D817DB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CB3715" w14:textId="77777777" w:rsidR="00D817DB" w:rsidRPr="00421CB7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"Wyrażam zgodę na udział w Konkursie "Liderzy dydaktyki" edycja 2 na zasadach określonych w Regulaminie Konkursu i jednocześnie oświadczam, że wyrażam zgodę na przetwarzanie moich danych osobowych, w tym na rozpowszechnianie wizerunku zgodnie z poniższym:</w:t>
      </w:r>
    </w:p>
    <w:p w14:paraId="3F0D1FC8" w14:textId="77777777" w:rsidR="00D817DB" w:rsidRPr="00421CB7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891EEF" w14:textId="77777777" w:rsidR="00D817DB" w:rsidRPr="00421CB7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Wyrażam zgodę na przetwarzanie moich danych osobowych na potrzeby udziału w Konkursie „Liderzy dydaktyki” edycja 2, w tym na nieodpłatne rozpowszechnianie mojego wizerunku wraz z imieniem, nazwiskiem i krótką informacją biograficzną dot. mojej osoby przez Uniwersytet Medyczny im. Piastów Śląskich we Wrocławiu z siedzibą przy ul. Wyb. L. Pasteura 1, 50-367 Wrocław, zgodnie z warunkami określonymi w Regulaminie Konkursu.</w:t>
      </w:r>
    </w:p>
    <w:p w14:paraId="2874AA84" w14:textId="77777777" w:rsidR="00D817DB" w:rsidRPr="00421CB7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Jednocześnie oświadczam, że zapoznałem się z informacją dotyczącą przetwarzania danych osobowych, zawartą w Regulaminie Konkursu, w szczególności o planowanej formie i zakresie wykorzystania mojego wizerunku utrwalonego na zdjęciach oraz w przypadku Laureatów Konkursu na materiale filmowym poprzez publikację na stronie internetowej Uniwersytetu (www.umw.edu.pl).</w:t>
      </w:r>
    </w:p>
    <w:p w14:paraId="05E258A2" w14:textId="08A0BD3C" w:rsidR="00D817DB" w:rsidRPr="00421CB7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Wyrażona przeze mnie zgoda na publikację jest nieograniczona w czasie. Przyjmuję do wiadomości, że wycofanie zgody jest możliwe w każdym momencie, w szczególności w sytuacji naruszenia przez Uniwersytet warunków niniejszego oświadczenia bądź naruszenia moich dóbr osobistych. Wycofanie zgody nie wpływa na zgodność z prawem przetwarzania, którego dokonano na podstawie zgody przed </w:t>
      </w:r>
      <w:r w:rsidR="00C01228">
        <w:rPr>
          <w:rFonts w:asciiTheme="minorHAnsi" w:hAnsiTheme="minorHAnsi" w:cstheme="minorHAnsi"/>
          <w:sz w:val="24"/>
          <w:szCs w:val="24"/>
        </w:rPr>
        <w:t>j</w:t>
      </w:r>
      <w:r w:rsidRPr="00421CB7">
        <w:rPr>
          <w:rFonts w:asciiTheme="minorHAnsi" w:hAnsiTheme="minorHAnsi" w:cstheme="minorHAnsi"/>
          <w:sz w:val="24"/>
          <w:szCs w:val="24"/>
        </w:rPr>
        <w:t>ej wycofaniem."</w:t>
      </w:r>
    </w:p>
    <w:p w14:paraId="576EF4E0" w14:textId="77777777" w:rsidR="00D817DB" w:rsidRPr="00421CB7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B50DCA" w14:textId="77777777" w:rsidR="00D817DB" w:rsidRPr="00421CB7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568F5C9" w14:textId="77777777" w:rsidR="0095202B" w:rsidRDefault="0095202B"/>
    <w:sectPr w:rsidR="0095202B" w:rsidSect="00E32228">
      <w:headerReference w:type="default" r:id="rId6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2CF5" w14:textId="77777777" w:rsidR="009D7AAC" w:rsidRDefault="009D7AAC">
      <w:pPr>
        <w:spacing w:after="0" w:line="240" w:lineRule="auto"/>
      </w:pPr>
      <w:r>
        <w:separator/>
      </w:r>
    </w:p>
  </w:endnote>
  <w:endnote w:type="continuationSeparator" w:id="0">
    <w:p w14:paraId="3D01F22A" w14:textId="77777777" w:rsidR="009D7AAC" w:rsidRDefault="009D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C540" w14:textId="77777777" w:rsidR="009D7AAC" w:rsidRDefault="009D7AAC">
      <w:pPr>
        <w:spacing w:after="0" w:line="240" w:lineRule="auto"/>
      </w:pPr>
      <w:r>
        <w:separator/>
      </w:r>
    </w:p>
  </w:footnote>
  <w:footnote w:type="continuationSeparator" w:id="0">
    <w:p w14:paraId="6164A943" w14:textId="77777777" w:rsidR="009D7AAC" w:rsidRDefault="009D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070592"/>
      <w:docPartObj>
        <w:docPartGallery w:val="Page Numbers (Margins)"/>
        <w:docPartUnique/>
      </w:docPartObj>
    </w:sdtPr>
    <w:sdtContent>
      <w:p w14:paraId="5B448BF8" w14:textId="77777777" w:rsidR="00C1400E" w:rsidRDefault="008928DD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57F4B7B" wp14:editId="5F7F922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EE51B" w14:textId="1694D77D" w:rsidR="00C1400E" w:rsidRDefault="008928D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01228" w:rsidRPr="00C0122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7F4B7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ADEE51B" w14:textId="1694D77D" w:rsidR="00C1400E" w:rsidRDefault="008928D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PAGE    </w:instrText>
                        </w:r>
                        <w:r>
                          <w:instrText>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01228" w:rsidRPr="00C0122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DB"/>
    <w:rsid w:val="00780063"/>
    <w:rsid w:val="008928DD"/>
    <w:rsid w:val="0095202B"/>
    <w:rsid w:val="009D7AAC"/>
    <w:rsid w:val="00A53DAF"/>
    <w:rsid w:val="00C01228"/>
    <w:rsid w:val="00C1400E"/>
    <w:rsid w:val="00D8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692F"/>
  <w15:chartTrackingRefBased/>
  <w15:docId w15:val="{A840941E-0F4E-4A68-9209-BC54F19B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7DB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7DB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7DB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Bartosik</dc:creator>
  <cp:keywords/>
  <dc:description/>
  <cp:lastModifiedBy>Patrycja Bartosik</cp:lastModifiedBy>
  <cp:revision>3</cp:revision>
  <dcterms:created xsi:type="dcterms:W3CDTF">2023-11-15T12:16:00Z</dcterms:created>
  <dcterms:modified xsi:type="dcterms:W3CDTF">2023-11-15T14:13:00Z</dcterms:modified>
</cp:coreProperties>
</file>