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15" w:rsidRDefault="00EF1815">
      <w:pPr>
        <w:rPr>
          <w:b/>
          <w:sz w:val="32"/>
          <w:szCs w:val="32"/>
        </w:rPr>
      </w:pPr>
      <w:r>
        <w:rPr>
          <w:b/>
          <w:sz w:val="32"/>
          <w:szCs w:val="32"/>
        </w:rPr>
        <w:t>Uwaga ! zmiana terminu</w:t>
      </w:r>
      <w:bookmarkStart w:id="0" w:name="_GoBack"/>
      <w:bookmarkEnd w:id="0"/>
    </w:p>
    <w:p w:rsidR="00EF1815" w:rsidRDefault="00EF1815">
      <w:pPr>
        <w:rPr>
          <w:b/>
          <w:sz w:val="32"/>
          <w:szCs w:val="32"/>
        </w:rPr>
      </w:pPr>
    </w:p>
    <w:p w:rsidR="00F71A43" w:rsidRPr="00FC6CC3" w:rsidRDefault="00292C99">
      <w:pPr>
        <w:rPr>
          <w:b/>
          <w:sz w:val="32"/>
          <w:szCs w:val="32"/>
        </w:rPr>
      </w:pPr>
      <w:r>
        <w:rPr>
          <w:b/>
          <w:sz w:val="32"/>
          <w:szCs w:val="32"/>
        </w:rPr>
        <w:t>Kolokwium</w:t>
      </w:r>
      <w:r w:rsidR="009260AA" w:rsidRPr="00FC6CC3">
        <w:rPr>
          <w:b/>
          <w:sz w:val="32"/>
          <w:szCs w:val="32"/>
        </w:rPr>
        <w:t xml:space="preserve"> ćwiczeniowe z chemii organicznej</w:t>
      </w:r>
      <w:r w:rsidR="00B91451">
        <w:rPr>
          <w:b/>
          <w:sz w:val="32"/>
          <w:szCs w:val="32"/>
        </w:rPr>
        <w:t xml:space="preserve"> - </w:t>
      </w:r>
      <w:r w:rsidR="00B91451" w:rsidRPr="00B91451">
        <w:rPr>
          <w:sz w:val="32"/>
          <w:szCs w:val="32"/>
        </w:rPr>
        <w:t xml:space="preserve">metody identyfikacji nieznanej substancji organicznej </w:t>
      </w:r>
      <w:r w:rsidR="00BB2B59" w:rsidRPr="00B91451">
        <w:rPr>
          <w:sz w:val="32"/>
          <w:szCs w:val="32"/>
        </w:rPr>
        <w:br/>
      </w:r>
      <w:r w:rsidR="009578BF" w:rsidRPr="00FC6CC3">
        <w:rPr>
          <w:b/>
          <w:sz w:val="32"/>
          <w:szCs w:val="32"/>
        </w:rPr>
        <w:t xml:space="preserve"> Ir. Dietetyki</w:t>
      </w:r>
      <w:r>
        <w:rPr>
          <w:b/>
          <w:sz w:val="32"/>
          <w:szCs w:val="32"/>
        </w:rPr>
        <w:t>, r.akad.2023/2024</w:t>
      </w:r>
    </w:p>
    <w:p w:rsidR="00D26A71" w:rsidRPr="009578BF" w:rsidRDefault="00F71A43" w:rsidP="00FC6CC3">
      <w:pPr>
        <w:spacing w:line="240" w:lineRule="auto"/>
        <w:rPr>
          <w:u w:val="single"/>
        </w:rPr>
      </w:pPr>
      <w:r w:rsidRPr="009578BF">
        <w:rPr>
          <w:u w:val="single"/>
        </w:rPr>
        <w:t xml:space="preserve">Kolokwia odbywają się </w:t>
      </w:r>
      <w:r w:rsidRPr="009578BF">
        <w:rPr>
          <w:rFonts w:ascii="Calibri Light" w:hAnsi="Calibri Light" w:cs="Times"/>
          <w:sz w:val="24"/>
          <w:szCs w:val="24"/>
          <w:u w:val="single"/>
        </w:rPr>
        <w:t xml:space="preserve">w formie pisemnej, w sali ćwiczeń Katedry i Zakładu Chemii Organicznej </w:t>
      </w:r>
      <w:r w:rsidR="009578BF" w:rsidRPr="009578BF">
        <w:rPr>
          <w:rFonts w:ascii="Calibri Light" w:hAnsi="Calibri Light" w:cs="Times"/>
          <w:sz w:val="24"/>
          <w:szCs w:val="24"/>
          <w:u w:val="single"/>
        </w:rPr>
        <w:br/>
      </w:r>
      <w:r w:rsidRPr="009578BF">
        <w:rPr>
          <w:rFonts w:ascii="Calibri Light" w:hAnsi="Calibri Light" w:cs="Times"/>
          <w:sz w:val="24"/>
          <w:szCs w:val="24"/>
          <w:u w:val="single"/>
        </w:rPr>
        <w:t xml:space="preserve">i Technologii Leków  A5/9.1/002 (bud. F2, </w:t>
      </w:r>
      <w:proofErr w:type="spellStart"/>
      <w:r w:rsidRPr="009578BF">
        <w:rPr>
          <w:rFonts w:ascii="Calibri Light" w:hAnsi="Calibri Light" w:cs="Times"/>
          <w:sz w:val="24"/>
          <w:szCs w:val="24"/>
          <w:u w:val="single"/>
        </w:rPr>
        <w:t>Vp</w:t>
      </w:r>
      <w:proofErr w:type="spellEnd"/>
      <w:r w:rsidRPr="009578BF">
        <w:rPr>
          <w:rFonts w:ascii="Calibri Light" w:hAnsi="Calibri Light" w:cs="Times"/>
          <w:sz w:val="24"/>
          <w:szCs w:val="24"/>
          <w:u w:val="single"/>
        </w:rPr>
        <w:t>)</w:t>
      </w:r>
    </w:p>
    <w:p w:rsidR="009260AA" w:rsidRPr="009578BF" w:rsidRDefault="009260AA" w:rsidP="009578BF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</w:rPr>
      </w:pPr>
    </w:p>
    <w:p w:rsidR="009260AA" w:rsidRPr="00017998" w:rsidRDefault="009260AA" w:rsidP="00017998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</w:rPr>
      </w:pPr>
      <w:r w:rsidRPr="00017998">
        <w:rPr>
          <w:rFonts w:ascii="Calibri Light" w:hAnsi="Calibri Light" w:cs="Times"/>
          <w:sz w:val="24"/>
          <w:szCs w:val="24"/>
        </w:rPr>
        <w:t>zakres obowiązującego materiału:</w:t>
      </w:r>
    </w:p>
    <w:p w:rsidR="009260AA" w:rsidRPr="0061352F" w:rsidRDefault="009260AA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>-odróżnianie substancji organicznej od nieorganicznej</w:t>
      </w:r>
    </w:p>
    <w:p w:rsidR="009260AA" w:rsidRPr="0061352F" w:rsidRDefault="009260AA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>-oznaczenie obecności węgla, wodoru, azotu, fluorowca i siarki w badanej substancji organicznej</w:t>
      </w:r>
    </w:p>
    <w:p w:rsidR="009260AA" w:rsidRPr="0061352F" w:rsidRDefault="009260AA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cs="Times"/>
          <w:sz w:val="24"/>
          <w:szCs w:val="24"/>
          <w:lang w:val="pl-PL"/>
        </w:rPr>
      </w:pPr>
      <w:r w:rsidRPr="0061352F">
        <w:rPr>
          <w:rFonts w:cs="Times"/>
          <w:sz w:val="24"/>
          <w:szCs w:val="24"/>
          <w:lang w:val="pl-PL"/>
        </w:rPr>
        <w:t xml:space="preserve">-oznaczanie grup rozpuszczalności </w:t>
      </w:r>
    </w:p>
    <w:p w:rsidR="00292C99" w:rsidRDefault="009260AA" w:rsidP="009578BF">
      <w:pPr>
        <w:autoSpaceDE w:val="0"/>
        <w:autoSpaceDN w:val="0"/>
        <w:adjustRightInd w:val="0"/>
        <w:spacing w:after="0"/>
        <w:ind w:left="708"/>
        <w:jc w:val="both"/>
        <w:rPr>
          <w:rFonts w:ascii="Calibri Light" w:hAnsi="Calibri Light" w:cs="Times"/>
          <w:sz w:val="24"/>
          <w:szCs w:val="24"/>
          <w:lang w:val="pt-BR"/>
        </w:rPr>
      </w:pPr>
      <w:r w:rsidRPr="0061352F">
        <w:rPr>
          <w:rFonts w:cs="Times"/>
          <w:sz w:val="24"/>
          <w:szCs w:val="24"/>
        </w:rPr>
        <w:t xml:space="preserve">-wykrywanie grup funkcyjnych </w:t>
      </w:r>
      <w:r w:rsidR="00986FB5">
        <w:rPr>
          <w:rFonts w:ascii="Calibri Light" w:hAnsi="Calibri Light" w:cs="Times"/>
          <w:lang w:val="pt-BR"/>
        </w:rPr>
        <w:t xml:space="preserve">-CHO, -COR, -COOH, </w:t>
      </w:r>
      <w:r w:rsidR="00986FB5" w:rsidRPr="004D28C3">
        <w:rPr>
          <w:rFonts w:ascii="Calibri Light" w:hAnsi="Calibri Light" w:cs="Times"/>
          <w:lang w:val="pt-BR"/>
        </w:rPr>
        <w:t xml:space="preserve"> </w:t>
      </w:r>
      <w:r w:rsidR="00986FB5">
        <w:rPr>
          <w:rFonts w:ascii="Calibri Light" w:hAnsi="Calibri Light" w:cs="Times"/>
          <w:lang w:val="pt-BR"/>
        </w:rPr>
        <w:t>R</w:t>
      </w:r>
      <w:r w:rsidR="00986FB5" w:rsidRPr="004D28C3">
        <w:rPr>
          <w:rFonts w:ascii="Calibri Light" w:hAnsi="Calibri Light" w:cs="Times"/>
          <w:lang w:val="pt-BR"/>
        </w:rPr>
        <w:t>-OH,</w:t>
      </w:r>
      <w:r w:rsidR="00986FB5">
        <w:rPr>
          <w:rFonts w:ascii="Calibri Light" w:hAnsi="Calibri Light" w:cs="Times"/>
          <w:lang w:val="pt-BR"/>
        </w:rPr>
        <w:t>Ar-OH, -</w:t>
      </w:r>
      <w:r w:rsidR="00986FB5" w:rsidRPr="004D28C3">
        <w:rPr>
          <w:rFonts w:ascii="Calibri Light" w:hAnsi="Calibri Light" w:cs="Times"/>
          <w:lang w:val="pt-BR"/>
        </w:rPr>
        <w:t>NH</w:t>
      </w:r>
      <w:r w:rsidR="00986FB5" w:rsidRPr="004D28C3">
        <w:rPr>
          <w:rFonts w:ascii="Calibri Light" w:hAnsi="Calibri Light" w:cs="Times"/>
          <w:vertAlign w:val="subscript"/>
          <w:lang w:val="pt-BR"/>
        </w:rPr>
        <w:t>2</w:t>
      </w:r>
      <w:r w:rsidR="00986FB5" w:rsidRPr="004D28C3">
        <w:rPr>
          <w:rFonts w:ascii="Calibri Light" w:hAnsi="Calibri Light" w:cs="Times"/>
          <w:lang w:val="pt-BR"/>
        </w:rPr>
        <w:t>, NHR, cukry, aminokwasy</w:t>
      </w:r>
      <w:r w:rsidR="00292C99">
        <w:rPr>
          <w:rFonts w:ascii="Calibri Light" w:hAnsi="Calibri Light" w:cs="Times"/>
          <w:sz w:val="24"/>
          <w:szCs w:val="24"/>
          <w:lang w:val="pt-BR"/>
        </w:rPr>
        <w:t xml:space="preserve"> </w:t>
      </w:r>
    </w:p>
    <w:p w:rsidR="009260AA" w:rsidRPr="0061352F" w:rsidRDefault="00292C99" w:rsidP="009578BF">
      <w:pPr>
        <w:autoSpaceDE w:val="0"/>
        <w:autoSpaceDN w:val="0"/>
        <w:adjustRightInd w:val="0"/>
        <w:spacing w:after="0"/>
        <w:ind w:left="708"/>
        <w:jc w:val="both"/>
        <w:rPr>
          <w:rFonts w:cs="Times"/>
          <w:sz w:val="24"/>
          <w:szCs w:val="24"/>
        </w:rPr>
      </w:pPr>
      <w:r>
        <w:rPr>
          <w:rFonts w:ascii="Calibri Light" w:hAnsi="Calibri Light" w:cs="Times"/>
          <w:sz w:val="24"/>
          <w:szCs w:val="24"/>
          <w:lang w:val="pt-BR"/>
        </w:rPr>
        <w:t>-</w:t>
      </w:r>
      <w:r w:rsidR="009260AA" w:rsidRPr="0061352F">
        <w:rPr>
          <w:rFonts w:cs="Times"/>
          <w:sz w:val="24"/>
          <w:szCs w:val="24"/>
        </w:rPr>
        <w:t>synt</w:t>
      </w:r>
      <w:r w:rsidR="00AF51A9">
        <w:rPr>
          <w:rFonts w:cs="Times"/>
          <w:sz w:val="24"/>
          <w:szCs w:val="24"/>
        </w:rPr>
        <w:t>eza pochodnych krystalicznych (</w:t>
      </w:r>
      <w:r w:rsidR="009260AA" w:rsidRPr="0061352F">
        <w:rPr>
          <w:rFonts w:cs="Times"/>
          <w:sz w:val="24"/>
          <w:szCs w:val="24"/>
        </w:rPr>
        <w:t xml:space="preserve">aldehydy, ketony, alkohole, fenole, kwasy karboksylowe, aminy, </w:t>
      </w:r>
      <w:r w:rsidR="006A00CE">
        <w:rPr>
          <w:rFonts w:cs="Times"/>
          <w:sz w:val="24"/>
          <w:szCs w:val="24"/>
        </w:rPr>
        <w:t xml:space="preserve">   </w:t>
      </w:r>
      <w:r w:rsidR="009578BF">
        <w:rPr>
          <w:rFonts w:cs="Times"/>
          <w:sz w:val="24"/>
          <w:szCs w:val="24"/>
        </w:rPr>
        <w:t>aminokwasy</w:t>
      </w:r>
      <w:r w:rsidR="009260AA" w:rsidRPr="0061352F">
        <w:rPr>
          <w:rFonts w:cs="Times"/>
          <w:sz w:val="24"/>
          <w:szCs w:val="24"/>
        </w:rPr>
        <w:t>)</w:t>
      </w:r>
    </w:p>
    <w:p w:rsidR="009260AA" w:rsidRPr="00017998" w:rsidRDefault="009260AA" w:rsidP="009578BF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4"/>
          <w:szCs w:val="24"/>
          <w:lang w:val="pt-BR"/>
        </w:rPr>
      </w:pPr>
      <w:r w:rsidRPr="00017998">
        <w:rPr>
          <w:rFonts w:cstheme="minorHAnsi"/>
          <w:sz w:val="24"/>
          <w:szCs w:val="24"/>
          <w:lang w:val="pt-BR"/>
        </w:rPr>
        <w:t xml:space="preserve"> -identyfikacja cukrów</w:t>
      </w:r>
    </w:p>
    <w:p w:rsidR="009578BF" w:rsidRPr="0061352F" w:rsidRDefault="009578BF" w:rsidP="009578BF">
      <w:pPr>
        <w:autoSpaceDE w:val="0"/>
        <w:autoSpaceDN w:val="0"/>
        <w:adjustRightInd w:val="0"/>
        <w:spacing w:after="0"/>
        <w:ind w:left="708"/>
        <w:jc w:val="both"/>
        <w:rPr>
          <w:rFonts w:ascii="Calibri Light" w:hAnsi="Calibri Light" w:cs="Times"/>
          <w:sz w:val="24"/>
          <w:szCs w:val="24"/>
          <w:lang w:val="pt-BR"/>
        </w:rPr>
      </w:pPr>
    </w:p>
    <w:p w:rsidR="00266420" w:rsidRPr="00017998" w:rsidRDefault="009578BF" w:rsidP="00017998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u w:val="single"/>
        </w:rPr>
      </w:pPr>
      <w:r w:rsidRPr="00017998">
        <w:rPr>
          <w:rFonts w:ascii="Calibri Light" w:hAnsi="Calibri Light" w:cs="Times"/>
          <w:sz w:val="24"/>
          <w:szCs w:val="24"/>
          <w:u w:val="single"/>
        </w:rPr>
        <w:t>t</w:t>
      </w:r>
      <w:r w:rsidR="00266420" w:rsidRPr="00017998">
        <w:rPr>
          <w:rFonts w:ascii="Calibri Light" w:hAnsi="Calibri Light" w:cs="Times"/>
          <w:sz w:val="24"/>
          <w:szCs w:val="24"/>
          <w:u w:val="single"/>
        </w:rPr>
        <w:t xml:space="preserve">ermin pierwszy </w:t>
      </w:r>
    </w:p>
    <w:p w:rsidR="00266420" w:rsidRDefault="006A00CE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>grupa 1,2,6</w:t>
      </w:r>
      <w:r w:rsidR="00266420">
        <w:rPr>
          <w:rFonts w:ascii="Calibri Light" w:hAnsi="Calibri Light" w:cs="Times"/>
          <w:b/>
          <w:sz w:val="24"/>
          <w:szCs w:val="24"/>
          <w:lang w:val="pl-PL"/>
        </w:rPr>
        <w:t xml:space="preserve">  - </w:t>
      </w:r>
      <w:r w:rsidR="00986FB5">
        <w:rPr>
          <w:rFonts w:ascii="Calibri Light" w:hAnsi="Calibri Light" w:cs="Times"/>
          <w:b/>
          <w:sz w:val="24"/>
          <w:szCs w:val="24"/>
          <w:lang w:val="pl-PL"/>
        </w:rPr>
        <w:t>21</w:t>
      </w:r>
      <w:r w:rsidR="007E5C8D">
        <w:rPr>
          <w:rFonts w:ascii="Calibri Light" w:hAnsi="Calibri Light" w:cs="Times"/>
          <w:b/>
          <w:sz w:val="24"/>
          <w:szCs w:val="24"/>
          <w:lang w:val="pl-PL"/>
        </w:rPr>
        <w:t>.12.2023 r. godz. 10:00</w:t>
      </w:r>
    </w:p>
    <w:p w:rsidR="00266420" w:rsidRDefault="00266420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b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 xml:space="preserve">grupa </w:t>
      </w:r>
      <w:r w:rsidR="006A00CE">
        <w:rPr>
          <w:rFonts w:ascii="Calibri Light" w:hAnsi="Calibri Light" w:cs="Times"/>
          <w:b/>
          <w:sz w:val="24"/>
          <w:szCs w:val="24"/>
          <w:lang w:val="pl-PL"/>
        </w:rPr>
        <w:t>3,4,5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- </w:t>
      </w:r>
      <w:r w:rsidRPr="0061352F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 w:rsidR="00986FB5">
        <w:rPr>
          <w:rFonts w:ascii="Calibri Light" w:hAnsi="Calibri Light" w:cs="Times"/>
          <w:b/>
          <w:sz w:val="24"/>
          <w:szCs w:val="24"/>
          <w:lang w:val="pl-PL"/>
        </w:rPr>
        <w:t>21</w:t>
      </w:r>
      <w:r w:rsidR="007E5C8D">
        <w:rPr>
          <w:rFonts w:ascii="Calibri Light" w:hAnsi="Calibri Light" w:cs="Times"/>
          <w:b/>
          <w:sz w:val="24"/>
          <w:szCs w:val="24"/>
          <w:lang w:val="pl-PL"/>
        </w:rPr>
        <w:t>.12.2023</w:t>
      </w:r>
      <w:r w:rsidR="00E434B0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 w:rsidR="009578BF">
        <w:rPr>
          <w:rFonts w:ascii="Calibri Light" w:hAnsi="Calibri Light" w:cs="Times"/>
          <w:b/>
          <w:sz w:val="24"/>
          <w:szCs w:val="24"/>
          <w:lang w:val="pl-PL"/>
        </w:rPr>
        <w:t>r.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godz. 14:15</w:t>
      </w:r>
    </w:p>
    <w:p w:rsidR="00B91451" w:rsidRDefault="00B91451" w:rsidP="00B91451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b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 xml:space="preserve">grupa 7,8,9 - </w:t>
      </w:r>
      <w:r w:rsidRPr="0061352F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 w:rsidR="007E5C8D">
        <w:rPr>
          <w:rFonts w:ascii="Calibri Light" w:hAnsi="Calibri Light" w:cs="Times"/>
          <w:b/>
          <w:sz w:val="24"/>
          <w:szCs w:val="24"/>
          <w:lang w:val="pl-PL"/>
        </w:rPr>
        <w:t>18.12.2023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 r.</w:t>
      </w:r>
      <w:r w:rsidR="007E5C8D">
        <w:rPr>
          <w:rFonts w:ascii="Calibri Light" w:hAnsi="Calibri Light" w:cs="Times"/>
          <w:b/>
          <w:sz w:val="24"/>
          <w:szCs w:val="24"/>
          <w:lang w:val="pl-PL"/>
        </w:rPr>
        <w:t xml:space="preserve"> godz. 11</w:t>
      </w:r>
      <w:r>
        <w:rPr>
          <w:rFonts w:ascii="Calibri Light" w:hAnsi="Calibri Light" w:cs="Times"/>
          <w:b/>
          <w:sz w:val="24"/>
          <w:szCs w:val="24"/>
          <w:lang w:val="pl-PL"/>
        </w:rPr>
        <w:t>:15</w:t>
      </w:r>
    </w:p>
    <w:p w:rsidR="00B91451" w:rsidRDefault="00B91451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b/>
          <w:sz w:val="24"/>
          <w:szCs w:val="24"/>
          <w:lang w:val="pl-PL"/>
        </w:rPr>
      </w:pPr>
    </w:p>
    <w:p w:rsidR="00B91451" w:rsidRDefault="00B91451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</w:p>
    <w:p w:rsidR="00266420" w:rsidRPr="00017998" w:rsidRDefault="00266420" w:rsidP="00017998">
      <w:pPr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u w:val="single"/>
        </w:rPr>
      </w:pPr>
      <w:r w:rsidRPr="00017998">
        <w:rPr>
          <w:rFonts w:ascii="Calibri Light" w:hAnsi="Calibri Light" w:cs="Times"/>
          <w:sz w:val="24"/>
          <w:szCs w:val="24"/>
          <w:u w:val="single"/>
        </w:rPr>
        <w:t xml:space="preserve"> termin poprawkowy </w:t>
      </w:r>
    </w:p>
    <w:p w:rsidR="007E5C8D" w:rsidRDefault="006A00CE" w:rsidP="007E5C8D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>grupa 1,2,6</w:t>
      </w:r>
      <w:r w:rsidR="00986FB5">
        <w:rPr>
          <w:rFonts w:ascii="Calibri Light" w:hAnsi="Calibri Light" w:cs="Times"/>
          <w:b/>
          <w:sz w:val="24"/>
          <w:szCs w:val="24"/>
          <w:lang w:val="pl-PL"/>
        </w:rPr>
        <w:t xml:space="preserve">  - 11.01.2024</w:t>
      </w:r>
      <w:r w:rsidR="007E5C8D">
        <w:rPr>
          <w:rFonts w:ascii="Calibri Light" w:hAnsi="Calibri Light" w:cs="Times"/>
          <w:b/>
          <w:sz w:val="24"/>
          <w:szCs w:val="24"/>
          <w:lang w:val="pl-PL"/>
        </w:rPr>
        <w:t xml:space="preserve"> r. godz. 10:00</w:t>
      </w:r>
    </w:p>
    <w:p w:rsidR="007E5C8D" w:rsidRDefault="007E5C8D" w:rsidP="007E5C8D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b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 xml:space="preserve">grupa </w:t>
      </w:r>
      <w:r w:rsidR="006A00CE">
        <w:rPr>
          <w:rFonts w:ascii="Calibri Light" w:hAnsi="Calibri Light" w:cs="Times"/>
          <w:b/>
          <w:sz w:val="24"/>
          <w:szCs w:val="24"/>
          <w:lang w:val="pl-PL"/>
        </w:rPr>
        <w:t>3,4,5</w:t>
      </w:r>
      <w:r>
        <w:rPr>
          <w:rFonts w:ascii="Calibri Light" w:hAnsi="Calibri Light" w:cs="Times"/>
          <w:b/>
          <w:sz w:val="24"/>
          <w:szCs w:val="24"/>
          <w:lang w:val="pl-PL"/>
        </w:rPr>
        <w:t xml:space="preserve">- </w:t>
      </w:r>
      <w:r w:rsidRPr="0061352F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 w:rsidR="00986FB5">
        <w:rPr>
          <w:rFonts w:ascii="Calibri Light" w:hAnsi="Calibri Light" w:cs="Times"/>
          <w:b/>
          <w:sz w:val="24"/>
          <w:szCs w:val="24"/>
          <w:lang w:val="pl-PL"/>
        </w:rPr>
        <w:t>11.01.2024 r</w:t>
      </w:r>
      <w:r>
        <w:rPr>
          <w:rFonts w:ascii="Calibri Light" w:hAnsi="Calibri Light" w:cs="Times"/>
          <w:b/>
          <w:sz w:val="24"/>
          <w:szCs w:val="24"/>
          <w:lang w:val="pl-PL"/>
        </w:rPr>
        <w:t>. godz. 14:15</w:t>
      </w:r>
    </w:p>
    <w:p w:rsidR="007E5C8D" w:rsidRDefault="007E5C8D" w:rsidP="007E5C8D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b/>
          <w:sz w:val="24"/>
          <w:szCs w:val="24"/>
          <w:lang w:val="pl-PL"/>
        </w:rPr>
      </w:pPr>
      <w:r>
        <w:rPr>
          <w:rFonts w:ascii="Calibri Light" w:hAnsi="Calibri Light" w:cs="Times"/>
          <w:b/>
          <w:sz w:val="24"/>
          <w:szCs w:val="24"/>
          <w:lang w:val="pl-PL"/>
        </w:rPr>
        <w:t xml:space="preserve">grupa 7,8,9 - </w:t>
      </w:r>
      <w:r w:rsidRPr="0061352F">
        <w:rPr>
          <w:rFonts w:ascii="Calibri Light" w:hAnsi="Calibri Light" w:cs="Times"/>
          <w:b/>
          <w:sz w:val="24"/>
          <w:szCs w:val="24"/>
          <w:lang w:val="pl-PL"/>
        </w:rPr>
        <w:t xml:space="preserve"> </w:t>
      </w:r>
      <w:r>
        <w:rPr>
          <w:rFonts w:ascii="Calibri Light" w:hAnsi="Calibri Light" w:cs="Times"/>
          <w:b/>
          <w:sz w:val="24"/>
          <w:szCs w:val="24"/>
          <w:lang w:val="pl-PL"/>
        </w:rPr>
        <w:t>08.01.2023 r. godz. 11:15</w:t>
      </w:r>
    </w:p>
    <w:p w:rsidR="007E5C8D" w:rsidRDefault="007E5C8D" w:rsidP="007E5C8D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b/>
          <w:sz w:val="24"/>
          <w:szCs w:val="24"/>
          <w:lang w:val="pl-PL"/>
        </w:rPr>
      </w:pPr>
    </w:p>
    <w:p w:rsidR="00B91451" w:rsidRDefault="00B91451" w:rsidP="009578BF">
      <w:pPr>
        <w:pStyle w:val="Akapitzlist"/>
        <w:autoSpaceDE w:val="0"/>
        <w:autoSpaceDN w:val="0"/>
        <w:adjustRightInd w:val="0"/>
        <w:spacing w:after="0"/>
        <w:jc w:val="both"/>
        <w:rPr>
          <w:rFonts w:ascii="Calibri Light" w:hAnsi="Calibri Light" w:cs="Times"/>
          <w:b/>
          <w:sz w:val="24"/>
          <w:szCs w:val="24"/>
          <w:lang w:val="pl-PL"/>
        </w:rPr>
      </w:pPr>
    </w:p>
    <w:p w:rsidR="009260AA" w:rsidRPr="00017998" w:rsidRDefault="009260AA" w:rsidP="00017998">
      <w:pPr>
        <w:autoSpaceDE w:val="0"/>
        <w:autoSpaceDN w:val="0"/>
        <w:adjustRightInd w:val="0"/>
        <w:spacing w:after="0"/>
        <w:rPr>
          <w:rFonts w:ascii="Calibri Light" w:hAnsi="Calibri Light" w:cs="Times"/>
        </w:rPr>
      </w:pPr>
    </w:p>
    <w:p w:rsidR="009260AA" w:rsidRPr="008345E8" w:rsidRDefault="009260AA" w:rsidP="009260AA">
      <w:pPr>
        <w:autoSpaceDE w:val="0"/>
        <w:autoSpaceDN w:val="0"/>
        <w:adjustRightInd w:val="0"/>
        <w:spacing w:after="0"/>
        <w:ind w:firstLine="708"/>
        <w:rPr>
          <w:rFonts w:ascii="Calibri Light" w:hAnsi="Calibri Light" w:cs="Times"/>
          <w:b/>
        </w:rPr>
      </w:pPr>
      <w:r w:rsidRPr="008345E8">
        <w:rPr>
          <w:rFonts w:ascii="Calibri Light" w:hAnsi="Calibri Light" w:cs="Times"/>
          <w:b/>
        </w:rPr>
        <w:t>UWAGA!</w:t>
      </w:r>
    </w:p>
    <w:p w:rsidR="009260AA" w:rsidRDefault="00017998" w:rsidP="009578BF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</w:rPr>
      </w:pPr>
      <w:r>
        <w:rPr>
          <w:rFonts w:ascii="Calibri Light" w:hAnsi="Calibri Light" w:cs="Times"/>
          <w:lang w:val="pl-PL"/>
        </w:rPr>
        <w:t>S</w:t>
      </w:r>
      <w:r w:rsidR="009260AA">
        <w:rPr>
          <w:rFonts w:ascii="Calibri Light" w:hAnsi="Calibri Light" w:cs="Times"/>
          <w:lang w:val="pl-PL"/>
        </w:rPr>
        <w:t>tudent ma prawo do jednokrotnej poprawy kolokwium, zgodnie z obowiązując</w:t>
      </w:r>
      <w:r w:rsidR="009578BF">
        <w:rPr>
          <w:rFonts w:ascii="Calibri Light" w:hAnsi="Calibri Light" w:cs="Times"/>
          <w:lang w:val="pl-PL"/>
        </w:rPr>
        <w:t>ym regulaminem studiów.</w:t>
      </w:r>
      <w:r w:rsidR="009260AA">
        <w:rPr>
          <w:rFonts w:ascii="Calibri Light" w:hAnsi="Calibri Light" w:cs="Times"/>
          <w:lang w:val="pl-PL"/>
        </w:rPr>
        <w:t xml:space="preserve"> </w:t>
      </w:r>
      <w:r>
        <w:rPr>
          <w:rFonts w:ascii="Calibri Light" w:hAnsi="Calibri Light" w:cs="Times"/>
          <w:lang w:val="pl-PL"/>
        </w:rPr>
        <w:br/>
      </w:r>
      <w:r w:rsidR="009260AA" w:rsidRPr="008345E8">
        <w:rPr>
          <w:rFonts w:ascii="Calibri Light" w:hAnsi="Calibri Light" w:cs="Times"/>
          <w:lang w:val="pl-PL"/>
        </w:rPr>
        <w:t xml:space="preserve">W przypadku  uzyskania oceny niedostatecznej również z kolokwium  poprawkowego student przystępuje do kolokwium zaliczeniowego </w:t>
      </w:r>
      <w:r w:rsidR="00DF2B58">
        <w:rPr>
          <w:rFonts w:ascii="Calibri Light" w:hAnsi="Calibri Light" w:cs="Times"/>
          <w:lang w:val="pl-PL"/>
        </w:rPr>
        <w:t>z całości materiał</w:t>
      </w:r>
      <w:r w:rsidR="009260AA" w:rsidRPr="008345E8">
        <w:rPr>
          <w:rFonts w:ascii="Calibri Light" w:hAnsi="Calibri Light" w:cs="Times"/>
          <w:lang w:val="pl-PL"/>
        </w:rPr>
        <w:t>u</w:t>
      </w:r>
      <w:r w:rsidR="00DF2B58">
        <w:rPr>
          <w:rFonts w:ascii="Calibri Light" w:hAnsi="Calibri Light" w:cs="Times"/>
          <w:lang w:val="pl-PL"/>
        </w:rPr>
        <w:t xml:space="preserve"> ćwiczeniowego (CA i CL) i  wykładowego</w:t>
      </w:r>
      <w:r w:rsidR="009260AA" w:rsidRPr="008345E8">
        <w:rPr>
          <w:rFonts w:ascii="Calibri Light" w:hAnsi="Calibri Light" w:cs="Times"/>
          <w:lang w:val="pl-PL"/>
        </w:rPr>
        <w:t xml:space="preserve"> </w:t>
      </w:r>
      <w:r w:rsidR="00DF2B58">
        <w:rPr>
          <w:rFonts w:ascii="Calibri Light" w:hAnsi="Calibri Light" w:cs="Times"/>
          <w:lang w:val="pl-PL"/>
        </w:rPr>
        <w:t xml:space="preserve">u </w:t>
      </w:r>
      <w:proofErr w:type="spellStart"/>
      <w:r w:rsidR="009578BF">
        <w:rPr>
          <w:rFonts w:ascii="Calibri Light" w:hAnsi="Calibri Light" w:cs="Times"/>
        </w:rPr>
        <w:t>koordynatora</w:t>
      </w:r>
      <w:proofErr w:type="spellEnd"/>
      <w:r w:rsidR="009578BF">
        <w:rPr>
          <w:rFonts w:ascii="Calibri Light" w:hAnsi="Calibri Light" w:cs="Times"/>
        </w:rPr>
        <w:t xml:space="preserve"> </w:t>
      </w:r>
      <w:proofErr w:type="spellStart"/>
      <w:r w:rsidR="009578BF">
        <w:rPr>
          <w:rFonts w:ascii="Calibri Light" w:hAnsi="Calibri Light" w:cs="Times"/>
        </w:rPr>
        <w:t>przedmiotu</w:t>
      </w:r>
      <w:proofErr w:type="spellEnd"/>
      <w:r w:rsidR="009578BF">
        <w:rPr>
          <w:rFonts w:ascii="Calibri Light" w:hAnsi="Calibri Light" w:cs="Times"/>
        </w:rPr>
        <w:t xml:space="preserve"> </w:t>
      </w:r>
      <w:r w:rsidR="009260AA" w:rsidRPr="008345E8">
        <w:rPr>
          <w:rFonts w:ascii="Calibri Light" w:hAnsi="Calibri Light" w:cs="Times"/>
          <w:lang w:val="pl-PL"/>
        </w:rPr>
        <w:t xml:space="preserve"> </w:t>
      </w:r>
      <w:proofErr w:type="spellStart"/>
      <w:r w:rsidR="009578BF">
        <w:rPr>
          <w:rFonts w:ascii="Calibri Light" w:hAnsi="Calibri Light" w:cs="Times"/>
        </w:rPr>
        <w:t>dr</w:t>
      </w:r>
      <w:proofErr w:type="spellEnd"/>
      <w:r w:rsidR="009578BF">
        <w:rPr>
          <w:rFonts w:ascii="Calibri Light" w:hAnsi="Calibri Light" w:cs="Times"/>
        </w:rPr>
        <w:t xml:space="preserve"> </w:t>
      </w:r>
      <w:proofErr w:type="spellStart"/>
      <w:r w:rsidR="009578BF">
        <w:rPr>
          <w:rFonts w:ascii="Calibri Light" w:hAnsi="Calibri Light" w:cs="Times"/>
        </w:rPr>
        <w:t>Iwony</w:t>
      </w:r>
      <w:proofErr w:type="spellEnd"/>
      <w:r w:rsidR="009578BF">
        <w:rPr>
          <w:rFonts w:ascii="Calibri Light" w:hAnsi="Calibri Light" w:cs="Times"/>
        </w:rPr>
        <w:t xml:space="preserve"> </w:t>
      </w:r>
      <w:proofErr w:type="spellStart"/>
      <w:r w:rsidR="009578BF">
        <w:rPr>
          <w:rFonts w:ascii="Calibri Light" w:hAnsi="Calibri Light" w:cs="Times"/>
        </w:rPr>
        <w:t>Bryndal</w:t>
      </w:r>
      <w:proofErr w:type="spellEnd"/>
    </w:p>
    <w:p w:rsidR="009578BF" w:rsidRPr="008345E8" w:rsidRDefault="009578BF" w:rsidP="009578BF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  <w:lang w:val="pl-PL"/>
        </w:rPr>
      </w:pPr>
    </w:p>
    <w:p w:rsidR="009260AA" w:rsidRPr="003E0116" w:rsidRDefault="009260AA" w:rsidP="009260AA">
      <w:pPr>
        <w:autoSpaceDE w:val="0"/>
        <w:autoSpaceDN w:val="0"/>
        <w:adjustRightInd w:val="0"/>
        <w:spacing w:after="0"/>
        <w:ind w:firstLine="708"/>
        <w:rPr>
          <w:rFonts w:ascii="Calibri Light" w:hAnsi="Calibri Light" w:cs="Times"/>
          <w:b/>
        </w:rPr>
      </w:pPr>
      <w:r w:rsidRPr="003E0116">
        <w:rPr>
          <w:rFonts w:ascii="Calibri Light" w:hAnsi="Calibri Light" w:cs="Times"/>
          <w:b/>
        </w:rPr>
        <w:t>Zalecane podręczniki:</w:t>
      </w:r>
    </w:p>
    <w:p w:rsidR="009260AA" w:rsidRDefault="009260AA" w:rsidP="009260AA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  <w:b/>
          <w:lang w:val="pl-PL"/>
        </w:rPr>
      </w:pPr>
      <w:r>
        <w:rPr>
          <w:rFonts w:ascii="Calibri Light" w:hAnsi="Calibri Light" w:cs="Times"/>
          <w:b/>
          <w:lang w:val="pl-PL"/>
        </w:rPr>
        <w:t>Praca zbiorowa, Skrypt do ćwiczeń z chemii organicznej, AM Wrocław 1991 r. (kolokwium 1)</w:t>
      </w:r>
    </w:p>
    <w:p w:rsidR="009260AA" w:rsidRDefault="009260AA" w:rsidP="009260AA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  <w:b/>
          <w:lang w:val="pl-PL"/>
        </w:rPr>
      </w:pPr>
      <w:r>
        <w:rPr>
          <w:rFonts w:ascii="Calibri Light" w:hAnsi="Calibri Light" w:cs="Times"/>
          <w:b/>
          <w:lang w:val="pl-PL"/>
        </w:rPr>
        <w:t>Praca zbiorowa, Skrypt do ćwiczeń z chemii organicznej, AM Wrocław 1972 r. (kolokwium 2 )</w:t>
      </w:r>
    </w:p>
    <w:p w:rsidR="00017998" w:rsidRPr="009578BF" w:rsidRDefault="009260AA" w:rsidP="00017998">
      <w:pPr>
        <w:pStyle w:val="Akapitzlist"/>
        <w:autoSpaceDE w:val="0"/>
        <w:autoSpaceDN w:val="0"/>
        <w:adjustRightInd w:val="0"/>
        <w:spacing w:after="0"/>
        <w:rPr>
          <w:rFonts w:ascii="Calibri Light" w:hAnsi="Calibri Light" w:cs="Times"/>
          <w:lang w:val="pl-PL"/>
        </w:rPr>
      </w:pPr>
      <w:r w:rsidRPr="00931A35">
        <w:rPr>
          <w:rFonts w:ascii="Calibri Light" w:hAnsi="Calibri Light" w:cs="Times"/>
          <w:b/>
          <w:lang w:val="pl-PL"/>
        </w:rPr>
        <w:t>A. Vogel, Preparatyka Organiczna, WNT 2006 r.</w:t>
      </w:r>
      <w:r w:rsidR="00017998" w:rsidRPr="00017998">
        <w:rPr>
          <w:rFonts w:ascii="Calibri Light" w:hAnsi="Calibri Light" w:cs="Times"/>
          <w:lang w:val="pl-PL"/>
        </w:rPr>
        <w:t xml:space="preserve"> </w:t>
      </w:r>
      <w:r w:rsidR="00017998">
        <w:rPr>
          <w:rFonts w:ascii="Calibri Light" w:hAnsi="Calibri Light" w:cs="Times"/>
          <w:lang w:val="pl-PL"/>
        </w:rPr>
        <w:t xml:space="preserve">           </w:t>
      </w:r>
      <w:r w:rsidR="00017998" w:rsidRPr="009578BF">
        <w:rPr>
          <w:rFonts w:ascii="Calibri Light" w:hAnsi="Calibri Light" w:cs="Times"/>
          <w:lang w:val="pl-PL"/>
        </w:rPr>
        <w:t>oraz podręczniki  podane w sylabusie</w:t>
      </w:r>
    </w:p>
    <w:sectPr w:rsidR="00017998" w:rsidRPr="009578BF" w:rsidSect="00017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7873"/>
    <w:multiLevelType w:val="hybridMultilevel"/>
    <w:tmpl w:val="1C7C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AA"/>
    <w:rsid w:val="00017998"/>
    <w:rsid w:val="00266420"/>
    <w:rsid w:val="00292C99"/>
    <w:rsid w:val="00474F76"/>
    <w:rsid w:val="006A00CE"/>
    <w:rsid w:val="007E5C8D"/>
    <w:rsid w:val="009260AA"/>
    <w:rsid w:val="009578BF"/>
    <w:rsid w:val="00986FB5"/>
    <w:rsid w:val="00AF51A9"/>
    <w:rsid w:val="00B90CA6"/>
    <w:rsid w:val="00B91451"/>
    <w:rsid w:val="00BB2B59"/>
    <w:rsid w:val="00D26A71"/>
    <w:rsid w:val="00DF2B58"/>
    <w:rsid w:val="00E434B0"/>
    <w:rsid w:val="00EF1815"/>
    <w:rsid w:val="00F71A4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DB238-1BC8-4787-98D2-7CE3CA9C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A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6</cp:revision>
  <dcterms:created xsi:type="dcterms:W3CDTF">2023-10-05T08:41:00Z</dcterms:created>
  <dcterms:modified xsi:type="dcterms:W3CDTF">2023-12-06T12:48:00Z</dcterms:modified>
</cp:coreProperties>
</file>