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19F68" w14:textId="77777777" w:rsidR="00C5090E" w:rsidRDefault="00C5090E" w:rsidP="0087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C92E51A" w14:textId="77777777" w:rsidR="00C5090E" w:rsidRDefault="00C5090E" w:rsidP="0087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2EB77633" w14:textId="30650F81" w:rsidR="00C5090E" w:rsidRDefault="00875038" w:rsidP="005443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Zgodnie z art. 4 Regulaminu Wydziałowego Konkursu Prac Magisterskich, w dniu 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12.02.</w:t>
      </w:r>
      <w:r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202</w:t>
      </w:r>
      <w:r w:rsid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4</w:t>
      </w:r>
      <w:r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r. 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powołano Komisję Konkursową w celu przeprowadzenia </w:t>
      </w:r>
      <w:r w:rsidR="00C509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onkursu </w:t>
      </w:r>
      <w:r w:rsidR="00C509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Prac Magisterskich 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dla kierunku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D4095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Farmacja</w:t>
      </w:r>
      <w:r w:rsidR="00C5090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.</w:t>
      </w:r>
      <w:r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br/>
      </w:r>
    </w:p>
    <w:p w14:paraId="7224BDF5" w14:textId="0AC47B36" w:rsidR="00875038" w:rsidRPr="00C5090E" w:rsidRDefault="00875038" w:rsidP="00875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</w:pPr>
      <w:r w:rsidRPr="00C5090E">
        <w:rPr>
          <w:rFonts w:ascii="Times New Roman" w:eastAsia="Times New Roman" w:hAnsi="Times New Roman" w:cs="Times New Roman"/>
          <w:sz w:val="24"/>
          <w:szCs w:val="24"/>
          <w:u w:val="single"/>
          <w:lang w:val="pl-PL" w:eastAsia="pl-PL"/>
        </w:rPr>
        <w:t>W skład Komisji wchodzą:</w:t>
      </w:r>
    </w:p>
    <w:p w14:paraId="06984396" w14:textId="665B1162" w:rsidR="00875038" w:rsidRPr="00875038" w:rsidRDefault="00D4095E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Prof. dr hab. Witold Musiał</w:t>
      </w:r>
      <w:r w:rsidR="00875038"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- Prodziekan ds. kierunku 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Farmacja i Dietetyka</w:t>
      </w:r>
      <w:r w:rsidR="00875038"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(przewodnicząc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</w:t>
      </w:r>
      <w:r w:rsidR="00875038" w:rsidRPr="00875038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)</w:t>
      </w:r>
    </w:p>
    <w:p w14:paraId="4BC391F2" w14:textId="44BE84A5" w:rsidR="00016A04" w:rsidRDefault="00016A04" w:rsidP="00854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</w:t>
      </w:r>
      <w:r w:rsidR="0023154E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 hab. Marcin Mączyński</w:t>
      </w:r>
      <w:r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,</w:t>
      </w:r>
      <w:r w:rsidR="0023154E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prof. UMW</w:t>
      </w:r>
      <w:r w:rsidR="00875038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Prze</w:t>
      </w:r>
      <w:r w:rsidR="0023154E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dstawiciel</w:t>
      </w:r>
      <w:r w:rsidR="00875038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</w:t>
      </w:r>
      <w:r w:rsidR="0023154E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TF</w:t>
      </w:r>
      <w:r w:rsidR="009C38F9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arm</w:t>
      </w:r>
      <w:bookmarkStart w:id="0" w:name="_GoBack"/>
      <w:bookmarkEnd w:id="0"/>
      <w:r w:rsidR="00875038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</w:p>
    <w:p w14:paraId="517158FC" w14:textId="43AC8052" w:rsidR="00C83892" w:rsidRPr="00016A04" w:rsidRDefault="00016A04" w:rsidP="00854B0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</w:t>
      </w:r>
      <w:r w:rsidR="00C83892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gr Marcin </w:t>
      </w:r>
      <w:proofErr w:type="spellStart"/>
      <w:r w:rsidR="00C83892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Repelewicz</w:t>
      </w:r>
      <w:proofErr w:type="spellEnd"/>
      <w:r w:rsidR="00C83892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FF67A4" w:rsidRPr="00016A0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 przedstawiciel interesariuszy zewnętrznych</w:t>
      </w:r>
    </w:p>
    <w:p w14:paraId="3351D194" w14:textId="37C9AC21" w:rsidR="00FF67A4" w:rsidRPr="0023154E" w:rsidRDefault="00016A04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</w:t>
      </w:r>
      <w:r w:rsidR="00FF67A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gr </w:t>
      </w:r>
      <w:r w:rsidR="0067572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Ewa Zygadło</w:t>
      </w:r>
      <w:r w:rsidR="00FF67A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- przedstawiciel interesariuszy zewnętrznych</w:t>
      </w:r>
    </w:p>
    <w:p w14:paraId="45FB1520" w14:textId="327122A8" w:rsidR="00875038" w:rsidRPr="0023154E" w:rsidRDefault="00875038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dr </w:t>
      </w:r>
      <w:r w:rsidR="0023154E"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Tomasz Urbaniak</w:t>
      </w:r>
      <w:r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- opiekun koła naukowego</w:t>
      </w:r>
    </w:p>
    <w:p w14:paraId="581C38FD" w14:textId="59ED93C4" w:rsidR="00016A04" w:rsidRPr="00E3164A" w:rsidRDefault="00016A04" w:rsidP="00016A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</w:t>
      </w:r>
      <w:r w:rsidRP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r Monika </w:t>
      </w:r>
      <w:proofErr w:type="spellStart"/>
      <w:r w:rsidRP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Gasztych</w:t>
      </w:r>
      <w:proofErr w:type="spellEnd"/>
      <w:r w:rsidRP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– przedstawiciel nauczycieli akademickich </w:t>
      </w:r>
    </w:p>
    <w:p w14:paraId="4C664112" w14:textId="4FBFA06B" w:rsidR="00875038" w:rsidRPr="00E3164A" w:rsidRDefault="00016A04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Przedstawiciel</w:t>
      </w:r>
      <w:r w:rsidR="00875038" w:rsidRP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E3164A" w:rsidRP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Polskiego Towarzystwa Studentów Farmacji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Natalia Oleś</w:t>
      </w:r>
    </w:p>
    <w:p w14:paraId="3622F32E" w14:textId="73C68920" w:rsidR="00875038" w:rsidRPr="0023154E" w:rsidRDefault="00016A04" w:rsidP="00D156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</w:t>
      </w:r>
      <w:r w:rsidR="00875038"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rze</w:t>
      </w:r>
      <w:r w:rsidR="00E3164A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dstawiciel</w:t>
      </w:r>
      <w:r w:rsidR="00875038" w:rsidRPr="0023154E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Samorządu Studentów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r w:rsidR="0054430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Monika Kwaśnicka</w:t>
      </w:r>
    </w:p>
    <w:p w14:paraId="75D80552" w14:textId="77777777" w:rsidR="00D824AE" w:rsidRPr="00016A04" w:rsidRDefault="00D824AE">
      <w:pPr>
        <w:rPr>
          <w:lang w:val="pl-PL"/>
        </w:rPr>
      </w:pPr>
    </w:p>
    <w:sectPr w:rsidR="00D824AE" w:rsidRPr="0001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F305A"/>
    <w:multiLevelType w:val="multilevel"/>
    <w:tmpl w:val="36281D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321C4"/>
    <w:multiLevelType w:val="multilevel"/>
    <w:tmpl w:val="06FA0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38"/>
    <w:rsid w:val="00016A04"/>
    <w:rsid w:val="0023154E"/>
    <w:rsid w:val="002B4FE7"/>
    <w:rsid w:val="00544300"/>
    <w:rsid w:val="0067572E"/>
    <w:rsid w:val="007A05EC"/>
    <w:rsid w:val="00875038"/>
    <w:rsid w:val="009C38F9"/>
    <w:rsid w:val="00B319A6"/>
    <w:rsid w:val="00C5090E"/>
    <w:rsid w:val="00C83892"/>
    <w:rsid w:val="00D15643"/>
    <w:rsid w:val="00D4095E"/>
    <w:rsid w:val="00D824AE"/>
    <w:rsid w:val="00E3164A"/>
    <w:rsid w:val="00FF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9C3FB"/>
  <w15:chartTrackingRefBased/>
  <w15:docId w15:val="{8EB3F2E3-9796-42F1-8788-D0AD1BC0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75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IBL</dc:creator>
  <cp:keywords/>
  <dc:description/>
  <cp:lastModifiedBy>Katarzyna Ziółkowska</cp:lastModifiedBy>
  <cp:revision>4</cp:revision>
  <cp:lastPrinted>2023-01-18T10:32:00Z</cp:lastPrinted>
  <dcterms:created xsi:type="dcterms:W3CDTF">2024-02-28T06:05:00Z</dcterms:created>
  <dcterms:modified xsi:type="dcterms:W3CDTF">2024-03-13T12:03:00Z</dcterms:modified>
</cp:coreProperties>
</file>