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50E60" w14:textId="1A8521A3" w:rsidR="00B47DAD" w:rsidRPr="00A26F36" w:rsidRDefault="00B47DAD" w:rsidP="00B47DAD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bookmarkStart w:id="0" w:name="_Hlk134623239"/>
      <w:r w:rsidRPr="00A26F36">
        <w:rPr>
          <w:rFonts w:asciiTheme="minorHAnsi" w:hAnsiTheme="minorHAnsi" w:cstheme="minorHAnsi"/>
          <w:bCs/>
          <w:sz w:val="18"/>
          <w:szCs w:val="18"/>
        </w:rPr>
        <w:t>Załącznik nr 1</w:t>
      </w:r>
      <w:r>
        <w:rPr>
          <w:rStyle w:val="Odwoanieprzypisudolnego"/>
          <w:rFonts w:asciiTheme="minorHAnsi" w:hAnsiTheme="minorHAnsi" w:cstheme="minorHAnsi"/>
          <w:bCs/>
          <w:sz w:val="18"/>
          <w:szCs w:val="18"/>
        </w:rPr>
        <w:footnoteReference w:id="1"/>
      </w:r>
    </w:p>
    <w:p w14:paraId="7B6572C8" w14:textId="77777777" w:rsidR="00B47DAD" w:rsidRPr="00A26F36" w:rsidRDefault="00B47DAD" w:rsidP="00B47DAD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do zarządzenia nr 138</w:t>
      </w:r>
      <w:r w:rsidRPr="00A26F36">
        <w:rPr>
          <w:rFonts w:asciiTheme="minorHAnsi" w:hAnsiTheme="minorHAnsi" w:cstheme="minorHAnsi"/>
          <w:bCs/>
          <w:sz w:val="18"/>
          <w:szCs w:val="18"/>
        </w:rPr>
        <w:t>/XVI R/2023</w:t>
      </w:r>
    </w:p>
    <w:p w14:paraId="7DF150DF" w14:textId="77777777" w:rsidR="00B47DAD" w:rsidRPr="00A26F36" w:rsidRDefault="00B47DAD" w:rsidP="00B47DAD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 w:rsidRPr="00A26F36">
        <w:rPr>
          <w:rFonts w:asciiTheme="minorHAnsi" w:hAnsiTheme="minorHAnsi" w:cstheme="minorHAnsi"/>
          <w:bCs/>
          <w:sz w:val="18"/>
          <w:szCs w:val="18"/>
        </w:rPr>
        <w:t>Rektora Uniwersytetu Medycznego we Wrocławiu</w:t>
      </w:r>
    </w:p>
    <w:p w14:paraId="2DB882B5" w14:textId="77777777" w:rsidR="00B47DAD" w:rsidRPr="00A26F36" w:rsidRDefault="00B47DAD" w:rsidP="00B47DAD">
      <w:pPr>
        <w:pStyle w:val="Bodytext20"/>
        <w:spacing w:before="0" w:after="24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z dnia  10 sierpnia </w:t>
      </w:r>
      <w:r w:rsidRPr="00A26F36">
        <w:rPr>
          <w:rFonts w:asciiTheme="minorHAnsi" w:hAnsiTheme="minorHAnsi" w:cstheme="minorHAnsi"/>
          <w:bCs/>
          <w:sz w:val="18"/>
          <w:szCs w:val="18"/>
        </w:rPr>
        <w:t>2023 r.</w:t>
      </w:r>
      <w:bookmarkEnd w:id="0"/>
    </w:p>
    <w:p w14:paraId="20A07B60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</w:rPr>
        <w:t xml:space="preserve">                                                                                           Wrocław, dnia ................................ 20 .........r.</w:t>
      </w:r>
    </w:p>
    <w:p w14:paraId="47A9CE1E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5855303C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572857BF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</w:rPr>
        <w:t xml:space="preserve">.............................................................   </w:t>
      </w:r>
    </w:p>
    <w:p w14:paraId="41BB0E15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  <w:sz w:val="20"/>
        </w:rPr>
      </w:pPr>
      <w:r w:rsidRPr="009D432A">
        <w:rPr>
          <w:rFonts w:ascii="Times New Roman" w:hAnsi="Times New Roman"/>
          <w:sz w:val="20"/>
        </w:rPr>
        <w:t xml:space="preserve">(pieczątka jednostki organizacyjnej) </w:t>
      </w:r>
    </w:p>
    <w:p w14:paraId="40181159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765E5560" w14:textId="77777777" w:rsidR="009D432A" w:rsidRPr="009D432A" w:rsidRDefault="009D432A" w:rsidP="009D432A">
      <w:pPr>
        <w:pStyle w:val="Nagwek1"/>
        <w:rPr>
          <w:sz w:val="22"/>
          <w:szCs w:val="22"/>
        </w:rPr>
      </w:pPr>
    </w:p>
    <w:p w14:paraId="1BFE401C" w14:textId="77777777" w:rsidR="009D432A" w:rsidRPr="009D432A" w:rsidRDefault="009D432A" w:rsidP="009D432A">
      <w:pPr>
        <w:pStyle w:val="Nagwek1"/>
        <w:rPr>
          <w:sz w:val="22"/>
          <w:szCs w:val="22"/>
        </w:rPr>
      </w:pPr>
      <w:r w:rsidRPr="009D432A">
        <w:rPr>
          <w:sz w:val="22"/>
          <w:szCs w:val="22"/>
        </w:rPr>
        <w:t>W N I O S E K</w:t>
      </w:r>
    </w:p>
    <w:p w14:paraId="03EE2BF2" w14:textId="77777777" w:rsidR="009D432A" w:rsidRPr="009D432A" w:rsidRDefault="009D432A" w:rsidP="009D432A">
      <w:pPr>
        <w:spacing w:after="0" w:line="240" w:lineRule="auto"/>
        <w:jc w:val="center"/>
        <w:rPr>
          <w:rFonts w:ascii="Times New Roman" w:hAnsi="Times New Roman"/>
        </w:rPr>
      </w:pPr>
      <w:r w:rsidRPr="009D432A">
        <w:rPr>
          <w:rFonts w:ascii="Times New Roman" w:hAnsi="Times New Roman"/>
        </w:rPr>
        <w:t>o delegowanie pracownika/ów</w:t>
      </w:r>
    </w:p>
    <w:p w14:paraId="6318981D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41906907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5C19F8E0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</w:rPr>
        <w:tab/>
        <w:t>Proszę o delegowanie pracownika/ów</w:t>
      </w:r>
    </w:p>
    <w:p w14:paraId="6B6D8037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62DCABD3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</w:rPr>
        <w:t>1. .......................................................................            4. .........................................................................</w:t>
      </w:r>
    </w:p>
    <w:p w14:paraId="46B8A295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  <w:sz w:val="20"/>
        </w:rPr>
      </w:pPr>
      <w:r w:rsidRPr="009D432A">
        <w:rPr>
          <w:rFonts w:ascii="Times New Roman" w:hAnsi="Times New Roman"/>
          <w:sz w:val="20"/>
        </w:rPr>
        <w:t xml:space="preserve">  (imię i nazwisko oraz stanowisko służbowe delegowanych)</w:t>
      </w:r>
    </w:p>
    <w:p w14:paraId="3441FB4E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6252BC9F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  <w:b/>
        </w:rPr>
      </w:pPr>
      <w:r w:rsidRPr="009D432A">
        <w:rPr>
          <w:rFonts w:ascii="Times New Roman" w:hAnsi="Times New Roman"/>
        </w:rPr>
        <w:t>2. .......................................................................</w:t>
      </w:r>
      <w:r w:rsidRPr="009D432A">
        <w:rPr>
          <w:rFonts w:ascii="Times New Roman" w:hAnsi="Times New Roman"/>
        </w:rPr>
        <w:tab/>
        <w:t xml:space="preserve">        5. ...........................................................................</w:t>
      </w:r>
    </w:p>
    <w:p w14:paraId="1B1AFF13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75B8312C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36436ACF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</w:rPr>
        <w:t>3. .......................................................................</w:t>
      </w:r>
      <w:r w:rsidRPr="009D432A">
        <w:rPr>
          <w:rFonts w:ascii="Times New Roman" w:hAnsi="Times New Roman"/>
        </w:rPr>
        <w:tab/>
        <w:t xml:space="preserve">        6. ...........................................................................</w:t>
      </w:r>
    </w:p>
    <w:p w14:paraId="53654A8F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6FEA351A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</w:rPr>
        <w:t>do (podać miejscowość) ............................................................  od .........................  do .........................</w:t>
      </w:r>
    </w:p>
    <w:p w14:paraId="07040888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  <w:sz w:val="20"/>
        </w:rPr>
        <w:t>(miejscowość i data rozpoczęcia i zakończenia delegacji)</w:t>
      </w:r>
    </w:p>
    <w:p w14:paraId="40C7F40A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51EA0B08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  <w:b/>
        </w:rPr>
      </w:pPr>
      <w:r w:rsidRPr="009D432A">
        <w:rPr>
          <w:rFonts w:ascii="Times New Roman" w:hAnsi="Times New Roman"/>
        </w:rPr>
        <w:t xml:space="preserve">w celu </w:t>
      </w:r>
      <w:r w:rsidRPr="009D432A">
        <w:rPr>
          <w:rFonts w:ascii="Times New Roman" w:hAnsi="Times New Roman"/>
          <w:sz w:val="20"/>
        </w:rPr>
        <w:t xml:space="preserve">(uzasadnić konieczność wyjazdu) </w:t>
      </w:r>
      <w:r w:rsidRPr="009D432A">
        <w:rPr>
          <w:rFonts w:ascii="Times New Roman" w:hAnsi="Times New Roman"/>
        </w:rPr>
        <w:t>..................................................................................................</w:t>
      </w:r>
    </w:p>
    <w:p w14:paraId="1AB62539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58BEC416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14:paraId="29756BAA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18B03346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  <w:b/>
        </w:rPr>
        <w:t>*</w:t>
      </w:r>
      <w:r w:rsidRPr="009D432A">
        <w:rPr>
          <w:rFonts w:ascii="Times New Roman" w:hAnsi="Times New Roman"/>
        </w:rPr>
        <w:t>Źródło finansowania ..............................................................................................................................</w:t>
      </w:r>
    </w:p>
    <w:p w14:paraId="3AABC817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  <w:u w:val="single"/>
        </w:rPr>
      </w:pPr>
      <w:r w:rsidRPr="009D432A">
        <w:rPr>
          <w:rFonts w:ascii="Times New Roman" w:hAnsi="Times New Roman"/>
          <w:b/>
          <w:u w:val="single"/>
        </w:rPr>
        <w:t>/źródło finansowania oraz blokada środków i przybliżony koszt pełnej delegacji /</w:t>
      </w:r>
    </w:p>
    <w:p w14:paraId="6B27F504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76EF9269" w14:textId="36901FCF" w:rsidR="009D432A" w:rsidRPr="009D432A" w:rsidRDefault="007E412C" w:rsidP="009D432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Środek</w:t>
      </w:r>
      <w:r w:rsidR="009D432A" w:rsidRPr="009D432A">
        <w:rPr>
          <w:rFonts w:ascii="Times New Roman" w:hAnsi="Times New Roman"/>
        </w:rPr>
        <w:t xml:space="preserve"> lokomocji   ......................................................................................................................................</w:t>
      </w:r>
    </w:p>
    <w:p w14:paraId="5FD0BF01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663C62C0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35A55457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</w:rPr>
        <w:t>Zaliczka (podać kwotę) .............................................................</w:t>
      </w:r>
    </w:p>
    <w:p w14:paraId="22A1595C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22EDEA67" w14:textId="77777777" w:rsid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1C462BF1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4B106AB5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</w:rPr>
        <w:tab/>
        <w:t>A K C E P T U J Ę</w:t>
      </w:r>
    </w:p>
    <w:p w14:paraId="4FDA7765" w14:textId="77777777" w:rsid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0B234F23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649FA557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5B96DA36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54999F7F" w14:textId="18592480" w:rsidR="00B50E5C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</w:rPr>
        <w:t>.....................</w:t>
      </w:r>
      <w:r w:rsidR="00B50E5C">
        <w:rPr>
          <w:rFonts w:ascii="Times New Roman" w:hAnsi="Times New Roman"/>
        </w:rPr>
        <w:t>..............................</w:t>
      </w:r>
      <w:r w:rsidRPr="009D432A">
        <w:rPr>
          <w:rFonts w:ascii="Times New Roman" w:hAnsi="Times New Roman"/>
        </w:rPr>
        <w:tab/>
      </w:r>
      <w:r w:rsidRPr="009D432A">
        <w:rPr>
          <w:rFonts w:ascii="Times New Roman" w:hAnsi="Times New Roman"/>
        </w:rPr>
        <w:tab/>
      </w:r>
      <w:r w:rsidRPr="009D432A">
        <w:rPr>
          <w:rFonts w:ascii="Times New Roman" w:hAnsi="Times New Roman"/>
        </w:rPr>
        <w:tab/>
      </w:r>
      <w:r w:rsidR="00B50E5C">
        <w:rPr>
          <w:rFonts w:ascii="Times New Roman" w:hAnsi="Times New Roman"/>
        </w:rPr>
        <w:t xml:space="preserve">      </w:t>
      </w:r>
      <w:r w:rsidR="005B34BA">
        <w:rPr>
          <w:rFonts w:ascii="Times New Roman" w:hAnsi="Times New Roman"/>
        </w:rPr>
        <w:t xml:space="preserve">     </w:t>
      </w:r>
      <w:r w:rsidR="00B50E5C">
        <w:rPr>
          <w:rFonts w:ascii="Times New Roman" w:hAnsi="Times New Roman"/>
        </w:rPr>
        <w:t xml:space="preserve">  </w:t>
      </w:r>
      <w:r w:rsidRPr="009D432A">
        <w:rPr>
          <w:rFonts w:ascii="Times New Roman" w:hAnsi="Times New Roman"/>
        </w:rPr>
        <w:t>........................................</w:t>
      </w:r>
      <w:r>
        <w:rPr>
          <w:rFonts w:ascii="Times New Roman" w:hAnsi="Times New Roman"/>
        </w:rPr>
        <w:t>..............................</w:t>
      </w:r>
    </w:p>
    <w:p w14:paraId="453E4121" w14:textId="419052B3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  <w:sz w:val="20"/>
        </w:rPr>
        <w:t xml:space="preserve">(podpis </w:t>
      </w:r>
      <w:r w:rsidRPr="00F13CF7">
        <w:rPr>
          <w:rFonts w:ascii="Times New Roman" w:hAnsi="Times New Roman"/>
          <w:color w:val="000000" w:themeColor="text1"/>
          <w:sz w:val="20"/>
        </w:rPr>
        <w:t>Prorektora/</w:t>
      </w:r>
      <w:r w:rsidR="005B34BA" w:rsidRPr="00F13CF7">
        <w:rPr>
          <w:rFonts w:ascii="Times New Roman" w:hAnsi="Times New Roman"/>
          <w:color w:val="000000" w:themeColor="text1"/>
          <w:sz w:val="20"/>
        </w:rPr>
        <w:t>Dziekana/</w:t>
      </w:r>
      <w:r w:rsidR="005B34BA">
        <w:rPr>
          <w:rFonts w:ascii="Times New Roman" w:hAnsi="Times New Roman"/>
          <w:sz w:val="20"/>
        </w:rPr>
        <w:t xml:space="preserve">Dyrektora Generalnego)                    </w:t>
      </w:r>
      <w:r w:rsidRPr="009D432A">
        <w:rPr>
          <w:rFonts w:ascii="Times New Roman" w:hAnsi="Times New Roman"/>
          <w:sz w:val="20"/>
        </w:rPr>
        <w:t>(podpis bezpośredniego przełożonego)</w:t>
      </w:r>
    </w:p>
    <w:p w14:paraId="00555DF8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66029170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0B926530" w14:textId="77777777" w:rsidR="00C22A2F" w:rsidRPr="009D432A" w:rsidRDefault="00C22A2F">
      <w:pPr>
        <w:rPr>
          <w:rFonts w:ascii="Times New Roman" w:hAnsi="Times New Roman"/>
        </w:rPr>
      </w:pPr>
    </w:p>
    <w:sectPr w:rsidR="00C22A2F" w:rsidRPr="009D432A" w:rsidSect="00A26F36">
      <w:pgSz w:w="11906" w:h="16838"/>
      <w:pgMar w:top="42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B774C" w14:textId="77777777" w:rsidR="00825887" w:rsidRDefault="00825887" w:rsidP="00B47DAD">
      <w:pPr>
        <w:spacing w:after="0" w:line="240" w:lineRule="auto"/>
      </w:pPr>
      <w:r>
        <w:separator/>
      </w:r>
    </w:p>
  </w:endnote>
  <w:endnote w:type="continuationSeparator" w:id="0">
    <w:p w14:paraId="748E76B8" w14:textId="77777777" w:rsidR="00825887" w:rsidRDefault="00825887" w:rsidP="00B47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2A770" w14:textId="77777777" w:rsidR="00825887" w:rsidRDefault="00825887" w:rsidP="00B47DAD">
      <w:pPr>
        <w:spacing w:after="0" w:line="240" w:lineRule="auto"/>
      </w:pPr>
      <w:r>
        <w:separator/>
      </w:r>
    </w:p>
  </w:footnote>
  <w:footnote w:type="continuationSeparator" w:id="0">
    <w:p w14:paraId="6CD198CC" w14:textId="77777777" w:rsidR="00825887" w:rsidRDefault="00825887" w:rsidP="00B47DAD">
      <w:pPr>
        <w:spacing w:after="0" w:line="240" w:lineRule="auto"/>
      </w:pPr>
      <w:r>
        <w:continuationSeparator/>
      </w:r>
    </w:p>
  </w:footnote>
  <w:footnote w:id="1">
    <w:p w14:paraId="00683A51" w14:textId="72D57554" w:rsidR="00B47DAD" w:rsidRDefault="00B47DAD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144/XVI R/2024 Rektora UMW z dnia 11 lipca 2024 r. </w:t>
      </w:r>
      <w:bookmarkStart w:id="1" w:name="_GoBack"/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2A"/>
    <w:rsid w:val="001D1463"/>
    <w:rsid w:val="00381642"/>
    <w:rsid w:val="005B34BA"/>
    <w:rsid w:val="0072392E"/>
    <w:rsid w:val="007E412C"/>
    <w:rsid w:val="00825887"/>
    <w:rsid w:val="009D432A"/>
    <w:rsid w:val="009E0B9B"/>
    <w:rsid w:val="009F1D1E"/>
    <w:rsid w:val="00A26F36"/>
    <w:rsid w:val="00B47DAD"/>
    <w:rsid w:val="00B50E5C"/>
    <w:rsid w:val="00C22A2F"/>
    <w:rsid w:val="00DD54D2"/>
    <w:rsid w:val="00F13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971A"/>
  <w15:docId w15:val="{8C13609E-819D-4A17-BC6B-FFC7363A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32A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432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32A"/>
    <w:pPr>
      <w:keepNext/>
      <w:spacing w:after="0" w:line="240" w:lineRule="auto"/>
      <w:outlineLvl w:val="1"/>
    </w:pPr>
    <w:rPr>
      <w:rFonts w:ascii="Times New Roman" w:hAnsi="Times New Roman"/>
      <w:b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432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D432A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Bodytext2">
    <w:name w:val="Body text (2)_"/>
    <w:basedOn w:val="Domylnaczcionkaakapitu"/>
    <w:link w:val="Bodytext20"/>
    <w:locked/>
    <w:rsid w:val="00A26F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26F36"/>
    <w:pPr>
      <w:widowControl w:val="0"/>
      <w:shd w:val="clear" w:color="auto" w:fill="FFFFFF"/>
      <w:spacing w:before="360" w:after="0" w:line="413" w:lineRule="exact"/>
      <w:ind w:hanging="420"/>
      <w:jc w:val="both"/>
    </w:pPr>
    <w:rPr>
      <w:rFonts w:ascii="Times New Roman" w:hAnsi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14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4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463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4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46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46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7D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7DA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7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32F26-4AAA-44C7-A555-0CB31CCC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144/XVI R/2024</dc:title>
  <dc:creator>Dział Spraw Pracowniczych</dc:creator>
  <cp:keywords>delegacje krajowe</cp:keywords>
  <cp:lastModifiedBy>MKapera</cp:lastModifiedBy>
  <cp:revision>6</cp:revision>
  <dcterms:created xsi:type="dcterms:W3CDTF">2024-06-24T11:32:00Z</dcterms:created>
  <dcterms:modified xsi:type="dcterms:W3CDTF">2024-07-12T09:59:00Z</dcterms:modified>
</cp:coreProperties>
</file>