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91DF0" w14:textId="3B44F572" w:rsidR="000C3BFA" w:rsidRPr="00900BCE" w:rsidRDefault="000C3BFA" w:rsidP="000C3BF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536"/>
          <w:tab w:val="right" w:pos="9072"/>
        </w:tabs>
        <w:ind w:left="4956" w:firstLine="6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bookmarkStart w:id="0" w:name="_GoBack"/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Z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ałącznik nr 2.2</w:t>
      </w:r>
      <w:r>
        <w:rPr>
          <w:rStyle w:val="Odwoanieprzypisudolnego"/>
          <w:rFonts w:eastAsia="Times New Roman" w:cs="Times New Roman"/>
          <w:color w:val="auto"/>
          <w:sz w:val="20"/>
          <w:szCs w:val="20"/>
          <w:bdr w:val="none" w:sz="0" w:space="0" w:color="auto"/>
        </w:rPr>
        <w:footnoteReference w:id="2"/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do zarządzenia nr 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28/XV R/2020 </w:t>
      </w: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Rektora  Uniwersytetu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Medycznego we Wrocławiu z dnia 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29 stycznia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</w:t>
      </w:r>
      <w:r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>2020</w:t>
      </w:r>
      <w:r w:rsidRPr="00900BCE">
        <w:rPr>
          <w:rFonts w:eastAsia="Times New Roman" w:cs="Times New Roman"/>
          <w:color w:val="auto"/>
          <w:sz w:val="20"/>
          <w:szCs w:val="20"/>
          <w:bdr w:val="none" w:sz="0" w:space="0" w:color="auto"/>
        </w:rPr>
        <w:t xml:space="preserve"> r.</w:t>
      </w:r>
    </w:p>
    <w:bookmarkEnd w:id="0"/>
    <w:p w14:paraId="6C11DD60" w14:textId="701861B4" w:rsidR="000C3BFA" w:rsidRDefault="000C3BFA" w:rsidP="007F09B3">
      <w:pPr>
        <w:jc w:val="both"/>
        <w:rPr>
          <w:rFonts w:ascii="Calibri" w:hAnsi="Calibri" w:cs="Calibri"/>
          <w:sz w:val="20"/>
          <w:szCs w:val="20"/>
        </w:rPr>
      </w:pPr>
    </w:p>
    <w:p w14:paraId="3EA988FF" w14:textId="7075A39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________________________</w:t>
      </w:r>
    </w:p>
    <w:p w14:paraId="08F96F7D" w14:textId="77777777" w:rsidR="004867CF" w:rsidRPr="00122CA6" w:rsidRDefault="00716AD8" w:rsidP="007F09B3">
      <w:pPr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Pieczęć Wydziału</w:t>
      </w:r>
    </w:p>
    <w:p w14:paraId="6436C182" w14:textId="77777777" w:rsidR="004867CF" w:rsidRPr="00122CA6" w:rsidRDefault="004867CF" w:rsidP="007F09B3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23AA93C9" w14:textId="312797A5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 xml:space="preserve">POROZUMIENIE </w:t>
      </w:r>
      <w:r w:rsidRPr="00122CA6">
        <w:rPr>
          <w:rFonts w:ascii="Calibri" w:hAnsi="Calibri" w:cs="Calibri"/>
          <w:b/>
          <w:bCs/>
          <w:color w:val="auto"/>
          <w:u w:color="FF0000"/>
        </w:rPr>
        <w:t>(</w:t>
      </w:r>
      <w:r w:rsidR="00A12533">
        <w:rPr>
          <w:rFonts w:ascii="Calibri" w:hAnsi="Calibri" w:cs="Calibri"/>
          <w:b/>
          <w:bCs/>
          <w:color w:val="auto"/>
          <w:u w:color="FF0000"/>
        </w:rPr>
        <w:t>WP, WF</w:t>
      </w:r>
      <w:r w:rsidR="00817BE9">
        <w:rPr>
          <w:rFonts w:ascii="Calibri" w:hAnsi="Calibri" w:cs="Calibri"/>
          <w:b/>
          <w:bCs/>
          <w:color w:val="auto"/>
          <w:u w:color="FF0000"/>
        </w:rPr>
        <w:t>Z</w:t>
      </w:r>
      <w:r w:rsidR="00A12533">
        <w:rPr>
          <w:rFonts w:ascii="Calibri" w:hAnsi="Calibri" w:cs="Calibri"/>
          <w:b/>
          <w:bCs/>
          <w:color w:val="auto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b/>
          <w:bCs/>
          <w:color w:val="auto"/>
          <w:u w:color="FF0000"/>
        </w:rPr>
        <w:t>WNoZ</w:t>
      </w:r>
      <w:proofErr w:type="spellEnd"/>
      <w:r w:rsidRPr="00122CA6">
        <w:rPr>
          <w:rFonts w:ascii="Calibri" w:hAnsi="Calibri" w:cs="Calibri"/>
          <w:b/>
          <w:bCs/>
          <w:color w:val="auto"/>
          <w:u w:color="FF0000"/>
        </w:rPr>
        <w:t xml:space="preserve">) </w:t>
      </w:r>
      <w:r w:rsidRPr="00122CA6">
        <w:rPr>
          <w:rFonts w:ascii="Calibri" w:hAnsi="Calibri" w:cs="Calibri"/>
          <w:b/>
          <w:bCs/>
        </w:rPr>
        <w:t>Nr .............../20....</w:t>
      </w:r>
    </w:p>
    <w:p w14:paraId="61F44DA6" w14:textId="77777777" w:rsidR="004867CF" w:rsidRPr="00122CA6" w:rsidRDefault="004867CF" w:rsidP="007F09B3">
      <w:pPr>
        <w:jc w:val="center"/>
        <w:rPr>
          <w:rFonts w:ascii="Calibri" w:hAnsi="Calibri" w:cs="Calibri"/>
        </w:rPr>
      </w:pPr>
    </w:p>
    <w:p w14:paraId="7453CC04" w14:textId="77777777" w:rsidR="004867CF" w:rsidRPr="00122CA6" w:rsidRDefault="00716AD8" w:rsidP="007F09B3">
      <w:pPr>
        <w:jc w:val="center"/>
        <w:rPr>
          <w:rFonts w:ascii="Calibri" w:hAnsi="Calibri" w:cs="Calibri"/>
          <w:b/>
          <w:bCs/>
        </w:rPr>
      </w:pPr>
      <w:r w:rsidRPr="00122CA6">
        <w:rPr>
          <w:rFonts w:ascii="Calibri" w:hAnsi="Calibri" w:cs="Calibri"/>
          <w:b/>
          <w:bCs/>
        </w:rPr>
        <w:t>w sprawie realizacji praktyki zawodowej</w:t>
      </w:r>
    </w:p>
    <w:p w14:paraId="4DC6B92D" w14:textId="77777777" w:rsidR="004867CF" w:rsidRPr="00122CA6" w:rsidRDefault="004867CF" w:rsidP="007F09B3">
      <w:pPr>
        <w:jc w:val="both"/>
        <w:rPr>
          <w:rFonts w:ascii="Calibri" w:hAnsi="Calibri" w:cs="Calibri"/>
        </w:rPr>
      </w:pPr>
    </w:p>
    <w:p w14:paraId="5BBAD9C6" w14:textId="77777777" w:rsidR="004867CF" w:rsidRPr="00122CA6" w:rsidRDefault="00716AD8" w:rsidP="007F09B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zawarte w dniu................................................... we Wrocławiu, pomiędzy:</w:t>
      </w:r>
    </w:p>
    <w:p w14:paraId="2A416662" w14:textId="7AD5BB57" w:rsidR="004867CF" w:rsidRPr="00122CA6" w:rsidRDefault="00716AD8" w:rsidP="0027028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b/>
          <w:bCs/>
          <w:sz w:val="22"/>
          <w:szCs w:val="22"/>
        </w:rPr>
        <w:t>Uniwersytetem Medycznym im. Piastów Śląskich we Wrocławiu</w:t>
      </w:r>
      <w:r w:rsidRPr="00122CA6">
        <w:rPr>
          <w:rFonts w:ascii="Calibri" w:hAnsi="Calibri" w:cs="Calibri"/>
          <w:sz w:val="22"/>
          <w:szCs w:val="22"/>
        </w:rPr>
        <w:t xml:space="preserve">, </w:t>
      </w:r>
      <w:r w:rsidR="0027028B">
        <w:rPr>
          <w:rFonts w:ascii="Calibri" w:hAnsi="Calibri" w:cs="Calibri"/>
          <w:sz w:val="22"/>
          <w:szCs w:val="22"/>
        </w:rPr>
        <w:t>wyb. L.</w:t>
      </w:r>
      <w:r w:rsidRPr="00122CA6">
        <w:rPr>
          <w:rFonts w:ascii="Calibri" w:hAnsi="Calibri" w:cs="Calibri"/>
          <w:sz w:val="22"/>
          <w:szCs w:val="22"/>
        </w:rPr>
        <w:t xml:space="preserve"> Pasteura 1, </w:t>
      </w:r>
      <w:r w:rsidR="0027028B">
        <w:rPr>
          <w:rFonts w:ascii="Calibri" w:hAnsi="Calibri" w:cs="Calibri"/>
          <w:sz w:val="22"/>
          <w:szCs w:val="22"/>
        </w:rPr>
        <w:t>50</w:t>
      </w:r>
      <w:r w:rsidR="0027028B">
        <w:rPr>
          <w:rFonts w:ascii="Calibri" w:hAnsi="Calibri" w:cs="Calibri"/>
          <w:sz w:val="22"/>
          <w:szCs w:val="22"/>
        </w:rPr>
        <w:noBreakHyphen/>
        <w:t xml:space="preserve">367 Wrocław, NIP: </w:t>
      </w:r>
      <w:r w:rsidR="0027028B" w:rsidRPr="0027028B">
        <w:rPr>
          <w:rFonts w:ascii="Calibri" w:hAnsi="Calibri" w:cs="Calibri"/>
          <w:sz w:val="22"/>
          <w:szCs w:val="22"/>
        </w:rPr>
        <w:t>896-000-57-79</w:t>
      </w:r>
      <w:r w:rsidR="0027028B">
        <w:rPr>
          <w:rFonts w:ascii="Calibri" w:hAnsi="Calibri" w:cs="Calibri"/>
          <w:sz w:val="22"/>
          <w:szCs w:val="22"/>
        </w:rPr>
        <w:t xml:space="preserve">, </w:t>
      </w:r>
      <w:r w:rsidRPr="00122CA6">
        <w:rPr>
          <w:rFonts w:ascii="Calibri" w:hAnsi="Calibri" w:cs="Calibri"/>
          <w:sz w:val="22"/>
          <w:szCs w:val="22"/>
        </w:rPr>
        <w:t xml:space="preserve">zwanym dalej „Uczelnią”, reprezentowanym przez </w:t>
      </w:r>
      <w:r w:rsidRPr="00122CA6">
        <w:rPr>
          <w:rFonts w:ascii="Calibri" w:hAnsi="Calibri" w:cs="Calibri"/>
          <w:b/>
          <w:bCs/>
          <w:sz w:val="22"/>
          <w:szCs w:val="22"/>
        </w:rPr>
        <w:t>Rektora ……………………………………………………………….</w:t>
      </w:r>
    </w:p>
    <w:p w14:paraId="2A019532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z upoważnienia którego działa: </w:t>
      </w:r>
      <w:r w:rsidRPr="00122CA6">
        <w:rPr>
          <w:rFonts w:ascii="Calibri" w:hAnsi="Calibri" w:cs="Calibri"/>
          <w:b/>
          <w:bCs/>
          <w:sz w:val="22"/>
          <w:szCs w:val="22"/>
        </w:rPr>
        <w:t>Dziekan Wydziału</w:t>
      </w:r>
      <w:r w:rsidRPr="00122CA6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19C55F9B" w14:textId="77777777" w:rsidR="004867CF" w:rsidRPr="00122CA6" w:rsidRDefault="004867CF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</w:p>
    <w:p w14:paraId="43F178E0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21B712BA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Dziekana</w:t>
      </w:r>
    </w:p>
    <w:p w14:paraId="07562BE3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</w:t>
      </w:r>
    </w:p>
    <w:p w14:paraId="0FDE4D6E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ab/>
      </w:r>
    </w:p>
    <w:p w14:paraId="5E4D1DA5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(nazwa i adres jednostki przyjmującej studentów na praktyki)</w:t>
      </w:r>
    </w:p>
    <w:p w14:paraId="4F7734F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zwanym dalej „Podmiotem”</w:t>
      </w:r>
    </w:p>
    <w:p w14:paraId="2B386C8F" w14:textId="77777777" w:rsidR="004867CF" w:rsidRPr="00122CA6" w:rsidRDefault="00716AD8" w:rsidP="007F09B3">
      <w:pPr>
        <w:tabs>
          <w:tab w:val="right" w:leader="dot" w:pos="9046"/>
        </w:tabs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reprezentowanym przez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2EA96897" w14:textId="77777777" w:rsidR="004867CF" w:rsidRPr="00122CA6" w:rsidRDefault="00716AD8" w:rsidP="007F09B3">
      <w:pPr>
        <w:tabs>
          <w:tab w:val="right" w:leader="dot" w:pos="9046"/>
        </w:tabs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imię i nazwisko osoby reprezentującej</w:t>
      </w:r>
    </w:p>
    <w:p w14:paraId="341E3D00" w14:textId="77777777" w:rsidR="004867CF" w:rsidRPr="00122CA6" w:rsidRDefault="004867CF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0717022B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 następującej treści:</w:t>
      </w:r>
    </w:p>
    <w:p w14:paraId="18BAE4F2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</w:t>
      </w:r>
    </w:p>
    <w:p w14:paraId="54EDC9AA" w14:textId="77777777" w:rsidR="004867CF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Porozumienie zostaje zawarte na okres od …………..................…………......... do </w:t>
      </w:r>
      <w:r w:rsidRPr="00122CA6">
        <w:rPr>
          <w:rFonts w:ascii="Calibri" w:hAnsi="Calibri" w:cs="Calibri"/>
          <w:sz w:val="22"/>
          <w:szCs w:val="22"/>
        </w:rPr>
        <w:tab/>
      </w:r>
    </w:p>
    <w:p w14:paraId="415E6FFA" w14:textId="77777777" w:rsidR="00122CA6" w:rsidRPr="00122CA6" w:rsidRDefault="00122CA6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</w:p>
    <w:p w14:paraId="5EFA8EE7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2</w:t>
      </w:r>
    </w:p>
    <w:p w14:paraId="4D491FE4" w14:textId="77777777" w:rsidR="004867CF" w:rsidRPr="00122CA6" w:rsidRDefault="00716AD8" w:rsidP="007F09B3">
      <w:pPr>
        <w:tabs>
          <w:tab w:val="right" w:leader="dot" w:pos="904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Uczelnia kieruje studenta/ów Wydziału na praktykę zawodową, zgodnie z poniższą tabelą</w:t>
      </w:r>
      <w:r w:rsidR="0041266F" w:rsidRPr="00122CA6">
        <w:rPr>
          <w:rFonts w:ascii="Calibri" w:hAnsi="Calibri" w:cs="Calibri"/>
          <w:sz w:val="22"/>
          <w:szCs w:val="22"/>
          <w:vertAlign w:val="superscript"/>
        </w:rPr>
        <w:t>: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2"/>
        <w:gridCol w:w="857"/>
        <w:gridCol w:w="982"/>
        <w:gridCol w:w="1072"/>
        <w:gridCol w:w="1436"/>
        <w:gridCol w:w="1392"/>
        <w:gridCol w:w="1265"/>
        <w:gridCol w:w="972"/>
        <w:gridCol w:w="734"/>
      </w:tblGrid>
      <w:tr w:rsidR="004867CF" w:rsidRPr="00122CA6" w14:paraId="27A21532" w14:textId="77777777" w:rsidTr="00CE46B5">
        <w:trPr>
          <w:trHeight w:val="1102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93DD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Lp.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A6ADBC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Rok studiów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E17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Kierunek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D2F6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studentów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F690B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Przedmiotowy zakres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D857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Liczba godzin/tygodni zgodnie z planem studiów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50D9B" w14:textId="77777777" w:rsidR="004867CF" w:rsidRPr="00122CA6" w:rsidRDefault="00716AD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  <w:p w14:paraId="7E27A6B5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i zakończenia praktyki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35ED2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Miejsce realizacji zajęć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97BE1" w14:textId="77777777" w:rsidR="004867CF" w:rsidRPr="00122CA6" w:rsidRDefault="00716AD8">
            <w:pPr>
              <w:jc w:val="center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0"/>
                <w:szCs w:val="20"/>
              </w:rPr>
              <w:t>Uwagi</w:t>
            </w:r>
          </w:p>
        </w:tc>
      </w:tr>
      <w:tr w:rsidR="004867CF" w:rsidRPr="00122CA6" w14:paraId="0250DD55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3EA52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066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EB91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78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D1B3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8FD44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9222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DC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8BE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DAE7AD1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A7E5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0E7D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FAC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6B6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3367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B6C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DB09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CE5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6EE3E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2F14BAD9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89E8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944E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020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915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01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143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A799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3F6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501DA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0D33B552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E894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4.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562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D3B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910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3234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CDA57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385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0BD3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E4E6F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  <w:tr w:rsidR="004867CF" w:rsidRPr="00122CA6" w14:paraId="521980C6" w14:textId="77777777" w:rsidTr="00CE46B5">
        <w:trPr>
          <w:trHeight w:val="300"/>
        </w:trPr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FB8B9" w14:textId="77777777" w:rsidR="004867CF" w:rsidRPr="00122CA6" w:rsidRDefault="00716AD8">
            <w:pPr>
              <w:spacing w:line="360" w:lineRule="auto"/>
              <w:rPr>
                <w:rFonts w:ascii="Calibri" w:hAnsi="Calibri" w:cs="Calibri"/>
              </w:rPr>
            </w:pPr>
            <w:r w:rsidRPr="00122CA6">
              <w:rPr>
                <w:rFonts w:ascii="Calibri" w:hAnsi="Calibri" w:cs="Calibri"/>
                <w:sz w:val="22"/>
                <w:szCs w:val="22"/>
              </w:rPr>
              <w:t>5.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E51F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A885B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DE3ED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DBEE8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1B2E2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85175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C8AC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46026" w14:textId="77777777" w:rsidR="004867CF" w:rsidRPr="00122CA6" w:rsidRDefault="004867CF">
            <w:pPr>
              <w:rPr>
                <w:rFonts w:ascii="Calibri" w:hAnsi="Calibri" w:cs="Calibri"/>
              </w:rPr>
            </w:pPr>
          </w:p>
        </w:tc>
      </w:tr>
    </w:tbl>
    <w:p w14:paraId="376E0638" w14:textId="77777777" w:rsidR="004867CF" w:rsidRPr="00122CA6" w:rsidRDefault="004867CF">
      <w:pPr>
        <w:spacing w:line="360" w:lineRule="auto"/>
        <w:rPr>
          <w:rFonts w:ascii="Calibri" w:hAnsi="Calibri" w:cs="Calibri"/>
          <w:sz w:val="16"/>
          <w:szCs w:val="16"/>
        </w:rPr>
      </w:pPr>
    </w:p>
    <w:p w14:paraId="12F16777" w14:textId="7C9DCF79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2. Praktyka odbywać się będzie według załączonego do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>orozumienia programu.</w:t>
      </w:r>
    </w:p>
    <w:p w14:paraId="521B00E5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3.</w:t>
      </w:r>
      <w:r w:rsidRPr="00122CA6">
        <w:rPr>
          <w:rFonts w:ascii="Calibri" w:hAnsi="Calibri" w:cs="Calibri"/>
          <w:color w:val="auto"/>
          <w:sz w:val="22"/>
          <w:szCs w:val="22"/>
        </w:rPr>
        <w:t xml:space="preserve"> Opiekunami </w:t>
      </w:r>
      <w:r w:rsidRPr="00122CA6">
        <w:rPr>
          <w:rFonts w:ascii="Calibri" w:hAnsi="Calibri" w:cs="Calibri"/>
          <w:sz w:val="22"/>
          <w:szCs w:val="22"/>
        </w:rPr>
        <w:t>praktyk z ramienia Uczelni jest.............................................................................</w:t>
      </w:r>
    </w:p>
    <w:p w14:paraId="70FE21A9" w14:textId="77777777" w:rsidR="0041266F" w:rsidRPr="00122CA6" w:rsidRDefault="00716AD8" w:rsidP="0083708A">
      <w:pPr>
        <w:spacing w:line="360" w:lineRule="auto"/>
        <w:ind w:left="284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.....................................................................</w:t>
      </w:r>
    </w:p>
    <w:p w14:paraId="605E53BE" w14:textId="59FAD3E5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  <w:shd w:val="clear" w:color="auto" w:fill="FFFF00"/>
        </w:rPr>
      </w:pPr>
      <w:r w:rsidRPr="00122CA6">
        <w:rPr>
          <w:rFonts w:ascii="Calibri" w:hAnsi="Calibri" w:cs="Calibri"/>
          <w:sz w:val="22"/>
          <w:szCs w:val="22"/>
        </w:rPr>
        <w:t>4. Opiekunem praktyk z ramienia Podmiotu jest:</w:t>
      </w:r>
    </w:p>
    <w:p w14:paraId="1DBF89E6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pielęgniarstwo: </w:t>
      </w:r>
    </w:p>
    <w:p w14:paraId="581A0948" w14:textId="497216C1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pielęgniarki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będącej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27028B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którym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realizacją praktyk sprawuje opiekun praktyk z uczelni</w:t>
      </w:r>
    </w:p>
    <w:p w14:paraId="79E2E8FE" w14:textId="1FBD5AB6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343A6C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realizacją praktyk sprawuje opiekun praktyk z uczelni </w:t>
      </w:r>
    </w:p>
    <w:p w14:paraId="11115050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 xml:space="preserve">dla kierunku położnictwo: </w:t>
      </w:r>
    </w:p>
    <w:p w14:paraId="6042C03D" w14:textId="101D1D96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osoby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położnej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lub zawodu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</w:t>
      </w:r>
      <w:r w:rsidR="00FF22F4">
        <w:rPr>
          <w:rFonts w:ascii="Calibri" w:hAnsi="Calibri" w:cs="Calibri"/>
          <w:color w:val="auto"/>
          <w:sz w:val="22"/>
          <w:szCs w:val="22"/>
          <w:u w:color="FF0000"/>
        </w:rPr>
        <w:t>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w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 uczelni </w:t>
      </w:r>
    </w:p>
    <w:p w14:paraId="7BD5C052" w14:textId="16F7B671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posiadająca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położnej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pracownikiem danego podmiotu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wykonującego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działalnoś</w:t>
      </w:r>
      <w:r w:rsidR="00FF22F4">
        <w:rPr>
          <w:rFonts w:ascii="Calibri" w:hAnsi="Calibri" w:cs="Calibri"/>
          <w:color w:val="auto"/>
          <w:sz w:val="22"/>
          <w:szCs w:val="22"/>
          <w:u w:color="FF0000"/>
        </w:rPr>
        <w:t>ć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leczniczą,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 </w:t>
      </w:r>
    </w:p>
    <w:p w14:paraId="523FF3A9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Praktyki zawodowe w zakresie diagnostyki ultrasonograficznej w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położnictwie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i ginekologii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prowadzone pod kierunkiem osoby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posiadającej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kompetencje zawodowe oraz </w:t>
      </w:r>
      <w:r w:rsidR="00A750C2" w:rsidRPr="00122CA6">
        <w:rPr>
          <w:rFonts w:ascii="Calibri" w:hAnsi="Calibri" w:cs="Calibri"/>
          <w:color w:val="auto"/>
          <w:sz w:val="22"/>
          <w:szCs w:val="22"/>
          <w:u w:color="FF0000"/>
        </w:rPr>
        <w:t>doświadczenie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w tym zakresie.</w:t>
      </w:r>
    </w:p>
    <w:p w14:paraId="7A738D8E" w14:textId="77777777" w:rsidR="004867CF" w:rsidRPr="00122CA6" w:rsidRDefault="00716AD8" w:rsidP="00122CA6">
      <w:pPr>
        <w:pStyle w:val="NormalnyWeb"/>
        <w:spacing w:before="0" w:after="0" w:line="360" w:lineRule="auto"/>
        <w:jc w:val="both"/>
        <w:rPr>
          <w:rFonts w:ascii="Calibri" w:eastAsia="Times New Roman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fizjoterapia:</w:t>
      </w:r>
    </w:p>
    <w:p w14:paraId="3E0A87C2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jednolite mgr: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fizjoterapeuta, posiadający prawo wykonywania zawodu, z tym,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że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 praktyka asystencka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może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byc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́ realizowana pod kierunkiem lekarza rehabilitacji,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</w:t>
      </w:r>
    </w:p>
    <w:p w14:paraId="3506EB07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b/>
          <w:bCs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dla kierunku ratownictwo medyczne:</w:t>
      </w:r>
    </w:p>
    <w:p w14:paraId="6573454E" w14:textId="77777777" w:rsidR="004867CF" w:rsidRPr="00122CA6" w:rsidRDefault="00716AD8" w:rsidP="00122CA6">
      <w:pPr>
        <w:spacing w:line="360" w:lineRule="auto"/>
        <w:jc w:val="both"/>
        <w:rPr>
          <w:rFonts w:ascii="Calibri" w:hAnsi="Calibri" w:cs="Calibri"/>
          <w:color w:val="auto"/>
          <w:sz w:val="22"/>
          <w:szCs w:val="22"/>
          <w:u w:color="FF0000"/>
        </w:rPr>
      </w:pPr>
      <w:r w:rsidRPr="00122CA6">
        <w:rPr>
          <w:rFonts w:ascii="Calibri" w:hAnsi="Calibri" w:cs="Calibri"/>
          <w:b/>
          <w:bCs/>
          <w:color w:val="auto"/>
          <w:sz w:val="22"/>
          <w:szCs w:val="22"/>
          <w:u w:color="FF0000"/>
        </w:rPr>
        <w:t>studia I st.: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osoba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wykonująca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zawód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ratownika medycznego lub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posiadająca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prawo wykonywania zawodu lekarza, ratownika medycznego lub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pielęgniarki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systemu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Państwowe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Ratownictwo Medyczne,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będących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pracownikami podmiotu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wykonującego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działalnośc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́ leczniczą, w 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którym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odbywa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sie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̨ praktyka, a </w:t>
      </w:r>
      <w:proofErr w:type="spellStart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nadzór</w:t>
      </w:r>
      <w:proofErr w:type="spellEnd"/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 xml:space="preserve"> nad prowadzeniem praktyk sprawuje opiekun praktyk z uczelni</w:t>
      </w:r>
    </w:p>
    <w:p w14:paraId="1236B268" w14:textId="77777777" w:rsidR="004867CF" w:rsidRPr="00122CA6" w:rsidRDefault="00716AD8">
      <w:pPr>
        <w:spacing w:line="360" w:lineRule="auto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nr tel. …………………………………………………</w:t>
      </w:r>
    </w:p>
    <w:p w14:paraId="5766F6ED" w14:textId="77777777" w:rsidR="004867CF" w:rsidRPr="00122CA6" w:rsidRDefault="00716AD8" w:rsidP="0083708A">
      <w:pPr>
        <w:pStyle w:val="Tekstpodstawowy"/>
        <w:ind w:left="142" w:hanging="142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5. Podstawą przyjęcia studenta na praktykę przez Podmiot jest imienne skierowanie wystawione przez Wydział lub lista studentów.</w:t>
      </w:r>
    </w:p>
    <w:p w14:paraId="241BD650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3</w:t>
      </w:r>
    </w:p>
    <w:p w14:paraId="5AF98A56" w14:textId="77777777" w:rsidR="004867CF" w:rsidRPr="00122CA6" w:rsidRDefault="00716AD8">
      <w:pPr>
        <w:pStyle w:val="Tekstpodstawowy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kierująca studenta/ów na praktykę zawodową zobowiązuje się do:</w:t>
      </w:r>
    </w:p>
    <w:p w14:paraId="323CE5D3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wydania skierowania do Podmiotu lub dostarczenia listy imiennej,</w:t>
      </w:r>
    </w:p>
    <w:p w14:paraId="6549AEA9" w14:textId="77777777" w:rsidR="004867CF" w:rsidRPr="00122CA6" w:rsidRDefault="00716AD8" w:rsidP="0083708A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zapoznania studenta/ów z programem praktyki,</w:t>
      </w:r>
    </w:p>
    <w:p w14:paraId="56BE6F85" w14:textId="77777777" w:rsidR="004867CF" w:rsidRPr="00122CA6" w:rsidRDefault="00716AD8" w:rsidP="0083708A">
      <w:pPr>
        <w:numPr>
          <w:ilvl w:val="0"/>
          <w:numId w:val="3"/>
        </w:numPr>
        <w:spacing w:line="360" w:lineRule="auto"/>
        <w:ind w:hanging="218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 xml:space="preserve">zapoznania studentów z </w:t>
      </w:r>
      <w:r w:rsidRPr="00122CA6">
        <w:rPr>
          <w:rFonts w:ascii="Calibri" w:hAnsi="Calibri" w:cs="Calibri"/>
          <w:b/>
          <w:bCs/>
          <w:sz w:val="22"/>
          <w:szCs w:val="22"/>
        </w:rPr>
        <w:t>„Procedurą postępowania po ekspozycji zawodowej na zakażenie wirusem HIV, HBV, HCV”</w:t>
      </w:r>
      <w:r w:rsidRPr="00122CA6">
        <w:rPr>
          <w:rFonts w:ascii="Calibri" w:hAnsi="Calibri" w:cs="Calibri"/>
          <w:sz w:val="22"/>
          <w:szCs w:val="22"/>
        </w:rPr>
        <w:t>,</w:t>
      </w:r>
    </w:p>
    <w:p w14:paraId="62C93142" w14:textId="77777777" w:rsidR="007C6342" w:rsidRPr="00122CA6" w:rsidRDefault="00716AD8" w:rsidP="007C6342">
      <w:pPr>
        <w:numPr>
          <w:ilvl w:val="0"/>
          <w:numId w:val="2"/>
        </w:numPr>
        <w:spacing w:line="360" w:lineRule="auto"/>
        <w:ind w:hanging="92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poinformowania studenta o konieczności posiadania:</w:t>
      </w:r>
    </w:p>
    <w:p w14:paraId="5B73990D" w14:textId="77777777" w:rsidR="007C6342" w:rsidRPr="00122CA6" w:rsidRDefault="007C6342" w:rsidP="007C6342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trike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ubezpieczenia od NNW,</w:t>
      </w:r>
    </w:p>
    <w:p w14:paraId="7CC36D06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aktualne</w:t>
      </w:r>
      <w:r w:rsidR="007312BF" w:rsidRPr="00122CA6">
        <w:rPr>
          <w:rFonts w:ascii="Calibri" w:hAnsi="Calibri" w:cs="Calibri"/>
          <w:sz w:val="22"/>
          <w:szCs w:val="22"/>
        </w:rPr>
        <w:t>go</w:t>
      </w:r>
      <w:r w:rsidRPr="00122CA6">
        <w:rPr>
          <w:rFonts w:ascii="Calibri" w:hAnsi="Calibri" w:cs="Calibri"/>
          <w:sz w:val="22"/>
          <w:szCs w:val="22"/>
        </w:rPr>
        <w:t xml:space="preserve"> zaświadczenie o przeprowadzeniu badań lekarskich do celów sanitarno-epidemiologicznych,</w:t>
      </w:r>
    </w:p>
    <w:p w14:paraId="703A6F32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szczepienia przeciwko WZW typu B,</w:t>
      </w:r>
    </w:p>
    <w:p w14:paraId="0CC8C049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ochronnego ubrania medycznego, fartucha, obuwia zmiennego, </w:t>
      </w:r>
      <w:r w:rsidRPr="00122CA6">
        <w:rPr>
          <w:rFonts w:ascii="Calibri" w:hAnsi="Calibri" w:cs="Calibri"/>
          <w:color w:val="auto"/>
          <w:sz w:val="22"/>
          <w:szCs w:val="22"/>
          <w:u w:color="FF0000"/>
        </w:rPr>
        <w:t>ergonomicznego</w:t>
      </w:r>
      <w:r w:rsidRPr="00122CA6">
        <w:rPr>
          <w:rFonts w:ascii="Calibri" w:hAnsi="Calibri" w:cs="Calibri"/>
          <w:sz w:val="22"/>
          <w:szCs w:val="22"/>
        </w:rPr>
        <w:t>, okularów ochronnych</w:t>
      </w:r>
      <w:r w:rsidR="007312BF" w:rsidRPr="00122CA6">
        <w:rPr>
          <w:rFonts w:ascii="Calibri" w:hAnsi="Calibri" w:cs="Calibri"/>
          <w:sz w:val="22"/>
          <w:szCs w:val="22"/>
        </w:rPr>
        <w:t>,</w:t>
      </w:r>
    </w:p>
    <w:p w14:paraId="0C857263" w14:textId="77777777" w:rsidR="004867CF" w:rsidRPr="00122CA6" w:rsidRDefault="00716AD8">
      <w:pPr>
        <w:numPr>
          <w:ilvl w:val="0"/>
          <w:numId w:val="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obowiązkowej dokumentacji niezbędnej do zaliczenia praktyki,</w:t>
      </w:r>
    </w:p>
    <w:p w14:paraId="7681E67A" w14:textId="77777777" w:rsidR="004867CF" w:rsidRPr="00122CA6" w:rsidRDefault="00716AD8">
      <w:pPr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identyfikatora wykonanego przez studenta we własnym zakresie, zgodnie ze wzorem wymaganym przez Uczelnię.</w:t>
      </w:r>
    </w:p>
    <w:p w14:paraId="7073BE18" w14:textId="77777777" w:rsidR="00C66015" w:rsidRDefault="00716AD8" w:rsidP="00122CA6">
      <w:pPr>
        <w:numPr>
          <w:ilvl w:val="0"/>
          <w:numId w:val="7"/>
        </w:numPr>
        <w:spacing w:line="360" w:lineRule="auto"/>
        <w:ind w:hanging="923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spacing w:val="-3"/>
          <w:sz w:val="22"/>
          <w:szCs w:val="22"/>
        </w:rPr>
        <w:t>sprawowania nadzoru przez opiekuna praktyk z ramienia Uczelni nad jej przebiegiem.</w:t>
      </w:r>
    </w:p>
    <w:p w14:paraId="23508E97" w14:textId="77777777" w:rsidR="00122CA6" w:rsidRPr="00122CA6" w:rsidRDefault="00122CA6" w:rsidP="00122CA6">
      <w:pPr>
        <w:spacing w:line="360" w:lineRule="auto"/>
        <w:ind w:left="1065"/>
        <w:jc w:val="both"/>
        <w:rPr>
          <w:rFonts w:ascii="Calibri" w:hAnsi="Calibri" w:cs="Calibri"/>
          <w:spacing w:val="-3"/>
          <w:sz w:val="22"/>
          <w:szCs w:val="22"/>
        </w:rPr>
      </w:pPr>
    </w:p>
    <w:p w14:paraId="647AF1AC" w14:textId="77777777" w:rsidR="004867CF" w:rsidRPr="00122CA6" w:rsidRDefault="00716AD8">
      <w:pPr>
        <w:tabs>
          <w:tab w:val="left" w:pos="360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4</w:t>
      </w:r>
    </w:p>
    <w:p w14:paraId="5B9643E0" w14:textId="069FF0D4" w:rsidR="00122CA6" w:rsidRPr="00122CA6" w:rsidRDefault="00122CA6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color w:val="auto"/>
          <w:sz w:val="22"/>
          <w:szCs w:val="22"/>
        </w:rPr>
      </w:pP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W przypadku wystąpienia zdarzenia powodującego ryzyko zakażenia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poekspozycyjnego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dotyczącego studentów w trakcie odbywania praktyk zawodowych, Podmiot jest zobowiązany do niezwłocznego poinformowania Uczelni o zaistniałym zdarzeniu i podjęcia działań zgodnie z procedurą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poekspozycyjną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obowiązującą w Uczelni. Uczelnia ponosi koszty wdrożeń procedury </w:t>
      </w:r>
      <w:proofErr w:type="spellStart"/>
      <w:r w:rsidRPr="00122CA6">
        <w:rPr>
          <w:rFonts w:ascii="Calibri" w:hAnsi="Calibri"/>
          <w:color w:val="auto"/>
          <w:sz w:val="22"/>
          <w:szCs w:val="22"/>
          <w:lang w:eastAsia="en-US"/>
        </w:rPr>
        <w:t>poekspozycyjnej</w:t>
      </w:r>
      <w:proofErr w:type="spellEnd"/>
      <w:r w:rsidRPr="00122CA6">
        <w:rPr>
          <w:rFonts w:ascii="Calibri" w:hAnsi="Calibri"/>
          <w:color w:val="auto"/>
          <w:sz w:val="22"/>
          <w:szCs w:val="22"/>
          <w:lang w:eastAsia="en-US"/>
        </w:rPr>
        <w:t>, w tym koszty badań i leczenia</w:t>
      </w:r>
      <w:r w:rsidR="00CE46B5">
        <w:rPr>
          <w:rFonts w:ascii="Calibri" w:hAnsi="Calibri"/>
          <w:color w:val="auto"/>
          <w:sz w:val="22"/>
          <w:szCs w:val="22"/>
          <w:lang w:eastAsia="en-US"/>
        </w:rPr>
        <w:t>,</w:t>
      </w:r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na zasadach określonych w aktualnym, odrębnym zarządzeniu Rektora Uniwersytetu Medycznego w sprawie wprowadzenia dla pracowników i studentów, doktorantów, uczestników studiów doktoranckich, uczestników wszystkich form kształcenia podyplomowego „Procedury postępowania po ekspozycji zawodowej na zakażenie wirusem HIV, HBV, HCV" dostępnego na stronie internetowej Uczelni </w:t>
      </w:r>
      <w:hyperlink r:id="rId8" w:history="1">
        <w:r w:rsidRPr="00122CA6">
          <w:rPr>
            <w:rStyle w:val="Hipercze"/>
            <w:rFonts w:ascii="Calibri" w:hAnsi="Calibri"/>
            <w:color w:val="auto"/>
            <w:sz w:val="22"/>
            <w:szCs w:val="22"/>
            <w:lang w:eastAsia="en-US"/>
          </w:rPr>
          <w:t>www.umw.edu.pl</w:t>
        </w:r>
      </w:hyperlink>
      <w:r w:rsidRPr="00122CA6">
        <w:rPr>
          <w:rFonts w:ascii="Calibri" w:hAnsi="Calibri"/>
          <w:color w:val="auto"/>
          <w:sz w:val="22"/>
          <w:szCs w:val="22"/>
          <w:lang w:eastAsia="en-US"/>
        </w:rPr>
        <w:t xml:space="preserve"> w zakładce: Zarządzenia – Zarządzenia Rektora.</w:t>
      </w:r>
    </w:p>
    <w:p w14:paraId="2EB6D3E6" w14:textId="77777777" w:rsidR="004867CF" w:rsidRDefault="00716AD8" w:rsidP="0083708A">
      <w:pPr>
        <w:pStyle w:val="Akapitzlist"/>
        <w:numPr>
          <w:ilvl w:val="0"/>
          <w:numId w:val="37"/>
        </w:numPr>
        <w:spacing w:line="360" w:lineRule="auto"/>
        <w:ind w:left="142" w:hanging="142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Uczelnia posiada polisę ubezpieczeniową od odpowiedzialności cywilnej z tytułu prowadzonej działalności i ponosi odpowiedzialność cywilną za szkody wyrządzone przez studentów podczas odbywania praktyki zawodowej. Nr polisy……………………………</w:t>
      </w:r>
    </w:p>
    <w:p w14:paraId="36EBEB22" w14:textId="77777777" w:rsidR="00122CA6" w:rsidRPr="00122CA6" w:rsidRDefault="00122CA6" w:rsidP="00122CA6">
      <w:pPr>
        <w:pStyle w:val="Akapitzlist"/>
        <w:spacing w:line="360" w:lineRule="auto"/>
        <w:ind w:left="142"/>
        <w:jc w:val="both"/>
        <w:rPr>
          <w:rFonts w:ascii="Calibri" w:hAnsi="Calibri" w:cs="Calibri"/>
          <w:sz w:val="22"/>
          <w:szCs w:val="22"/>
        </w:rPr>
      </w:pPr>
    </w:p>
    <w:p w14:paraId="13A84342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5</w:t>
      </w:r>
    </w:p>
    <w:p w14:paraId="3928EE87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1. Student skierowany na praktykę zobowiązany jest:</w:t>
      </w:r>
    </w:p>
    <w:p w14:paraId="725389AE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przestrzegać zasad i regulaminów obowiązujących w Podmiocie oraz przepisów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o ochronie danych osobowych i informacji niejawnych,</w:t>
      </w:r>
    </w:p>
    <w:p w14:paraId="09D5D3D9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wykonywać polecenia związane z programem praktyk według wskazówek osoby nadzorującej przebieg praktyki z ramienia Podmiotu,</w:t>
      </w:r>
    </w:p>
    <w:p w14:paraId="6B2CD437" w14:textId="77777777" w:rsidR="004867CF" w:rsidRPr="00122CA6" w:rsidRDefault="00716AD8" w:rsidP="0083708A">
      <w:pPr>
        <w:pStyle w:val="Akapitzlist"/>
        <w:numPr>
          <w:ilvl w:val="0"/>
          <w:numId w:val="34"/>
        </w:numPr>
        <w:spacing w:line="360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przestrzegać zasad etyki zawodowej oraz dochować tajemnicy zawodowej.</w:t>
      </w:r>
    </w:p>
    <w:p w14:paraId="31D63E83" w14:textId="20B5EA0A" w:rsidR="004867CF" w:rsidRPr="00122CA6" w:rsidRDefault="00716AD8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lastRenderedPageBreak/>
        <w:t>2. Student odbywający praktykę w Podmiocie ponosi odpowiedzialność za szkody wyrządzone z winy</w:t>
      </w:r>
      <w:r w:rsidR="00FF22F4">
        <w:rPr>
          <w:rFonts w:ascii="Calibri" w:hAnsi="Calibri" w:cs="Calibri"/>
          <w:sz w:val="22"/>
          <w:szCs w:val="22"/>
        </w:rPr>
        <w:t xml:space="preserve"> </w:t>
      </w:r>
      <w:r w:rsidRPr="00122CA6">
        <w:rPr>
          <w:rFonts w:ascii="Calibri" w:hAnsi="Calibri" w:cs="Calibri"/>
          <w:sz w:val="22"/>
          <w:szCs w:val="22"/>
        </w:rPr>
        <w:t>umyślnej, powstałe na terenie Podmiotu w trakcie odbywania praktyki.</w:t>
      </w:r>
    </w:p>
    <w:p w14:paraId="0328FD3D" w14:textId="77777777" w:rsidR="004867CF" w:rsidRDefault="00716AD8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3. </w:t>
      </w:r>
      <w:r w:rsidRPr="00122CA6">
        <w:rPr>
          <w:rFonts w:ascii="Calibri" w:hAnsi="Calibri" w:cs="Calibri"/>
          <w:spacing w:val="-1"/>
          <w:sz w:val="22"/>
          <w:szCs w:val="22"/>
        </w:rPr>
        <w:t>Studentowi wykonującemu czynności w ramach praktyki zawodowej nie przysługuje wynagrodzenie.</w:t>
      </w:r>
    </w:p>
    <w:p w14:paraId="5687B1E0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2EBFB85E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0C10BE66" w14:textId="77777777" w:rsid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79651722" w14:textId="77777777" w:rsidR="00122CA6" w:rsidRPr="00122CA6" w:rsidRDefault="00122CA6">
      <w:pPr>
        <w:pStyle w:val="Tekstpodstawowywcity3"/>
        <w:rPr>
          <w:rFonts w:ascii="Calibri" w:hAnsi="Calibri" w:cs="Calibri"/>
          <w:spacing w:val="-1"/>
          <w:sz w:val="22"/>
          <w:szCs w:val="22"/>
        </w:rPr>
      </w:pPr>
    </w:p>
    <w:p w14:paraId="3635698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6</w:t>
      </w:r>
    </w:p>
    <w:p w14:paraId="3A1DB1AA" w14:textId="5F4B5616" w:rsidR="004867CF" w:rsidRPr="00122CA6" w:rsidRDefault="00716AD8" w:rsidP="0041266F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Podmiot – w ramach zawartego </w:t>
      </w:r>
      <w:r w:rsidR="0027028B">
        <w:rPr>
          <w:rFonts w:ascii="Calibri" w:hAnsi="Calibri" w:cs="Calibri"/>
          <w:sz w:val="22"/>
          <w:szCs w:val="22"/>
        </w:rPr>
        <w:t>P</w:t>
      </w:r>
      <w:r w:rsidR="0041266F" w:rsidRPr="00122CA6">
        <w:rPr>
          <w:rFonts w:ascii="Calibri" w:hAnsi="Calibri" w:cs="Calibri"/>
          <w:sz w:val="22"/>
          <w:szCs w:val="22"/>
        </w:rPr>
        <w:t>orozumienia zobowiązuje się do z</w:t>
      </w:r>
      <w:r w:rsidRPr="00122CA6">
        <w:rPr>
          <w:rFonts w:ascii="Calibri" w:hAnsi="Calibri" w:cs="Calibri"/>
          <w:sz w:val="22"/>
          <w:szCs w:val="22"/>
        </w:rPr>
        <w:t xml:space="preserve">apewnienia odpowiednich warunków niezbędnych do przeprowadzenia praktyki zawodowej zgodnie z załączonym programem, </w:t>
      </w:r>
      <w:r w:rsidR="0041266F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szczególności do:</w:t>
      </w:r>
    </w:p>
    <w:p w14:paraId="20358FE4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zapewnienia odpowiednich stanowisk pracy, pomieszczeń, urządzeń i materiałów,</w:t>
      </w:r>
    </w:p>
    <w:p w14:paraId="41DDDC18" w14:textId="77777777" w:rsidR="0041266F" w:rsidRPr="00122CA6" w:rsidRDefault="0041266F" w:rsidP="0041266F">
      <w:pPr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2"/>
        </w:rPr>
      </w:pPr>
      <w:r w:rsidRPr="00122CA6">
        <w:rPr>
          <w:rFonts w:ascii="Calibri" w:hAnsi="Calibri" w:cs="Calibri"/>
          <w:color w:val="auto"/>
          <w:sz w:val="22"/>
        </w:rPr>
        <w:t>zapewnienia środków ochrony indywidualnej takich samych, jakie obowiązujące przepisy przewidują dla pracowników Podmiotu,</w:t>
      </w:r>
    </w:p>
    <w:p w14:paraId="77515C62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3"/>
          <w:sz w:val="22"/>
          <w:szCs w:val="22"/>
        </w:rPr>
      </w:pPr>
      <w:r w:rsidRPr="00122CA6">
        <w:rPr>
          <w:rFonts w:ascii="Calibri" w:hAnsi="Calibri" w:cs="Calibri"/>
          <w:color w:val="auto"/>
          <w:spacing w:val="-3"/>
          <w:sz w:val="22"/>
          <w:szCs w:val="22"/>
        </w:rPr>
        <w:t xml:space="preserve">zapoznania studenta z zakładowym regulaminem </w:t>
      </w:r>
      <w:r w:rsidRPr="00122CA6">
        <w:rPr>
          <w:rFonts w:ascii="Calibri" w:hAnsi="Calibri" w:cs="Calibri"/>
          <w:spacing w:val="-3"/>
          <w:sz w:val="22"/>
          <w:szCs w:val="22"/>
        </w:rPr>
        <w:t xml:space="preserve">pracy, przepisami o bezpieczeństwie </w:t>
      </w:r>
      <w:r w:rsidRPr="00122CA6">
        <w:rPr>
          <w:rFonts w:ascii="Calibri" w:hAnsi="Calibri" w:cs="Calibri"/>
          <w:spacing w:val="-3"/>
          <w:sz w:val="22"/>
          <w:szCs w:val="22"/>
        </w:rPr>
        <w:br/>
        <w:t>i higienie pracy oraz przepisami o ochronie danych osobowych i informacji niejawnych,</w:t>
      </w:r>
    </w:p>
    <w:p w14:paraId="07520960" w14:textId="7064556A" w:rsidR="004867CF" w:rsidRPr="00122CA6" w:rsidRDefault="006D1A07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6D1A07">
        <w:rPr>
          <w:rFonts w:ascii="Calibri" w:hAnsi="Calibri" w:cs="Calibri"/>
          <w:sz w:val="22"/>
          <w:szCs w:val="22"/>
        </w:rPr>
        <w:t xml:space="preserve">udzielenia studentowi pierwszej pomocy w razie wystąpienia zdarzenia powodującego ryzyko zakażenia </w:t>
      </w:r>
      <w:proofErr w:type="spellStart"/>
      <w:r w:rsidRPr="006D1A07">
        <w:rPr>
          <w:rFonts w:ascii="Calibri" w:hAnsi="Calibri" w:cs="Calibri"/>
          <w:sz w:val="22"/>
          <w:szCs w:val="22"/>
        </w:rPr>
        <w:t>poekspozycyjnego</w:t>
      </w:r>
      <w:proofErr w:type="spellEnd"/>
      <w:r w:rsidRPr="006D1A07">
        <w:rPr>
          <w:rFonts w:ascii="Calibri" w:hAnsi="Calibri" w:cs="Calibri"/>
          <w:sz w:val="22"/>
          <w:szCs w:val="22"/>
        </w:rPr>
        <w:t xml:space="preserve"> i podjęcia dalszych działań zgodnie z procedurą, o której mowa w § 4 ust. 1</w:t>
      </w:r>
      <w:r w:rsidR="00716AD8" w:rsidRPr="00122CA6">
        <w:rPr>
          <w:rFonts w:ascii="Calibri" w:hAnsi="Calibri" w:cs="Calibri"/>
          <w:sz w:val="22"/>
          <w:szCs w:val="22"/>
        </w:rPr>
        <w:t>,</w:t>
      </w:r>
    </w:p>
    <w:p w14:paraId="713E5F65" w14:textId="77777777" w:rsidR="004867CF" w:rsidRPr="00122CA6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pacing w:val="-6"/>
          <w:sz w:val="22"/>
          <w:szCs w:val="22"/>
        </w:rPr>
      </w:pPr>
      <w:r w:rsidRPr="00122CA6">
        <w:rPr>
          <w:rFonts w:ascii="Calibri" w:hAnsi="Calibri" w:cs="Calibri"/>
          <w:spacing w:val="-6"/>
          <w:sz w:val="22"/>
          <w:szCs w:val="22"/>
        </w:rPr>
        <w:t>wyznaczenia pracownika nadzorującego przebieg praktyk z ramienia Podmiotu,</w:t>
      </w:r>
    </w:p>
    <w:p w14:paraId="00DE9663" w14:textId="77777777" w:rsidR="004867CF" w:rsidRDefault="00716AD8">
      <w:pPr>
        <w:numPr>
          <w:ilvl w:val="0"/>
          <w:numId w:val="15"/>
        </w:num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potwierdzenia w dokumentacji studenta przebiegu i zakończenia praktyki.</w:t>
      </w:r>
    </w:p>
    <w:p w14:paraId="763C0EA1" w14:textId="77777777" w:rsidR="00122CA6" w:rsidRPr="00122CA6" w:rsidRDefault="00122CA6" w:rsidP="00122CA6">
      <w:pPr>
        <w:spacing w:line="360" w:lineRule="auto"/>
        <w:ind w:left="720"/>
        <w:jc w:val="both"/>
        <w:rPr>
          <w:rFonts w:ascii="Calibri" w:hAnsi="Calibri" w:cs="Calibri"/>
          <w:sz w:val="22"/>
          <w:szCs w:val="22"/>
        </w:rPr>
      </w:pPr>
    </w:p>
    <w:p w14:paraId="790A3F4E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7</w:t>
      </w:r>
    </w:p>
    <w:p w14:paraId="192B92A4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Podmiot może zażądać od Uczelni odwołania studenta z praktyk w przypadku:</w:t>
      </w:r>
    </w:p>
    <w:p w14:paraId="37A5686F" w14:textId="77777777" w:rsidR="004867CF" w:rsidRPr="00122CA6" w:rsidRDefault="00716AD8" w:rsidP="0083708A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naruszenia przez studenta postanowień zawartych w § 5,</w:t>
      </w:r>
    </w:p>
    <w:p w14:paraId="5FA42F68" w14:textId="3E4DB7E2" w:rsidR="00F344E7" w:rsidRDefault="00716AD8" w:rsidP="00122CA6">
      <w:pPr>
        <w:pStyle w:val="Akapitzlist"/>
        <w:numPr>
          <w:ilvl w:val="0"/>
          <w:numId w:val="35"/>
        </w:num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niewypełniania obowiązków wynikających z programu praktyki.</w:t>
      </w:r>
    </w:p>
    <w:p w14:paraId="38BB94C1" w14:textId="77777777" w:rsidR="00122CA6" w:rsidRPr="00122CA6" w:rsidRDefault="00122CA6" w:rsidP="00122CA6">
      <w:pPr>
        <w:pStyle w:val="Akapitzlist"/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0F468024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8</w:t>
      </w:r>
    </w:p>
    <w:p w14:paraId="1EAE9842" w14:textId="77777777" w:rsidR="004867CF" w:rsidRPr="00122CA6" w:rsidRDefault="00716AD8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Z tytułu przyjęcia studenta/-ów na praktykę zawodową Uczelnia nie ponosi w stosunku do Podmiotów żadnych kosztów.</w:t>
      </w:r>
    </w:p>
    <w:p w14:paraId="2B13D1C7" w14:textId="77777777" w:rsidR="00D37342" w:rsidRPr="00122CA6" w:rsidRDefault="00D37342" w:rsidP="00D37342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9</w:t>
      </w:r>
    </w:p>
    <w:p w14:paraId="2F34E144" w14:textId="1FDE325C" w:rsidR="00545DE0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1. </w:t>
      </w:r>
      <w:r w:rsidRPr="002F0E05">
        <w:rPr>
          <w:rFonts w:ascii="Calibri" w:eastAsia="Calibri" w:hAnsi="Calibri" w:cs="Calibri"/>
          <w:sz w:val="22"/>
          <w:szCs w:val="22"/>
        </w:rPr>
        <w:t xml:space="preserve">Strony oświadczają, że w związku z realizacją przedmiotu Porozumienia, </w:t>
      </w:r>
      <w:r>
        <w:rPr>
          <w:rFonts w:ascii="Calibri" w:eastAsia="Calibri" w:hAnsi="Calibri" w:cs="Calibri"/>
          <w:sz w:val="22"/>
          <w:szCs w:val="22"/>
        </w:rPr>
        <w:t xml:space="preserve">pełnią role </w:t>
      </w:r>
      <w:r w:rsidRPr="002F0E05">
        <w:rPr>
          <w:rFonts w:ascii="Calibri" w:eastAsia="Calibri" w:hAnsi="Calibri" w:cs="Calibri"/>
          <w:sz w:val="22"/>
          <w:szCs w:val="22"/>
        </w:rPr>
        <w:t>administrator</w:t>
      </w:r>
      <w:r>
        <w:rPr>
          <w:rFonts w:ascii="Calibri" w:eastAsia="Calibri" w:hAnsi="Calibri" w:cs="Calibri"/>
          <w:sz w:val="22"/>
          <w:szCs w:val="22"/>
        </w:rPr>
        <w:t>ów</w:t>
      </w:r>
      <w:r w:rsidRPr="002F0E05">
        <w:rPr>
          <w:rFonts w:ascii="Calibri" w:eastAsia="Calibri" w:hAnsi="Calibri" w:cs="Calibri"/>
          <w:sz w:val="22"/>
          <w:szCs w:val="22"/>
        </w:rPr>
        <w:t xml:space="preserve"> danych w rozumieniu art. 4 pkt 7 </w:t>
      </w:r>
      <w:bookmarkStart w:id="1" w:name="_Hlk116987401"/>
      <w:r w:rsidRPr="002F0E05">
        <w:rPr>
          <w:rFonts w:ascii="Calibri" w:eastAsia="Calibri" w:hAnsi="Calibri" w:cs="Calibri"/>
          <w:sz w:val="22"/>
          <w:szCs w:val="22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 </w:t>
      </w:r>
      <w:bookmarkEnd w:id="1"/>
      <w:r w:rsidRPr="002F0E05">
        <w:rPr>
          <w:rFonts w:ascii="Calibri" w:eastAsia="Calibri" w:hAnsi="Calibri" w:cs="Calibri"/>
          <w:sz w:val="22"/>
          <w:szCs w:val="22"/>
        </w:rPr>
        <w:t>(dalej jako: „RODO”)</w:t>
      </w:r>
      <w:r>
        <w:rPr>
          <w:rFonts w:ascii="Calibri" w:eastAsia="Calibri" w:hAnsi="Calibri" w:cs="Calibri"/>
          <w:sz w:val="22"/>
          <w:szCs w:val="22"/>
        </w:rPr>
        <w:t xml:space="preserve"> w zakresie danych</w:t>
      </w:r>
      <w:r w:rsidRPr="00393FA1">
        <w:rPr>
          <w:rFonts w:ascii="Calibri" w:eastAsia="Calibri" w:hAnsi="Calibri" w:cs="Calibri"/>
          <w:sz w:val="22"/>
          <w:szCs w:val="22"/>
        </w:rPr>
        <w:t xml:space="preserve"> </w:t>
      </w:r>
      <w:r w:rsidRPr="002F0E05">
        <w:rPr>
          <w:rFonts w:ascii="Calibri" w:eastAsia="Calibri" w:hAnsi="Calibri" w:cs="Calibri"/>
          <w:sz w:val="22"/>
          <w:szCs w:val="22"/>
        </w:rPr>
        <w:t xml:space="preserve">osobowych </w:t>
      </w:r>
      <w:r>
        <w:rPr>
          <w:rFonts w:ascii="Calibri" w:eastAsia="Calibri" w:hAnsi="Calibri" w:cs="Calibri"/>
          <w:sz w:val="22"/>
          <w:szCs w:val="22"/>
        </w:rPr>
        <w:t xml:space="preserve">studentów i </w:t>
      </w:r>
      <w:r w:rsidRPr="002F0E05">
        <w:rPr>
          <w:rFonts w:ascii="Calibri" w:eastAsia="Calibri" w:hAnsi="Calibri" w:cs="Calibri"/>
          <w:sz w:val="22"/>
          <w:szCs w:val="22"/>
        </w:rPr>
        <w:t>opiekunów praktyk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1AB2B50A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lastRenderedPageBreak/>
        <w:t xml:space="preserve">2. </w:t>
      </w:r>
      <w:r w:rsidRPr="002F0E05">
        <w:rPr>
          <w:rFonts w:ascii="Calibri" w:eastAsia="Calibri" w:hAnsi="Calibri" w:cs="Calibri"/>
          <w:sz w:val="22"/>
          <w:szCs w:val="22"/>
        </w:rPr>
        <w:tab/>
        <w:t>Strony udostępniają sobie wzajemnie dane osobowe, o których mowa w ust. 1 powyżej, w celu</w:t>
      </w:r>
      <w:r>
        <w:rPr>
          <w:rFonts w:ascii="Calibri" w:eastAsia="Calibri" w:hAnsi="Calibri" w:cs="Calibri"/>
          <w:sz w:val="22"/>
          <w:szCs w:val="22"/>
        </w:rPr>
        <w:t xml:space="preserve"> i w zakresie</w:t>
      </w:r>
      <w:r w:rsidRPr="002F0E05">
        <w:rPr>
          <w:rFonts w:ascii="Calibri" w:eastAsia="Calibri" w:hAnsi="Calibri" w:cs="Calibri"/>
          <w:sz w:val="22"/>
          <w:szCs w:val="22"/>
        </w:rPr>
        <w:t xml:space="preserve"> niezbędnym do prawidłowej realizacji Porozumienia, </w:t>
      </w:r>
      <w:r w:rsidRPr="002F0E05">
        <w:rPr>
          <w:rFonts w:ascii="Calibri" w:hAnsi="Calibri" w:cs="Calibri"/>
          <w:sz w:val="22"/>
          <w:szCs w:val="22"/>
        </w:rPr>
        <w:t>na podstawie art. 6 ust. 1 lit. c RODO,</w:t>
      </w:r>
      <w:r w:rsidRPr="002F0E0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 potrzeby</w:t>
      </w:r>
      <w:r w:rsidRPr="002F0E05">
        <w:rPr>
          <w:rFonts w:ascii="Calibri" w:eastAsia="Calibri" w:hAnsi="Calibri" w:cs="Calibri"/>
          <w:sz w:val="22"/>
          <w:szCs w:val="22"/>
        </w:rPr>
        <w:t xml:space="preserve"> zapewnienia ciągłości kształcenia wynikającego z ustawy z dnia 20 lipca 2018 r. Prawo o szkolnictwie wyższym i nauce.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54D7F11C" w14:textId="047C22E9" w:rsidR="00545DE0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3.</w:t>
      </w:r>
      <w:r w:rsidRPr="002F0E05">
        <w:rPr>
          <w:rFonts w:ascii="Calibri" w:eastAsia="Calibri" w:hAnsi="Calibri" w:cs="Calibri"/>
          <w:sz w:val="22"/>
          <w:szCs w:val="22"/>
        </w:rPr>
        <w:tab/>
        <w:t>Każda ze Stron Porozumienia, jako administrator danych osobowych oświadcza, iż zgodnie z art. 24 RODO, zapewnia bezpieczeństwo przetwarzania danych osobowych poprzez wdrożenie odpowiednich środków technicznych i organizacyjnych, mających na celu zagwarantowanie zgodności przetwarzania z przepisami RODO, a także poddaje je przeglądom i uaktualnieniom.</w:t>
      </w:r>
    </w:p>
    <w:p w14:paraId="7B49AD03" w14:textId="77777777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>4.</w:t>
      </w:r>
      <w:r w:rsidRPr="002F0E05">
        <w:rPr>
          <w:rFonts w:ascii="Calibri" w:eastAsia="Calibri" w:hAnsi="Calibri" w:cs="Calibri"/>
          <w:sz w:val="22"/>
          <w:szCs w:val="22"/>
        </w:rPr>
        <w:tab/>
        <w:t>Strony oświadczają, że każda z nich jest odpowiedzialna niezależnie za realizację praw podmiotów danych, określonych w art. 12-23 RODO w odniesieniu do danych osobowych, dla których jest administratorem.</w:t>
      </w:r>
    </w:p>
    <w:p w14:paraId="547F573B" w14:textId="5E30F92B" w:rsidR="00545DE0" w:rsidRPr="002F0E05" w:rsidRDefault="00545DE0" w:rsidP="00545DE0">
      <w:pPr>
        <w:tabs>
          <w:tab w:val="left" w:pos="313"/>
        </w:tabs>
        <w:spacing w:after="120" w:line="360" w:lineRule="auto"/>
        <w:ind w:left="284" w:hanging="284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sz w:val="22"/>
          <w:szCs w:val="22"/>
        </w:rPr>
        <w:t xml:space="preserve">5. Każda ze Stron </w:t>
      </w:r>
      <w:r w:rsidR="0027028B">
        <w:rPr>
          <w:rFonts w:ascii="Calibri" w:eastAsia="Calibri" w:hAnsi="Calibri" w:cs="Calibri"/>
          <w:sz w:val="22"/>
          <w:szCs w:val="22"/>
        </w:rPr>
        <w:t>Porozumienia</w:t>
      </w:r>
      <w:r w:rsidRPr="002F0E05">
        <w:rPr>
          <w:rFonts w:ascii="Calibri" w:eastAsia="Calibri" w:hAnsi="Calibri" w:cs="Calibri"/>
          <w:sz w:val="22"/>
          <w:szCs w:val="22"/>
        </w:rPr>
        <w:t xml:space="preserve"> odpowiada w zakresie przetwarzanych przez siebie danych osobowych za szkody spowodowane swoim działaniem w związku z niedopełnieniem obowiązków, które RODO nakłada na administratora.</w:t>
      </w:r>
    </w:p>
    <w:p w14:paraId="206C4443" w14:textId="77777777" w:rsidR="004867CF" w:rsidRPr="00122CA6" w:rsidRDefault="00716AD8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§ 10</w:t>
      </w:r>
    </w:p>
    <w:p w14:paraId="7441D804" w14:textId="5B41B0CA" w:rsidR="00545DE0" w:rsidRDefault="00545DE0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2F0E05">
        <w:rPr>
          <w:rFonts w:ascii="Calibri" w:eastAsia="Calibri" w:hAnsi="Calibri" w:cs="Calibri"/>
          <w:bCs/>
          <w:sz w:val="22"/>
          <w:szCs w:val="22"/>
        </w:rPr>
        <w:t xml:space="preserve">Uczelnia jest administratorem danych osobowych osób reprezentujących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oraz osób wskazanych przez </w:t>
      </w:r>
      <w:r w:rsidRPr="002F0E05">
        <w:rPr>
          <w:rFonts w:ascii="Calibri" w:hAnsi="Calibri" w:cs="Calibri"/>
          <w:sz w:val="22"/>
          <w:szCs w:val="22"/>
        </w:rPr>
        <w:t>Podmiot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jako osoby do kontaktu i inne osoby odpowiedzialne za wykonanie Porozumienia. Wszelkie informacje dotyczące danych osobowych przetwarzanych przez Uczelnię w związku z zawarciem i realizacją niniejszego Porozumienia, znajdują się na stronie internetowej Uczelni (www.umw.edu.pl) w stopce: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Uczelnia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 / </w:t>
      </w:r>
      <w:r w:rsidRPr="002F0E05">
        <w:rPr>
          <w:rFonts w:ascii="Calibri" w:eastAsia="Calibri" w:hAnsi="Calibri" w:cs="Calibri"/>
          <w:bCs/>
          <w:i/>
          <w:sz w:val="22"/>
          <w:szCs w:val="22"/>
        </w:rPr>
        <w:t>Informacje dot. Przetwarzania Danych Osobowych</w:t>
      </w:r>
      <w:r w:rsidRPr="002F0E05">
        <w:rPr>
          <w:rFonts w:ascii="Calibri" w:eastAsia="Calibri" w:hAnsi="Calibri" w:cs="Calibri"/>
          <w:bCs/>
          <w:sz w:val="22"/>
          <w:szCs w:val="22"/>
        </w:rPr>
        <w:t xml:space="preserve">, o czym </w:t>
      </w:r>
      <w:r w:rsidRPr="002F0E05">
        <w:rPr>
          <w:rFonts w:ascii="Calibri" w:hAnsi="Calibri" w:cs="Calibri"/>
          <w:sz w:val="22"/>
          <w:szCs w:val="22"/>
        </w:rPr>
        <w:t xml:space="preserve">Podmiot </w:t>
      </w:r>
      <w:r w:rsidRPr="002F0E05">
        <w:rPr>
          <w:rFonts w:ascii="Calibri" w:eastAsia="Calibri" w:hAnsi="Calibri" w:cs="Calibri"/>
          <w:bCs/>
          <w:sz w:val="22"/>
          <w:szCs w:val="22"/>
        </w:rPr>
        <w:t>zobowiązuje się poinformować osoby wyznaczone do bezpośredniej współpracy z Uczelnią.</w:t>
      </w:r>
    </w:p>
    <w:p w14:paraId="74838C90" w14:textId="340963D4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Wszelkie zmiany i uzupełnienia niniejszego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>orozumienia wymagają dla swej ważności formy pisemnej - aneksu pod rygorem nieważności.</w:t>
      </w:r>
    </w:p>
    <w:p w14:paraId="75B4626D" w14:textId="77777777" w:rsidR="004867CF" w:rsidRPr="00122CA6" w:rsidRDefault="00716AD8" w:rsidP="0083708A">
      <w:pPr>
        <w:pStyle w:val="Akapitzlist"/>
        <w:numPr>
          <w:ilvl w:val="3"/>
          <w:numId w:val="36"/>
        </w:numPr>
        <w:spacing w:line="360" w:lineRule="auto"/>
        <w:ind w:left="284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Sprawy związane z przebiegiem praktyki rozstrzyga z ramienia Uczelni kierownik lub opiekun, </w:t>
      </w:r>
      <w:r w:rsidR="0083708A" w:rsidRPr="00122CA6">
        <w:rPr>
          <w:rFonts w:ascii="Calibri" w:hAnsi="Calibri" w:cs="Calibri"/>
          <w:sz w:val="22"/>
          <w:szCs w:val="22"/>
        </w:rPr>
        <w:br/>
      </w:r>
      <w:r w:rsidRPr="00122CA6">
        <w:rPr>
          <w:rFonts w:ascii="Calibri" w:hAnsi="Calibri" w:cs="Calibri"/>
          <w:sz w:val="22"/>
          <w:szCs w:val="22"/>
        </w:rPr>
        <w:t>a w sprawach spornych Dziekan wydziału.</w:t>
      </w:r>
    </w:p>
    <w:p w14:paraId="2430E204" w14:textId="411BBAEB" w:rsidR="007C6342" w:rsidRDefault="00716AD8" w:rsidP="00DA015A">
      <w:pPr>
        <w:pStyle w:val="Akapitzlist"/>
        <w:numPr>
          <w:ilvl w:val="3"/>
          <w:numId w:val="36"/>
        </w:numPr>
        <w:spacing w:after="840" w:line="360" w:lineRule="auto"/>
        <w:ind w:left="283" w:hanging="357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 xml:space="preserve">Niniejsze </w:t>
      </w:r>
      <w:r w:rsidR="0027028B">
        <w:rPr>
          <w:rFonts w:ascii="Calibri" w:hAnsi="Calibri" w:cs="Calibri"/>
          <w:sz w:val="22"/>
          <w:szCs w:val="22"/>
        </w:rPr>
        <w:t>P</w:t>
      </w:r>
      <w:r w:rsidRPr="00122CA6">
        <w:rPr>
          <w:rFonts w:ascii="Calibri" w:hAnsi="Calibri" w:cs="Calibri"/>
          <w:sz w:val="22"/>
          <w:szCs w:val="22"/>
        </w:rPr>
        <w:t xml:space="preserve">orozumienie zostało sporządzone w dwóch jednobrzmiących egzemplarzach, </w:t>
      </w:r>
      <w:r w:rsidRPr="00122CA6">
        <w:rPr>
          <w:rFonts w:ascii="Calibri" w:hAnsi="Calibri" w:cs="Calibri"/>
          <w:sz w:val="22"/>
          <w:szCs w:val="22"/>
        </w:rPr>
        <w:br/>
        <w:t>w tym jeden dla Podmiotu oraz jeden dla Uczelni.</w:t>
      </w:r>
    </w:p>
    <w:p w14:paraId="09A4F1D3" w14:textId="77777777" w:rsidR="004867CF" w:rsidRPr="00122CA6" w:rsidRDefault="00716AD8" w:rsidP="007C634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22CA6">
        <w:rPr>
          <w:rFonts w:ascii="Calibri" w:hAnsi="Calibri" w:cs="Calibri"/>
          <w:sz w:val="22"/>
          <w:szCs w:val="22"/>
        </w:rPr>
        <w:t>............................................................                                      .....................................................</w:t>
      </w:r>
    </w:p>
    <w:p w14:paraId="17DDD731" w14:textId="77777777" w:rsidR="004867CF" w:rsidRPr="00122CA6" w:rsidRDefault="00716AD8" w:rsidP="007C6342">
      <w:pPr>
        <w:spacing w:line="276" w:lineRule="auto"/>
        <w:ind w:firstLine="708"/>
        <w:jc w:val="both"/>
        <w:rPr>
          <w:rFonts w:ascii="Calibri" w:hAnsi="Calibri" w:cs="Calibri"/>
          <w:sz w:val="20"/>
          <w:szCs w:val="20"/>
        </w:rPr>
      </w:pPr>
      <w:r w:rsidRPr="00122CA6">
        <w:rPr>
          <w:rFonts w:ascii="Calibri" w:hAnsi="Calibri" w:cs="Calibri"/>
          <w:sz w:val="20"/>
          <w:szCs w:val="20"/>
        </w:rPr>
        <w:t>za Podmiot</w:t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</w:r>
      <w:r w:rsidRPr="00122CA6">
        <w:rPr>
          <w:rFonts w:ascii="Calibri" w:hAnsi="Calibri" w:cs="Calibri"/>
          <w:sz w:val="20"/>
          <w:szCs w:val="20"/>
        </w:rPr>
        <w:tab/>
        <w:t>za Uczelnię</w:t>
      </w:r>
    </w:p>
    <w:sectPr w:rsidR="004867CF" w:rsidRPr="00122CA6" w:rsidSect="000C3BFA">
      <w:pgSz w:w="11900" w:h="16840"/>
      <w:pgMar w:top="709" w:right="1417" w:bottom="993" w:left="1417" w:header="142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0CC996" w14:textId="77777777" w:rsidR="00496CFD" w:rsidRDefault="00496CFD">
      <w:r>
        <w:separator/>
      </w:r>
    </w:p>
  </w:endnote>
  <w:endnote w:type="continuationSeparator" w:id="0">
    <w:p w14:paraId="098204C6" w14:textId="77777777" w:rsidR="00496CFD" w:rsidRDefault="00496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icrosoft YaHei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8CE98" w14:textId="77777777" w:rsidR="00496CFD" w:rsidRDefault="00496CFD">
      <w:r>
        <w:separator/>
      </w:r>
    </w:p>
  </w:footnote>
  <w:footnote w:type="continuationSeparator" w:id="0">
    <w:p w14:paraId="6BEB27E8" w14:textId="77777777" w:rsidR="00496CFD" w:rsidRDefault="00496CFD">
      <w:r>
        <w:continuationSeparator/>
      </w:r>
    </w:p>
  </w:footnote>
  <w:footnote w:type="continuationNotice" w:id="1">
    <w:p w14:paraId="0279FFBF" w14:textId="77777777" w:rsidR="00496CFD" w:rsidRDefault="00496CFD"/>
  </w:footnote>
  <w:footnote w:id="2">
    <w:p w14:paraId="5F88E516" w14:textId="032F060D" w:rsidR="000C3BFA" w:rsidRDefault="000C3BFA">
      <w:pPr>
        <w:pStyle w:val="Tekstprzypisudolnego"/>
      </w:pPr>
      <w:r>
        <w:rPr>
          <w:rStyle w:val="Odwoanieprzypisudolnego"/>
        </w:rPr>
        <w:footnoteRef/>
      </w:r>
      <w:r>
        <w:t xml:space="preserve"> Załącznik zmieniony zarządzeniem nr 191/XVI R/2024 Rektora UMW z dnia 10 września 2024 r. </w:t>
      </w:r>
    </w:p>
  </w:footnote>
  <w:footnote w:id="3">
    <w:p w14:paraId="542DB9D2" w14:textId="38DFD45D" w:rsidR="006D1A07" w:rsidRPr="00DA015A" w:rsidRDefault="006D1A07" w:rsidP="00DA015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9BC"/>
    <w:multiLevelType w:val="hybridMultilevel"/>
    <w:tmpl w:val="55D89FB0"/>
    <w:styleLink w:val="Zaimportowanystyl9"/>
    <w:lvl w:ilvl="0" w:tplc="99DCFCAA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123AC8">
      <w:start w:val="1"/>
      <w:numFmt w:val="lowerLetter"/>
      <w:lvlText w:val="%2."/>
      <w:lvlJc w:val="left"/>
      <w:pPr>
        <w:tabs>
          <w:tab w:val="right" w:leader="dot" w:pos="709"/>
          <w:tab w:val="num" w:pos="1418"/>
        </w:tabs>
        <w:ind w:left="1429" w:hanging="34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05404F4">
      <w:start w:val="1"/>
      <w:numFmt w:val="lowerRoman"/>
      <w:lvlText w:val="%3."/>
      <w:lvlJc w:val="left"/>
      <w:pPr>
        <w:tabs>
          <w:tab w:val="right" w:leader="dot" w:pos="709"/>
          <w:tab w:val="num" w:pos="2127"/>
        </w:tabs>
        <w:ind w:left="2138" w:hanging="26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324B2E">
      <w:start w:val="1"/>
      <w:numFmt w:val="decimal"/>
      <w:lvlText w:val="%4."/>
      <w:lvlJc w:val="left"/>
      <w:pPr>
        <w:tabs>
          <w:tab w:val="right" w:leader="dot" w:pos="709"/>
          <w:tab w:val="num" w:pos="2836"/>
        </w:tabs>
        <w:ind w:left="2847" w:hanging="3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3F24778">
      <w:start w:val="1"/>
      <w:numFmt w:val="lowerLetter"/>
      <w:lvlText w:val="%5."/>
      <w:lvlJc w:val="left"/>
      <w:pPr>
        <w:tabs>
          <w:tab w:val="right" w:leader="dot" w:pos="709"/>
          <w:tab w:val="num" w:pos="3545"/>
        </w:tabs>
        <w:ind w:left="355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5A1CF4">
      <w:start w:val="1"/>
      <w:numFmt w:val="lowerRoman"/>
      <w:lvlText w:val="%6."/>
      <w:lvlJc w:val="left"/>
      <w:pPr>
        <w:tabs>
          <w:tab w:val="right" w:leader="dot" w:pos="709"/>
          <w:tab w:val="num" w:pos="4254"/>
        </w:tabs>
        <w:ind w:left="4265" w:hanging="23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5608CB4">
      <w:start w:val="1"/>
      <w:numFmt w:val="decimal"/>
      <w:lvlText w:val="%7."/>
      <w:lvlJc w:val="left"/>
      <w:pPr>
        <w:tabs>
          <w:tab w:val="right" w:leader="dot" w:pos="709"/>
          <w:tab w:val="num" w:pos="4963"/>
        </w:tabs>
        <w:ind w:left="4974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BCB392">
      <w:start w:val="1"/>
      <w:numFmt w:val="lowerLetter"/>
      <w:lvlText w:val="%8."/>
      <w:lvlJc w:val="left"/>
      <w:pPr>
        <w:tabs>
          <w:tab w:val="right" w:leader="dot" w:pos="709"/>
          <w:tab w:val="num" w:pos="5672"/>
        </w:tabs>
        <w:ind w:left="56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CEC593C">
      <w:start w:val="1"/>
      <w:numFmt w:val="lowerRoman"/>
      <w:lvlText w:val="%9."/>
      <w:lvlJc w:val="left"/>
      <w:pPr>
        <w:tabs>
          <w:tab w:val="right" w:leader="dot" w:pos="709"/>
          <w:tab w:val="num" w:pos="6381"/>
        </w:tabs>
        <w:ind w:left="6392" w:hanging="2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2355BA6"/>
    <w:multiLevelType w:val="hybridMultilevel"/>
    <w:tmpl w:val="D2F237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5838D6"/>
    <w:multiLevelType w:val="hybridMultilevel"/>
    <w:tmpl w:val="36942286"/>
    <w:styleLink w:val="Zaimportowanystyl1"/>
    <w:lvl w:ilvl="0" w:tplc="B7AA79B0">
      <w:start w:val="1"/>
      <w:numFmt w:val="decimal"/>
      <w:lvlText w:val="%1)"/>
      <w:lvlJc w:val="left"/>
      <w:pPr>
        <w:tabs>
          <w:tab w:val="num" w:pos="360"/>
        </w:tabs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B0A992">
      <w:start w:val="1"/>
      <w:numFmt w:val="lowerLetter"/>
      <w:lvlText w:val="%2."/>
      <w:lvlJc w:val="left"/>
      <w:pPr>
        <w:tabs>
          <w:tab w:val="left" w:pos="360"/>
          <w:tab w:val="num" w:pos="1785"/>
        </w:tabs>
        <w:ind w:left="24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ECB14">
      <w:start w:val="1"/>
      <w:numFmt w:val="lowerRoman"/>
      <w:lvlText w:val="%3."/>
      <w:lvlJc w:val="left"/>
      <w:pPr>
        <w:tabs>
          <w:tab w:val="left" w:pos="360"/>
          <w:tab w:val="num" w:pos="2505"/>
        </w:tabs>
        <w:ind w:left="321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A7222AA">
      <w:start w:val="1"/>
      <w:numFmt w:val="decimal"/>
      <w:lvlText w:val="%4."/>
      <w:lvlJc w:val="left"/>
      <w:pPr>
        <w:tabs>
          <w:tab w:val="left" w:pos="360"/>
          <w:tab w:val="num" w:pos="3225"/>
        </w:tabs>
        <w:ind w:left="393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09E1CCC">
      <w:start w:val="1"/>
      <w:numFmt w:val="lowerLetter"/>
      <w:lvlText w:val="%5."/>
      <w:lvlJc w:val="left"/>
      <w:pPr>
        <w:tabs>
          <w:tab w:val="left" w:pos="360"/>
          <w:tab w:val="num" w:pos="3945"/>
        </w:tabs>
        <w:ind w:left="465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8288214">
      <w:start w:val="1"/>
      <w:numFmt w:val="lowerRoman"/>
      <w:lvlText w:val="%6."/>
      <w:lvlJc w:val="left"/>
      <w:pPr>
        <w:tabs>
          <w:tab w:val="left" w:pos="360"/>
          <w:tab w:val="num" w:pos="4665"/>
        </w:tabs>
        <w:ind w:left="537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A87F2C">
      <w:start w:val="1"/>
      <w:numFmt w:val="decimal"/>
      <w:lvlText w:val="%7."/>
      <w:lvlJc w:val="left"/>
      <w:pPr>
        <w:tabs>
          <w:tab w:val="left" w:pos="360"/>
          <w:tab w:val="num" w:pos="5385"/>
        </w:tabs>
        <w:ind w:left="609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CECDC2">
      <w:start w:val="1"/>
      <w:numFmt w:val="lowerLetter"/>
      <w:lvlText w:val="%8."/>
      <w:lvlJc w:val="left"/>
      <w:pPr>
        <w:tabs>
          <w:tab w:val="left" w:pos="360"/>
          <w:tab w:val="num" w:pos="6105"/>
        </w:tabs>
        <w:ind w:left="6810" w:hanging="17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A87D28">
      <w:start w:val="1"/>
      <w:numFmt w:val="lowerRoman"/>
      <w:lvlText w:val="%9."/>
      <w:lvlJc w:val="left"/>
      <w:pPr>
        <w:tabs>
          <w:tab w:val="left" w:pos="360"/>
          <w:tab w:val="num" w:pos="6825"/>
        </w:tabs>
        <w:ind w:left="7530" w:hanging="17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2024E0"/>
    <w:multiLevelType w:val="hybridMultilevel"/>
    <w:tmpl w:val="A40259E8"/>
    <w:styleLink w:val="Zaimportowanystyl7"/>
    <w:lvl w:ilvl="0" w:tplc="6C26460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C05F8E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D8A37E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407F3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B4020AA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8765C3C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F4FC02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A6AF8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0584648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A783375"/>
    <w:multiLevelType w:val="hybridMultilevel"/>
    <w:tmpl w:val="8B12BA9C"/>
    <w:numStyleLink w:val="Zaimportowanystyl4"/>
  </w:abstractNum>
  <w:abstractNum w:abstractNumId="5" w15:restartNumberingAfterBreak="0">
    <w:nsid w:val="201A2C80"/>
    <w:multiLevelType w:val="hybridMultilevel"/>
    <w:tmpl w:val="BF8CEFF8"/>
    <w:styleLink w:val="Zaimportowanystyl10"/>
    <w:lvl w:ilvl="0" w:tplc="97CE2D84">
      <w:start w:val="1"/>
      <w:numFmt w:val="decimal"/>
      <w:lvlText w:val="%1)"/>
      <w:lvlJc w:val="left"/>
      <w:pPr>
        <w:tabs>
          <w:tab w:val="num" w:pos="680"/>
        </w:tabs>
        <w:ind w:left="822" w:hanging="4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2A66C78">
      <w:start w:val="1"/>
      <w:numFmt w:val="decimal"/>
      <w:suff w:val="nothing"/>
      <w:lvlText w:val="%2)"/>
      <w:lvlJc w:val="left"/>
      <w:pPr>
        <w:ind w:left="851" w:hanging="3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4A4C308">
      <w:start w:val="1"/>
      <w:numFmt w:val="lowerRoman"/>
      <w:lvlText w:val="%3."/>
      <w:lvlJc w:val="left"/>
      <w:pPr>
        <w:tabs>
          <w:tab w:val="num" w:pos="1571"/>
        </w:tabs>
        <w:ind w:left="171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0EC87C">
      <w:start w:val="1"/>
      <w:numFmt w:val="decimal"/>
      <w:suff w:val="nothing"/>
      <w:lvlText w:val="%4."/>
      <w:lvlJc w:val="left"/>
      <w:pPr>
        <w:ind w:left="226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5465FC8">
      <w:start w:val="1"/>
      <w:numFmt w:val="lowerLetter"/>
      <w:suff w:val="nothing"/>
      <w:lvlText w:val="%5."/>
      <w:lvlJc w:val="left"/>
      <w:pPr>
        <w:ind w:left="2978" w:hanging="2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5049E0C">
      <w:start w:val="1"/>
      <w:numFmt w:val="lowerRoman"/>
      <w:lvlText w:val="%6."/>
      <w:lvlJc w:val="left"/>
      <w:pPr>
        <w:tabs>
          <w:tab w:val="num" w:pos="3731"/>
        </w:tabs>
        <w:ind w:left="387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A6D98">
      <w:start w:val="1"/>
      <w:numFmt w:val="decimal"/>
      <w:lvlText w:val="%7."/>
      <w:lvlJc w:val="left"/>
      <w:pPr>
        <w:tabs>
          <w:tab w:val="num" w:pos="4451"/>
        </w:tabs>
        <w:ind w:left="459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278FE76">
      <w:start w:val="1"/>
      <w:numFmt w:val="lowerLetter"/>
      <w:lvlText w:val="%8."/>
      <w:lvlJc w:val="left"/>
      <w:pPr>
        <w:tabs>
          <w:tab w:val="num" w:pos="5171"/>
        </w:tabs>
        <w:ind w:left="5313" w:hanging="4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9E6D36E">
      <w:start w:val="1"/>
      <w:numFmt w:val="lowerRoman"/>
      <w:lvlText w:val="%9."/>
      <w:lvlJc w:val="left"/>
      <w:pPr>
        <w:tabs>
          <w:tab w:val="num" w:pos="5891"/>
        </w:tabs>
        <w:ind w:left="6033" w:hanging="37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9223852"/>
    <w:multiLevelType w:val="hybridMultilevel"/>
    <w:tmpl w:val="B38C9446"/>
    <w:styleLink w:val="Zaimportowanystyl6"/>
    <w:lvl w:ilvl="0" w:tplc="AE4C0AC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50E538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2286DC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90189C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08B01C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6CC5968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D87D80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749928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CB6CF8C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B837950"/>
    <w:multiLevelType w:val="hybridMultilevel"/>
    <w:tmpl w:val="06067E6C"/>
    <w:numStyleLink w:val="Zaimportowanystyl5"/>
  </w:abstractNum>
  <w:abstractNum w:abstractNumId="8" w15:restartNumberingAfterBreak="0">
    <w:nsid w:val="2F190BFD"/>
    <w:multiLevelType w:val="hybridMultilevel"/>
    <w:tmpl w:val="3232F3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C3841"/>
    <w:multiLevelType w:val="hybridMultilevel"/>
    <w:tmpl w:val="CC1C0474"/>
    <w:styleLink w:val="Zaimportowanystyl8"/>
    <w:lvl w:ilvl="0" w:tplc="552607A2">
      <w:start w:val="1"/>
      <w:numFmt w:val="decimal"/>
      <w:lvlText w:val="%1."/>
      <w:lvlJc w:val="left"/>
      <w:pPr>
        <w:tabs>
          <w:tab w:val="right" w:leader="dot" w:pos="9046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BEEE0E">
      <w:start w:val="1"/>
      <w:numFmt w:val="lowerLetter"/>
      <w:lvlText w:val="%2."/>
      <w:lvlJc w:val="left"/>
      <w:pPr>
        <w:tabs>
          <w:tab w:val="left" w:pos="284"/>
          <w:tab w:val="right" w:leader="dot" w:pos="9046"/>
        </w:tabs>
        <w:ind w:left="10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5E8A962">
      <w:start w:val="1"/>
      <w:numFmt w:val="lowerRoman"/>
      <w:lvlText w:val="%3."/>
      <w:lvlJc w:val="left"/>
      <w:pPr>
        <w:tabs>
          <w:tab w:val="left" w:pos="284"/>
          <w:tab w:val="right" w:leader="dot" w:pos="9046"/>
        </w:tabs>
        <w:ind w:left="172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F8C05FE">
      <w:start w:val="1"/>
      <w:numFmt w:val="decimal"/>
      <w:lvlText w:val="%4."/>
      <w:lvlJc w:val="left"/>
      <w:pPr>
        <w:tabs>
          <w:tab w:val="left" w:pos="284"/>
          <w:tab w:val="right" w:leader="dot" w:pos="9046"/>
        </w:tabs>
        <w:ind w:left="244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CD402">
      <w:start w:val="1"/>
      <w:numFmt w:val="lowerLetter"/>
      <w:lvlText w:val="%5."/>
      <w:lvlJc w:val="left"/>
      <w:pPr>
        <w:tabs>
          <w:tab w:val="left" w:pos="284"/>
          <w:tab w:val="right" w:leader="dot" w:pos="9046"/>
        </w:tabs>
        <w:ind w:left="316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90E852">
      <w:start w:val="1"/>
      <w:numFmt w:val="lowerRoman"/>
      <w:lvlText w:val="%6."/>
      <w:lvlJc w:val="left"/>
      <w:pPr>
        <w:tabs>
          <w:tab w:val="left" w:pos="284"/>
          <w:tab w:val="right" w:leader="dot" w:pos="9046"/>
        </w:tabs>
        <w:ind w:left="388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B82617E">
      <w:start w:val="1"/>
      <w:numFmt w:val="decimal"/>
      <w:lvlText w:val="%7."/>
      <w:lvlJc w:val="left"/>
      <w:pPr>
        <w:tabs>
          <w:tab w:val="left" w:pos="284"/>
          <w:tab w:val="right" w:leader="dot" w:pos="9046"/>
        </w:tabs>
        <w:ind w:left="460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84F5E4">
      <w:start w:val="1"/>
      <w:numFmt w:val="lowerLetter"/>
      <w:lvlText w:val="%8."/>
      <w:lvlJc w:val="left"/>
      <w:pPr>
        <w:tabs>
          <w:tab w:val="left" w:pos="284"/>
          <w:tab w:val="right" w:leader="dot" w:pos="9046"/>
        </w:tabs>
        <w:ind w:left="5324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7262862">
      <w:start w:val="1"/>
      <w:numFmt w:val="lowerRoman"/>
      <w:lvlText w:val="%9."/>
      <w:lvlJc w:val="left"/>
      <w:pPr>
        <w:tabs>
          <w:tab w:val="left" w:pos="284"/>
          <w:tab w:val="right" w:leader="dot" w:pos="9046"/>
        </w:tabs>
        <w:ind w:left="6044" w:hanging="6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4055A26"/>
    <w:multiLevelType w:val="hybridMultilevel"/>
    <w:tmpl w:val="B38C9446"/>
    <w:numStyleLink w:val="Zaimportowanystyl6"/>
  </w:abstractNum>
  <w:abstractNum w:abstractNumId="11" w15:restartNumberingAfterBreak="0">
    <w:nsid w:val="370E61CC"/>
    <w:multiLevelType w:val="hybridMultilevel"/>
    <w:tmpl w:val="0E44AAC4"/>
    <w:lvl w:ilvl="0" w:tplc="CE5C24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FD2B58"/>
    <w:multiLevelType w:val="hybridMultilevel"/>
    <w:tmpl w:val="0CE06AD8"/>
    <w:lvl w:ilvl="0" w:tplc="04150011">
      <w:start w:val="1"/>
      <w:numFmt w:val="decimal"/>
      <w:lvlText w:val="%1)"/>
      <w:lvlJc w:val="left"/>
      <w:pPr>
        <w:ind w:left="1080" w:hanging="360"/>
      </w:pPr>
      <w:rPr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32F15"/>
    <w:multiLevelType w:val="hybridMultilevel"/>
    <w:tmpl w:val="CA325732"/>
    <w:lvl w:ilvl="0" w:tplc="04150011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32056"/>
    <w:multiLevelType w:val="hybridMultilevel"/>
    <w:tmpl w:val="69320848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2BC3"/>
    <w:multiLevelType w:val="hybridMultilevel"/>
    <w:tmpl w:val="10921452"/>
    <w:lvl w:ilvl="0" w:tplc="6070472A">
      <w:start w:val="2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795720"/>
    <w:multiLevelType w:val="hybridMultilevel"/>
    <w:tmpl w:val="38602324"/>
    <w:styleLink w:val="Zaimportowanystyl2"/>
    <w:lvl w:ilvl="0" w:tplc="978AFD7E">
      <w:start w:val="1"/>
      <w:numFmt w:val="lowerLetter"/>
      <w:lvlText w:val="%1)"/>
      <w:lvlJc w:val="left"/>
      <w:pPr>
        <w:tabs>
          <w:tab w:val="left" w:pos="360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6960AC8">
      <w:start w:val="1"/>
      <w:numFmt w:val="lowerLetter"/>
      <w:lvlText w:val="%2."/>
      <w:lvlJc w:val="left"/>
      <w:pPr>
        <w:tabs>
          <w:tab w:val="left" w:pos="360"/>
        </w:tabs>
        <w:ind w:left="349" w:hanging="2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AEFEAA">
      <w:start w:val="1"/>
      <w:numFmt w:val="lowerRoman"/>
      <w:lvlText w:val="%3."/>
      <w:lvlJc w:val="left"/>
      <w:pPr>
        <w:tabs>
          <w:tab w:val="left" w:pos="360"/>
        </w:tabs>
        <w:ind w:left="106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62462C">
      <w:start w:val="1"/>
      <w:numFmt w:val="decimal"/>
      <w:lvlText w:val="%4."/>
      <w:lvlJc w:val="left"/>
      <w:pPr>
        <w:tabs>
          <w:tab w:val="left" w:pos="360"/>
        </w:tabs>
        <w:ind w:left="178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234049E">
      <w:start w:val="1"/>
      <w:numFmt w:val="lowerLetter"/>
      <w:lvlText w:val="%5."/>
      <w:lvlJc w:val="left"/>
      <w:pPr>
        <w:tabs>
          <w:tab w:val="left" w:pos="360"/>
        </w:tabs>
        <w:ind w:left="250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A1418">
      <w:start w:val="1"/>
      <w:numFmt w:val="lowerRoman"/>
      <w:lvlText w:val="%6."/>
      <w:lvlJc w:val="left"/>
      <w:pPr>
        <w:tabs>
          <w:tab w:val="left" w:pos="360"/>
        </w:tabs>
        <w:ind w:left="322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96F876">
      <w:start w:val="1"/>
      <w:numFmt w:val="decimal"/>
      <w:lvlText w:val="%7."/>
      <w:lvlJc w:val="left"/>
      <w:pPr>
        <w:tabs>
          <w:tab w:val="left" w:pos="360"/>
        </w:tabs>
        <w:ind w:left="394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32C3BA">
      <w:start w:val="1"/>
      <w:numFmt w:val="lowerLetter"/>
      <w:lvlText w:val="%8."/>
      <w:lvlJc w:val="left"/>
      <w:pPr>
        <w:tabs>
          <w:tab w:val="left" w:pos="360"/>
        </w:tabs>
        <w:ind w:left="4669" w:hanging="6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3E5052">
      <w:start w:val="1"/>
      <w:numFmt w:val="lowerRoman"/>
      <w:lvlText w:val="%9."/>
      <w:lvlJc w:val="left"/>
      <w:pPr>
        <w:tabs>
          <w:tab w:val="left" w:pos="360"/>
        </w:tabs>
        <w:ind w:left="5389" w:hanging="5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F7F74C5"/>
    <w:multiLevelType w:val="hybridMultilevel"/>
    <w:tmpl w:val="FF6EA2AA"/>
    <w:styleLink w:val="Zaimportowanystyl3"/>
    <w:lvl w:ilvl="0" w:tplc="EC60CE9A">
      <w:start w:val="1"/>
      <w:numFmt w:val="decimal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94213C">
      <w:start w:val="1"/>
      <w:numFmt w:val="lowerLetter"/>
      <w:lvlText w:val="%2."/>
      <w:lvlJc w:val="left"/>
      <w:pPr>
        <w:ind w:left="106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0062A02">
      <w:start w:val="1"/>
      <w:numFmt w:val="lowerRoman"/>
      <w:lvlText w:val="%3."/>
      <w:lvlJc w:val="left"/>
      <w:pPr>
        <w:tabs>
          <w:tab w:val="left" w:pos="360"/>
        </w:tabs>
        <w:ind w:left="145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B768680">
      <w:start w:val="1"/>
      <w:numFmt w:val="decimal"/>
      <w:lvlText w:val="%4."/>
      <w:lvlJc w:val="left"/>
      <w:pPr>
        <w:tabs>
          <w:tab w:val="left" w:pos="360"/>
        </w:tabs>
        <w:ind w:left="217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AE8D56A">
      <w:start w:val="1"/>
      <w:numFmt w:val="lowerLetter"/>
      <w:lvlText w:val="%5."/>
      <w:lvlJc w:val="left"/>
      <w:pPr>
        <w:tabs>
          <w:tab w:val="left" w:pos="360"/>
        </w:tabs>
        <w:ind w:left="289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4821540">
      <w:start w:val="1"/>
      <w:numFmt w:val="lowerRoman"/>
      <w:lvlText w:val="%6."/>
      <w:lvlJc w:val="left"/>
      <w:pPr>
        <w:tabs>
          <w:tab w:val="left" w:pos="360"/>
        </w:tabs>
        <w:ind w:left="361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7D8ACCE">
      <w:start w:val="1"/>
      <w:numFmt w:val="decimal"/>
      <w:lvlText w:val="%7."/>
      <w:lvlJc w:val="left"/>
      <w:pPr>
        <w:tabs>
          <w:tab w:val="left" w:pos="360"/>
        </w:tabs>
        <w:ind w:left="433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84E0312">
      <w:start w:val="1"/>
      <w:numFmt w:val="lowerLetter"/>
      <w:lvlText w:val="%8."/>
      <w:lvlJc w:val="left"/>
      <w:pPr>
        <w:tabs>
          <w:tab w:val="left" w:pos="360"/>
        </w:tabs>
        <w:ind w:left="5055" w:hanging="106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016E2">
      <w:start w:val="1"/>
      <w:numFmt w:val="lowerRoman"/>
      <w:lvlText w:val="%9."/>
      <w:lvlJc w:val="left"/>
      <w:pPr>
        <w:tabs>
          <w:tab w:val="left" w:pos="360"/>
        </w:tabs>
        <w:ind w:left="5775" w:hanging="9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4FE71E6A"/>
    <w:multiLevelType w:val="hybridMultilevel"/>
    <w:tmpl w:val="36942286"/>
    <w:numStyleLink w:val="Zaimportowanystyl1"/>
  </w:abstractNum>
  <w:abstractNum w:abstractNumId="19" w15:restartNumberingAfterBreak="0">
    <w:nsid w:val="534F3D4D"/>
    <w:multiLevelType w:val="hybridMultilevel"/>
    <w:tmpl w:val="A40259E8"/>
    <w:numStyleLink w:val="Zaimportowanystyl7"/>
  </w:abstractNum>
  <w:abstractNum w:abstractNumId="20" w15:restartNumberingAfterBreak="0">
    <w:nsid w:val="588D6ED0"/>
    <w:multiLevelType w:val="hybridMultilevel"/>
    <w:tmpl w:val="06067E6C"/>
    <w:styleLink w:val="Zaimportowanystyl5"/>
    <w:lvl w:ilvl="0" w:tplc="85B2702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CA6E288">
      <w:start w:val="1"/>
      <w:numFmt w:val="lowerLetter"/>
      <w:lvlText w:val="%2."/>
      <w:lvlJc w:val="left"/>
      <w:pPr>
        <w:ind w:left="1200" w:hanging="12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98F57E">
      <w:start w:val="1"/>
      <w:numFmt w:val="lowerRoman"/>
      <w:lvlText w:val="%3."/>
      <w:lvlJc w:val="left"/>
      <w:pPr>
        <w:ind w:left="410" w:hanging="4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176CF46">
      <w:start w:val="1"/>
      <w:numFmt w:val="decimal"/>
      <w:lvlText w:val="%4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FC10BE">
      <w:start w:val="1"/>
      <w:numFmt w:val="lowerLetter"/>
      <w:lvlText w:val="%5."/>
      <w:lvlJc w:val="left"/>
      <w:pPr>
        <w:ind w:left="228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9AC4630">
      <w:start w:val="1"/>
      <w:numFmt w:val="lowerRoman"/>
      <w:lvlText w:val="%6."/>
      <w:lvlJc w:val="left"/>
      <w:pPr>
        <w:ind w:left="240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0C7D34">
      <w:start w:val="1"/>
      <w:numFmt w:val="decimal"/>
      <w:lvlText w:val="%7."/>
      <w:lvlJc w:val="left"/>
      <w:pPr>
        <w:tabs>
          <w:tab w:val="left" w:pos="360"/>
        </w:tabs>
        <w:ind w:left="312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FF44088">
      <w:start w:val="1"/>
      <w:numFmt w:val="lowerLetter"/>
      <w:lvlText w:val="%8."/>
      <w:lvlJc w:val="left"/>
      <w:pPr>
        <w:tabs>
          <w:tab w:val="left" w:pos="360"/>
        </w:tabs>
        <w:ind w:left="3840" w:hanging="22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E4817E">
      <w:start w:val="1"/>
      <w:numFmt w:val="lowerRoman"/>
      <w:lvlText w:val="%9."/>
      <w:lvlJc w:val="left"/>
      <w:pPr>
        <w:tabs>
          <w:tab w:val="left" w:pos="360"/>
        </w:tabs>
        <w:ind w:left="4560" w:hanging="221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591953DD"/>
    <w:multiLevelType w:val="hybridMultilevel"/>
    <w:tmpl w:val="55D89FB0"/>
    <w:numStyleLink w:val="Zaimportowanystyl9"/>
  </w:abstractNum>
  <w:abstractNum w:abstractNumId="22" w15:restartNumberingAfterBreak="0">
    <w:nsid w:val="5CC36843"/>
    <w:multiLevelType w:val="hybridMultilevel"/>
    <w:tmpl w:val="CC1C0474"/>
    <w:numStyleLink w:val="Zaimportowanystyl8"/>
  </w:abstractNum>
  <w:abstractNum w:abstractNumId="23" w15:restartNumberingAfterBreak="0">
    <w:nsid w:val="61BD62C3"/>
    <w:multiLevelType w:val="hybridMultilevel"/>
    <w:tmpl w:val="3AB0C8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726245"/>
    <w:multiLevelType w:val="hybridMultilevel"/>
    <w:tmpl w:val="FF6EA2AA"/>
    <w:numStyleLink w:val="Zaimportowanystyl3"/>
  </w:abstractNum>
  <w:abstractNum w:abstractNumId="25" w15:restartNumberingAfterBreak="0">
    <w:nsid w:val="6E837012"/>
    <w:multiLevelType w:val="hybridMultilevel"/>
    <w:tmpl w:val="38602324"/>
    <w:numStyleLink w:val="Zaimportowanystyl2"/>
  </w:abstractNum>
  <w:abstractNum w:abstractNumId="26" w15:restartNumberingAfterBreak="0">
    <w:nsid w:val="6FBA14A2"/>
    <w:multiLevelType w:val="hybridMultilevel"/>
    <w:tmpl w:val="BF8CEFF8"/>
    <w:numStyleLink w:val="Zaimportowanystyl10"/>
  </w:abstractNum>
  <w:abstractNum w:abstractNumId="27" w15:restartNumberingAfterBreak="0">
    <w:nsid w:val="78DB29FC"/>
    <w:multiLevelType w:val="hybridMultilevel"/>
    <w:tmpl w:val="CDDE6C90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04A54"/>
    <w:multiLevelType w:val="hybridMultilevel"/>
    <w:tmpl w:val="6E3EB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1389B"/>
    <w:multiLevelType w:val="hybridMultilevel"/>
    <w:tmpl w:val="8B12BA9C"/>
    <w:styleLink w:val="Zaimportowanystyl4"/>
    <w:lvl w:ilvl="0" w:tplc="A08CC1F8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6E4437E">
      <w:start w:val="1"/>
      <w:numFmt w:val="lowerLetter"/>
      <w:lvlText w:val="%2."/>
      <w:lvlJc w:val="left"/>
      <w:pPr>
        <w:ind w:left="18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606F2DE">
      <w:start w:val="1"/>
      <w:numFmt w:val="lowerRoman"/>
      <w:lvlText w:val="%3."/>
      <w:lvlJc w:val="left"/>
      <w:pPr>
        <w:tabs>
          <w:tab w:val="left" w:pos="1080"/>
        </w:tabs>
        <w:ind w:left="252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DA0C3DE">
      <w:start w:val="1"/>
      <w:numFmt w:val="decimal"/>
      <w:lvlText w:val="%4."/>
      <w:lvlJc w:val="left"/>
      <w:pPr>
        <w:tabs>
          <w:tab w:val="left" w:pos="1080"/>
        </w:tabs>
        <w:ind w:left="324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F24DDE">
      <w:start w:val="1"/>
      <w:numFmt w:val="lowerLetter"/>
      <w:lvlText w:val="%5."/>
      <w:lvlJc w:val="left"/>
      <w:pPr>
        <w:tabs>
          <w:tab w:val="left" w:pos="1080"/>
        </w:tabs>
        <w:ind w:left="396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C36C4">
      <w:start w:val="1"/>
      <w:numFmt w:val="lowerRoman"/>
      <w:lvlText w:val="%6."/>
      <w:lvlJc w:val="left"/>
      <w:pPr>
        <w:tabs>
          <w:tab w:val="left" w:pos="1080"/>
        </w:tabs>
        <w:ind w:left="468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F2B21E">
      <w:start w:val="1"/>
      <w:numFmt w:val="decimal"/>
      <w:lvlText w:val="%7."/>
      <w:lvlJc w:val="left"/>
      <w:pPr>
        <w:tabs>
          <w:tab w:val="left" w:pos="1080"/>
        </w:tabs>
        <w:ind w:left="540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527BD0">
      <w:start w:val="1"/>
      <w:numFmt w:val="lowerLetter"/>
      <w:lvlText w:val="%8."/>
      <w:lvlJc w:val="left"/>
      <w:pPr>
        <w:tabs>
          <w:tab w:val="left" w:pos="1080"/>
        </w:tabs>
        <w:ind w:left="6120" w:hanging="11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72FBFA">
      <w:start w:val="1"/>
      <w:numFmt w:val="lowerRoman"/>
      <w:lvlText w:val="%9."/>
      <w:lvlJc w:val="left"/>
      <w:pPr>
        <w:tabs>
          <w:tab w:val="left" w:pos="1080"/>
        </w:tabs>
        <w:ind w:left="6840" w:hanging="10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</w:num>
  <w:num w:numId="2">
    <w:abstractNumId w:val="18"/>
    <w:lvlOverride w:ilvl="0">
      <w:lvl w:ilvl="0" w:tplc="F132B640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">
    <w:abstractNumId w:val="18"/>
    <w:lvlOverride w:ilvl="0">
      <w:lvl w:ilvl="0" w:tplc="F132B640">
        <w:start w:val="1"/>
        <w:numFmt w:val="decimal"/>
        <w:lvlText w:val="%1)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D04FD2">
        <w:start w:val="1"/>
        <w:numFmt w:val="lowerLetter"/>
        <w:lvlText w:val="%2."/>
        <w:lvlJc w:val="left"/>
        <w:pPr>
          <w:ind w:left="10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EF2E3B4">
        <w:start w:val="1"/>
        <w:numFmt w:val="lowerRoman"/>
        <w:lvlText w:val="%3."/>
        <w:lvlJc w:val="left"/>
        <w:pPr>
          <w:tabs>
            <w:tab w:val="left" w:pos="360"/>
          </w:tabs>
          <w:ind w:left="180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3E293C">
        <w:start w:val="1"/>
        <w:numFmt w:val="decimal"/>
        <w:lvlText w:val="%4."/>
        <w:lvlJc w:val="left"/>
        <w:pPr>
          <w:tabs>
            <w:tab w:val="left" w:pos="360"/>
          </w:tabs>
          <w:ind w:left="252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AA52EE">
        <w:start w:val="1"/>
        <w:numFmt w:val="lowerLetter"/>
        <w:lvlText w:val="%5."/>
        <w:lvlJc w:val="left"/>
        <w:pPr>
          <w:tabs>
            <w:tab w:val="left" w:pos="360"/>
          </w:tabs>
          <w:ind w:left="324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048E07E">
        <w:start w:val="1"/>
        <w:numFmt w:val="lowerRoman"/>
        <w:lvlText w:val="%6."/>
        <w:lvlJc w:val="left"/>
        <w:pPr>
          <w:tabs>
            <w:tab w:val="left" w:pos="360"/>
          </w:tabs>
          <w:ind w:left="396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A885BD2">
        <w:start w:val="1"/>
        <w:numFmt w:val="decimal"/>
        <w:lvlText w:val="%7."/>
        <w:lvlJc w:val="left"/>
        <w:pPr>
          <w:tabs>
            <w:tab w:val="left" w:pos="360"/>
          </w:tabs>
          <w:ind w:left="468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76E874">
        <w:start w:val="1"/>
        <w:numFmt w:val="lowerLetter"/>
        <w:lvlText w:val="%8."/>
        <w:lvlJc w:val="left"/>
        <w:pPr>
          <w:tabs>
            <w:tab w:val="left" w:pos="360"/>
          </w:tabs>
          <w:ind w:left="5400" w:hanging="10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428FD2A">
        <w:start w:val="1"/>
        <w:numFmt w:val="lowerRoman"/>
        <w:lvlText w:val="%9."/>
        <w:lvlJc w:val="left"/>
        <w:pPr>
          <w:tabs>
            <w:tab w:val="left" w:pos="360"/>
          </w:tabs>
          <w:ind w:left="6120" w:hanging="9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6"/>
  </w:num>
  <w:num w:numId="5">
    <w:abstractNumId w:val="25"/>
  </w:num>
  <w:num w:numId="6">
    <w:abstractNumId w:val="25"/>
    <w:lvlOverride w:ilvl="0">
      <w:lvl w:ilvl="0" w:tplc="D5ACD674">
        <w:start w:val="1"/>
        <w:numFmt w:val="lowerLetter"/>
        <w:lvlText w:val="%1)"/>
        <w:lvlJc w:val="left"/>
        <w:pPr>
          <w:ind w:left="72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D485738">
        <w:start w:val="1"/>
        <w:numFmt w:val="lowerLetter"/>
        <w:lvlText w:val="%2."/>
        <w:lvlJc w:val="left"/>
        <w:pPr>
          <w:tabs>
            <w:tab w:val="left" w:pos="720"/>
          </w:tabs>
          <w:ind w:left="628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2E6B0A6">
        <w:start w:val="1"/>
        <w:numFmt w:val="lowerRoman"/>
        <w:lvlText w:val="%3."/>
        <w:lvlJc w:val="left"/>
        <w:pPr>
          <w:ind w:left="108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5E68C2A">
        <w:start w:val="1"/>
        <w:numFmt w:val="decimal"/>
        <w:lvlText w:val="%4."/>
        <w:lvlJc w:val="left"/>
        <w:pPr>
          <w:tabs>
            <w:tab w:val="left" w:pos="720"/>
          </w:tabs>
          <w:ind w:left="180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37448BC">
        <w:start w:val="1"/>
        <w:numFmt w:val="lowerLetter"/>
        <w:lvlText w:val="%5."/>
        <w:lvlJc w:val="left"/>
        <w:pPr>
          <w:tabs>
            <w:tab w:val="left" w:pos="720"/>
          </w:tabs>
          <w:ind w:left="252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73AA994">
        <w:start w:val="1"/>
        <w:numFmt w:val="lowerRoman"/>
        <w:lvlText w:val="%6."/>
        <w:lvlJc w:val="left"/>
        <w:pPr>
          <w:tabs>
            <w:tab w:val="left" w:pos="720"/>
          </w:tabs>
          <w:ind w:left="324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BAE4E4">
        <w:start w:val="1"/>
        <w:numFmt w:val="decimal"/>
        <w:lvlText w:val="%7."/>
        <w:lvlJc w:val="left"/>
        <w:pPr>
          <w:tabs>
            <w:tab w:val="left" w:pos="720"/>
          </w:tabs>
          <w:ind w:left="396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2AE7216">
        <w:start w:val="1"/>
        <w:numFmt w:val="lowerLetter"/>
        <w:lvlText w:val="%8."/>
        <w:lvlJc w:val="left"/>
        <w:pPr>
          <w:tabs>
            <w:tab w:val="left" w:pos="720"/>
          </w:tabs>
          <w:ind w:left="4680" w:hanging="6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06C0358">
        <w:start w:val="1"/>
        <w:numFmt w:val="lowerRoman"/>
        <w:lvlText w:val="%9."/>
        <w:lvlJc w:val="left"/>
        <w:pPr>
          <w:tabs>
            <w:tab w:val="left" w:pos="720"/>
          </w:tabs>
          <w:ind w:left="5400" w:hanging="5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8"/>
    <w:lvlOverride w:ilvl="0">
      <w:lvl w:ilvl="0" w:tplc="F132B640">
        <w:start w:val="1"/>
        <w:numFmt w:val="decimal"/>
        <w:lvlText w:val="%1)"/>
        <w:lvlJc w:val="left"/>
        <w:pPr>
          <w:tabs>
            <w:tab w:val="num" w:pos="360"/>
          </w:tabs>
          <w:ind w:left="1065" w:hanging="1065"/>
        </w:pPr>
        <w:rPr>
          <w:rFonts w:hAnsi="Arial Unicode MS" w:hint="default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 w:tplc="5DD04FD2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BEF2E3B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3E293C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67AA52EE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048E0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CA885BD2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E376E87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4428FD2A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17"/>
  </w:num>
  <w:num w:numId="9">
    <w:abstractNumId w:val="24"/>
  </w:num>
  <w:num w:numId="10">
    <w:abstractNumId w:val="29"/>
  </w:num>
  <w:num w:numId="11">
    <w:abstractNumId w:val="4"/>
  </w:num>
  <w:num w:numId="12">
    <w:abstractNumId w:val="20"/>
  </w:num>
  <w:num w:numId="13">
    <w:abstractNumId w:val="7"/>
  </w:num>
  <w:num w:numId="14">
    <w:abstractNumId w:val="6"/>
  </w:num>
  <w:num w:numId="15">
    <w:abstractNumId w:val="10"/>
    <w:lvlOverride w:ilvl="0">
      <w:lvl w:ilvl="0" w:tplc="34D06298">
        <w:start w:val="1"/>
        <w:numFmt w:val="decimal"/>
        <w:lvlText w:val="%1)"/>
        <w:lvlJc w:val="left"/>
        <w:pPr>
          <w:ind w:left="720" w:hanging="360"/>
        </w:pPr>
      </w:lvl>
    </w:lvlOverride>
    <w:lvlOverride w:ilvl="1">
      <w:lvl w:ilvl="1" w:tplc="F3EAE7CC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37729054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9CAC0F0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307EC682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6022DC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D298B470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C2826D26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B97C4960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3"/>
  </w:num>
  <w:num w:numId="17">
    <w:abstractNumId w:val="19"/>
  </w:num>
  <w:num w:numId="18">
    <w:abstractNumId w:val="9"/>
  </w:num>
  <w:num w:numId="19">
    <w:abstractNumId w:val="22"/>
  </w:num>
  <w:num w:numId="20">
    <w:abstractNumId w:val="0"/>
  </w:num>
  <w:num w:numId="21">
    <w:abstractNumId w:val="21"/>
  </w:num>
  <w:num w:numId="22">
    <w:abstractNumId w:val="22"/>
    <w:lvlOverride w:ilvl="0">
      <w:startOverride w:val="2"/>
    </w:lvlOverride>
  </w:num>
  <w:num w:numId="23">
    <w:abstractNumId w:val="5"/>
  </w:num>
  <w:num w:numId="24">
    <w:abstractNumId w:val="26"/>
  </w:num>
  <w:num w:numId="25">
    <w:abstractNumId w:val="22"/>
    <w:lvlOverride w:ilvl="0">
      <w:startOverride w:val="3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28"/>
  </w:num>
  <w:num w:numId="29">
    <w:abstractNumId w:val="15"/>
  </w:num>
  <w:num w:numId="30">
    <w:abstractNumId w:val="11"/>
  </w:num>
  <w:num w:numId="31">
    <w:abstractNumId w:val="10"/>
  </w:num>
  <w:num w:numId="32">
    <w:abstractNumId w:val="8"/>
  </w:num>
  <w:num w:numId="33">
    <w:abstractNumId w:val="13"/>
  </w:num>
  <w:num w:numId="34">
    <w:abstractNumId w:val="12"/>
  </w:num>
  <w:num w:numId="35">
    <w:abstractNumId w:val="23"/>
  </w:num>
  <w:num w:numId="36">
    <w:abstractNumId w:val="14"/>
  </w:num>
  <w:num w:numId="37">
    <w:abstractNumId w:val="27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7CF"/>
    <w:rsid w:val="00023E80"/>
    <w:rsid w:val="000C3BFA"/>
    <w:rsid w:val="000C6ADA"/>
    <w:rsid w:val="000F0F8D"/>
    <w:rsid w:val="0011616A"/>
    <w:rsid w:val="00122CA6"/>
    <w:rsid w:val="001324D7"/>
    <w:rsid w:val="00172413"/>
    <w:rsid w:val="001C3396"/>
    <w:rsid w:val="001D5140"/>
    <w:rsid w:val="0027028B"/>
    <w:rsid w:val="002A17A4"/>
    <w:rsid w:val="00343A6C"/>
    <w:rsid w:val="00357510"/>
    <w:rsid w:val="0041266F"/>
    <w:rsid w:val="00412B10"/>
    <w:rsid w:val="004348A3"/>
    <w:rsid w:val="00442B06"/>
    <w:rsid w:val="004654C4"/>
    <w:rsid w:val="00485EE1"/>
    <w:rsid w:val="004867CF"/>
    <w:rsid w:val="00496CFD"/>
    <w:rsid w:val="004A4686"/>
    <w:rsid w:val="004E03E9"/>
    <w:rsid w:val="00520A37"/>
    <w:rsid w:val="00526364"/>
    <w:rsid w:val="00545DE0"/>
    <w:rsid w:val="00561D63"/>
    <w:rsid w:val="0057133D"/>
    <w:rsid w:val="0057168D"/>
    <w:rsid w:val="0061142E"/>
    <w:rsid w:val="00665FF0"/>
    <w:rsid w:val="006C7384"/>
    <w:rsid w:val="006D1A07"/>
    <w:rsid w:val="006E447A"/>
    <w:rsid w:val="00713032"/>
    <w:rsid w:val="00716983"/>
    <w:rsid w:val="00716AD8"/>
    <w:rsid w:val="007312BF"/>
    <w:rsid w:val="007C6342"/>
    <w:rsid w:val="007F09B3"/>
    <w:rsid w:val="00817BE9"/>
    <w:rsid w:val="0083708A"/>
    <w:rsid w:val="008A5031"/>
    <w:rsid w:val="008B2605"/>
    <w:rsid w:val="008E22F9"/>
    <w:rsid w:val="00900BCE"/>
    <w:rsid w:val="0093606B"/>
    <w:rsid w:val="00942710"/>
    <w:rsid w:val="00984885"/>
    <w:rsid w:val="009F30C9"/>
    <w:rsid w:val="00A12533"/>
    <w:rsid w:val="00A750C2"/>
    <w:rsid w:val="00A95524"/>
    <w:rsid w:val="00AE2FD8"/>
    <w:rsid w:val="00AE44E0"/>
    <w:rsid w:val="00B164E4"/>
    <w:rsid w:val="00B77D2A"/>
    <w:rsid w:val="00B83FCD"/>
    <w:rsid w:val="00C222E2"/>
    <w:rsid w:val="00C60CA0"/>
    <w:rsid w:val="00C66015"/>
    <w:rsid w:val="00C91548"/>
    <w:rsid w:val="00CB1134"/>
    <w:rsid w:val="00CD6EE3"/>
    <w:rsid w:val="00CE46B5"/>
    <w:rsid w:val="00D03F7B"/>
    <w:rsid w:val="00D056B0"/>
    <w:rsid w:val="00D276CD"/>
    <w:rsid w:val="00D30B6A"/>
    <w:rsid w:val="00D37342"/>
    <w:rsid w:val="00D637CF"/>
    <w:rsid w:val="00DA015A"/>
    <w:rsid w:val="00DA0D7C"/>
    <w:rsid w:val="00DC5C8B"/>
    <w:rsid w:val="00DE5B2A"/>
    <w:rsid w:val="00E6149B"/>
    <w:rsid w:val="00EA3179"/>
    <w:rsid w:val="00ED3311"/>
    <w:rsid w:val="00F344E7"/>
    <w:rsid w:val="00FF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B585E7"/>
  <w15:docId w15:val="{6C9EC63D-9B3B-40C7-852B-527A5A32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paragraph" w:styleId="Nagwek2">
    <w:name w:val="heading 2"/>
    <w:pPr>
      <w:spacing w:before="100" w:after="100"/>
      <w:outlineLvl w:val="1"/>
    </w:pPr>
    <w:rPr>
      <w:rFonts w:ascii="Arial Unicode MS" w:hAnsi="Arial Unicode MS" w:cs="Arial Unicode MS"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NormalnyWeb">
    <w:name w:val="Normal (Web)"/>
    <w:pPr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Tekstpodstawowy">
    <w:name w:val="Body Text"/>
    <w:pPr>
      <w:spacing w:line="360" w:lineRule="auto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3">
    <w:name w:val="Zaimportowany styl 3"/>
    <w:pPr>
      <w:numPr>
        <w:numId w:val="8"/>
      </w:numPr>
    </w:pPr>
  </w:style>
  <w:style w:type="numbering" w:customStyle="1" w:styleId="Zaimportowanystyl4">
    <w:name w:val="Zaimportowany styl 4"/>
    <w:pPr>
      <w:numPr>
        <w:numId w:val="10"/>
      </w:numPr>
    </w:pPr>
  </w:style>
  <w:style w:type="paragraph" w:styleId="Tekstpodstawowywcity3">
    <w:name w:val="Body Text Indent 3"/>
    <w:pPr>
      <w:spacing w:line="360" w:lineRule="auto"/>
      <w:ind w:left="360" w:hanging="36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5">
    <w:name w:val="Zaimportowany styl 5"/>
    <w:pPr>
      <w:numPr>
        <w:numId w:val="12"/>
      </w:numPr>
    </w:pPr>
  </w:style>
  <w:style w:type="numbering" w:customStyle="1" w:styleId="Zaimportowanystyl6">
    <w:name w:val="Zaimportowany styl 6"/>
    <w:pPr>
      <w:numPr>
        <w:numId w:val="14"/>
      </w:numPr>
    </w:pPr>
  </w:style>
  <w:style w:type="numbering" w:customStyle="1" w:styleId="Zaimportowanystyl7">
    <w:name w:val="Zaimportowany styl 7"/>
    <w:pPr>
      <w:numPr>
        <w:numId w:val="16"/>
      </w:numPr>
    </w:p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8">
    <w:name w:val="Zaimportowany styl 8"/>
    <w:pPr>
      <w:numPr>
        <w:numId w:val="18"/>
      </w:numPr>
    </w:pPr>
  </w:style>
  <w:style w:type="numbering" w:customStyle="1" w:styleId="Zaimportowanystyl9">
    <w:name w:val="Zaimportowany styl 9"/>
    <w:pPr>
      <w:numPr>
        <w:numId w:val="20"/>
      </w:numPr>
    </w:pPr>
  </w:style>
  <w:style w:type="numbering" w:customStyle="1" w:styleId="Zaimportowanystyl10">
    <w:name w:val="Zaimportowany styl 10"/>
    <w:pPr>
      <w:numPr>
        <w:numId w:val="2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cs="Arial Unicode MS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6AD8"/>
    <w:rPr>
      <w:rFonts w:ascii="Segoe UI" w:hAnsi="Segoe UI" w:cs="Segoe UI"/>
      <w:color w:val="000000"/>
      <w:sz w:val="18"/>
      <w:szCs w:val="18"/>
      <w:u w:color="000000"/>
    </w:rPr>
  </w:style>
  <w:style w:type="character" w:customStyle="1" w:styleId="Domylnaczcionkaakapitu1">
    <w:name w:val="Domyślna czcionka akapitu1"/>
    <w:rsid w:val="00D37342"/>
  </w:style>
  <w:style w:type="paragraph" w:customStyle="1" w:styleId="Normalny1">
    <w:name w:val="Normalny1"/>
    <w:rsid w:val="00D3734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SimSun" w:cs="Arial"/>
      <w:kern w:val="1"/>
      <w:sz w:val="24"/>
      <w:szCs w:val="24"/>
      <w:bdr w:val="none" w:sz="0" w:space="0" w:color="auto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D373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7342"/>
    <w:rPr>
      <w:rFonts w:cs="Arial Unicode MS"/>
      <w:color w:val="000000"/>
      <w:sz w:val="24"/>
      <w:szCs w:val="24"/>
      <w:u w:color="000000"/>
    </w:rPr>
  </w:style>
  <w:style w:type="paragraph" w:styleId="Akapitzlist">
    <w:name w:val="List Paragraph"/>
    <w:basedOn w:val="Normalny"/>
    <w:uiPriority w:val="34"/>
    <w:qFormat/>
    <w:rsid w:val="0083708A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750C2"/>
    <w:rPr>
      <w:rFonts w:eastAsia="Times New Roman"/>
      <w:color w:val="000000"/>
      <w:u w:color="000000"/>
    </w:rPr>
  </w:style>
  <w:style w:type="paragraph" w:styleId="Poprawka">
    <w:name w:val="Revision"/>
    <w:hidden/>
    <w:uiPriority w:val="99"/>
    <w:semiHidden/>
    <w:rsid w:val="00545D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1D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1D63"/>
    <w:rPr>
      <w:rFonts w:cs="Arial Unicode MS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8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w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40817-2A3B-4D5C-A117-DE0B3F4B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1452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191/XVI R/2024</vt:lpstr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28/XV R/2020</dc:title>
  <dc:creator>Dział Organizacyjno-Prawny</dc:creator>
  <cp:keywords>praktyki</cp:keywords>
  <cp:lastModifiedBy>MKapera</cp:lastModifiedBy>
  <cp:revision>11</cp:revision>
  <cp:lastPrinted>2020-06-02T10:31:00Z</cp:lastPrinted>
  <dcterms:created xsi:type="dcterms:W3CDTF">2024-09-10T12:20:00Z</dcterms:created>
  <dcterms:modified xsi:type="dcterms:W3CDTF">2024-09-11T06:55:00Z</dcterms:modified>
</cp:coreProperties>
</file>