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3A2D" w14:textId="77777777" w:rsidR="00C44A9D" w:rsidRDefault="00C27BD5">
      <w:pPr>
        <w:pStyle w:val="Tekstpodstawowy"/>
        <w:ind w:left="2356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64467B61" wp14:editId="7EF8185E">
            <wp:extent cx="3686438" cy="1389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43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6B2E1" w14:textId="77777777" w:rsidR="00C44A9D" w:rsidRDefault="00C44A9D">
      <w:pPr>
        <w:pStyle w:val="Tekstpodstawowy"/>
        <w:rPr>
          <w:sz w:val="9"/>
        </w:rPr>
      </w:pPr>
    </w:p>
    <w:p w14:paraId="27E9361C" w14:textId="6FCBFB5C" w:rsidR="00C44A9D" w:rsidRDefault="00C27BD5">
      <w:pPr>
        <w:pStyle w:val="Nagwek2"/>
        <w:spacing w:before="89"/>
        <w:ind w:left="860"/>
      </w:pPr>
      <w:r>
        <w:t xml:space="preserve">WYDZIAŁ </w:t>
      </w:r>
      <w:r w:rsidR="00887A9C">
        <w:t>PIELĘGNIARSTWA I POŁOŻNICTWA</w:t>
      </w:r>
    </w:p>
    <w:p w14:paraId="38CD97E1" w14:textId="77777777" w:rsidR="00C44A9D" w:rsidRDefault="00C44A9D">
      <w:pPr>
        <w:pStyle w:val="Tekstpodstawowy"/>
        <w:rPr>
          <w:b/>
          <w:sz w:val="30"/>
        </w:rPr>
      </w:pPr>
    </w:p>
    <w:p w14:paraId="4248660F" w14:textId="77777777" w:rsidR="00C44A9D" w:rsidRDefault="00C44A9D">
      <w:pPr>
        <w:pStyle w:val="Tekstpodstawowy"/>
        <w:rPr>
          <w:b/>
          <w:sz w:val="30"/>
        </w:rPr>
      </w:pPr>
    </w:p>
    <w:p w14:paraId="6E8026B0" w14:textId="77777777" w:rsidR="00C44A9D" w:rsidRDefault="00C44A9D">
      <w:pPr>
        <w:pStyle w:val="Tekstpodstawowy"/>
        <w:rPr>
          <w:b/>
          <w:sz w:val="30"/>
        </w:rPr>
      </w:pPr>
    </w:p>
    <w:p w14:paraId="45591497" w14:textId="77777777" w:rsidR="00C44A9D" w:rsidRDefault="00C44A9D">
      <w:pPr>
        <w:pStyle w:val="Tekstpodstawowy"/>
        <w:rPr>
          <w:b/>
          <w:sz w:val="30"/>
        </w:rPr>
      </w:pPr>
    </w:p>
    <w:p w14:paraId="0577B901" w14:textId="77777777" w:rsidR="00C44A9D" w:rsidRDefault="00C44A9D">
      <w:pPr>
        <w:pStyle w:val="Tekstpodstawowy"/>
        <w:rPr>
          <w:b/>
          <w:sz w:val="30"/>
        </w:rPr>
      </w:pPr>
    </w:p>
    <w:p w14:paraId="5D010E2A" w14:textId="77777777" w:rsidR="00C44A9D" w:rsidRDefault="00C44A9D">
      <w:pPr>
        <w:pStyle w:val="Tekstpodstawowy"/>
        <w:spacing w:before="7"/>
        <w:rPr>
          <w:b/>
          <w:sz w:val="41"/>
        </w:rPr>
      </w:pPr>
    </w:p>
    <w:p w14:paraId="0C8940F2" w14:textId="77777777" w:rsidR="00C44A9D" w:rsidRDefault="00C27BD5">
      <w:pPr>
        <w:ind w:left="2047" w:right="1990" w:firstLine="1805"/>
        <w:rPr>
          <w:sz w:val="48"/>
        </w:rPr>
      </w:pPr>
      <w:r>
        <w:rPr>
          <w:sz w:val="48"/>
        </w:rPr>
        <w:t>REGULAMIN EGZAMINU DYPLOMOWEGO</w:t>
      </w:r>
    </w:p>
    <w:p w14:paraId="088D35AC" w14:textId="77777777" w:rsidR="00C44A9D" w:rsidRDefault="00C27BD5">
      <w:pPr>
        <w:ind w:left="3253"/>
        <w:rPr>
          <w:sz w:val="48"/>
        </w:rPr>
      </w:pPr>
      <w:r>
        <w:rPr>
          <w:sz w:val="48"/>
        </w:rPr>
        <w:t>LICENCJACKIEGO</w:t>
      </w:r>
    </w:p>
    <w:p w14:paraId="2C50ABFA" w14:textId="77777777" w:rsidR="00C44A9D" w:rsidRDefault="00C44A9D">
      <w:pPr>
        <w:pStyle w:val="Tekstpodstawowy"/>
        <w:spacing w:before="1"/>
        <w:rPr>
          <w:sz w:val="48"/>
        </w:rPr>
      </w:pPr>
    </w:p>
    <w:p w14:paraId="2DE25AE8" w14:textId="77777777" w:rsidR="00C44A9D" w:rsidRDefault="00C27BD5">
      <w:pPr>
        <w:ind w:left="857" w:right="823"/>
        <w:jc w:val="center"/>
        <w:rPr>
          <w:sz w:val="48"/>
        </w:rPr>
      </w:pPr>
      <w:r>
        <w:rPr>
          <w:sz w:val="48"/>
        </w:rPr>
        <w:t>na kierunku PIELĘGNIARSTWO</w:t>
      </w:r>
    </w:p>
    <w:p w14:paraId="5FC63BE3" w14:textId="77777777" w:rsidR="00C44A9D" w:rsidRDefault="00C44A9D">
      <w:pPr>
        <w:pStyle w:val="Tekstpodstawowy"/>
        <w:spacing w:before="6"/>
        <w:rPr>
          <w:sz w:val="42"/>
        </w:rPr>
      </w:pPr>
    </w:p>
    <w:p w14:paraId="72B6147A" w14:textId="6C1A702D" w:rsidR="00455509" w:rsidRDefault="00455509" w:rsidP="00455509">
      <w:pPr>
        <w:pStyle w:val="Nagwek1"/>
        <w:ind w:left="993"/>
      </w:pPr>
      <w:r>
        <w:t>W</w:t>
      </w:r>
      <w:r>
        <w:rPr>
          <w:spacing w:val="-7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t>AKADEMICKIM</w:t>
      </w:r>
      <w:r>
        <w:rPr>
          <w:spacing w:val="51"/>
        </w:rPr>
        <w:t xml:space="preserve"> </w:t>
      </w:r>
      <w:r>
        <w:t>202</w:t>
      </w:r>
      <w:r w:rsidR="007F49EF">
        <w:t>4</w:t>
      </w:r>
      <w:r>
        <w:t>/202</w:t>
      </w:r>
      <w:r w:rsidR="007F49EF">
        <w:t>5</w:t>
      </w:r>
    </w:p>
    <w:p w14:paraId="3F9B0840" w14:textId="399854BE" w:rsidR="002F5397" w:rsidRDefault="002F5397">
      <w:pPr>
        <w:pStyle w:val="Nagwek2"/>
        <w:ind w:left="850"/>
      </w:pPr>
    </w:p>
    <w:p w14:paraId="23F7E088" w14:textId="776D7D45" w:rsidR="002F5397" w:rsidRDefault="002F5397">
      <w:pPr>
        <w:pStyle w:val="Nagwek2"/>
        <w:ind w:left="850"/>
      </w:pPr>
    </w:p>
    <w:p w14:paraId="3E6BC54A" w14:textId="477C8039" w:rsidR="002F5397" w:rsidRDefault="002F5397">
      <w:pPr>
        <w:pStyle w:val="Nagwek2"/>
        <w:ind w:left="850"/>
      </w:pPr>
    </w:p>
    <w:p w14:paraId="77A4AF24" w14:textId="77777777" w:rsidR="002F5397" w:rsidRDefault="002F5397" w:rsidP="002F5397">
      <w:pPr>
        <w:spacing w:line="360" w:lineRule="auto"/>
        <w:ind w:left="410" w:right="410"/>
        <w:jc w:val="center"/>
        <w:rPr>
          <w:b/>
          <w:color w:val="000000" w:themeColor="text1"/>
          <w:sz w:val="24"/>
          <w:szCs w:val="24"/>
        </w:rPr>
      </w:pPr>
    </w:p>
    <w:p w14:paraId="437B25F0" w14:textId="77777777" w:rsidR="002F5397" w:rsidRDefault="002F5397" w:rsidP="002F5397">
      <w:pPr>
        <w:spacing w:line="360" w:lineRule="auto"/>
        <w:ind w:left="410" w:right="410"/>
        <w:jc w:val="center"/>
        <w:rPr>
          <w:b/>
          <w:color w:val="000000" w:themeColor="text1"/>
          <w:sz w:val="24"/>
          <w:szCs w:val="24"/>
        </w:rPr>
      </w:pPr>
    </w:p>
    <w:p w14:paraId="395594CC" w14:textId="77777777" w:rsidR="002F5397" w:rsidRDefault="002F5397" w:rsidP="002F5397">
      <w:pPr>
        <w:spacing w:line="360" w:lineRule="auto"/>
        <w:ind w:left="410" w:right="410"/>
        <w:jc w:val="center"/>
        <w:rPr>
          <w:b/>
          <w:color w:val="000000" w:themeColor="text1"/>
          <w:sz w:val="24"/>
          <w:szCs w:val="24"/>
        </w:rPr>
      </w:pPr>
    </w:p>
    <w:p w14:paraId="08BEC0EE" w14:textId="77777777" w:rsidR="002F5397" w:rsidRDefault="002F5397" w:rsidP="002F5397">
      <w:pPr>
        <w:spacing w:line="360" w:lineRule="auto"/>
        <w:ind w:left="410" w:right="410"/>
        <w:jc w:val="center"/>
        <w:rPr>
          <w:b/>
          <w:color w:val="000000" w:themeColor="text1"/>
          <w:sz w:val="24"/>
          <w:szCs w:val="24"/>
        </w:rPr>
      </w:pPr>
    </w:p>
    <w:p w14:paraId="1A9F772A" w14:textId="77777777" w:rsidR="002F5397" w:rsidRDefault="002F5397" w:rsidP="002F5397">
      <w:pPr>
        <w:spacing w:line="360" w:lineRule="auto"/>
        <w:ind w:left="410" w:right="410"/>
        <w:jc w:val="center"/>
        <w:rPr>
          <w:b/>
          <w:color w:val="000000" w:themeColor="text1"/>
          <w:sz w:val="24"/>
          <w:szCs w:val="24"/>
        </w:rPr>
      </w:pPr>
    </w:p>
    <w:p w14:paraId="301478FA" w14:textId="77777777" w:rsidR="002F5397" w:rsidRDefault="002F5397" w:rsidP="002F5397">
      <w:pPr>
        <w:spacing w:line="360" w:lineRule="auto"/>
        <w:ind w:left="410" w:right="410"/>
        <w:jc w:val="center"/>
        <w:rPr>
          <w:b/>
          <w:color w:val="000000" w:themeColor="text1"/>
          <w:sz w:val="24"/>
          <w:szCs w:val="24"/>
        </w:rPr>
      </w:pPr>
    </w:p>
    <w:p w14:paraId="558214E6" w14:textId="77777777" w:rsidR="002F5397" w:rsidRDefault="002F5397" w:rsidP="002F5397">
      <w:pPr>
        <w:spacing w:line="360" w:lineRule="auto"/>
        <w:ind w:left="410" w:right="410"/>
        <w:jc w:val="center"/>
        <w:rPr>
          <w:b/>
          <w:color w:val="000000" w:themeColor="text1"/>
          <w:sz w:val="24"/>
          <w:szCs w:val="24"/>
        </w:rPr>
      </w:pPr>
    </w:p>
    <w:p w14:paraId="19A55074" w14:textId="77777777" w:rsidR="002F5397" w:rsidRDefault="002F5397" w:rsidP="002F5397">
      <w:pPr>
        <w:spacing w:line="360" w:lineRule="auto"/>
        <w:ind w:left="410" w:right="410"/>
        <w:jc w:val="center"/>
        <w:rPr>
          <w:b/>
          <w:color w:val="000000" w:themeColor="text1"/>
          <w:sz w:val="24"/>
          <w:szCs w:val="24"/>
        </w:rPr>
      </w:pPr>
    </w:p>
    <w:p w14:paraId="058DA9BD" w14:textId="2FC48FD9" w:rsidR="00C44A9D" w:rsidRDefault="002F5397" w:rsidP="002F5397">
      <w:pPr>
        <w:spacing w:line="360" w:lineRule="auto"/>
        <w:ind w:left="410" w:right="410"/>
        <w:jc w:val="center"/>
        <w:sectPr w:rsidR="00C44A9D">
          <w:type w:val="continuous"/>
          <w:pgSz w:w="11910" w:h="16840"/>
          <w:pgMar w:top="1460" w:right="700" w:bottom="280" w:left="660" w:header="708" w:footer="708" w:gutter="0"/>
          <w:cols w:space="708"/>
        </w:sectPr>
      </w:pPr>
      <w:r w:rsidRPr="0068141C">
        <w:rPr>
          <w:b/>
          <w:color w:val="000000" w:themeColor="text1"/>
          <w:sz w:val="24"/>
          <w:szCs w:val="24"/>
        </w:rPr>
        <w:t>WROCŁAW</w:t>
      </w:r>
      <w:r w:rsidRPr="0068141C">
        <w:rPr>
          <w:b/>
          <w:color w:val="000000" w:themeColor="text1"/>
          <w:spacing w:val="-15"/>
          <w:sz w:val="24"/>
          <w:szCs w:val="24"/>
        </w:rPr>
        <w:t xml:space="preserve"> </w:t>
      </w:r>
      <w:r w:rsidRPr="0068141C">
        <w:rPr>
          <w:b/>
          <w:color w:val="000000" w:themeColor="text1"/>
          <w:sz w:val="24"/>
          <w:szCs w:val="24"/>
        </w:rPr>
        <w:t>202</w:t>
      </w:r>
      <w:r w:rsidR="007F49EF">
        <w:rPr>
          <w:b/>
          <w:color w:val="000000" w:themeColor="text1"/>
          <w:sz w:val="24"/>
          <w:szCs w:val="24"/>
        </w:rPr>
        <w:t>4</w:t>
      </w:r>
    </w:p>
    <w:p w14:paraId="26B56D76" w14:textId="77777777" w:rsidR="00C44A9D" w:rsidRDefault="00C27BD5">
      <w:pPr>
        <w:pStyle w:val="Nagwek5"/>
        <w:spacing w:before="74" w:line="275" w:lineRule="exact"/>
        <w:ind w:left="861" w:right="823"/>
        <w:jc w:val="center"/>
      </w:pPr>
      <w:r>
        <w:lastRenderedPageBreak/>
        <w:t>POSTANOWIENIA OGÓLNE</w:t>
      </w:r>
    </w:p>
    <w:p w14:paraId="19350B61" w14:textId="77777777" w:rsidR="00C44A9D" w:rsidRPr="00604C1E" w:rsidRDefault="00C27BD5">
      <w:pPr>
        <w:pStyle w:val="Tekstpodstawowy"/>
        <w:spacing w:line="275" w:lineRule="exact"/>
        <w:ind w:left="5321"/>
        <w:jc w:val="both"/>
        <w:rPr>
          <w:b/>
        </w:rPr>
      </w:pPr>
      <w:r w:rsidRPr="00604C1E">
        <w:rPr>
          <w:b/>
        </w:rPr>
        <w:t>§ 1</w:t>
      </w:r>
    </w:p>
    <w:p w14:paraId="230254F8" w14:textId="3FEC18D2" w:rsidR="00C44A9D" w:rsidRDefault="00C27BD5" w:rsidP="00F974C0">
      <w:pPr>
        <w:pStyle w:val="Akapitzlist"/>
        <w:numPr>
          <w:ilvl w:val="0"/>
          <w:numId w:val="16"/>
        </w:numPr>
        <w:tabs>
          <w:tab w:val="left" w:pos="1184"/>
        </w:tabs>
        <w:spacing w:before="137"/>
        <w:ind w:right="714"/>
        <w:jc w:val="both"/>
        <w:rPr>
          <w:sz w:val="24"/>
        </w:rPr>
      </w:pPr>
      <w:r>
        <w:rPr>
          <w:sz w:val="24"/>
        </w:rPr>
        <w:t>Studia na kierunku Pielęgniarstwo pierwszego stopnia kończą się egzaminem</w:t>
      </w:r>
      <w:r>
        <w:rPr>
          <w:spacing w:val="-1"/>
          <w:sz w:val="24"/>
        </w:rPr>
        <w:t xml:space="preserve"> </w:t>
      </w:r>
      <w:r>
        <w:rPr>
          <w:sz w:val="24"/>
        </w:rPr>
        <w:t>dyplomowym.</w:t>
      </w:r>
    </w:p>
    <w:p w14:paraId="2B826192" w14:textId="04DEEB1D" w:rsidR="00C44A9D" w:rsidRDefault="00C27BD5" w:rsidP="00F974C0">
      <w:pPr>
        <w:pStyle w:val="Akapitzlist"/>
        <w:numPr>
          <w:ilvl w:val="0"/>
          <w:numId w:val="16"/>
        </w:numPr>
        <w:tabs>
          <w:tab w:val="left" w:pos="1184"/>
        </w:tabs>
        <w:ind w:right="716"/>
        <w:jc w:val="both"/>
        <w:rPr>
          <w:sz w:val="24"/>
        </w:rPr>
      </w:pPr>
      <w:r>
        <w:rPr>
          <w:sz w:val="24"/>
        </w:rPr>
        <w:t xml:space="preserve">Regulamin egzaminu dyplomowego licencjata pielęgniarstwa Wydziału </w:t>
      </w:r>
      <w:r w:rsidR="007F49EF">
        <w:rPr>
          <w:sz w:val="24"/>
        </w:rPr>
        <w:t xml:space="preserve">Pielęgniarstwa i Położnictwa </w:t>
      </w:r>
      <w:r>
        <w:rPr>
          <w:sz w:val="24"/>
        </w:rPr>
        <w:t>Uniwersytetu Medycznego im. Piastów Śląskich we Wrocławiu zwany</w:t>
      </w:r>
      <w:r>
        <w:rPr>
          <w:spacing w:val="29"/>
          <w:sz w:val="24"/>
        </w:rPr>
        <w:t xml:space="preserve"> </w:t>
      </w:r>
      <w:r>
        <w:rPr>
          <w:sz w:val="24"/>
        </w:rPr>
        <w:t>dalej</w:t>
      </w:r>
    </w:p>
    <w:p w14:paraId="43E5EFB6" w14:textId="77777777" w:rsidR="00C44A9D" w:rsidRDefault="00C27BD5">
      <w:pPr>
        <w:pStyle w:val="Tekstpodstawowy"/>
        <w:ind w:left="1183"/>
        <w:jc w:val="both"/>
      </w:pPr>
      <w:r>
        <w:t>„Regulaminem” określa zasady przeprowadzenia i organizacji egzaminu dyplomowego.</w:t>
      </w:r>
    </w:p>
    <w:p w14:paraId="6729F281" w14:textId="77777777" w:rsidR="00C44A9D" w:rsidRDefault="00C27BD5" w:rsidP="00F974C0">
      <w:pPr>
        <w:pStyle w:val="Akapitzlist"/>
        <w:numPr>
          <w:ilvl w:val="0"/>
          <w:numId w:val="16"/>
        </w:numPr>
        <w:tabs>
          <w:tab w:val="left" w:pos="1184"/>
        </w:tabs>
        <w:ind w:right="710"/>
        <w:jc w:val="both"/>
        <w:rPr>
          <w:sz w:val="24"/>
        </w:rPr>
      </w:pPr>
      <w:r>
        <w:rPr>
          <w:sz w:val="24"/>
        </w:rPr>
        <w:t>Egzamin dyplomowy złożony jest z części teoretycznej, praktycznej i obrony pracy dyplomowej.</w:t>
      </w:r>
    </w:p>
    <w:p w14:paraId="4F493373" w14:textId="07BB3A33" w:rsidR="00C44A9D" w:rsidRDefault="00C27BD5" w:rsidP="00F974C0">
      <w:pPr>
        <w:pStyle w:val="Akapitzlist"/>
        <w:numPr>
          <w:ilvl w:val="0"/>
          <w:numId w:val="16"/>
        </w:numPr>
        <w:tabs>
          <w:tab w:val="left" w:pos="1184"/>
        </w:tabs>
        <w:ind w:right="716"/>
        <w:jc w:val="both"/>
        <w:rPr>
          <w:sz w:val="24"/>
        </w:rPr>
      </w:pPr>
      <w:r>
        <w:rPr>
          <w:sz w:val="24"/>
        </w:rPr>
        <w:t xml:space="preserve">Celem egzaminu dyplomowego jest </w:t>
      </w:r>
      <w:r w:rsidR="00223E09">
        <w:rPr>
          <w:sz w:val="24"/>
        </w:rPr>
        <w:t>weryfikacja osiągniętych efektów uczenia się objętych programem studiów niezbędnych do samodzielnego</w:t>
      </w:r>
      <w:r>
        <w:rPr>
          <w:sz w:val="24"/>
        </w:rPr>
        <w:t xml:space="preserve"> pełnienia funkcji</w:t>
      </w:r>
      <w:r>
        <w:rPr>
          <w:spacing w:val="-5"/>
          <w:sz w:val="24"/>
        </w:rPr>
        <w:t xml:space="preserve"> </w:t>
      </w:r>
      <w:r>
        <w:rPr>
          <w:sz w:val="24"/>
        </w:rPr>
        <w:t>zawodow</w:t>
      </w:r>
      <w:r w:rsidR="00223E09">
        <w:rPr>
          <w:sz w:val="24"/>
        </w:rPr>
        <w:t>ych</w:t>
      </w:r>
      <w:r>
        <w:rPr>
          <w:sz w:val="24"/>
        </w:rPr>
        <w:t>.</w:t>
      </w:r>
    </w:p>
    <w:p w14:paraId="4647B4E5" w14:textId="596016BD" w:rsidR="00C44A9D" w:rsidRDefault="00C27BD5" w:rsidP="00F974C0">
      <w:pPr>
        <w:pStyle w:val="Akapitzlist"/>
        <w:numPr>
          <w:ilvl w:val="0"/>
          <w:numId w:val="16"/>
        </w:numPr>
        <w:tabs>
          <w:tab w:val="left" w:pos="1184"/>
        </w:tabs>
        <w:ind w:right="711"/>
        <w:jc w:val="both"/>
        <w:rPr>
          <w:sz w:val="24"/>
        </w:rPr>
      </w:pPr>
      <w:r>
        <w:rPr>
          <w:sz w:val="24"/>
        </w:rPr>
        <w:t>Egzamin dyplomowy ocenia się zgodnie z kryteriami zwartymi w Regulaminie (część teoretyczna §4, część praktyczna §5, przygotowanie, ocena i obrona pracy dyplomowej licencjackiej §</w:t>
      </w:r>
      <w:r w:rsidR="009004DD">
        <w:rPr>
          <w:sz w:val="24"/>
        </w:rPr>
        <w:t>6</w:t>
      </w:r>
      <w:r w:rsidR="001C4778">
        <w:rPr>
          <w:sz w:val="24"/>
        </w:rPr>
        <w:t>-1</w:t>
      </w:r>
      <w:r w:rsidR="00775D5A">
        <w:rPr>
          <w:sz w:val="24"/>
        </w:rPr>
        <w:t>4</w:t>
      </w:r>
      <w:r>
        <w:rPr>
          <w:sz w:val="24"/>
        </w:rPr>
        <w:t>).</w:t>
      </w:r>
    </w:p>
    <w:p w14:paraId="47F3812B" w14:textId="77777777" w:rsidR="00C44A9D" w:rsidRDefault="00C27BD5" w:rsidP="00F974C0">
      <w:pPr>
        <w:pStyle w:val="Akapitzlist"/>
        <w:numPr>
          <w:ilvl w:val="0"/>
          <w:numId w:val="16"/>
        </w:numPr>
        <w:tabs>
          <w:tab w:val="left" w:pos="1184"/>
        </w:tabs>
        <w:spacing w:before="1"/>
        <w:ind w:right="712"/>
        <w:jc w:val="both"/>
        <w:rPr>
          <w:sz w:val="24"/>
        </w:rPr>
      </w:pPr>
      <w:r>
        <w:rPr>
          <w:sz w:val="24"/>
        </w:rPr>
        <w:t>Warunkiem uzyskania pozytywnego wyniku końcowego jest pozytywna ocena z każdej części egzaminu</w:t>
      </w:r>
      <w:r>
        <w:rPr>
          <w:spacing w:val="-1"/>
          <w:sz w:val="24"/>
        </w:rPr>
        <w:t xml:space="preserve"> </w:t>
      </w:r>
      <w:r>
        <w:rPr>
          <w:sz w:val="24"/>
        </w:rPr>
        <w:t>dyplomowego.</w:t>
      </w:r>
    </w:p>
    <w:p w14:paraId="63AF2F80" w14:textId="77777777" w:rsidR="00C44A9D" w:rsidRDefault="00C27BD5" w:rsidP="00F974C0">
      <w:pPr>
        <w:pStyle w:val="Akapitzlist"/>
        <w:numPr>
          <w:ilvl w:val="0"/>
          <w:numId w:val="16"/>
        </w:numPr>
        <w:tabs>
          <w:tab w:val="left" w:pos="1184"/>
        </w:tabs>
        <w:ind w:right="717"/>
        <w:jc w:val="both"/>
        <w:rPr>
          <w:sz w:val="24"/>
        </w:rPr>
      </w:pPr>
      <w:r>
        <w:rPr>
          <w:sz w:val="24"/>
        </w:rPr>
        <w:t>Na wniosek studenta Dziekan może wyrazić zgodę na przeprowadzenie egzaminu dyplomowego w języku obcym w jakim była przygotowana praca</w:t>
      </w:r>
      <w:r>
        <w:rPr>
          <w:spacing w:val="-3"/>
          <w:sz w:val="24"/>
        </w:rPr>
        <w:t xml:space="preserve"> </w:t>
      </w:r>
      <w:r>
        <w:rPr>
          <w:sz w:val="24"/>
        </w:rPr>
        <w:t>dyplomowa.</w:t>
      </w:r>
    </w:p>
    <w:p w14:paraId="52BE3C62" w14:textId="77777777" w:rsidR="00C44A9D" w:rsidRDefault="00C27BD5" w:rsidP="00F974C0">
      <w:pPr>
        <w:pStyle w:val="Akapitzlist"/>
        <w:numPr>
          <w:ilvl w:val="0"/>
          <w:numId w:val="16"/>
        </w:numPr>
        <w:tabs>
          <w:tab w:val="left" w:pos="1184"/>
        </w:tabs>
        <w:ind w:right="714"/>
        <w:jc w:val="both"/>
        <w:rPr>
          <w:sz w:val="24"/>
        </w:rPr>
      </w:pPr>
      <w:r>
        <w:rPr>
          <w:sz w:val="24"/>
        </w:rPr>
        <w:t>Na wniosek studenta egzamin dyplomowy – obrona pracy dyplomowej może mieć charakter</w:t>
      </w:r>
      <w:r>
        <w:rPr>
          <w:spacing w:val="-1"/>
          <w:sz w:val="24"/>
        </w:rPr>
        <w:t xml:space="preserve"> </w:t>
      </w:r>
      <w:r>
        <w:rPr>
          <w:sz w:val="24"/>
        </w:rPr>
        <w:t>otwarty.</w:t>
      </w:r>
    </w:p>
    <w:p w14:paraId="6EE72FC6" w14:textId="77777777" w:rsidR="00F04C8D" w:rsidRDefault="00C27BD5" w:rsidP="00F974C0">
      <w:pPr>
        <w:pStyle w:val="Akapitzlist"/>
        <w:numPr>
          <w:ilvl w:val="0"/>
          <w:numId w:val="16"/>
        </w:numPr>
        <w:tabs>
          <w:tab w:val="left" w:pos="1184"/>
        </w:tabs>
        <w:ind w:right="714"/>
        <w:jc w:val="both"/>
        <w:rPr>
          <w:sz w:val="24"/>
        </w:rPr>
      </w:pPr>
      <w:r>
        <w:rPr>
          <w:sz w:val="24"/>
        </w:rPr>
        <w:t>Egzamin dyplomowy odbywa się w terminie ustalonym przez Dziekana, nie później jednak niż do 30</w:t>
      </w:r>
      <w:r w:rsidR="003A1F54">
        <w:rPr>
          <w:sz w:val="24"/>
        </w:rPr>
        <w:t>.</w:t>
      </w:r>
      <w:r>
        <w:rPr>
          <w:sz w:val="24"/>
        </w:rPr>
        <w:t xml:space="preserve"> września danego roku akademickiego. W uzasadnionych przypadkach, na wniosek promotora lub studenta, Dziekan może ustalić inny termin egzaminu dyplomowego.</w:t>
      </w:r>
      <w:bookmarkStart w:id="0" w:name="_Hlk87888553"/>
    </w:p>
    <w:p w14:paraId="2B61B3F8" w14:textId="30FF5B85" w:rsidR="00F04C8D" w:rsidRPr="00F04C8D" w:rsidRDefault="00B71222" w:rsidP="00F974C0">
      <w:pPr>
        <w:pStyle w:val="Akapitzlist"/>
        <w:numPr>
          <w:ilvl w:val="0"/>
          <w:numId w:val="16"/>
        </w:numPr>
        <w:tabs>
          <w:tab w:val="left" w:pos="1184"/>
        </w:tabs>
        <w:ind w:right="714"/>
        <w:jc w:val="both"/>
        <w:rPr>
          <w:sz w:val="24"/>
        </w:rPr>
      </w:pPr>
      <w:r w:rsidRPr="00F04C8D">
        <w:rPr>
          <w:sz w:val="24"/>
          <w:szCs w:val="24"/>
        </w:rPr>
        <w:t xml:space="preserve">W przypadku uzyskania oceny negatywnej z egzaminu dyplomowego, Dziekan wyznacza drugi termin egzaminu jako ostateczny. </w:t>
      </w:r>
    </w:p>
    <w:p w14:paraId="7559AFB2" w14:textId="4F66C40C" w:rsidR="00F04C8D" w:rsidRPr="0082024B" w:rsidRDefault="00B71222" w:rsidP="00F974C0">
      <w:pPr>
        <w:pStyle w:val="Akapitzlist"/>
        <w:numPr>
          <w:ilvl w:val="0"/>
          <w:numId w:val="16"/>
        </w:numPr>
        <w:tabs>
          <w:tab w:val="left" w:pos="1184"/>
        </w:tabs>
        <w:ind w:right="714"/>
        <w:jc w:val="both"/>
        <w:rPr>
          <w:sz w:val="24"/>
          <w:szCs w:val="24"/>
        </w:rPr>
      </w:pPr>
      <w:r w:rsidRPr="00F04C8D">
        <w:rPr>
          <w:sz w:val="24"/>
          <w:szCs w:val="24"/>
        </w:rPr>
        <w:t>W przypadku niezdania egzaminu dyplomowego w drugim terminie Dziekan może wyrazić</w:t>
      </w:r>
      <w:r w:rsidR="003F6B12">
        <w:rPr>
          <w:sz w:val="24"/>
          <w:szCs w:val="24"/>
        </w:rPr>
        <w:t xml:space="preserve"> </w:t>
      </w:r>
      <w:r w:rsidRPr="00F04C8D">
        <w:rPr>
          <w:sz w:val="24"/>
          <w:szCs w:val="24"/>
        </w:rPr>
        <w:t xml:space="preserve">zgodę na powtarzanie semestru/roku studiów, wskazując do powtarzania </w:t>
      </w:r>
      <w:r w:rsidRPr="0082024B">
        <w:rPr>
          <w:sz w:val="24"/>
          <w:szCs w:val="24"/>
        </w:rPr>
        <w:t>określone przedmioty przewidziane programem studiów.</w:t>
      </w:r>
    </w:p>
    <w:p w14:paraId="0CAA891D" w14:textId="56A0E40D" w:rsidR="00B71222" w:rsidRPr="00F04C8D" w:rsidRDefault="00B71222" w:rsidP="00F974C0">
      <w:pPr>
        <w:pStyle w:val="Akapitzlist"/>
        <w:numPr>
          <w:ilvl w:val="0"/>
          <w:numId w:val="16"/>
        </w:numPr>
        <w:tabs>
          <w:tab w:val="left" w:pos="1184"/>
        </w:tabs>
        <w:ind w:right="714"/>
        <w:jc w:val="both"/>
        <w:rPr>
          <w:sz w:val="24"/>
        </w:rPr>
      </w:pPr>
      <w:r w:rsidRPr="0082024B">
        <w:rPr>
          <w:sz w:val="24"/>
          <w:szCs w:val="24"/>
        </w:rPr>
        <w:t>W przypadku nie stawienia się studenta na egzamin dyplomowy (dotyczy każdej z jego części) jest to równoznaczne z brakiem zaliczenia i otrzymaniem oceny niedostatecznej z tej części egzaminu.</w:t>
      </w:r>
    </w:p>
    <w:bookmarkEnd w:id="0"/>
    <w:p w14:paraId="7A8782FE" w14:textId="77777777" w:rsidR="00B71222" w:rsidRPr="00B71222" w:rsidRDefault="00B71222" w:rsidP="00B71222">
      <w:pPr>
        <w:pStyle w:val="Akapitzlist"/>
        <w:tabs>
          <w:tab w:val="left" w:pos="1184"/>
        </w:tabs>
        <w:ind w:right="714" w:firstLine="0"/>
        <w:jc w:val="both"/>
        <w:rPr>
          <w:sz w:val="24"/>
        </w:rPr>
      </w:pPr>
    </w:p>
    <w:p w14:paraId="377CA8F7" w14:textId="77777777" w:rsidR="00C44A9D" w:rsidRPr="00604C1E" w:rsidRDefault="00C27BD5">
      <w:pPr>
        <w:pStyle w:val="Tekstpodstawowy"/>
        <w:spacing w:before="3"/>
        <w:ind w:left="5141"/>
        <w:rPr>
          <w:b/>
        </w:rPr>
      </w:pPr>
      <w:r w:rsidRPr="00604C1E">
        <w:rPr>
          <w:b/>
        </w:rPr>
        <w:t>§ 2</w:t>
      </w:r>
    </w:p>
    <w:p w14:paraId="446AE5B8" w14:textId="77777777" w:rsidR="00C44A9D" w:rsidRDefault="00C27BD5" w:rsidP="00F974C0">
      <w:pPr>
        <w:pStyle w:val="Akapitzlist"/>
        <w:numPr>
          <w:ilvl w:val="0"/>
          <w:numId w:val="15"/>
        </w:numPr>
        <w:tabs>
          <w:tab w:val="left" w:pos="1184"/>
        </w:tabs>
        <w:spacing w:before="134"/>
        <w:ind w:hanging="361"/>
        <w:jc w:val="both"/>
        <w:rPr>
          <w:sz w:val="24"/>
        </w:rPr>
      </w:pPr>
      <w:r>
        <w:rPr>
          <w:sz w:val="24"/>
        </w:rPr>
        <w:t>Warunkiem dopuszczenia do egzaminu dyplomowego</w:t>
      </w:r>
      <w:r>
        <w:rPr>
          <w:spacing w:val="-2"/>
          <w:sz w:val="24"/>
        </w:rPr>
        <w:t xml:space="preserve"> </w:t>
      </w:r>
      <w:r>
        <w:rPr>
          <w:sz w:val="24"/>
        </w:rPr>
        <w:t>jest:</w:t>
      </w:r>
    </w:p>
    <w:p w14:paraId="5CB61F1F" w14:textId="43D6ACAF" w:rsidR="00A739ED" w:rsidRDefault="00C27BD5" w:rsidP="00F974C0">
      <w:pPr>
        <w:pStyle w:val="Akapitzlist"/>
        <w:numPr>
          <w:ilvl w:val="1"/>
          <w:numId w:val="25"/>
        </w:numPr>
        <w:tabs>
          <w:tab w:val="left" w:pos="1837"/>
        </w:tabs>
        <w:ind w:right="713"/>
        <w:jc w:val="both"/>
        <w:rPr>
          <w:sz w:val="24"/>
        </w:rPr>
      </w:pPr>
      <w:r>
        <w:rPr>
          <w:sz w:val="24"/>
        </w:rPr>
        <w:t>uzyskanie przez studenta zaliczeń</w:t>
      </w:r>
      <w:r w:rsidR="000067F6">
        <w:rPr>
          <w:sz w:val="24"/>
        </w:rPr>
        <w:t xml:space="preserve"> z wszystkich przedmiotów oraz praktyk zawodowych przewidzianych planem studiów</w:t>
      </w:r>
      <w:r>
        <w:rPr>
          <w:sz w:val="24"/>
        </w:rPr>
        <w:t xml:space="preserve">, zdanie egzaminów określonych </w:t>
      </w:r>
      <w:r w:rsidR="008B599D">
        <w:rPr>
          <w:sz w:val="24"/>
        </w:rPr>
        <w:t xml:space="preserve">        </w:t>
      </w:r>
      <w:r>
        <w:rPr>
          <w:sz w:val="24"/>
        </w:rPr>
        <w:t>w planie kształcenia oraz uzyskanie obowiązującej liczby punktów</w:t>
      </w:r>
      <w:r>
        <w:rPr>
          <w:spacing w:val="-6"/>
          <w:sz w:val="24"/>
        </w:rPr>
        <w:t xml:space="preserve"> </w:t>
      </w:r>
      <w:r>
        <w:rPr>
          <w:sz w:val="24"/>
        </w:rPr>
        <w:t>ECTS</w:t>
      </w:r>
    </w:p>
    <w:p w14:paraId="0F97D033" w14:textId="77777777" w:rsidR="00A739ED" w:rsidRDefault="00C27BD5" w:rsidP="00F974C0">
      <w:pPr>
        <w:pStyle w:val="Akapitzlist"/>
        <w:numPr>
          <w:ilvl w:val="1"/>
          <w:numId w:val="25"/>
        </w:numPr>
        <w:tabs>
          <w:tab w:val="left" w:pos="1837"/>
        </w:tabs>
        <w:ind w:right="713"/>
        <w:jc w:val="both"/>
        <w:rPr>
          <w:sz w:val="24"/>
        </w:rPr>
      </w:pPr>
      <w:r w:rsidRPr="00A739ED">
        <w:rPr>
          <w:sz w:val="24"/>
        </w:rPr>
        <w:t>pozytywna ocena pracy dyplomowej uzyskana od promotora i recenzenta</w:t>
      </w:r>
      <w:r w:rsidRPr="00A739ED">
        <w:rPr>
          <w:spacing w:val="-8"/>
          <w:sz w:val="24"/>
        </w:rPr>
        <w:t xml:space="preserve"> </w:t>
      </w:r>
      <w:r w:rsidRPr="00A739ED">
        <w:rPr>
          <w:sz w:val="24"/>
        </w:rPr>
        <w:t>pracy,</w:t>
      </w:r>
    </w:p>
    <w:p w14:paraId="2798E7E8" w14:textId="1FDD8082" w:rsidR="000067F6" w:rsidRPr="00A739ED" w:rsidRDefault="000067F6" w:rsidP="00F974C0">
      <w:pPr>
        <w:pStyle w:val="Akapitzlist"/>
        <w:numPr>
          <w:ilvl w:val="1"/>
          <w:numId w:val="25"/>
        </w:numPr>
        <w:tabs>
          <w:tab w:val="left" w:pos="1837"/>
        </w:tabs>
        <w:ind w:right="713"/>
        <w:jc w:val="both"/>
        <w:rPr>
          <w:sz w:val="24"/>
        </w:rPr>
      </w:pPr>
      <w:r w:rsidRPr="00A739ED">
        <w:rPr>
          <w:sz w:val="24"/>
        </w:rPr>
        <w:t>wprowadzenie pracy dyplomowej do Systemu AntyPlagiat i uzyskanie pozytywnego wyniku weryfikacji.</w:t>
      </w:r>
    </w:p>
    <w:p w14:paraId="4DE437A3" w14:textId="03BB43F0" w:rsidR="000067F6" w:rsidRDefault="00C31C6E" w:rsidP="00F974C0">
      <w:pPr>
        <w:pStyle w:val="Akapitzlist"/>
        <w:numPr>
          <w:ilvl w:val="1"/>
          <w:numId w:val="25"/>
        </w:numPr>
        <w:tabs>
          <w:tab w:val="left" w:pos="1837"/>
        </w:tabs>
        <w:jc w:val="both"/>
        <w:rPr>
          <w:sz w:val="24"/>
        </w:rPr>
      </w:pPr>
      <w:r>
        <w:rPr>
          <w:sz w:val="24"/>
        </w:rPr>
        <w:t>z</w:t>
      </w:r>
      <w:r w:rsidR="000067F6">
        <w:rPr>
          <w:sz w:val="24"/>
        </w:rPr>
        <w:t>łożenie pracy dyplomowej w wyznaczonym terminie.</w:t>
      </w:r>
    </w:p>
    <w:p w14:paraId="458C67DB" w14:textId="7E5F23F3" w:rsidR="00C44A9D" w:rsidRDefault="00C27BD5" w:rsidP="00F974C0">
      <w:pPr>
        <w:pStyle w:val="Akapitzlist"/>
        <w:numPr>
          <w:ilvl w:val="0"/>
          <w:numId w:val="15"/>
        </w:numPr>
        <w:tabs>
          <w:tab w:val="left" w:pos="1184"/>
        </w:tabs>
        <w:ind w:right="712"/>
        <w:jc w:val="both"/>
        <w:rPr>
          <w:sz w:val="24"/>
        </w:rPr>
      </w:pPr>
      <w:r>
        <w:rPr>
          <w:sz w:val="24"/>
        </w:rPr>
        <w:t xml:space="preserve">Na uzasadniony wniosek studenta, zaopiniowany przez promotora, Dziekan może podjąć decyzję o </w:t>
      </w:r>
      <w:r w:rsidR="00EC092B">
        <w:rPr>
          <w:sz w:val="24"/>
        </w:rPr>
        <w:t xml:space="preserve">wydłużeniu </w:t>
      </w:r>
      <w:r>
        <w:rPr>
          <w:sz w:val="24"/>
        </w:rPr>
        <w:t xml:space="preserve">terminu </w:t>
      </w:r>
      <w:r w:rsidR="001D612C">
        <w:rPr>
          <w:sz w:val="24"/>
        </w:rPr>
        <w:t>złożenia pracy dyplomowej</w:t>
      </w:r>
      <w:r w:rsidR="00E86D89">
        <w:rPr>
          <w:sz w:val="24"/>
        </w:rPr>
        <w:t>.</w:t>
      </w:r>
      <w:r w:rsidR="001D612C">
        <w:rPr>
          <w:sz w:val="24"/>
        </w:rPr>
        <w:t xml:space="preserve"> </w:t>
      </w:r>
    </w:p>
    <w:p w14:paraId="067CADF7" w14:textId="5B01FE85" w:rsidR="000067F6" w:rsidRDefault="000067F6" w:rsidP="00F974C0">
      <w:pPr>
        <w:pStyle w:val="Akapitzlist"/>
        <w:numPr>
          <w:ilvl w:val="0"/>
          <w:numId w:val="15"/>
        </w:numPr>
        <w:tabs>
          <w:tab w:val="left" w:pos="1184"/>
        </w:tabs>
        <w:ind w:right="712"/>
        <w:jc w:val="both"/>
        <w:rPr>
          <w:sz w:val="24"/>
        </w:rPr>
      </w:pPr>
      <w:r>
        <w:rPr>
          <w:sz w:val="24"/>
        </w:rPr>
        <w:t>Student ma obowiązek zapoznać się z regulaminem egzaminu dyplomowego dostępnym na stron</w:t>
      </w:r>
      <w:r w:rsidR="00294392">
        <w:rPr>
          <w:sz w:val="24"/>
        </w:rPr>
        <w:t>ie</w:t>
      </w:r>
      <w:r>
        <w:rPr>
          <w:sz w:val="24"/>
        </w:rPr>
        <w:t xml:space="preserve"> </w:t>
      </w:r>
      <w:r w:rsidR="006F246C" w:rsidRPr="006F246C">
        <w:rPr>
          <w:sz w:val="24"/>
        </w:rPr>
        <w:t xml:space="preserve">Wydziału Pielęgniarstwa i Położnictwa w zakładce </w:t>
      </w:r>
      <w:r w:rsidR="006F246C">
        <w:rPr>
          <w:sz w:val="24"/>
        </w:rPr>
        <w:t>Informacje dla studentów ostatniego roku.</w:t>
      </w:r>
    </w:p>
    <w:p w14:paraId="367927C8" w14:textId="77777777" w:rsidR="00C44A9D" w:rsidRPr="00234CE6" w:rsidRDefault="00C27BD5" w:rsidP="00E86C4B">
      <w:pPr>
        <w:pStyle w:val="Tekstpodstawowy"/>
        <w:spacing w:before="3"/>
        <w:ind w:left="5141"/>
        <w:jc w:val="both"/>
        <w:rPr>
          <w:b/>
        </w:rPr>
      </w:pPr>
      <w:r w:rsidRPr="00234CE6">
        <w:rPr>
          <w:b/>
        </w:rPr>
        <w:t>§ 3</w:t>
      </w:r>
    </w:p>
    <w:p w14:paraId="60F7FAB9" w14:textId="77777777" w:rsidR="00C44A9D" w:rsidRDefault="00C27BD5" w:rsidP="00F974C0">
      <w:pPr>
        <w:pStyle w:val="Akapitzlist"/>
        <w:numPr>
          <w:ilvl w:val="0"/>
          <w:numId w:val="14"/>
        </w:numPr>
        <w:tabs>
          <w:tab w:val="left" w:pos="1184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Egzamin dyplomowy odbywa się przed komisją powołaną przez</w:t>
      </w:r>
      <w:r>
        <w:rPr>
          <w:spacing w:val="-11"/>
          <w:sz w:val="24"/>
        </w:rPr>
        <w:t xml:space="preserve"> </w:t>
      </w:r>
      <w:r>
        <w:rPr>
          <w:sz w:val="24"/>
        </w:rPr>
        <w:t>Dziekana.</w:t>
      </w:r>
    </w:p>
    <w:p w14:paraId="245A6798" w14:textId="77777777" w:rsidR="00C44A9D" w:rsidRDefault="00C27BD5" w:rsidP="00F974C0">
      <w:pPr>
        <w:pStyle w:val="Akapitzlist"/>
        <w:numPr>
          <w:ilvl w:val="0"/>
          <w:numId w:val="14"/>
        </w:numPr>
        <w:tabs>
          <w:tab w:val="left" w:pos="1184"/>
        </w:tabs>
        <w:spacing w:before="2" w:line="276" w:lineRule="auto"/>
        <w:ind w:right="713"/>
        <w:jc w:val="both"/>
        <w:rPr>
          <w:sz w:val="24"/>
        </w:rPr>
      </w:pPr>
      <w:r>
        <w:rPr>
          <w:sz w:val="24"/>
        </w:rPr>
        <w:lastRenderedPageBreak/>
        <w:t>Za organizację i przebieg egzaminu dyplomowego odpowiada Przewodniczący Komisji Egzaminacyjnej powołany przez</w:t>
      </w:r>
      <w:r>
        <w:rPr>
          <w:spacing w:val="-3"/>
          <w:sz w:val="24"/>
        </w:rPr>
        <w:t xml:space="preserve"> </w:t>
      </w:r>
      <w:r>
        <w:rPr>
          <w:sz w:val="24"/>
        </w:rPr>
        <w:t>Dziekana.</w:t>
      </w:r>
    </w:p>
    <w:p w14:paraId="3B450AA2" w14:textId="77777777" w:rsidR="00C44A9D" w:rsidRDefault="00C27BD5" w:rsidP="00F974C0">
      <w:pPr>
        <w:pStyle w:val="Akapitzlist"/>
        <w:numPr>
          <w:ilvl w:val="0"/>
          <w:numId w:val="14"/>
        </w:numPr>
        <w:tabs>
          <w:tab w:val="left" w:pos="1184"/>
        </w:tabs>
        <w:spacing w:line="320" w:lineRule="exact"/>
        <w:ind w:hanging="361"/>
        <w:jc w:val="both"/>
        <w:rPr>
          <w:sz w:val="28"/>
        </w:rPr>
      </w:pPr>
      <w:r>
        <w:rPr>
          <w:sz w:val="24"/>
        </w:rPr>
        <w:t>Przewodniczący Komisji</w:t>
      </w:r>
      <w:r>
        <w:rPr>
          <w:spacing w:val="-1"/>
          <w:sz w:val="24"/>
        </w:rPr>
        <w:t xml:space="preserve"> </w:t>
      </w:r>
      <w:r>
        <w:rPr>
          <w:sz w:val="24"/>
        </w:rPr>
        <w:t>Egzaminacyjnej</w:t>
      </w:r>
      <w:r>
        <w:rPr>
          <w:sz w:val="28"/>
        </w:rPr>
        <w:t>:</w:t>
      </w:r>
    </w:p>
    <w:p w14:paraId="62B5CF94" w14:textId="77777777" w:rsidR="00C44A9D" w:rsidRDefault="00C27BD5" w:rsidP="00F974C0">
      <w:pPr>
        <w:pStyle w:val="Akapitzlist"/>
        <w:numPr>
          <w:ilvl w:val="1"/>
          <w:numId w:val="24"/>
        </w:numPr>
        <w:tabs>
          <w:tab w:val="left" w:pos="1750"/>
        </w:tabs>
        <w:jc w:val="both"/>
        <w:rPr>
          <w:sz w:val="24"/>
        </w:rPr>
      </w:pPr>
      <w:r>
        <w:rPr>
          <w:sz w:val="24"/>
        </w:rPr>
        <w:t>udziela komisji instruktażu dotyczącego przebiegu</w:t>
      </w:r>
      <w:r>
        <w:rPr>
          <w:spacing w:val="-2"/>
          <w:sz w:val="24"/>
        </w:rPr>
        <w:t xml:space="preserve"> </w:t>
      </w:r>
      <w:r>
        <w:rPr>
          <w:sz w:val="24"/>
        </w:rPr>
        <w:t>egzaminu,</w:t>
      </w:r>
    </w:p>
    <w:p w14:paraId="73E93BBA" w14:textId="77777777" w:rsidR="00C44A9D" w:rsidRDefault="00C27BD5" w:rsidP="00F974C0">
      <w:pPr>
        <w:pStyle w:val="Akapitzlist"/>
        <w:numPr>
          <w:ilvl w:val="1"/>
          <w:numId w:val="24"/>
        </w:numPr>
        <w:tabs>
          <w:tab w:val="left" w:pos="1750"/>
        </w:tabs>
        <w:jc w:val="both"/>
        <w:rPr>
          <w:sz w:val="24"/>
        </w:rPr>
      </w:pPr>
      <w:r>
        <w:rPr>
          <w:sz w:val="24"/>
        </w:rPr>
        <w:t>sporządza plan organizacji egzaminu</w:t>
      </w:r>
      <w:r>
        <w:rPr>
          <w:spacing w:val="-2"/>
          <w:sz w:val="24"/>
        </w:rPr>
        <w:t xml:space="preserve"> </w:t>
      </w:r>
      <w:r>
        <w:rPr>
          <w:sz w:val="24"/>
        </w:rPr>
        <w:t>dyplomowego,</w:t>
      </w:r>
    </w:p>
    <w:p w14:paraId="6A05750A" w14:textId="32D55FF0" w:rsidR="002C11B7" w:rsidRDefault="00C27BD5" w:rsidP="002C11B7">
      <w:pPr>
        <w:pStyle w:val="Akapitzlist"/>
        <w:numPr>
          <w:ilvl w:val="1"/>
          <w:numId w:val="23"/>
        </w:numPr>
        <w:tabs>
          <w:tab w:val="left" w:pos="1750"/>
        </w:tabs>
        <w:spacing w:line="272" w:lineRule="exact"/>
        <w:ind w:right="721"/>
        <w:jc w:val="both"/>
        <w:rPr>
          <w:sz w:val="24"/>
        </w:rPr>
      </w:pPr>
      <w:r w:rsidRPr="002C11B7">
        <w:rPr>
          <w:sz w:val="24"/>
        </w:rPr>
        <w:t>koordynuje przygotowanie standaryzowanego testu stanowiącego część teoretyczną</w:t>
      </w:r>
      <w:r w:rsidR="009004DD">
        <w:rPr>
          <w:sz w:val="24"/>
        </w:rPr>
        <w:t>,</w:t>
      </w:r>
      <w:r w:rsidRPr="002C11B7">
        <w:rPr>
          <w:sz w:val="24"/>
        </w:rPr>
        <w:t xml:space="preserve"> </w:t>
      </w:r>
    </w:p>
    <w:p w14:paraId="229F5556" w14:textId="0DAA2133" w:rsidR="002C11B7" w:rsidRDefault="002C11B7" w:rsidP="002C11B7">
      <w:pPr>
        <w:pStyle w:val="Akapitzlist"/>
        <w:numPr>
          <w:ilvl w:val="1"/>
          <w:numId w:val="23"/>
        </w:numPr>
        <w:tabs>
          <w:tab w:val="left" w:pos="1750"/>
        </w:tabs>
        <w:spacing w:line="272" w:lineRule="exact"/>
        <w:ind w:right="721"/>
        <w:jc w:val="both"/>
        <w:rPr>
          <w:sz w:val="24"/>
        </w:rPr>
      </w:pPr>
      <w:r>
        <w:rPr>
          <w:sz w:val="24"/>
        </w:rPr>
        <w:t>koordynuje przygotowanie egzaminu OSCE będącego częścią praktyczną egzaminu dyplomowego,</w:t>
      </w:r>
    </w:p>
    <w:p w14:paraId="12C10B8B" w14:textId="0ED8E465" w:rsidR="00C44A9D" w:rsidRPr="002C11B7" w:rsidRDefault="00C27BD5" w:rsidP="002C11B7">
      <w:pPr>
        <w:pStyle w:val="Akapitzlist"/>
        <w:numPr>
          <w:ilvl w:val="1"/>
          <w:numId w:val="23"/>
        </w:numPr>
        <w:tabs>
          <w:tab w:val="left" w:pos="1750"/>
        </w:tabs>
        <w:spacing w:line="272" w:lineRule="exact"/>
        <w:ind w:right="721"/>
        <w:jc w:val="both"/>
        <w:rPr>
          <w:sz w:val="24"/>
        </w:rPr>
      </w:pPr>
      <w:r w:rsidRPr="002C11B7">
        <w:rPr>
          <w:sz w:val="24"/>
        </w:rPr>
        <w:t>sprawuje nadzór nad prawidłowym przebiegiem</w:t>
      </w:r>
      <w:r w:rsidRPr="002C11B7">
        <w:rPr>
          <w:spacing w:val="-4"/>
          <w:sz w:val="24"/>
        </w:rPr>
        <w:t xml:space="preserve"> </w:t>
      </w:r>
      <w:r w:rsidRPr="002C11B7">
        <w:rPr>
          <w:sz w:val="24"/>
        </w:rPr>
        <w:t>egzaminu,</w:t>
      </w:r>
    </w:p>
    <w:p w14:paraId="12E48CAB" w14:textId="77777777" w:rsidR="00C44A9D" w:rsidRDefault="00C27BD5" w:rsidP="00F974C0">
      <w:pPr>
        <w:pStyle w:val="Akapitzlist"/>
        <w:numPr>
          <w:ilvl w:val="1"/>
          <w:numId w:val="23"/>
        </w:numPr>
        <w:tabs>
          <w:tab w:val="left" w:pos="1750"/>
        </w:tabs>
        <w:rPr>
          <w:sz w:val="24"/>
        </w:rPr>
      </w:pPr>
      <w:r>
        <w:rPr>
          <w:sz w:val="24"/>
        </w:rPr>
        <w:t>rozstrzyga kwestie sporne powstałe w czasie</w:t>
      </w:r>
      <w:r>
        <w:rPr>
          <w:spacing w:val="-3"/>
          <w:sz w:val="24"/>
        </w:rPr>
        <w:t xml:space="preserve"> </w:t>
      </w:r>
      <w:r>
        <w:rPr>
          <w:sz w:val="24"/>
        </w:rPr>
        <w:t>egzaminu,</w:t>
      </w:r>
    </w:p>
    <w:p w14:paraId="64F5464C" w14:textId="77777777" w:rsidR="00C44A9D" w:rsidRDefault="00C27BD5" w:rsidP="00F974C0">
      <w:pPr>
        <w:pStyle w:val="Akapitzlist"/>
        <w:numPr>
          <w:ilvl w:val="1"/>
          <w:numId w:val="23"/>
        </w:numPr>
        <w:tabs>
          <w:tab w:val="left" w:pos="1750"/>
        </w:tabs>
        <w:rPr>
          <w:sz w:val="24"/>
        </w:rPr>
      </w:pPr>
      <w:r>
        <w:rPr>
          <w:sz w:val="24"/>
        </w:rPr>
        <w:t>sporządza protokół z przebiegu egzaminu.</w:t>
      </w:r>
    </w:p>
    <w:p w14:paraId="3096CB12" w14:textId="77777777" w:rsidR="00C44A9D" w:rsidRDefault="00C27BD5" w:rsidP="00F974C0">
      <w:pPr>
        <w:pStyle w:val="Akapitzlist"/>
        <w:numPr>
          <w:ilvl w:val="0"/>
          <w:numId w:val="14"/>
        </w:numPr>
        <w:tabs>
          <w:tab w:val="left" w:pos="1184"/>
        </w:tabs>
        <w:ind w:hanging="361"/>
        <w:rPr>
          <w:sz w:val="24"/>
        </w:rPr>
      </w:pPr>
      <w:r>
        <w:rPr>
          <w:sz w:val="24"/>
        </w:rPr>
        <w:t>Do obowiązków Komisji Egzaminacyjnej</w:t>
      </w:r>
      <w:r>
        <w:rPr>
          <w:spacing w:val="1"/>
          <w:sz w:val="24"/>
        </w:rPr>
        <w:t xml:space="preserve"> </w:t>
      </w:r>
      <w:r>
        <w:rPr>
          <w:sz w:val="24"/>
        </w:rPr>
        <w:t>należy:</w:t>
      </w:r>
    </w:p>
    <w:p w14:paraId="1ACED286" w14:textId="0B6F172E" w:rsidR="007F49EF" w:rsidRDefault="007F49EF" w:rsidP="00F974C0">
      <w:pPr>
        <w:pStyle w:val="Akapitzlist"/>
        <w:numPr>
          <w:ilvl w:val="1"/>
          <w:numId w:val="22"/>
        </w:numPr>
        <w:tabs>
          <w:tab w:val="left" w:pos="1750"/>
        </w:tabs>
        <w:rPr>
          <w:sz w:val="24"/>
        </w:rPr>
      </w:pPr>
      <w:r>
        <w:rPr>
          <w:sz w:val="24"/>
        </w:rPr>
        <w:t>przygotowanie standaryzowanego testu stanowiącego część teoretyczną</w:t>
      </w:r>
    </w:p>
    <w:p w14:paraId="2A949F07" w14:textId="334A4FCD" w:rsidR="00C44A9D" w:rsidRDefault="00C27BD5" w:rsidP="00F974C0">
      <w:pPr>
        <w:pStyle w:val="Akapitzlist"/>
        <w:numPr>
          <w:ilvl w:val="1"/>
          <w:numId w:val="22"/>
        </w:numPr>
        <w:tabs>
          <w:tab w:val="left" w:pos="1750"/>
        </w:tabs>
        <w:rPr>
          <w:sz w:val="24"/>
        </w:rPr>
      </w:pPr>
      <w:r>
        <w:rPr>
          <w:sz w:val="24"/>
        </w:rPr>
        <w:t>przygotowanie zadań</w:t>
      </w:r>
      <w:r>
        <w:rPr>
          <w:spacing w:val="1"/>
          <w:sz w:val="24"/>
        </w:rPr>
        <w:t xml:space="preserve"> </w:t>
      </w:r>
      <w:r>
        <w:rPr>
          <w:sz w:val="24"/>
        </w:rPr>
        <w:t>egzaminacyjnych</w:t>
      </w:r>
      <w:r w:rsidR="00EB05C2">
        <w:rPr>
          <w:sz w:val="24"/>
        </w:rPr>
        <w:t>, dokumentacji i stacji (OSCE) dla części praktycznej,</w:t>
      </w:r>
    </w:p>
    <w:p w14:paraId="127D6CFE" w14:textId="77777777" w:rsidR="00C44A9D" w:rsidRDefault="00C27BD5" w:rsidP="00F974C0">
      <w:pPr>
        <w:pStyle w:val="Akapitzlist"/>
        <w:numPr>
          <w:ilvl w:val="1"/>
          <w:numId w:val="22"/>
        </w:numPr>
        <w:tabs>
          <w:tab w:val="left" w:pos="1750"/>
        </w:tabs>
        <w:spacing w:line="275" w:lineRule="exact"/>
        <w:rPr>
          <w:sz w:val="24"/>
        </w:rPr>
      </w:pPr>
      <w:r>
        <w:rPr>
          <w:sz w:val="24"/>
        </w:rPr>
        <w:t>prowadzenie dokumentacji egzaminu</w:t>
      </w:r>
      <w:r>
        <w:rPr>
          <w:spacing w:val="-1"/>
          <w:sz w:val="24"/>
        </w:rPr>
        <w:t xml:space="preserve"> </w:t>
      </w:r>
      <w:r>
        <w:rPr>
          <w:sz w:val="24"/>
        </w:rPr>
        <w:t>dyplomowego.</w:t>
      </w:r>
    </w:p>
    <w:p w14:paraId="70CAF7A7" w14:textId="77777777" w:rsidR="00C44A9D" w:rsidRDefault="00C44A9D">
      <w:pPr>
        <w:pStyle w:val="Tekstpodstawowy"/>
        <w:spacing w:before="2"/>
        <w:rPr>
          <w:sz w:val="36"/>
        </w:rPr>
      </w:pPr>
    </w:p>
    <w:p w14:paraId="358BC864" w14:textId="77777777" w:rsidR="00C44A9D" w:rsidRDefault="00C27BD5">
      <w:pPr>
        <w:pStyle w:val="Nagwek2"/>
      </w:pPr>
      <w:r>
        <w:t>CZĘŚĆ TEORETYCZNA EGZAMINU DYPLOMOWEGO</w:t>
      </w:r>
    </w:p>
    <w:p w14:paraId="4E936E95" w14:textId="77777777" w:rsidR="00C44A9D" w:rsidRPr="00CE0C1A" w:rsidRDefault="00C27BD5">
      <w:pPr>
        <w:pStyle w:val="Tekstpodstawowy"/>
        <w:spacing w:before="45"/>
        <w:ind w:left="5141"/>
        <w:rPr>
          <w:b/>
        </w:rPr>
      </w:pPr>
      <w:r w:rsidRPr="00CE0C1A">
        <w:rPr>
          <w:b/>
        </w:rPr>
        <w:t>§ 4</w:t>
      </w:r>
    </w:p>
    <w:p w14:paraId="311B2CEE" w14:textId="1EF05613" w:rsidR="00B77778" w:rsidRPr="0068141C" w:rsidRDefault="00B77778" w:rsidP="00F974C0">
      <w:pPr>
        <w:pStyle w:val="Akapitzlist"/>
        <w:numPr>
          <w:ilvl w:val="0"/>
          <w:numId w:val="13"/>
        </w:numPr>
        <w:tabs>
          <w:tab w:val="left" w:pos="460"/>
        </w:tabs>
        <w:autoSpaceDE/>
        <w:autoSpaceDN/>
        <w:spacing w:before="134" w:line="276" w:lineRule="auto"/>
        <w:ind w:right="463"/>
        <w:jc w:val="both"/>
        <w:rPr>
          <w:color w:val="000000" w:themeColor="text1"/>
          <w:sz w:val="24"/>
          <w:szCs w:val="24"/>
        </w:rPr>
      </w:pPr>
      <w:bookmarkStart w:id="1" w:name="_Hlk87893140"/>
      <w:r w:rsidRPr="0068141C">
        <w:rPr>
          <w:color w:val="000000" w:themeColor="text1"/>
          <w:sz w:val="24"/>
          <w:szCs w:val="24"/>
        </w:rPr>
        <w:t>Część teoretyczna egzaminu dyplomowego</w:t>
      </w:r>
      <w:r>
        <w:rPr>
          <w:color w:val="000000" w:themeColor="text1"/>
          <w:sz w:val="24"/>
          <w:szCs w:val="24"/>
        </w:rPr>
        <w:t xml:space="preserve"> licencjackiego</w:t>
      </w:r>
      <w:r w:rsidRPr="0068141C">
        <w:rPr>
          <w:color w:val="000000" w:themeColor="text1"/>
          <w:sz w:val="24"/>
          <w:szCs w:val="24"/>
        </w:rPr>
        <w:t xml:space="preserve"> obejmuje sprawdzenie wiedzy</w:t>
      </w:r>
      <w:r w:rsidRPr="0068141C">
        <w:rPr>
          <w:color w:val="000000" w:themeColor="text1"/>
          <w:spacing w:val="-22"/>
          <w:sz w:val="24"/>
          <w:szCs w:val="24"/>
        </w:rPr>
        <w:t xml:space="preserve"> </w:t>
      </w:r>
      <w:r w:rsidRPr="0068141C">
        <w:rPr>
          <w:color w:val="000000" w:themeColor="text1"/>
          <w:sz w:val="24"/>
          <w:szCs w:val="24"/>
        </w:rPr>
        <w:t>przy</w:t>
      </w:r>
      <w:r w:rsidRPr="0068141C">
        <w:rPr>
          <w:color w:val="000000" w:themeColor="text1"/>
          <w:w w:val="99"/>
          <w:sz w:val="24"/>
          <w:szCs w:val="24"/>
        </w:rPr>
        <w:t xml:space="preserve"> </w:t>
      </w:r>
      <w:r w:rsidRPr="0068141C">
        <w:rPr>
          <w:color w:val="000000" w:themeColor="text1"/>
          <w:sz w:val="24"/>
          <w:szCs w:val="24"/>
        </w:rPr>
        <w:t xml:space="preserve">pomocy testu </w:t>
      </w:r>
      <w:r>
        <w:rPr>
          <w:color w:val="000000" w:themeColor="text1"/>
          <w:sz w:val="24"/>
          <w:szCs w:val="24"/>
        </w:rPr>
        <w:t>wielokrotnego</w:t>
      </w:r>
      <w:r w:rsidRPr="0068141C">
        <w:rPr>
          <w:color w:val="000000" w:themeColor="text1"/>
          <w:spacing w:val="-11"/>
          <w:sz w:val="24"/>
          <w:szCs w:val="24"/>
        </w:rPr>
        <w:t xml:space="preserve"> </w:t>
      </w:r>
      <w:r w:rsidRPr="0068141C">
        <w:rPr>
          <w:color w:val="000000" w:themeColor="text1"/>
          <w:sz w:val="24"/>
          <w:szCs w:val="24"/>
        </w:rPr>
        <w:t>wyboru</w:t>
      </w:r>
      <w:r>
        <w:rPr>
          <w:color w:val="000000" w:themeColor="text1"/>
          <w:sz w:val="24"/>
          <w:szCs w:val="24"/>
        </w:rPr>
        <w:t xml:space="preserve"> MCQ (jedna </w:t>
      </w:r>
      <w:r w:rsidR="00270505">
        <w:rPr>
          <w:color w:val="000000" w:themeColor="text1"/>
          <w:sz w:val="24"/>
          <w:szCs w:val="24"/>
        </w:rPr>
        <w:t>odpowiedź</w:t>
      </w:r>
      <w:r>
        <w:rPr>
          <w:color w:val="000000" w:themeColor="text1"/>
          <w:sz w:val="24"/>
          <w:szCs w:val="24"/>
        </w:rPr>
        <w:t xml:space="preserve"> jest prawidłowa)</w:t>
      </w:r>
      <w:r w:rsidRPr="0068141C">
        <w:rPr>
          <w:color w:val="000000" w:themeColor="text1"/>
          <w:sz w:val="24"/>
          <w:szCs w:val="24"/>
        </w:rPr>
        <w:t>.</w:t>
      </w:r>
    </w:p>
    <w:p w14:paraId="4BA75261" w14:textId="0C72ACBC" w:rsidR="00C44A9D" w:rsidRPr="00B77778" w:rsidRDefault="00B77778" w:rsidP="00F974C0">
      <w:pPr>
        <w:pStyle w:val="Akapitzlist"/>
        <w:numPr>
          <w:ilvl w:val="0"/>
          <w:numId w:val="13"/>
        </w:numPr>
        <w:tabs>
          <w:tab w:val="left" w:pos="460"/>
        </w:tabs>
        <w:autoSpaceDE/>
        <w:autoSpaceDN/>
        <w:spacing w:before="1" w:line="276" w:lineRule="auto"/>
        <w:ind w:right="674"/>
        <w:jc w:val="both"/>
        <w:rPr>
          <w:color w:val="000000" w:themeColor="text1"/>
          <w:sz w:val="24"/>
          <w:szCs w:val="24"/>
        </w:rPr>
      </w:pPr>
      <w:r w:rsidRPr="0068141C">
        <w:rPr>
          <w:color w:val="000000" w:themeColor="text1"/>
          <w:sz w:val="24"/>
          <w:szCs w:val="24"/>
        </w:rPr>
        <w:t xml:space="preserve">Test składa się ze 100 pytań zamkniętych zawierających 4 propozycje odpowiedzi </w:t>
      </w:r>
      <w:r w:rsidR="008B599D">
        <w:rPr>
          <w:color w:val="000000" w:themeColor="text1"/>
          <w:sz w:val="24"/>
          <w:szCs w:val="24"/>
        </w:rPr>
        <w:t xml:space="preserve">                   </w:t>
      </w:r>
      <w:r w:rsidRPr="0068141C">
        <w:rPr>
          <w:color w:val="000000" w:themeColor="text1"/>
          <w:sz w:val="24"/>
          <w:szCs w:val="24"/>
        </w:rPr>
        <w:t>z</w:t>
      </w:r>
      <w:r w:rsidRPr="0068141C">
        <w:rPr>
          <w:color w:val="000000" w:themeColor="text1"/>
          <w:spacing w:val="-23"/>
          <w:sz w:val="24"/>
          <w:szCs w:val="24"/>
        </w:rPr>
        <w:t xml:space="preserve"> </w:t>
      </w:r>
      <w:r w:rsidRPr="0068141C">
        <w:rPr>
          <w:color w:val="000000" w:themeColor="text1"/>
          <w:sz w:val="24"/>
          <w:szCs w:val="24"/>
        </w:rPr>
        <w:t>zakresu</w:t>
      </w:r>
      <w:r w:rsidR="00C27BD5" w:rsidRPr="00B77778">
        <w:rPr>
          <w:sz w:val="24"/>
        </w:rPr>
        <w:t>:</w:t>
      </w:r>
    </w:p>
    <w:bookmarkEnd w:id="1"/>
    <w:p w14:paraId="6D102043" w14:textId="77777777" w:rsidR="00C44A9D" w:rsidRPr="00227D2E" w:rsidRDefault="00C27BD5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 w:rsidRPr="00227D2E">
        <w:rPr>
          <w:sz w:val="24"/>
        </w:rPr>
        <w:t>podstaw pielęgniarstwa- 10 pytań,</w:t>
      </w:r>
    </w:p>
    <w:p w14:paraId="1EB2A00E" w14:textId="77777777" w:rsidR="00C44A9D" w:rsidRPr="00227D2E" w:rsidRDefault="00C27BD5" w:rsidP="00F974C0">
      <w:pPr>
        <w:pStyle w:val="Akapitzlist"/>
        <w:numPr>
          <w:ilvl w:val="1"/>
          <w:numId w:val="21"/>
        </w:numPr>
        <w:tabs>
          <w:tab w:val="left" w:pos="1750"/>
        </w:tabs>
        <w:spacing w:before="1"/>
        <w:rPr>
          <w:sz w:val="24"/>
        </w:rPr>
      </w:pPr>
      <w:r w:rsidRPr="00227D2E">
        <w:rPr>
          <w:sz w:val="24"/>
        </w:rPr>
        <w:t>podstawowej opieki zdrowotnej- 5</w:t>
      </w:r>
      <w:r w:rsidRPr="00227D2E">
        <w:rPr>
          <w:spacing w:val="-1"/>
          <w:sz w:val="24"/>
        </w:rPr>
        <w:t xml:space="preserve"> </w:t>
      </w:r>
      <w:r w:rsidRPr="00227D2E">
        <w:rPr>
          <w:sz w:val="24"/>
        </w:rPr>
        <w:t>pytań,</w:t>
      </w:r>
    </w:p>
    <w:p w14:paraId="45B2FA59" w14:textId="77777777" w:rsidR="00C44A9D" w:rsidRPr="00227D2E" w:rsidRDefault="00C27BD5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 w:rsidRPr="00227D2E">
        <w:rPr>
          <w:sz w:val="24"/>
        </w:rPr>
        <w:t>promocji zdrowia- 5</w:t>
      </w:r>
      <w:r w:rsidRPr="00227D2E">
        <w:rPr>
          <w:spacing w:val="-2"/>
          <w:sz w:val="24"/>
        </w:rPr>
        <w:t xml:space="preserve"> </w:t>
      </w:r>
      <w:r w:rsidRPr="00227D2E">
        <w:rPr>
          <w:sz w:val="24"/>
        </w:rPr>
        <w:t>pytań,</w:t>
      </w:r>
    </w:p>
    <w:p w14:paraId="7E3B0A2F" w14:textId="2F061745" w:rsidR="00C44A9D" w:rsidRPr="00E86C4B" w:rsidRDefault="00E86C4B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 w:rsidRPr="00E86C4B">
        <w:rPr>
          <w:sz w:val="24"/>
        </w:rPr>
        <w:t xml:space="preserve">filozofii i </w:t>
      </w:r>
      <w:r w:rsidR="00C27BD5" w:rsidRPr="00E86C4B">
        <w:rPr>
          <w:sz w:val="24"/>
        </w:rPr>
        <w:t>etyk</w:t>
      </w:r>
      <w:r w:rsidR="005258D9" w:rsidRPr="00E86C4B">
        <w:rPr>
          <w:sz w:val="24"/>
        </w:rPr>
        <w:t>i</w:t>
      </w:r>
      <w:r w:rsidR="00C27BD5" w:rsidRPr="00E86C4B">
        <w:rPr>
          <w:sz w:val="24"/>
        </w:rPr>
        <w:t xml:space="preserve"> zawodu pielęgniarki </w:t>
      </w:r>
      <w:r w:rsidR="00227D2E" w:rsidRPr="00E86C4B">
        <w:rPr>
          <w:sz w:val="24"/>
        </w:rPr>
        <w:t>–</w:t>
      </w:r>
      <w:r w:rsidR="00C27BD5" w:rsidRPr="00E86C4B">
        <w:rPr>
          <w:sz w:val="24"/>
        </w:rPr>
        <w:t xml:space="preserve"> 5</w:t>
      </w:r>
      <w:r w:rsidR="00C27BD5" w:rsidRPr="00E86C4B">
        <w:rPr>
          <w:spacing w:val="-1"/>
          <w:sz w:val="24"/>
        </w:rPr>
        <w:t xml:space="preserve"> </w:t>
      </w:r>
      <w:r w:rsidR="00C27BD5" w:rsidRPr="00E86C4B">
        <w:rPr>
          <w:sz w:val="24"/>
        </w:rPr>
        <w:t>pytań,</w:t>
      </w:r>
    </w:p>
    <w:p w14:paraId="3A02B5D2" w14:textId="7E3AB13D" w:rsidR="00C44A9D" w:rsidRPr="00227D2E" w:rsidRDefault="00C31C6E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>
        <w:rPr>
          <w:sz w:val="24"/>
        </w:rPr>
        <w:t>chorób wewnętrznych</w:t>
      </w:r>
      <w:r w:rsidR="00E86C4B">
        <w:rPr>
          <w:sz w:val="24"/>
        </w:rPr>
        <w:t xml:space="preserve"> i</w:t>
      </w:r>
      <w:r w:rsidR="00C27BD5" w:rsidRPr="00227D2E">
        <w:rPr>
          <w:sz w:val="24"/>
        </w:rPr>
        <w:t xml:space="preserve"> pielęgniarstw</w:t>
      </w:r>
      <w:r w:rsidR="005258D9" w:rsidRPr="00227D2E">
        <w:rPr>
          <w:sz w:val="24"/>
        </w:rPr>
        <w:t>a</w:t>
      </w:r>
      <w:r w:rsidR="00C27BD5" w:rsidRPr="00227D2E">
        <w:rPr>
          <w:sz w:val="24"/>
        </w:rPr>
        <w:t xml:space="preserve"> internistycznego </w:t>
      </w:r>
      <w:r w:rsidR="00227D2E" w:rsidRPr="00227D2E">
        <w:rPr>
          <w:sz w:val="24"/>
        </w:rPr>
        <w:t>–</w:t>
      </w:r>
      <w:r w:rsidR="00C27BD5" w:rsidRPr="00227D2E">
        <w:rPr>
          <w:sz w:val="24"/>
        </w:rPr>
        <w:t xml:space="preserve"> 10</w:t>
      </w:r>
      <w:r w:rsidR="00C27BD5" w:rsidRPr="00227D2E">
        <w:rPr>
          <w:spacing w:val="-10"/>
          <w:sz w:val="24"/>
        </w:rPr>
        <w:t xml:space="preserve"> </w:t>
      </w:r>
      <w:r w:rsidR="00C27BD5" w:rsidRPr="00227D2E">
        <w:rPr>
          <w:sz w:val="24"/>
        </w:rPr>
        <w:t>pytań,</w:t>
      </w:r>
    </w:p>
    <w:p w14:paraId="1505FFCD" w14:textId="76E48DB7" w:rsidR="00C44A9D" w:rsidRPr="00227D2E" w:rsidRDefault="00C27BD5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 w:rsidRPr="00227D2E">
        <w:rPr>
          <w:sz w:val="24"/>
        </w:rPr>
        <w:t>chirurgii i pielęgniarstw</w:t>
      </w:r>
      <w:r w:rsidR="005258D9" w:rsidRPr="00227D2E">
        <w:rPr>
          <w:sz w:val="24"/>
        </w:rPr>
        <w:t>a</w:t>
      </w:r>
      <w:r w:rsidRPr="00227D2E">
        <w:rPr>
          <w:sz w:val="24"/>
        </w:rPr>
        <w:t xml:space="preserve"> chirurgicznego </w:t>
      </w:r>
      <w:r w:rsidR="00227D2E" w:rsidRPr="00227D2E">
        <w:rPr>
          <w:sz w:val="24"/>
        </w:rPr>
        <w:t>–</w:t>
      </w:r>
      <w:r w:rsidRPr="00227D2E">
        <w:rPr>
          <w:sz w:val="24"/>
        </w:rPr>
        <w:t xml:space="preserve"> 10</w:t>
      </w:r>
      <w:r w:rsidRPr="00227D2E">
        <w:rPr>
          <w:spacing w:val="-14"/>
          <w:sz w:val="24"/>
        </w:rPr>
        <w:t xml:space="preserve"> </w:t>
      </w:r>
      <w:r w:rsidRPr="00227D2E">
        <w:rPr>
          <w:sz w:val="24"/>
        </w:rPr>
        <w:t>pytań,</w:t>
      </w:r>
    </w:p>
    <w:p w14:paraId="22330C07" w14:textId="3F6D3349" w:rsidR="00C44A9D" w:rsidRPr="00227D2E" w:rsidRDefault="00C27BD5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 w:rsidRPr="00227D2E">
        <w:rPr>
          <w:sz w:val="24"/>
        </w:rPr>
        <w:t>pediatrii i pielęgniarstw</w:t>
      </w:r>
      <w:r w:rsidR="005258D9" w:rsidRPr="00227D2E">
        <w:rPr>
          <w:sz w:val="24"/>
        </w:rPr>
        <w:t>a</w:t>
      </w:r>
      <w:r w:rsidRPr="00227D2E">
        <w:rPr>
          <w:sz w:val="24"/>
        </w:rPr>
        <w:t xml:space="preserve"> pediatrycznego </w:t>
      </w:r>
      <w:r w:rsidR="00227D2E" w:rsidRPr="00227D2E">
        <w:rPr>
          <w:sz w:val="24"/>
        </w:rPr>
        <w:t>–</w:t>
      </w:r>
      <w:r w:rsidRPr="00227D2E">
        <w:rPr>
          <w:sz w:val="24"/>
        </w:rPr>
        <w:t xml:space="preserve"> 10</w:t>
      </w:r>
      <w:r w:rsidRPr="00227D2E">
        <w:rPr>
          <w:spacing w:val="-8"/>
          <w:sz w:val="24"/>
        </w:rPr>
        <w:t xml:space="preserve"> </w:t>
      </w:r>
      <w:r w:rsidRPr="00227D2E">
        <w:rPr>
          <w:sz w:val="24"/>
        </w:rPr>
        <w:t>pytań,</w:t>
      </w:r>
    </w:p>
    <w:p w14:paraId="1B6136FF" w14:textId="7353FE47" w:rsidR="00C44A9D" w:rsidRPr="00227D2E" w:rsidRDefault="00C27BD5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 w:rsidRPr="00227D2E">
        <w:rPr>
          <w:sz w:val="24"/>
        </w:rPr>
        <w:t>anestezjologii i pielęgniarstw</w:t>
      </w:r>
      <w:r w:rsidR="00C31C6E">
        <w:rPr>
          <w:sz w:val="24"/>
        </w:rPr>
        <w:t>a w stanach zagrożenia życia</w:t>
      </w:r>
      <w:r w:rsidRPr="00227D2E">
        <w:rPr>
          <w:sz w:val="24"/>
        </w:rPr>
        <w:t xml:space="preserve"> </w:t>
      </w:r>
      <w:r w:rsidR="00227D2E" w:rsidRPr="00227D2E">
        <w:rPr>
          <w:sz w:val="24"/>
        </w:rPr>
        <w:t>–</w:t>
      </w:r>
      <w:r w:rsidRPr="00227D2E">
        <w:rPr>
          <w:sz w:val="24"/>
        </w:rPr>
        <w:t xml:space="preserve"> 10</w:t>
      </w:r>
      <w:r w:rsidRPr="00227D2E">
        <w:rPr>
          <w:spacing w:val="-3"/>
          <w:sz w:val="24"/>
        </w:rPr>
        <w:t xml:space="preserve"> </w:t>
      </w:r>
      <w:r w:rsidRPr="00227D2E">
        <w:rPr>
          <w:sz w:val="24"/>
        </w:rPr>
        <w:t>pytań,</w:t>
      </w:r>
    </w:p>
    <w:p w14:paraId="7B878EED" w14:textId="6C51B9F4" w:rsidR="00C44A9D" w:rsidRPr="00227D2E" w:rsidRDefault="00C27BD5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 w:rsidRPr="00227D2E">
        <w:rPr>
          <w:sz w:val="24"/>
        </w:rPr>
        <w:t xml:space="preserve">psychiatrii i pielęgniarstwa psychiatrycznego </w:t>
      </w:r>
      <w:r w:rsidR="00227D2E" w:rsidRPr="00227D2E">
        <w:rPr>
          <w:sz w:val="24"/>
        </w:rPr>
        <w:t>–</w:t>
      </w:r>
      <w:r w:rsidRPr="00227D2E">
        <w:rPr>
          <w:sz w:val="24"/>
        </w:rPr>
        <w:t xml:space="preserve"> </w:t>
      </w:r>
      <w:r w:rsidR="00E86C4B">
        <w:rPr>
          <w:sz w:val="24"/>
        </w:rPr>
        <w:t>10</w:t>
      </w:r>
      <w:r w:rsidRPr="00227D2E">
        <w:rPr>
          <w:sz w:val="24"/>
        </w:rPr>
        <w:t xml:space="preserve"> pytań,</w:t>
      </w:r>
    </w:p>
    <w:p w14:paraId="1A832671" w14:textId="1E52B6AF" w:rsidR="00C44A9D" w:rsidRPr="00227D2E" w:rsidRDefault="00C27BD5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 w:rsidRPr="00227D2E">
        <w:rPr>
          <w:sz w:val="24"/>
        </w:rPr>
        <w:t xml:space="preserve">neurologii i pielęgniarstwa neurologicznego </w:t>
      </w:r>
      <w:r w:rsidR="00227D2E" w:rsidRPr="00227D2E">
        <w:rPr>
          <w:sz w:val="24"/>
        </w:rPr>
        <w:t>–</w:t>
      </w:r>
      <w:r w:rsidRPr="00227D2E">
        <w:rPr>
          <w:sz w:val="24"/>
        </w:rPr>
        <w:t xml:space="preserve"> 10</w:t>
      </w:r>
      <w:r w:rsidRPr="00227D2E">
        <w:rPr>
          <w:spacing w:val="-1"/>
          <w:sz w:val="24"/>
        </w:rPr>
        <w:t xml:space="preserve"> </w:t>
      </w:r>
      <w:r w:rsidRPr="00227D2E">
        <w:rPr>
          <w:sz w:val="24"/>
        </w:rPr>
        <w:t>pytań,</w:t>
      </w:r>
    </w:p>
    <w:p w14:paraId="346678C5" w14:textId="54EF77B0" w:rsidR="00C44A9D" w:rsidRDefault="00C31C6E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>
        <w:rPr>
          <w:sz w:val="24"/>
        </w:rPr>
        <w:t>p</w:t>
      </w:r>
      <w:r w:rsidRPr="00C31C6E">
        <w:rPr>
          <w:sz w:val="24"/>
        </w:rPr>
        <w:t xml:space="preserve">ielęgniarstwo w opiece długoterminowej </w:t>
      </w:r>
      <w:r w:rsidR="00C27BD5" w:rsidRPr="00E86C4B">
        <w:rPr>
          <w:sz w:val="24"/>
        </w:rPr>
        <w:t xml:space="preserve">- </w:t>
      </w:r>
      <w:r>
        <w:rPr>
          <w:sz w:val="24"/>
        </w:rPr>
        <w:t>5</w:t>
      </w:r>
      <w:r w:rsidR="00C27BD5" w:rsidRPr="00E86C4B">
        <w:rPr>
          <w:spacing w:val="2"/>
          <w:sz w:val="24"/>
        </w:rPr>
        <w:t xml:space="preserve"> </w:t>
      </w:r>
      <w:r w:rsidR="00C27BD5" w:rsidRPr="00E86C4B">
        <w:rPr>
          <w:sz w:val="24"/>
        </w:rPr>
        <w:t>pytań</w:t>
      </w:r>
      <w:r w:rsidR="00C27BD5">
        <w:rPr>
          <w:sz w:val="24"/>
        </w:rPr>
        <w:t>,</w:t>
      </w:r>
    </w:p>
    <w:p w14:paraId="5A33EE7D" w14:textId="637413DC" w:rsidR="00C44A9D" w:rsidRDefault="00E86C4B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>
        <w:rPr>
          <w:sz w:val="24"/>
        </w:rPr>
        <w:t xml:space="preserve">ginekologii i </w:t>
      </w:r>
      <w:r w:rsidR="00227D2E">
        <w:rPr>
          <w:sz w:val="24"/>
        </w:rPr>
        <w:t xml:space="preserve">położnictwa, </w:t>
      </w:r>
      <w:r w:rsidR="00C27BD5">
        <w:rPr>
          <w:sz w:val="24"/>
        </w:rPr>
        <w:t>pielęgniarstwa ginekologiczno-położniczego – 5</w:t>
      </w:r>
      <w:r w:rsidR="00C27BD5">
        <w:rPr>
          <w:spacing w:val="-4"/>
          <w:sz w:val="24"/>
        </w:rPr>
        <w:t xml:space="preserve"> </w:t>
      </w:r>
      <w:r w:rsidR="00C27BD5">
        <w:rPr>
          <w:sz w:val="24"/>
        </w:rPr>
        <w:t>pytań</w:t>
      </w:r>
      <w:r w:rsidR="00C31C6E">
        <w:rPr>
          <w:sz w:val="24"/>
        </w:rPr>
        <w:t>,</w:t>
      </w:r>
    </w:p>
    <w:p w14:paraId="0DABD462" w14:textId="127BBF35" w:rsidR="00C31C6E" w:rsidRDefault="00C31C6E" w:rsidP="00F974C0">
      <w:pPr>
        <w:pStyle w:val="Akapitzlist"/>
        <w:numPr>
          <w:ilvl w:val="1"/>
          <w:numId w:val="21"/>
        </w:numPr>
        <w:tabs>
          <w:tab w:val="left" w:pos="1750"/>
        </w:tabs>
        <w:rPr>
          <w:sz w:val="24"/>
        </w:rPr>
      </w:pPr>
      <w:r>
        <w:rPr>
          <w:sz w:val="24"/>
        </w:rPr>
        <w:t>g</w:t>
      </w:r>
      <w:r w:rsidRPr="00C31C6E">
        <w:rPr>
          <w:sz w:val="24"/>
        </w:rPr>
        <w:t>eriatri</w:t>
      </w:r>
      <w:r>
        <w:rPr>
          <w:sz w:val="24"/>
        </w:rPr>
        <w:t>i</w:t>
      </w:r>
      <w:r w:rsidRPr="00C31C6E">
        <w:rPr>
          <w:sz w:val="24"/>
        </w:rPr>
        <w:t xml:space="preserve"> i pielęgniarstw</w:t>
      </w:r>
      <w:r>
        <w:rPr>
          <w:sz w:val="24"/>
        </w:rPr>
        <w:t>a</w:t>
      </w:r>
      <w:r w:rsidRPr="00C31C6E">
        <w:rPr>
          <w:sz w:val="24"/>
        </w:rPr>
        <w:t xml:space="preserve"> geriatryczn</w:t>
      </w:r>
      <w:r>
        <w:rPr>
          <w:sz w:val="24"/>
        </w:rPr>
        <w:t>ego – 5 pytań.</w:t>
      </w:r>
    </w:p>
    <w:p w14:paraId="155111D9" w14:textId="77777777" w:rsidR="00C44A9D" w:rsidRDefault="00C27BD5" w:rsidP="00F974C0">
      <w:pPr>
        <w:pStyle w:val="Akapitzlist"/>
        <w:numPr>
          <w:ilvl w:val="0"/>
          <w:numId w:val="13"/>
        </w:numPr>
        <w:tabs>
          <w:tab w:val="left" w:pos="1184"/>
        </w:tabs>
        <w:ind w:hanging="361"/>
        <w:rPr>
          <w:sz w:val="24"/>
        </w:rPr>
      </w:pPr>
      <w:r>
        <w:rPr>
          <w:sz w:val="24"/>
        </w:rPr>
        <w:t>Dla egzaminu testowego przelicza się punkty na ocenę wg następującej</w:t>
      </w:r>
      <w:r>
        <w:rPr>
          <w:spacing w:val="-15"/>
          <w:sz w:val="24"/>
        </w:rPr>
        <w:t xml:space="preserve"> </w:t>
      </w:r>
      <w:r>
        <w:rPr>
          <w:sz w:val="24"/>
        </w:rPr>
        <w:t>skali:</w:t>
      </w:r>
    </w:p>
    <w:p w14:paraId="62265C8A" w14:textId="77777777" w:rsidR="00C44A9D" w:rsidRDefault="00C27BD5" w:rsidP="00F974C0">
      <w:pPr>
        <w:pStyle w:val="Akapitzlist"/>
        <w:numPr>
          <w:ilvl w:val="1"/>
          <w:numId w:val="20"/>
        </w:numPr>
        <w:tabs>
          <w:tab w:val="left" w:pos="1750"/>
        </w:tabs>
        <w:rPr>
          <w:sz w:val="24"/>
        </w:rPr>
      </w:pPr>
      <w:r>
        <w:rPr>
          <w:sz w:val="24"/>
        </w:rPr>
        <w:t>100 – 91 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dobra</w:t>
      </w:r>
    </w:p>
    <w:p w14:paraId="74B90880" w14:textId="77777777" w:rsidR="00C44A9D" w:rsidRDefault="00C27BD5" w:rsidP="00F974C0">
      <w:pPr>
        <w:pStyle w:val="Akapitzlist"/>
        <w:numPr>
          <w:ilvl w:val="1"/>
          <w:numId w:val="20"/>
        </w:numPr>
        <w:tabs>
          <w:tab w:val="left" w:pos="1750"/>
        </w:tabs>
        <w:rPr>
          <w:sz w:val="24"/>
        </w:rPr>
      </w:pPr>
      <w:r>
        <w:rPr>
          <w:sz w:val="24"/>
        </w:rPr>
        <w:t>90 – 84 ponad</w:t>
      </w:r>
      <w:r>
        <w:rPr>
          <w:spacing w:val="-1"/>
          <w:sz w:val="24"/>
        </w:rPr>
        <w:t xml:space="preserve"> </w:t>
      </w:r>
      <w:r>
        <w:rPr>
          <w:sz w:val="24"/>
        </w:rPr>
        <w:t>dobra</w:t>
      </w:r>
    </w:p>
    <w:p w14:paraId="798805B1" w14:textId="77777777" w:rsidR="00C44A9D" w:rsidRDefault="00C27BD5" w:rsidP="00F974C0">
      <w:pPr>
        <w:pStyle w:val="Akapitzlist"/>
        <w:numPr>
          <w:ilvl w:val="1"/>
          <w:numId w:val="20"/>
        </w:numPr>
        <w:tabs>
          <w:tab w:val="left" w:pos="1750"/>
        </w:tabs>
        <w:rPr>
          <w:sz w:val="24"/>
        </w:rPr>
      </w:pPr>
      <w:r>
        <w:rPr>
          <w:sz w:val="24"/>
        </w:rPr>
        <w:t>83 – 76</w:t>
      </w:r>
      <w:r>
        <w:rPr>
          <w:spacing w:val="59"/>
          <w:sz w:val="24"/>
        </w:rPr>
        <w:t xml:space="preserve"> </w:t>
      </w:r>
      <w:r>
        <w:rPr>
          <w:sz w:val="24"/>
        </w:rPr>
        <w:t>dobra</w:t>
      </w:r>
    </w:p>
    <w:p w14:paraId="724F466B" w14:textId="77777777" w:rsidR="00C44A9D" w:rsidRDefault="00C27BD5" w:rsidP="00F974C0">
      <w:pPr>
        <w:pStyle w:val="Akapitzlist"/>
        <w:numPr>
          <w:ilvl w:val="1"/>
          <w:numId w:val="20"/>
        </w:numPr>
        <w:tabs>
          <w:tab w:val="left" w:pos="1750"/>
        </w:tabs>
        <w:rPr>
          <w:sz w:val="24"/>
        </w:rPr>
      </w:pPr>
      <w:r>
        <w:rPr>
          <w:sz w:val="24"/>
        </w:rPr>
        <w:t>75 – 68 dość</w:t>
      </w:r>
      <w:r>
        <w:rPr>
          <w:spacing w:val="-1"/>
          <w:sz w:val="24"/>
        </w:rPr>
        <w:t xml:space="preserve"> </w:t>
      </w:r>
      <w:r>
        <w:rPr>
          <w:sz w:val="24"/>
        </w:rPr>
        <w:t>dobra</w:t>
      </w:r>
    </w:p>
    <w:p w14:paraId="664D5F18" w14:textId="77777777" w:rsidR="00C44A9D" w:rsidRDefault="00C27BD5" w:rsidP="00F974C0">
      <w:pPr>
        <w:pStyle w:val="Akapitzlist"/>
        <w:numPr>
          <w:ilvl w:val="1"/>
          <w:numId w:val="20"/>
        </w:numPr>
        <w:tabs>
          <w:tab w:val="left" w:pos="1750"/>
        </w:tabs>
        <w:rPr>
          <w:sz w:val="24"/>
        </w:rPr>
      </w:pPr>
      <w:r>
        <w:rPr>
          <w:sz w:val="24"/>
        </w:rPr>
        <w:t>67 – 60</w:t>
      </w:r>
      <w:r>
        <w:rPr>
          <w:spacing w:val="59"/>
          <w:sz w:val="24"/>
        </w:rPr>
        <w:t xml:space="preserve"> </w:t>
      </w:r>
      <w:r>
        <w:rPr>
          <w:sz w:val="24"/>
        </w:rPr>
        <w:t>dostateczna</w:t>
      </w:r>
    </w:p>
    <w:p w14:paraId="51F70916" w14:textId="4A274361" w:rsidR="007D160D" w:rsidRPr="007D160D" w:rsidRDefault="00C27BD5" w:rsidP="00F974C0">
      <w:pPr>
        <w:pStyle w:val="Akapitzlist"/>
        <w:numPr>
          <w:ilvl w:val="1"/>
          <w:numId w:val="20"/>
        </w:numPr>
        <w:tabs>
          <w:tab w:val="left" w:pos="1750"/>
        </w:tabs>
        <w:rPr>
          <w:sz w:val="24"/>
        </w:rPr>
      </w:pPr>
      <w:r>
        <w:rPr>
          <w:sz w:val="24"/>
        </w:rPr>
        <w:t>59 i poniżej niedostateczna.</w:t>
      </w:r>
    </w:p>
    <w:p w14:paraId="32428FFA" w14:textId="354DF427" w:rsidR="00C44A9D" w:rsidRDefault="00C27BD5" w:rsidP="00F974C0">
      <w:pPr>
        <w:pStyle w:val="Akapitzlist"/>
        <w:numPr>
          <w:ilvl w:val="0"/>
          <w:numId w:val="13"/>
        </w:numPr>
        <w:tabs>
          <w:tab w:val="left" w:pos="1184"/>
        </w:tabs>
        <w:ind w:right="714"/>
        <w:jc w:val="both"/>
        <w:rPr>
          <w:sz w:val="24"/>
        </w:rPr>
      </w:pPr>
      <w:bookmarkStart w:id="2" w:name="_Hlk87893199"/>
      <w:r>
        <w:rPr>
          <w:sz w:val="24"/>
        </w:rPr>
        <w:t>Za każdą poprawną odpowiedź student otrzymuje jeden punkt. Zaznaczenie błędnej odpowiedzi skutkuje brakiem punktu. Każda poprawiona odpowiedź musi być zaparafowana przez</w:t>
      </w:r>
      <w:r>
        <w:rPr>
          <w:spacing w:val="-1"/>
          <w:sz w:val="24"/>
        </w:rPr>
        <w:t xml:space="preserve"> </w:t>
      </w:r>
      <w:r>
        <w:rPr>
          <w:sz w:val="24"/>
        </w:rPr>
        <w:t>studenta.</w:t>
      </w:r>
    </w:p>
    <w:p w14:paraId="56ABFFEB" w14:textId="77777777" w:rsidR="008B599D" w:rsidRDefault="007D160D" w:rsidP="00F974C0">
      <w:pPr>
        <w:pStyle w:val="Akapitzlist"/>
        <w:numPr>
          <w:ilvl w:val="0"/>
          <w:numId w:val="13"/>
        </w:numPr>
        <w:tabs>
          <w:tab w:val="left" w:pos="460"/>
        </w:tabs>
        <w:autoSpaceDE/>
        <w:autoSpaceDN/>
        <w:spacing w:before="40" w:line="276" w:lineRule="auto"/>
        <w:ind w:right="1041"/>
        <w:jc w:val="both"/>
        <w:rPr>
          <w:color w:val="000000" w:themeColor="text1"/>
          <w:sz w:val="24"/>
          <w:szCs w:val="24"/>
        </w:rPr>
      </w:pPr>
      <w:r w:rsidRPr="0068141C">
        <w:rPr>
          <w:color w:val="000000" w:themeColor="text1"/>
          <w:sz w:val="24"/>
          <w:szCs w:val="24"/>
        </w:rPr>
        <w:t>Warunkiem zaliczenia testu egzaminacyjnego jest udzielenie poprawnych odpowiedzi</w:t>
      </w:r>
      <w:r w:rsidRPr="0068141C">
        <w:rPr>
          <w:color w:val="000000" w:themeColor="text1"/>
          <w:spacing w:val="-22"/>
          <w:sz w:val="24"/>
          <w:szCs w:val="24"/>
        </w:rPr>
        <w:t xml:space="preserve"> </w:t>
      </w:r>
      <w:r w:rsidRPr="0068141C">
        <w:rPr>
          <w:color w:val="000000" w:themeColor="text1"/>
          <w:sz w:val="24"/>
          <w:szCs w:val="24"/>
        </w:rPr>
        <w:lastRenderedPageBreak/>
        <w:t>na</w:t>
      </w:r>
      <w:r w:rsidRPr="0068141C">
        <w:rPr>
          <w:color w:val="000000" w:themeColor="text1"/>
          <w:w w:val="99"/>
          <w:sz w:val="24"/>
          <w:szCs w:val="24"/>
        </w:rPr>
        <w:t xml:space="preserve"> </w:t>
      </w:r>
      <w:r w:rsidRPr="0068141C">
        <w:rPr>
          <w:color w:val="000000" w:themeColor="text1"/>
          <w:sz w:val="24"/>
          <w:szCs w:val="24"/>
        </w:rPr>
        <w:t>minimum 60%</w:t>
      </w:r>
      <w:r w:rsidRPr="0068141C">
        <w:rPr>
          <w:color w:val="000000" w:themeColor="text1"/>
          <w:spacing w:val="-9"/>
          <w:sz w:val="24"/>
          <w:szCs w:val="24"/>
        </w:rPr>
        <w:t xml:space="preserve"> </w:t>
      </w:r>
      <w:r w:rsidRPr="0068141C">
        <w:rPr>
          <w:color w:val="000000" w:themeColor="text1"/>
          <w:sz w:val="24"/>
          <w:szCs w:val="24"/>
        </w:rPr>
        <w:t>pytań.</w:t>
      </w:r>
    </w:p>
    <w:p w14:paraId="29CF0166" w14:textId="62544A1C" w:rsidR="00BB5D15" w:rsidRPr="008B599D" w:rsidRDefault="00BB5D15" w:rsidP="00F974C0">
      <w:pPr>
        <w:pStyle w:val="Akapitzlist"/>
        <w:numPr>
          <w:ilvl w:val="0"/>
          <w:numId w:val="13"/>
        </w:numPr>
        <w:tabs>
          <w:tab w:val="left" w:pos="460"/>
        </w:tabs>
        <w:autoSpaceDE/>
        <w:autoSpaceDN/>
        <w:spacing w:before="40" w:line="276" w:lineRule="auto"/>
        <w:ind w:right="1041"/>
        <w:jc w:val="both"/>
        <w:rPr>
          <w:color w:val="000000" w:themeColor="text1"/>
          <w:sz w:val="24"/>
          <w:szCs w:val="24"/>
        </w:rPr>
      </w:pPr>
      <w:r w:rsidRPr="008B599D">
        <w:rPr>
          <w:sz w:val="24"/>
        </w:rPr>
        <w:t>Warunkiem zdania części teoretycznej egzaminu dyplomowego i przystąpienia do dalszych jego</w:t>
      </w:r>
      <w:r w:rsidRPr="008B599D">
        <w:rPr>
          <w:spacing w:val="1"/>
          <w:sz w:val="24"/>
        </w:rPr>
        <w:t xml:space="preserve"> </w:t>
      </w:r>
      <w:r w:rsidRPr="008B599D">
        <w:rPr>
          <w:sz w:val="24"/>
        </w:rPr>
        <w:t>etapów</w:t>
      </w:r>
      <w:r w:rsidRPr="008B599D">
        <w:rPr>
          <w:spacing w:val="-3"/>
          <w:sz w:val="24"/>
        </w:rPr>
        <w:t xml:space="preserve"> </w:t>
      </w:r>
      <w:r w:rsidRPr="008B599D">
        <w:rPr>
          <w:sz w:val="24"/>
        </w:rPr>
        <w:t>jest uzyskanie</w:t>
      </w:r>
      <w:r w:rsidRPr="008B599D">
        <w:rPr>
          <w:spacing w:val="-1"/>
          <w:sz w:val="24"/>
        </w:rPr>
        <w:t xml:space="preserve"> </w:t>
      </w:r>
      <w:r w:rsidRPr="008B599D">
        <w:rPr>
          <w:sz w:val="24"/>
        </w:rPr>
        <w:t>co</w:t>
      </w:r>
      <w:r w:rsidRPr="008B599D">
        <w:rPr>
          <w:spacing w:val="2"/>
          <w:sz w:val="24"/>
        </w:rPr>
        <w:t xml:space="preserve"> </w:t>
      </w:r>
      <w:r w:rsidRPr="008B599D">
        <w:rPr>
          <w:sz w:val="24"/>
        </w:rPr>
        <w:t>najmniej oceny</w:t>
      </w:r>
      <w:r w:rsidRPr="008B599D">
        <w:rPr>
          <w:spacing w:val="-5"/>
          <w:sz w:val="24"/>
        </w:rPr>
        <w:t xml:space="preserve"> </w:t>
      </w:r>
      <w:r w:rsidRPr="008B599D">
        <w:rPr>
          <w:sz w:val="24"/>
        </w:rPr>
        <w:t>dostatecznej.</w:t>
      </w:r>
    </w:p>
    <w:bookmarkEnd w:id="2"/>
    <w:p w14:paraId="3E9A4456" w14:textId="77777777" w:rsidR="00C44A9D" w:rsidRDefault="00C27BD5" w:rsidP="00F974C0">
      <w:pPr>
        <w:pStyle w:val="Akapitzlist"/>
        <w:numPr>
          <w:ilvl w:val="0"/>
          <w:numId w:val="13"/>
        </w:numPr>
        <w:tabs>
          <w:tab w:val="left" w:pos="1184"/>
        </w:tabs>
        <w:ind w:right="722"/>
        <w:jc w:val="both"/>
        <w:rPr>
          <w:sz w:val="24"/>
        </w:rPr>
      </w:pPr>
      <w:r>
        <w:rPr>
          <w:sz w:val="24"/>
        </w:rPr>
        <w:t>Na część teoretyczną egzaminu dyplomowego student zgłasza się 15 minut przed jego rozpoczęciem, z dowodem osobistym lub legitymacją studencką oraz</w:t>
      </w:r>
      <w:r>
        <w:rPr>
          <w:spacing w:val="-5"/>
          <w:sz w:val="24"/>
        </w:rPr>
        <w:t xml:space="preserve"> </w:t>
      </w:r>
      <w:r>
        <w:rPr>
          <w:sz w:val="24"/>
        </w:rPr>
        <w:t>długopisem.</w:t>
      </w:r>
    </w:p>
    <w:p w14:paraId="3F3C5AE7" w14:textId="77777777" w:rsidR="00C44A9D" w:rsidRDefault="00C27BD5" w:rsidP="00F974C0">
      <w:pPr>
        <w:pStyle w:val="Akapitzlist"/>
        <w:numPr>
          <w:ilvl w:val="0"/>
          <w:numId w:val="13"/>
        </w:numPr>
        <w:tabs>
          <w:tab w:val="left" w:pos="1184"/>
        </w:tabs>
        <w:ind w:right="721"/>
        <w:jc w:val="both"/>
        <w:rPr>
          <w:sz w:val="24"/>
        </w:rPr>
      </w:pPr>
      <w:r>
        <w:rPr>
          <w:sz w:val="24"/>
        </w:rPr>
        <w:t>Wejście na salę egzaminacyjną odbywa się zgodnie z listą studentów przygotowaną przez dziekanat.</w:t>
      </w:r>
    </w:p>
    <w:p w14:paraId="09782A96" w14:textId="484B20F7" w:rsidR="00C44A9D" w:rsidRDefault="00C27BD5" w:rsidP="00F974C0">
      <w:pPr>
        <w:pStyle w:val="Akapitzlist"/>
        <w:numPr>
          <w:ilvl w:val="0"/>
          <w:numId w:val="13"/>
        </w:numPr>
        <w:tabs>
          <w:tab w:val="left" w:pos="1184"/>
        </w:tabs>
        <w:ind w:right="712"/>
        <w:jc w:val="both"/>
        <w:rPr>
          <w:sz w:val="24"/>
        </w:rPr>
      </w:pPr>
      <w:r>
        <w:rPr>
          <w:sz w:val="24"/>
        </w:rPr>
        <w:t xml:space="preserve">Przebieg egzaminu nadzoruje Komisja Egzaminacyjna. Przyjmuje się, że jeden członek komisji obserwuje nie więcej niż 20. zdających. Komisja powinna liczyć co najmniej </w:t>
      </w:r>
      <w:r w:rsidR="008B599D">
        <w:rPr>
          <w:sz w:val="24"/>
        </w:rPr>
        <w:t xml:space="preserve">            </w:t>
      </w:r>
      <w:r>
        <w:rPr>
          <w:sz w:val="24"/>
        </w:rPr>
        <w:t>5 osób.</w:t>
      </w:r>
    </w:p>
    <w:p w14:paraId="620667B9" w14:textId="57F5A509" w:rsidR="00C44A9D" w:rsidRDefault="00C27BD5" w:rsidP="00F974C0">
      <w:pPr>
        <w:pStyle w:val="Akapitzlist"/>
        <w:numPr>
          <w:ilvl w:val="0"/>
          <w:numId w:val="13"/>
        </w:numPr>
        <w:tabs>
          <w:tab w:val="left" w:pos="1184"/>
        </w:tabs>
        <w:ind w:right="714"/>
        <w:jc w:val="both"/>
        <w:rPr>
          <w:sz w:val="24"/>
        </w:rPr>
      </w:pPr>
      <w:r>
        <w:rPr>
          <w:sz w:val="24"/>
        </w:rPr>
        <w:t>W sali egzaminacyjnej, w której odbywa się część teoretyczna egzaminu nie można korzystać z żadnych urządzeń telekomunikacyjnych. W sytuacji nie dostosowania się do powyższego zakazu Przewodniczący Komisji przerywa danej osobie egzamin. Fakt ten odnotowuje w protokole egzaminacyjnym; jest to równoznaczne z otrzymaniem oceny niedostatecznej.</w:t>
      </w:r>
    </w:p>
    <w:p w14:paraId="4664B524" w14:textId="7F5FE722" w:rsidR="00C44A9D" w:rsidRPr="0082024B" w:rsidRDefault="00C27BD5" w:rsidP="00F974C0">
      <w:pPr>
        <w:pStyle w:val="Akapitzlist"/>
        <w:numPr>
          <w:ilvl w:val="0"/>
          <w:numId w:val="13"/>
        </w:numPr>
        <w:tabs>
          <w:tab w:val="left" w:pos="1184"/>
        </w:tabs>
        <w:ind w:right="712"/>
        <w:jc w:val="both"/>
        <w:rPr>
          <w:sz w:val="24"/>
          <w:szCs w:val="24"/>
        </w:rPr>
      </w:pPr>
      <w:r w:rsidRPr="0082024B">
        <w:rPr>
          <w:sz w:val="24"/>
          <w:szCs w:val="24"/>
        </w:rPr>
        <w:t>Podczas części teoretycznej egzaminu dyplomowego student nie powinien opuszczać sali egzaminacyjnej przed zakończeniem egzaminu. Jeżeli zaistnieje uzasadniona</w:t>
      </w:r>
      <w:r w:rsidR="002D4028" w:rsidRPr="0082024B">
        <w:rPr>
          <w:sz w:val="24"/>
          <w:szCs w:val="24"/>
        </w:rPr>
        <w:t xml:space="preserve"> </w:t>
      </w:r>
      <w:r w:rsidRPr="0082024B">
        <w:rPr>
          <w:sz w:val="24"/>
          <w:szCs w:val="24"/>
        </w:rPr>
        <w:t xml:space="preserve">konieczność opuszcza salę wraz z członkiem komisji. Fakt </w:t>
      </w:r>
      <w:r w:rsidR="004E5058" w:rsidRPr="0082024B">
        <w:rPr>
          <w:sz w:val="24"/>
          <w:szCs w:val="24"/>
        </w:rPr>
        <w:t>t</w:t>
      </w:r>
      <w:r w:rsidRPr="0082024B">
        <w:rPr>
          <w:sz w:val="24"/>
          <w:szCs w:val="24"/>
        </w:rPr>
        <w:t>en należy odnotować w protokole egzaminacyjnym.</w:t>
      </w:r>
    </w:p>
    <w:p w14:paraId="2085F594" w14:textId="77777777" w:rsidR="00C44A9D" w:rsidRDefault="00C27BD5" w:rsidP="0082024B">
      <w:pPr>
        <w:pStyle w:val="Akapitzlist"/>
        <w:numPr>
          <w:ilvl w:val="0"/>
          <w:numId w:val="13"/>
        </w:numPr>
        <w:tabs>
          <w:tab w:val="left" w:pos="1184"/>
        </w:tabs>
        <w:spacing w:before="1"/>
        <w:ind w:right="724"/>
        <w:jc w:val="both"/>
        <w:rPr>
          <w:sz w:val="24"/>
        </w:rPr>
      </w:pPr>
      <w:r>
        <w:rPr>
          <w:sz w:val="24"/>
        </w:rPr>
        <w:t>W czasie trwania teoretycznej części egzaminu dyplomowego nie udziela się żadnych wyjaśnień dotyczących pytań egzaminacyjnych ani ich nie</w:t>
      </w:r>
      <w:r>
        <w:rPr>
          <w:spacing w:val="-1"/>
          <w:sz w:val="24"/>
        </w:rPr>
        <w:t xml:space="preserve"> </w:t>
      </w:r>
      <w:r>
        <w:rPr>
          <w:sz w:val="24"/>
        </w:rPr>
        <w:t>komentuje.</w:t>
      </w:r>
    </w:p>
    <w:p w14:paraId="4E2AFDE4" w14:textId="070B2506" w:rsidR="00C44A9D" w:rsidRDefault="00C27BD5" w:rsidP="0082024B">
      <w:pPr>
        <w:pStyle w:val="Akapitzlist"/>
        <w:numPr>
          <w:ilvl w:val="0"/>
          <w:numId w:val="13"/>
        </w:numPr>
        <w:tabs>
          <w:tab w:val="left" w:pos="1184"/>
        </w:tabs>
        <w:ind w:hanging="361"/>
        <w:jc w:val="both"/>
        <w:rPr>
          <w:sz w:val="24"/>
        </w:rPr>
      </w:pPr>
      <w:r>
        <w:rPr>
          <w:sz w:val="24"/>
        </w:rPr>
        <w:t>Wszyscy studenci opuszczają salę po upływie 100</w:t>
      </w:r>
      <w:r>
        <w:rPr>
          <w:spacing w:val="-6"/>
          <w:sz w:val="24"/>
        </w:rPr>
        <w:t xml:space="preserve"> </w:t>
      </w:r>
      <w:r>
        <w:rPr>
          <w:sz w:val="24"/>
        </w:rPr>
        <w:t>minut</w:t>
      </w:r>
      <w:r w:rsidR="0062323E">
        <w:rPr>
          <w:sz w:val="24"/>
        </w:rPr>
        <w:t xml:space="preserve"> po rozpoczęciu</w:t>
      </w:r>
      <w:r w:rsidR="00092A7C">
        <w:rPr>
          <w:sz w:val="24"/>
        </w:rPr>
        <w:t xml:space="preserve"> testu</w:t>
      </w:r>
      <w:r>
        <w:rPr>
          <w:sz w:val="24"/>
        </w:rPr>
        <w:t>.</w:t>
      </w:r>
    </w:p>
    <w:p w14:paraId="389D5E44" w14:textId="77777777" w:rsidR="00575BEC" w:rsidRPr="0068141C" w:rsidRDefault="00575BEC" w:rsidP="0082024B">
      <w:pPr>
        <w:pStyle w:val="Akapitzlist"/>
        <w:numPr>
          <w:ilvl w:val="0"/>
          <w:numId w:val="13"/>
        </w:numPr>
        <w:tabs>
          <w:tab w:val="left" w:pos="472"/>
        </w:tabs>
        <w:autoSpaceDE/>
        <w:autoSpaceDN/>
        <w:spacing w:line="276" w:lineRule="auto"/>
        <w:ind w:right="123"/>
        <w:jc w:val="both"/>
        <w:rPr>
          <w:color w:val="000000" w:themeColor="text1"/>
          <w:sz w:val="24"/>
          <w:szCs w:val="24"/>
        </w:rPr>
      </w:pPr>
      <w:r w:rsidRPr="0068141C">
        <w:rPr>
          <w:color w:val="000000" w:themeColor="text1"/>
          <w:sz w:val="24"/>
          <w:szCs w:val="24"/>
        </w:rPr>
        <w:t>Wyniki egzaminu są podane do wiadomości nie później niż w dniu następnym.</w:t>
      </w:r>
    </w:p>
    <w:p w14:paraId="625AE679" w14:textId="77777777" w:rsidR="00C44A9D" w:rsidRDefault="00C44A9D">
      <w:pPr>
        <w:pStyle w:val="Tekstpodstawowy"/>
        <w:spacing w:before="7"/>
        <w:rPr>
          <w:sz w:val="36"/>
        </w:rPr>
      </w:pPr>
    </w:p>
    <w:p w14:paraId="54489735" w14:textId="77777777" w:rsidR="00C44A9D" w:rsidRDefault="00C27BD5">
      <w:pPr>
        <w:pStyle w:val="Nagwek2"/>
        <w:ind w:left="2124" w:right="0"/>
        <w:jc w:val="left"/>
      </w:pPr>
      <w:r>
        <w:t>CZĘŚĆ PRAKTYCZNA EGZAMINU DYPLOMOWEGO</w:t>
      </w:r>
    </w:p>
    <w:p w14:paraId="7FDDB1A1" w14:textId="77777777" w:rsidR="00C44A9D" w:rsidRPr="0062323E" w:rsidRDefault="00C27BD5">
      <w:pPr>
        <w:pStyle w:val="Tekstpodstawowy"/>
        <w:spacing w:before="157"/>
        <w:ind w:left="5502"/>
        <w:jc w:val="both"/>
        <w:rPr>
          <w:b/>
        </w:rPr>
      </w:pPr>
      <w:r w:rsidRPr="0062323E">
        <w:rPr>
          <w:b/>
        </w:rPr>
        <w:t>§ 5</w:t>
      </w:r>
    </w:p>
    <w:p w14:paraId="76F46479" w14:textId="38E9DADA" w:rsidR="00C44A9D" w:rsidRPr="0082024B" w:rsidRDefault="00C27BD5" w:rsidP="0082024B">
      <w:pPr>
        <w:pStyle w:val="Akapitzlist"/>
        <w:numPr>
          <w:ilvl w:val="0"/>
          <w:numId w:val="12"/>
        </w:numPr>
        <w:tabs>
          <w:tab w:val="left" w:pos="1184"/>
        </w:tabs>
        <w:spacing w:before="137"/>
        <w:ind w:right="724"/>
        <w:jc w:val="both"/>
        <w:rPr>
          <w:sz w:val="24"/>
          <w:szCs w:val="24"/>
        </w:rPr>
      </w:pPr>
      <w:r w:rsidRPr="0082024B">
        <w:rPr>
          <w:sz w:val="24"/>
          <w:szCs w:val="24"/>
        </w:rPr>
        <w:t>Do egzaminu dyplomowego część praktyczna, student może przystąpić po uzyskaniu pozytywnej oceny z egzaminu dyplomowego część</w:t>
      </w:r>
      <w:r w:rsidRPr="0082024B">
        <w:rPr>
          <w:spacing w:val="-6"/>
          <w:sz w:val="24"/>
          <w:szCs w:val="24"/>
        </w:rPr>
        <w:t xml:space="preserve"> </w:t>
      </w:r>
      <w:r w:rsidRPr="0082024B">
        <w:rPr>
          <w:sz w:val="24"/>
          <w:szCs w:val="24"/>
        </w:rPr>
        <w:t>teoretyczna.</w:t>
      </w:r>
    </w:p>
    <w:p w14:paraId="068D26DA" w14:textId="77777777" w:rsidR="0082024B" w:rsidRPr="0082024B" w:rsidRDefault="0082024B" w:rsidP="0082024B">
      <w:pPr>
        <w:pStyle w:val="Akapitzlist"/>
        <w:numPr>
          <w:ilvl w:val="0"/>
          <w:numId w:val="12"/>
        </w:numPr>
        <w:tabs>
          <w:tab w:val="left" w:pos="1013"/>
        </w:tabs>
        <w:ind w:right="107"/>
        <w:jc w:val="both"/>
        <w:rPr>
          <w:sz w:val="24"/>
          <w:szCs w:val="24"/>
        </w:rPr>
      </w:pPr>
      <w:r w:rsidRPr="0082024B">
        <w:rPr>
          <w:sz w:val="24"/>
          <w:szCs w:val="24"/>
        </w:rPr>
        <w:t>Egzamin</w:t>
      </w:r>
      <w:r w:rsidRPr="0082024B">
        <w:rPr>
          <w:spacing w:val="1"/>
          <w:sz w:val="24"/>
          <w:szCs w:val="24"/>
        </w:rPr>
        <w:t xml:space="preserve"> </w:t>
      </w:r>
      <w:r w:rsidRPr="0082024B">
        <w:rPr>
          <w:sz w:val="24"/>
          <w:szCs w:val="24"/>
        </w:rPr>
        <w:t>dyplomowy</w:t>
      </w:r>
      <w:r w:rsidRPr="0082024B">
        <w:rPr>
          <w:spacing w:val="1"/>
          <w:sz w:val="24"/>
          <w:szCs w:val="24"/>
        </w:rPr>
        <w:t xml:space="preserve"> </w:t>
      </w:r>
      <w:r w:rsidRPr="0082024B">
        <w:rPr>
          <w:sz w:val="24"/>
          <w:szCs w:val="24"/>
        </w:rPr>
        <w:t>część</w:t>
      </w:r>
      <w:r w:rsidRPr="0082024B">
        <w:rPr>
          <w:spacing w:val="1"/>
          <w:sz w:val="24"/>
          <w:szCs w:val="24"/>
        </w:rPr>
        <w:t xml:space="preserve"> </w:t>
      </w:r>
      <w:r w:rsidRPr="0082024B">
        <w:rPr>
          <w:sz w:val="24"/>
          <w:szCs w:val="24"/>
        </w:rPr>
        <w:t>praktyczna</w:t>
      </w:r>
      <w:r w:rsidRPr="0082024B">
        <w:rPr>
          <w:spacing w:val="1"/>
          <w:sz w:val="24"/>
          <w:szCs w:val="24"/>
        </w:rPr>
        <w:t xml:space="preserve"> odbywa się </w:t>
      </w:r>
      <w:r w:rsidRPr="0082024B">
        <w:rPr>
          <w:sz w:val="24"/>
          <w:szCs w:val="24"/>
        </w:rPr>
        <w:t>w Centrum Symulacji Medycznej w formie egzaminu OSCE.</w:t>
      </w:r>
    </w:p>
    <w:p w14:paraId="04D0B967" w14:textId="79AEB090" w:rsidR="00EB05C2" w:rsidRPr="00EB05C2" w:rsidRDefault="0082024B" w:rsidP="00EB05C2">
      <w:pPr>
        <w:pStyle w:val="Akapitzlist"/>
        <w:numPr>
          <w:ilvl w:val="0"/>
          <w:numId w:val="12"/>
        </w:numPr>
        <w:tabs>
          <w:tab w:val="left" w:pos="1013"/>
        </w:tabs>
        <w:ind w:right="107"/>
        <w:jc w:val="both"/>
        <w:rPr>
          <w:sz w:val="24"/>
          <w:szCs w:val="24"/>
        </w:rPr>
      </w:pPr>
      <w:r w:rsidRPr="0082024B">
        <w:rPr>
          <w:sz w:val="24"/>
          <w:szCs w:val="24"/>
        </w:rPr>
        <w:t xml:space="preserve">Egzamin dyplomowy praktyczny odbywa się w terminie określonym przez Dziekan Wydziału </w:t>
      </w:r>
      <w:r w:rsidR="00EB05C2">
        <w:rPr>
          <w:sz w:val="24"/>
          <w:szCs w:val="24"/>
        </w:rPr>
        <w:t>Pielęgniarstwa i Położnictwa.</w:t>
      </w:r>
    </w:p>
    <w:p w14:paraId="227FB38D" w14:textId="77777777" w:rsidR="0082024B" w:rsidRPr="0082024B" w:rsidRDefault="0082024B" w:rsidP="0082024B">
      <w:pPr>
        <w:pStyle w:val="Akapitzlist"/>
        <w:numPr>
          <w:ilvl w:val="0"/>
          <w:numId w:val="12"/>
        </w:numPr>
        <w:tabs>
          <w:tab w:val="left" w:pos="1013"/>
        </w:tabs>
        <w:ind w:right="107"/>
        <w:jc w:val="both"/>
        <w:rPr>
          <w:sz w:val="24"/>
          <w:szCs w:val="24"/>
        </w:rPr>
      </w:pPr>
      <w:r w:rsidRPr="0082024B">
        <w:rPr>
          <w:sz w:val="24"/>
          <w:szCs w:val="24"/>
        </w:rPr>
        <w:t>Szczegółowy harmonogram godzin rozpoczęcia egzaminu dla poszczególnych grup zostanie przedstawiony w terminie wyznaczonym przez Dziekana, nie później niż 2 tygodnie przez terminem egzaminu.</w:t>
      </w:r>
    </w:p>
    <w:p w14:paraId="329C6CB4" w14:textId="4515C699" w:rsidR="001555CF" w:rsidRDefault="0082024B" w:rsidP="001555CF">
      <w:pPr>
        <w:pStyle w:val="Akapitzlist"/>
        <w:numPr>
          <w:ilvl w:val="0"/>
          <w:numId w:val="12"/>
        </w:numPr>
        <w:tabs>
          <w:tab w:val="left" w:pos="1013"/>
        </w:tabs>
        <w:ind w:right="107"/>
        <w:jc w:val="both"/>
        <w:rPr>
          <w:sz w:val="24"/>
          <w:szCs w:val="24"/>
        </w:rPr>
      </w:pPr>
      <w:r w:rsidRPr="0082024B">
        <w:rPr>
          <w:sz w:val="24"/>
          <w:szCs w:val="24"/>
        </w:rPr>
        <w:t xml:space="preserve">Egzamin dyplomowy praktyczny polega na realizacji zadań w stacjach w oparciu </w:t>
      </w:r>
      <w:r w:rsidR="001555CF">
        <w:rPr>
          <w:sz w:val="24"/>
          <w:szCs w:val="24"/>
        </w:rPr>
        <w:t xml:space="preserve">o </w:t>
      </w:r>
      <w:r w:rsidRPr="0082024B">
        <w:rPr>
          <w:sz w:val="24"/>
          <w:szCs w:val="24"/>
        </w:rPr>
        <w:t xml:space="preserve">umiejętności praktyczne obejmujące efekty uczenia się zawarte </w:t>
      </w:r>
      <w:r w:rsidR="001555CF">
        <w:rPr>
          <w:sz w:val="24"/>
          <w:szCs w:val="24"/>
        </w:rPr>
        <w:t xml:space="preserve">w </w:t>
      </w:r>
      <w:r w:rsidRPr="0082024B">
        <w:rPr>
          <w:sz w:val="24"/>
          <w:szCs w:val="24"/>
        </w:rPr>
        <w:t>progra</w:t>
      </w:r>
      <w:r w:rsidR="001555CF">
        <w:rPr>
          <w:sz w:val="24"/>
          <w:szCs w:val="24"/>
        </w:rPr>
        <w:t>mie</w:t>
      </w:r>
      <w:r w:rsidRPr="0082024B">
        <w:rPr>
          <w:sz w:val="24"/>
          <w:szCs w:val="24"/>
        </w:rPr>
        <w:t xml:space="preserve"> studiów. </w:t>
      </w:r>
    </w:p>
    <w:p w14:paraId="39ED8B2B" w14:textId="3AB552F7" w:rsidR="0082024B" w:rsidRPr="001555CF" w:rsidRDefault="0082024B" w:rsidP="001555CF">
      <w:pPr>
        <w:pStyle w:val="Akapitzlist"/>
        <w:numPr>
          <w:ilvl w:val="0"/>
          <w:numId w:val="12"/>
        </w:numPr>
        <w:tabs>
          <w:tab w:val="left" w:pos="1013"/>
        </w:tabs>
        <w:ind w:right="107"/>
        <w:jc w:val="both"/>
        <w:rPr>
          <w:sz w:val="24"/>
          <w:szCs w:val="24"/>
        </w:rPr>
      </w:pPr>
      <w:r w:rsidRPr="001555CF">
        <w:rPr>
          <w:sz w:val="24"/>
          <w:szCs w:val="24"/>
        </w:rPr>
        <w:t>Szczegółowy regulamin egzaminu dyplomowego części praktycznej zostanie przedstawiony jako załącznik (nr 1) do niniejszego Regulaminu n</w:t>
      </w:r>
      <w:r w:rsidR="00EB05C2">
        <w:rPr>
          <w:sz w:val="24"/>
          <w:szCs w:val="24"/>
        </w:rPr>
        <w:t>ie później niż 8 tygodni przed terminem egzaminu.</w:t>
      </w:r>
    </w:p>
    <w:p w14:paraId="03F12258" w14:textId="77777777" w:rsidR="00C44A9D" w:rsidRDefault="00C44A9D">
      <w:pPr>
        <w:pStyle w:val="Tekstpodstawowy"/>
        <w:spacing w:before="6"/>
      </w:pPr>
    </w:p>
    <w:p w14:paraId="54BF38CC" w14:textId="708A1955" w:rsidR="00C44A9D" w:rsidRDefault="00C27BD5">
      <w:pPr>
        <w:pStyle w:val="Nagwek2"/>
        <w:ind w:left="1090" w:right="0"/>
        <w:jc w:val="left"/>
      </w:pPr>
      <w:r>
        <w:t xml:space="preserve">PRZYGOTOWANIE, OCENA </w:t>
      </w:r>
      <w:r w:rsidR="00BE7519">
        <w:t xml:space="preserve">I OBRONA </w:t>
      </w:r>
      <w:r>
        <w:t>PRACY DYPLOMOWEJ</w:t>
      </w:r>
    </w:p>
    <w:p w14:paraId="20E730EC" w14:textId="77777777" w:rsidR="006A1B7B" w:rsidRDefault="006A1B7B">
      <w:pPr>
        <w:pStyle w:val="Tekstpodstawowy"/>
        <w:spacing w:before="42"/>
        <w:ind w:left="5141"/>
        <w:jc w:val="both"/>
        <w:rPr>
          <w:b/>
        </w:rPr>
      </w:pPr>
    </w:p>
    <w:p w14:paraId="46F2D81B" w14:textId="7603CD66" w:rsidR="00C44A9D" w:rsidRDefault="00C27BD5">
      <w:pPr>
        <w:pStyle w:val="Tekstpodstawowy"/>
        <w:spacing w:before="42"/>
        <w:ind w:left="5141"/>
        <w:jc w:val="both"/>
        <w:rPr>
          <w:b/>
        </w:rPr>
      </w:pPr>
      <w:r w:rsidRPr="005C3711">
        <w:rPr>
          <w:b/>
        </w:rPr>
        <w:t xml:space="preserve">§ </w:t>
      </w:r>
      <w:r w:rsidR="001555CF">
        <w:rPr>
          <w:b/>
        </w:rPr>
        <w:t>6</w:t>
      </w:r>
    </w:p>
    <w:p w14:paraId="16EEF9D0" w14:textId="3A94DF17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right="60"/>
        <w:jc w:val="both"/>
        <w:rPr>
          <w:sz w:val="24"/>
        </w:rPr>
      </w:pPr>
      <w:r>
        <w:rPr>
          <w:sz w:val="24"/>
        </w:rPr>
        <w:t>Praca dyplomowa jest ostatnią częścią egzaminu dyplomowego, której napisanie oraz obrona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warunek</w:t>
      </w:r>
      <w:r>
        <w:rPr>
          <w:spacing w:val="1"/>
          <w:sz w:val="24"/>
        </w:rPr>
        <w:t xml:space="preserve"> </w:t>
      </w:r>
      <w:r>
        <w:rPr>
          <w:sz w:val="24"/>
        </w:rPr>
        <w:t>ukończenia</w:t>
      </w:r>
      <w:r>
        <w:rPr>
          <w:spacing w:val="1"/>
          <w:sz w:val="24"/>
        </w:rPr>
        <w:t xml:space="preserve"> </w:t>
      </w:r>
      <w:r>
        <w:rPr>
          <w:sz w:val="24"/>
        </w:rPr>
        <w:t>studiów</w:t>
      </w:r>
      <w:r>
        <w:rPr>
          <w:spacing w:val="1"/>
          <w:sz w:val="24"/>
        </w:rPr>
        <w:t xml:space="preserve"> </w:t>
      </w:r>
      <w:r>
        <w:rPr>
          <w:sz w:val="24"/>
        </w:rPr>
        <w:t>pierwszego</w:t>
      </w:r>
      <w:r>
        <w:rPr>
          <w:spacing w:val="1"/>
          <w:sz w:val="24"/>
        </w:rPr>
        <w:t xml:space="preserve"> </w:t>
      </w:r>
      <w:r>
        <w:rPr>
          <w:sz w:val="24"/>
        </w:rPr>
        <w:t>stopnia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licencjata</w:t>
      </w:r>
      <w:r>
        <w:rPr>
          <w:spacing w:val="-2"/>
          <w:sz w:val="24"/>
        </w:rPr>
        <w:t xml:space="preserve"> </w:t>
      </w:r>
      <w:r>
        <w:rPr>
          <w:sz w:val="24"/>
        </w:rPr>
        <w:t>pielęgniarstwa.</w:t>
      </w:r>
    </w:p>
    <w:p w14:paraId="2515B418" w14:textId="414BE43D" w:rsidR="00D025E2" w:rsidRDefault="00D025E2" w:rsidP="00F974C0">
      <w:pPr>
        <w:pStyle w:val="Akapitzlist"/>
        <w:numPr>
          <w:ilvl w:val="0"/>
          <w:numId w:val="17"/>
        </w:numPr>
        <w:tabs>
          <w:tab w:val="left" w:pos="833"/>
        </w:tabs>
        <w:ind w:right="60"/>
        <w:jc w:val="both"/>
        <w:rPr>
          <w:sz w:val="24"/>
        </w:rPr>
      </w:pPr>
      <w:r w:rsidRPr="00D025E2">
        <w:rPr>
          <w:sz w:val="24"/>
        </w:rPr>
        <w:t>W przypadku, gdy student w wyznaczonym przez Dziekana terminie nie dokona wyboru promotora, Dziekan jest zobowiązany do jego wyznaczenia.</w:t>
      </w:r>
    </w:p>
    <w:p w14:paraId="68F260EC" w14:textId="77777777" w:rsidR="00E05199" w:rsidRPr="0025193C" w:rsidRDefault="00E05199" w:rsidP="00F974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jc w:val="both"/>
        <w:rPr>
          <w:sz w:val="24"/>
          <w:szCs w:val="24"/>
        </w:rPr>
      </w:pPr>
      <w:r w:rsidRPr="0025193C">
        <w:rPr>
          <w:sz w:val="24"/>
          <w:szCs w:val="24"/>
        </w:rPr>
        <w:lastRenderedPageBreak/>
        <w:t>Egzamin dyplomowy może mieć charakter otwarty, na pisemny wniosek studenta lub promotora złożony do Dziekana właściwego Wydziału najpóźniej na 7 dni przed planowanym terminem egzaminu.</w:t>
      </w:r>
      <w:r>
        <w:rPr>
          <w:sz w:val="24"/>
          <w:szCs w:val="24"/>
        </w:rPr>
        <w:t xml:space="preserve"> </w:t>
      </w:r>
      <w:r w:rsidRPr="0025193C">
        <w:rPr>
          <w:sz w:val="24"/>
          <w:szCs w:val="24"/>
        </w:rPr>
        <w:t>Wówczas w takim egzaminie mogą wziąć udział osoby wskazane przez studenta lub promotora.</w:t>
      </w:r>
    </w:p>
    <w:p w14:paraId="357D3F10" w14:textId="77777777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wyznacza</w:t>
      </w:r>
      <w:r>
        <w:rPr>
          <w:spacing w:val="-1"/>
          <w:sz w:val="24"/>
        </w:rPr>
        <w:t xml:space="preserve"> </w:t>
      </w:r>
      <w:r>
        <w:rPr>
          <w:sz w:val="24"/>
        </w:rPr>
        <w:t>Dziekan.</w:t>
      </w:r>
    </w:p>
    <w:p w14:paraId="20E90FEC" w14:textId="77777777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right="109"/>
        <w:jc w:val="both"/>
        <w:rPr>
          <w:sz w:val="24"/>
        </w:rPr>
      </w:pPr>
      <w:r>
        <w:rPr>
          <w:sz w:val="24"/>
        </w:rPr>
        <w:t>Student,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złoży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Dziekana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1"/>
          <w:sz w:val="24"/>
        </w:rPr>
        <w:t xml:space="preserve"> </w:t>
      </w:r>
      <w:r>
        <w:rPr>
          <w:sz w:val="24"/>
        </w:rPr>
        <w:t>skreślony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-5"/>
          <w:sz w:val="24"/>
        </w:rPr>
        <w:t xml:space="preserve"> </w:t>
      </w:r>
      <w:r>
        <w:rPr>
          <w:sz w:val="24"/>
        </w:rPr>
        <w:t>studentów.</w:t>
      </w:r>
    </w:p>
    <w:p w14:paraId="281492AC" w14:textId="77777777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right="114"/>
        <w:jc w:val="both"/>
        <w:rPr>
          <w:sz w:val="24"/>
        </w:rPr>
      </w:pPr>
      <w:r>
        <w:rPr>
          <w:sz w:val="24"/>
        </w:rPr>
        <w:t>Dziekan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promotora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studenta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wyrazić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przesunięcie</w:t>
      </w:r>
      <w:r>
        <w:rPr>
          <w:spacing w:val="-1"/>
          <w:sz w:val="24"/>
        </w:rPr>
        <w:t xml:space="preserve"> </w:t>
      </w:r>
      <w:r>
        <w:rPr>
          <w:sz w:val="24"/>
        </w:rPr>
        <w:t>terminu złożenia pracy.</w:t>
      </w:r>
    </w:p>
    <w:p w14:paraId="384BA454" w14:textId="77777777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right="112"/>
        <w:jc w:val="both"/>
        <w:rPr>
          <w:sz w:val="24"/>
        </w:rPr>
      </w:pP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ustalany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pod koniec</w:t>
      </w:r>
      <w:r>
        <w:rPr>
          <w:spacing w:val="60"/>
          <w:sz w:val="24"/>
        </w:rPr>
        <w:t xml:space="preserve"> </w:t>
      </w:r>
      <w:r>
        <w:rPr>
          <w:sz w:val="24"/>
        </w:rPr>
        <w:t>przedostatniego</w:t>
      </w:r>
      <w:r>
        <w:rPr>
          <w:spacing w:val="1"/>
          <w:sz w:val="24"/>
        </w:rPr>
        <w:t xml:space="preserve"> </w:t>
      </w:r>
      <w:r>
        <w:rPr>
          <w:sz w:val="24"/>
        </w:rPr>
        <w:t>semestru</w:t>
      </w:r>
      <w:r>
        <w:rPr>
          <w:spacing w:val="-1"/>
          <w:sz w:val="24"/>
        </w:rPr>
        <w:t xml:space="preserve"> </w:t>
      </w:r>
      <w:r>
        <w:rPr>
          <w:sz w:val="24"/>
        </w:rPr>
        <w:t>studiów.</w:t>
      </w:r>
    </w:p>
    <w:p w14:paraId="48EC0E2C" w14:textId="33426645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right="115"/>
        <w:jc w:val="both"/>
        <w:rPr>
          <w:sz w:val="24"/>
        </w:rPr>
      </w:pP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dyplomową</w:t>
      </w:r>
      <w:r>
        <w:rPr>
          <w:spacing w:val="1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kierunkiem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akademickiego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posiadającego 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tytuł</w:t>
      </w:r>
      <w:r>
        <w:rPr>
          <w:spacing w:val="-1"/>
          <w:sz w:val="24"/>
        </w:rPr>
        <w:t xml:space="preserve"> </w:t>
      </w:r>
      <w:r>
        <w:rPr>
          <w:sz w:val="24"/>
        </w:rPr>
        <w:t>zawodowy</w:t>
      </w:r>
      <w:r>
        <w:rPr>
          <w:spacing w:val="-6"/>
          <w:sz w:val="24"/>
        </w:rPr>
        <w:t xml:space="preserve"> </w:t>
      </w:r>
      <w:r>
        <w:rPr>
          <w:sz w:val="24"/>
        </w:rPr>
        <w:t>magistra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zawodu</w:t>
      </w:r>
      <w:r>
        <w:rPr>
          <w:spacing w:val="4"/>
          <w:sz w:val="24"/>
        </w:rPr>
        <w:t xml:space="preserve"> </w:t>
      </w:r>
      <w:r>
        <w:rPr>
          <w:sz w:val="24"/>
        </w:rPr>
        <w:t>p</w:t>
      </w:r>
      <w:r w:rsidR="00DC33BE">
        <w:rPr>
          <w:sz w:val="24"/>
        </w:rPr>
        <w:t>ielęgniarki</w:t>
      </w:r>
      <w:r>
        <w:rPr>
          <w:sz w:val="24"/>
        </w:rPr>
        <w:t>.</w:t>
      </w:r>
    </w:p>
    <w:p w14:paraId="22E877CA" w14:textId="1BD4BD44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right="108"/>
        <w:jc w:val="both"/>
        <w:rPr>
          <w:sz w:val="24"/>
        </w:rPr>
      </w:pPr>
      <w:r>
        <w:rPr>
          <w:sz w:val="24"/>
        </w:rPr>
        <w:t>Wobec braku postępów studenta w pisaniu pracy dyplomowej licencjackiej Promotor ma prawo</w:t>
      </w:r>
      <w:r>
        <w:rPr>
          <w:spacing w:val="1"/>
          <w:sz w:val="24"/>
        </w:rPr>
        <w:t xml:space="preserve"> </w:t>
      </w:r>
      <w:r>
        <w:rPr>
          <w:sz w:val="24"/>
        </w:rPr>
        <w:t>złożyć pisemną rezygnację z tej pełnienia funkcji. Rezygnację taką może złożyć Dziekanowi 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do końca</w:t>
      </w:r>
      <w:r>
        <w:rPr>
          <w:spacing w:val="-1"/>
          <w:sz w:val="24"/>
        </w:rPr>
        <w:t xml:space="preserve"> </w:t>
      </w:r>
      <w:r>
        <w:rPr>
          <w:sz w:val="24"/>
        </w:rPr>
        <w:t>przedostatniego semestru studiów.</w:t>
      </w:r>
    </w:p>
    <w:p w14:paraId="313E73F1" w14:textId="0AEBBFDD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dyplomową</w:t>
      </w:r>
      <w:r>
        <w:rPr>
          <w:spacing w:val="-3"/>
          <w:sz w:val="24"/>
        </w:rPr>
        <w:t xml:space="preserve"> </w:t>
      </w:r>
      <w:r>
        <w:rPr>
          <w:sz w:val="24"/>
        </w:rPr>
        <w:t>ocenia promotor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recenzent</w:t>
      </w:r>
      <w:r w:rsidR="001555CF">
        <w:rPr>
          <w:sz w:val="24"/>
        </w:rPr>
        <w:t>.</w:t>
      </w:r>
    </w:p>
    <w:p w14:paraId="43F2AF54" w14:textId="3E3A4EBE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right="111"/>
        <w:jc w:val="both"/>
        <w:rPr>
          <w:sz w:val="24"/>
        </w:rPr>
      </w:pPr>
      <w:r>
        <w:rPr>
          <w:sz w:val="24"/>
        </w:rPr>
        <w:t>Recenzentem pracy może być nauczyciel akademicki posiadający co najmniej tytuł naukowy</w:t>
      </w:r>
      <w:r>
        <w:rPr>
          <w:spacing w:val="1"/>
          <w:sz w:val="24"/>
        </w:rPr>
        <w:t xml:space="preserve"> </w:t>
      </w:r>
      <w:r>
        <w:rPr>
          <w:sz w:val="24"/>
        </w:rPr>
        <w:t>doktora i prawo wykonywania zawodu p</w:t>
      </w:r>
      <w:r w:rsidR="00AF7D36">
        <w:rPr>
          <w:sz w:val="24"/>
        </w:rPr>
        <w:t>ielęgniarki</w:t>
      </w:r>
      <w:r>
        <w:rPr>
          <w:sz w:val="24"/>
        </w:rPr>
        <w:t>.</w:t>
      </w:r>
    </w:p>
    <w:p w14:paraId="503D0DFE" w14:textId="77777777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right="111"/>
        <w:jc w:val="both"/>
        <w:rPr>
          <w:sz w:val="24"/>
        </w:rPr>
      </w:pPr>
      <w:r>
        <w:rPr>
          <w:sz w:val="24"/>
        </w:rPr>
        <w:t>Dziekan może wyrazić zgodę na przygotowanie pracy dyplomowej w języku obcym na wniosek</w:t>
      </w:r>
      <w:r>
        <w:rPr>
          <w:spacing w:val="1"/>
          <w:sz w:val="24"/>
        </w:rPr>
        <w:t xml:space="preserve"> </w:t>
      </w:r>
      <w:r>
        <w:rPr>
          <w:sz w:val="24"/>
        </w:rPr>
        <w:t>studenta</w:t>
      </w:r>
      <w:r>
        <w:rPr>
          <w:spacing w:val="1"/>
          <w:sz w:val="24"/>
        </w:rPr>
        <w:t xml:space="preserve"> </w:t>
      </w:r>
      <w:r>
        <w:rPr>
          <w:sz w:val="24"/>
        </w:rPr>
        <w:t>pozytywnie</w:t>
      </w:r>
      <w:r>
        <w:rPr>
          <w:spacing w:val="1"/>
          <w:sz w:val="24"/>
        </w:rPr>
        <w:t xml:space="preserve"> </w:t>
      </w:r>
      <w:r>
        <w:rPr>
          <w:sz w:val="24"/>
        </w:rPr>
        <w:t>zaopiniowany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promotora.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przedłożyć</w:t>
      </w:r>
      <w:r>
        <w:rPr>
          <w:spacing w:val="1"/>
          <w:sz w:val="24"/>
        </w:rPr>
        <w:t xml:space="preserve"> </w:t>
      </w:r>
      <w:r>
        <w:rPr>
          <w:sz w:val="24"/>
        </w:rPr>
        <w:t>streszczenie pracy w tłumaczeniu na język polski. Recenzja powinna być sporządzona w języku</w:t>
      </w:r>
      <w:r>
        <w:rPr>
          <w:spacing w:val="1"/>
          <w:sz w:val="24"/>
        </w:rPr>
        <w:t xml:space="preserve"> </w:t>
      </w:r>
      <w:r>
        <w:rPr>
          <w:sz w:val="24"/>
        </w:rPr>
        <w:t>polskim</w:t>
      </w:r>
      <w:r>
        <w:rPr>
          <w:spacing w:val="-1"/>
          <w:sz w:val="24"/>
        </w:rPr>
        <w:t xml:space="preserve"> </w:t>
      </w:r>
      <w:r>
        <w:rPr>
          <w:sz w:val="24"/>
        </w:rPr>
        <w:t>lub języku</w:t>
      </w:r>
      <w:r>
        <w:rPr>
          <w:spacing w:val="-1"/>
          <w:sz w:val="24"/>
        </w:rPr>
        <w:t xml:space="preserve"> </w:t>
      </w:r>
      <w:r>
        <w:rPr>
          <w:sz w:val="24"/>
        </w:rPr>
        <w:t>obcym i</w:t>
      </w:r>
      <w:r>
        <w:rPr>
          <w:spacing w:val="-1"/>
          <w:sz w:val="24"/>
        </w:rPr>
        <w:t xml:space="preserve"> </w:t>
      </w:r>
      <w:r>
        <w:rPr>
          <w:sz w:val="24"/>
        </w:rPr>
        <w:t>polskim.</w:t>
      </w:r>
      <w:r>
        <w:rPr>
          <w:spacing w:val="-3"/>
          <w:sz w:val="24"/>
        </w:rPr>
        <w:t xml:space="preserve"> </w:t>
      </w:r>
      <w:r>
        <w:rPr>
          <w:sz w:val="24"/>
        </w:rPr>
        <w:t>Wskazana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obecność</w:t>
      </w:r>
      <w:r>
        <w:rPr>
          <w:spacing w:val="-1"/>
          <w:sz w:val="24"/>
        </w:rPr>
        <w:t xml:space="preserve"> </w:t>
      </w:r>
      <w:r>
        <w:rPr>
          <w:sz w:val="24"/>
        </w:rPr>
        <w:t>lektora</w:t>
      </w:r>
      <w:r>
        <w:rPr>
          <w:spacing w:val="-2"/>
          <w:sz w:val="24"/>
        </w:rPr>
        <w:t xml:space="preserve"> </w:t>
      </w:r>
      <w:r>
        <w:rPr>
          <w:sz w:val="24"/>
        </w:rPr>
        <w:t>danego języka.</w:t>
      </w:r>
    </w:p>
    <w:p w14:paraId="514EB95E" w14:textId="77777777" w:rsidR="00E05199" w:rsidRDefault="00E05199" w:rsidP="00F974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jc w:val="both"/>
        <w:rPr>
          <w:sz w:val="24"/>
          <w:szCs w:val="24"/>
        </w:rPr>
      </w:pPr>
      <w:r w:rsidRPr="0025193C">
        <w:rPr>
          <w:sz w:val="24"/>
          <w:szCs w:val="24"/>
        </w:rPr>
        <w:t xml:space="preserve">W sytuacji, o której mowa w pkt. 12, w skład komisji wchodzą co najmniej dwie osoby, prowadzące zajęcia w danym języku obcym. </w:t>
      </w:r>
    </w:p>
    <w:p w14:paraId="542A1ACC" w14:textId="77777777" w:rsidR="00E05199" w:rsidRPr="0025193C" w:rsidRDefault="00E05199" w:rsidP="00F974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jc w:val="both"/>
        <w:rPr>
          <w:sz w:val="24"/>
          <w:szCs w:val="24"/>
        </w:rPr>
      </w:pPr>
      <w:r w:rsidRPr="0025193C">
        <w:rPr>
          <w:sz w:val="24"/>
          <w:szCs w:val="24"/>
        </w:rPr>
        <w:t xml:space="preserve">Na wniosek studenta złożony najpóźniej na 7 dni przed planowanym terminem egzaminu, przy egzaminie może być obecny przedstawiciel Samorządu Studentów. </w:t>
      </w:r>
    </w:p>
    <w:p w14:paraId="6E52E12B" w14:textId="77777777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right="116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obrony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1"/>
          <w:sz w:val="24"/>
        </w:rPr>
        <w:t xml:space="preserve"> </w:t>
      </w:r>
      <w:r>
        <w:rPr>
          <w:sz w:val="24"/>
        </w:rPr>
        <w:t>student,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uzyskał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dostateczną z teoretycznej i praktycznej części egzaminu dyplomowego oraz uzyskał co najmniej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dostateczną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wystawioną</w:t>
      </w:r>
      <w:r>
        <w:rPr>
          <w:spacing w:val="-1"/>
          <w:sz w:val="24"/>
        </w:rPr>
        <w:t xml:space="preserve"> </w:t>
      </w:r>
      <w:r>
        <w:rPr>
          <w:sz w:val="24"/>
        </w:rPr>
        <w:t>przez promotora</w:t>
      </w:r>
      <w:r>
        <w:rPr>
          <w:spacing w:val="-2"/>
          <w:sz w:val="24"/>
        </w:rPr>
        <w:t xml:space="preserve"> </w:t>
      </w:r>
      <w:r>
        <w:rPr>
          <w:sz w:val="24"/>
        </w:rPr>
        <w:t>i recenzenta.</w:t>
      </w:r>
    </w:p>
    <w:p w14:paraId="7C951F63" w14:textId="77777777" w:rsidR="00E05199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zapoznać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 oceną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dyplomowej na</w:t>
      </w:r>
      <w:r>
        <w:rPr>
          <w:spacing w:val="-1"/>
          <w:sz w:val="24"/>
        </w:rPr>
        <w:t xml:space="preserve"> </w:t>
      </w:r>
      <w:r>
        <w:rPr>
          <w:sz w:val="24"/>
        </w:rPr>
        <w:t>2 dni</w:t>
      </w:r>
      <w:r>
        <w:rPr>
          <w:spacing w:val="-1"/>
          <w:sz w:val="24"/>
        </w:rPr>
        <w:t xml:space="preserve"> </w:t>
      </w:r>
      <w:r>
        <w:rPr>
          <w:sz w:val="24"/>
        </w:rPr>
        <w:t>przed jej</w:t>
      </w:r>
      <w:r>
        <w:rPr>
          <w:spacing w:val="-1"/>
          <w:sz w:val="24"/>
        </w:rPr>
        <w:t xml:space="preserve"> </w:t>
      </w:r>
      <w:r>
        <w:rPr>
          <w:sz w:val="24"/>
        </w:rPr>
        <w:t>obroną.</w:t>
      </w:r>
    </w:p>
    <w:p w14:paraId="4EC21979" w14:textId="0DD1864E" w:rsidR="00BA7C96" w:rsidRPr="00BC1454" w:rsidRDefault="00E05199" w:rsidP="00F974C0">
      <w:pPr>
        <w:pStyle w:val="Akapitzlist"/>
        <w:numPr>
          <w:ilvl w:val="0"/>
          <w:numId w:val="17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dyplomowe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jednostkach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2"/>
          <w:sz w:val="24"/>
        </w:rPr>
        <w:t xml:space="preserve"> </w:t>
      </w:r>
      <w:r>
        <w:rPr>
          <w:sz w:val="24"/>
        </w:rPr>
        <w:t>Wydziału</w:t>
      </w:r>
      <w:r>
        <w:rPr>
          <w:spacing w:val="-2"/>
          <w:sz w:val="24"/>
        </w:rPr>
        <w:t xml:space="preserve"> </w:t>
      </w:r>
      <w:r w:rsidR="00AE0145">
        <w:rPr>
          <w:sz w:val="24"/>
        </w:rPr>
        <w:t>Pielęgniarstwa i P</w:t>
      </w:r>
      <w:r w:rsidR="009004DD">
        <w:rPr>
          <w:sz w:val="24"/>
        </w:rPr>
        <w:t>ołożnictwa</w:t>
      </w:r>
      <w:r>
        <w:rPr>
          <w:sz w:val="24"/>
        </w:rPr>
        <w:t>.</w:t>
      </w:r>
    </w:p>
    <w:p w14:paraId="7040D1CD" w14:textId="77777777" w:rsidR="00EE548D" w:rsidRDefault="00EE548D">
      <w:pPr>
        <w:pStyle w:val="Tekstpodstawowy"/>
        <w:ind w:left="5321"/>
        <w:jc w:val="both"/>
      </w:pPr>
    </w:p>
    <w:p w14:paraId="11EC7A58" w14:textId="67CE7010" w:rsidR="00C44A9D" w:rsidRPr="00256352" w:rsidRDefault="00C27BD5">
      <w:pPr>
        <w:pStyle w:val="Tekstpodstawowy"/>
        <w:ind w:left="5321"/>
        <w:jc w:val="both"/>
        <w:rPr>
          <w:b/>
        </w:rPr>
      </w:pPr>
      <w:r w:rsidRPr="00256352">
        <w:rPr>
          <w:b/>
        </w:rPr>
        <w:t xml:space="preserve">§ </w:t>
      </w:r>
      <w:r w:rsidR="001555CF">
        <w:rPr>
          <w:b/>
        </w:rPr>
        <w:t>7</w:t>
      </w:r>
    </w:p>
    <w:p w14:paraId="381E355F" w14:textId="77777777" w:rsidR="00C44A9D" w:rsidRDefault="00C27BD5" w:rsidP="00F974C0">
      <w:pPr>
        <w:pStyle w:val="Akapitzlist"/>
        <w:numPr>
          <w:ilvl w:val="0"/>
          <w:numId w:val="10"/>
        </w:numPr>
        <w:tabs>
          <w:tab w:val="left" w:pos="1184"/>
        </w:tabs>
        <w:jc w:val="both"/>
        <w:rPr>
          <w:sz w:val="24"/>
        </w:rPr>
      </w:pPr>
      <w:r>
        <w:rPr>
          <w:sz w:val="24"/>
        </w:rPr>
        <w:t>Praca dyplomowa ma wskazywać na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umiejętność:</w:t>
      </w:r>
    </w:p>
    <w:p w14:paraId="79F24836" w14:textId="77777777" w:rsidR="00C44A9D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rPr>
          <w:sz w:val="24"/>
        </w:rPr>
      </w:pPr>
      <w:r>
        <w:rPr>
          <w:sz w:val="24"/>
        </w:rPr>
        <w:t>opanowanie wiedzy z zakresu kierunku</w:t>
      </w:r>
      <w:r>
        <w:rPr>
          <w:spacing w:val="-7"/>
          <w:sz w:val="24"/>
        </w:rPr>
        <w:t xml:space="preserve"> </w:t>
      </w:r>
      <w:r>
        <w:rPr>
          <w:sz w:val="24"/>
        </w:rPr>
        <w:t>studiów</w:t>
      </w:r>
    </w:p>
    <w:p w14:paraId="5EC9437D" w14:textId="77777777" w:rsidR="00C44A9D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rPr>
          <w:sz w:val="24"/>
        </w:rPr>
      </w:pPr>
      <w:r>
        <w:rPr>
          <w:sz w:val="24"/>
        </w:rPr>
        <w:t>opanowanie naukowych metod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</w:p>
    <w:p w14:paraId="6A2F069F" w14:textId="77777777" w:rsidR="00C44A9D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rPr>
          <w:sz w:val="24"/>
        </w:rPr>
      </w:pPr>
      <w:r>
        <w:rPr>
          <w:sz w:val="24"/>
        </w:rPr>
        <w:t>formułowania myśli i</w:t>
      </w:r>
      <w:r>
        <w:rPr>
          <w:spacing w:val="-1"/>
          <w:sz w:val="24"/>
        </w:rPr>
        <w:t xml:space="preserve"> </w:t>
      </w:r>
      <w:r>
        <w:rPr>
          <w:sz w:val="24"/>
        </w:rPr>
        <w:t>poglądów</w:t>
      </w:r>
    </w:p>
    <w:p w14:paraId="5AA59B77" w14:textId="0E892FAB" w:rsidR="00C44A9D" w:rsidRPr="00BA7C96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rPr>
          <w:sz w:val="24"/>
        </w:rPr>
      </w:pPr>
      <w:r w:rsidRPr="00BA7C96">
        <w:rPr>
          <w:sz w:val="24"/>
        </w:rPr>
        <w:t xml:space="preserve">objęcia pacjenta całościową opieką- </w:t>
      </w:r>
      <w:r w:rsidRPr="00BA7C96">
        <w:rPr>
          <w:b/>
          <w:sz w:val="24"/>
        </w:rPr>
        <w:t>proces</w:t>
      </w:r>
      <w:r w:rsidRPr="00BA7C96">
        <w:rPr>
          <w:b/>
          <w:spacing w:val="-6"/>
          <w:sz w:val="24"/>
        </w:rPr>
        <w:t xml:space="preserve"> </w:t>
      </w:r>
      <w:r w:rsidRPr="00BA7C96">
        <w:rPr>
          <w:b/>
          <w:sz w:val="24"/>
        </w:rPr>
        <w:t>pielęgnowania</w:t>
      </w:r>
    </w:p>
    <w:p w14:paraId="53582039" w14:textId="77777777" w:rsidR="00C44A9D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spacing w:before="69"/>
        <w:ind w:right="714"/>
        <w:rPr>
          <w:sz w:val="24"/>
        </w:rPr>
      </w:pPr>
      <w:r>
        <w:rPr>
          <w:sz w:val="24"/>
        </w:rPr>
        <w:t>opracowania planu i programu opieki (pielęgnacji) dostosowanych do wcześniej ustalonego stanu</w:t>
      </w:r>
      <w:r>
        <w:rPr>
          <w:spacing w:val="-1"/>
          <w:sz w:val="24"/>
        </w:rPr>
        <w:t xml:space="preserve"> </w:t>
      </w:r>
      <w:r>
        <w:rPr>
          <w:sz w:val="24"/>
        </w:rPr>
        <w:t>pacjenta</w:t>
      </w:r>
    </w:p>
    <w:p w14:paraId="76D910D5" w14:textId="77777777" w:rsidR="00C44A9D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spacing w:before="1"/>
        <w:rPr>
          <w:sz w:val="24"/>
        </w:rPr>
      </w:pPr>
      <w:r>
        <w:rPr>
          <w:sz w:val="24"/>
        </w:rPr>
        <w:t>diagnozowania problemów i potrzeb</w:t>
      </w:r>
      <w:r>
        <w:rPr>
          <w:spacing w:val="-2"/>
          <w:sz w:val="24"/>
        </w:rPr>
        <w:t xml:space="preserve"> </w:t>
      </w:r>
      <w:r>
        <w:rPr>
          <w:sz w:val="24"/>
        </w:rPr>
        <w:t>pacjentów</w:t>
      </w:r>
    </w:p>
    <w:p w14:paraId="0067AB53" w14:textId="77777777" w:rsidR="00C44A9D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rPr>
          <w:sz w:val="24"/>
        </w:rPr>
      </w:pPr>
      <w:r>
        <w:rPr>
          <w:sz w:val="24"/>
        </w:rPr>
        <w:t>określenia zasad realizacji planu i programu opieki nad pacjentem/mi</w:t>
      </w:r>
    </w:p>
    <w:p w14:paraId="24245104" w14:textId="77777777" w:rsidR="00C44A9D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rPr>
          <w:sz w:val="24"/>
        </w:rPr>
      </w:pPr>
      <w:r>
        <w:rPr>
          <w:sz w:val="24"/>
        </w:rPr>
        <w:t>oceny i weryfikacji podjętych</w:t>
      </w:r>
      <w:r>
        <w:rPr>
          <w:spacing w:val="-6"/>
          <w:sz w:val="24"/>
        </w:rPr>
        <w:t xml:space="preserve"> </w:t>
      </w:r>
      <w:r>
        <w:rPr>
          <w:sz w:val="24"/>
        </w:rPr>
        <w:t>działań</w:t>
      </w:r>
    </w:p>
    <w:p w14:paraId="2044D355" w14:textId="77777777" w:rsidR="00C44A9D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rPr>
          <w:sz w:val="24"/>
        </w:rPr>
      </w:pPr>
      <w:r>
        <w:rPr>
          <w:sz w:val="24"/>
        </w:rPr>
        <w:t>wyszukiwania i prezentowania literatury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</w:p>
    <w:p w14:paraId="0B6C33AE" w14:textId="120E3C3A" w:rsidR="00C44A9D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ind w:right="716"/>
        <w:rPr>
          <w:sz w:val="24"/>
        </w:rPr>
      </w:pPr>
      <w:r>
        <w:rPr>
          <w:sz w:val="24"/>
        </w:rPr>
        <w:t xml:space="preserve">weryfikacji oraz konfrontacji wyników badania z wynikami badań innych autorów </w:t>
      </w:r>
    </w:p>
    <w:p w14:paraId="51075ED8" w14:textId="77777777" w:rsidR="00C44A9D" w:rsidRDefault="00C27BD5" w:rsidP="00F974C0">
      <w:pPr>
        <w:pStyle w:val="Akapitzlist"/>
        <w:numPr>
          <w:ilvl w:val="2"/>
          <w:numId w:val="19"/>
        </w:numPr>
        <w:tabs>
          <w:tab w:val="left" w:pos="1750"/>
        </w:tabs>
        <w:rPr>
          <w:sz w:val="24"/>
        </w:rPr>
      </w:pPr>
      <w:r>
        <w:rPr>
          <w:sz w:val="24"/>
        </w:rPr>
        <w:t>opanowanie techniki pisania pracy</w:t>
      </w:r>
      <w:r>
        <w:rPr>
          <w:spacing w:val="-6"/>
          <w:sz w:val="24"/>
        </w:rPr>
        <w:t xml:space="preserve"> </w:t>
      </w:r>
      <w:r>
        <w:rPr>
          <w:sz w:val="24"/>
        </w:rPr>
        <w:t>dyplomowej.</w:t>
      </w:r>
    </w:p>
    <w:p w14:paraId="22CE6CFF" w14:textId="77777777" w:rsidR="00C44A9D" w:rsidRDefault="00C27BD5" w:rsidP="005032A9">
      <w:pPr>
        <w:pStyle w:val="Akapitzlist"/>
        <w:numPr>
          <w:ilvl w:val="0"/>
          <w:numId w:val="27"/>
        </w:numPr>
        <w:tabs>
          <w:tab w:val="left" w:pos="1184"/>
        </w:tabs>
        <w:ind w:right="707"/>
        <w:jc w:val="both"/>
        <w:rPr>
          <w:sz w:val="24"/>
        </w:rPr>
      </w:pPr>
      <w:r>
        <w:rPr>
          <w:sz w:val="24"/>
        </w:rPr>
        <w:t>Praca dyplomowa powinna dotyczyć opieki świadczonej na rzecz pacjenta i jego rodziny w różnych okresach życia i stanach zdrowia uwzględniającej promocję</w:t>
      </w:r>
      <w:r>
        <w:rPr>
          <w:spacing w:val="-7"/>
          <w:sz w:val="24"/>
        </w:rPr>
        <w:t xml:space="preserve"> </w:t>
      </w:r>
      <w:r>
        <w:rPr>
          <w:sz w:val="24"/>
        </w:rPr>
        <w:t>zdrowia.</w:t>
      </w:r>
    </w:p>
    <w:p w14:paraId="64383505" w14:textId="32743868" w:rsidR="00C44A9D" w:rsidRDefault="00C27BD5" w:rsidP="005032A9">
      <w:pPr>
        <w:pStyle w:val="Akapitzlist"/>
        <w:numPr>
          <w:ilvl w:val="0"/>
          <w:numId w:val="27"/>
        </w:numPr>
        <w:tabs>
          <w:tab w:val="left" w:pos="1184"/>
          <w:tab w:val="left" w:pos="1946"/>
          <w:tab w:val="left" w:pos="3006"/>
          <w:tab w:val="left" w:pos="4342"/>
          <w:tab w:val="left" w:pos="4800"/>
          <w:tab w:val="left" w:pos="6196"/>
          <w:tab w:val="left" w:pos="7119"/>
          <w:tab w:val="left" w:pos="7459"/>
          <w:tab w:val="left" w:pos="8426"/>
        </w:tabs>
        <w:ind w:right="720"/>
        <w:jc w:val="both"/>
        <w:rPr>
          <w:sz w:val="24"/>
        </w:rPr>
      </w:pPr>
      <w:r>
        <w:rPr>
          <w:sz w:val="24"/>
        </w:rPr>
        <w:t>Praca</w:t>
      </w:r>
      <w:r w:rsidR="005032A9">
        <w:rPr>
          <w:sz w:val="24"/>
        </w:rPr>
        <w:t xml:space="preserve"> </w:t>
      </w:r>
      <w:r>
        <w:rPr>
          <w:sz w:val="24"/>
        </w:rPr>
        <w:t>powinna</w:t>
      </w:r>
      <w:r w:rsidR="005032A9">
        <w:rPr>
          <w:sz w:val="24"/>
        </w:rPr>
        <w:t xml:space="preserve"> </w:t>
      </w:r>
      <w:r>
        <w:rPr>
          <w:sz w:val="24"/>
        </w:rPr>
        <w:t>wskazywać</w:t>
      </w:r>
      <w:r w:rsidR="005032A9">
        <w:rPr>
          <w:sz w:val="24"/>
        </w:rPr>
        <w:t xml:space="preserve"> </w:t>
      </w:r>
      <w:r>
        <w:rPr>
          <w:sz w:val="24"/>
        </w:rPr>
        <w:t>na</w:t>
      </w:r>
      <w:r w:rsidR="005032A9">
        <w:rPr>
          <w:sz w:val="24"/>
        </w:rPr>
        <w:t xml:space="preserve"> </w:t>
      </w:r>
      <w:r>
        <w:rPr>
          <w:sz w:val="24"/>
        </w:rPr>
        <w:t>opanowanie</w:t>
      </w:r>
      <w:r w:rsidR="005032A9">
        <w:rPr>
          <w:sz w:val="24"/>
        </w:rPr>
        <w:t xml:space="preserve"> </w:t>
      </w:r>
      <w:r>
        <w:rPr>
          <w:sz w:val="24"/>
        </w:rPr>
        <w:t>wiedzy</w:t>
      </w:r>
      <w:r w:rsidR="005032A9">
        <w:rPr>
          <w:sz w:val="24"/>
        </w:rPr>
        <w:t xml:space="preserve"> </w:t>
      </w:r>
      <w:r>
        <w:rPr>
          <w:sz w:val="24"/>
        </w:rPr>
        <w:t>z</w:t>
      </w:r>
      <w:r w:rsidR="005032A9">
        <w:rPr>
          <w:sz w:val="24"/>
        </w:rPr>
        <w:t xml:space="preserve"> z</w:t>
      </w:r>
      <w:r>
        <w:rPr>
          <w:sz w:val="24"/>
        </w:rPr>
        <w:t>akresu</w:t>
      </w:r>
      <w:r w:rsidR="005032A9">
        <w:rPr>
          <w:sz w:val="24"/>
        </w:rPr>
        <w:t xml:space="preserve"> </w:t>
      </w:r>
      <w:r>
        <w:rPr>
          <w:spacing w:val="-3"/>
          <w:sz w:val="24"/>
        </w:rPr>
        <w:t xml:space="preserve">pielęgniarstwa </w:t>
      </w:r>
      <w:r>
        <w:rPr>
          <w:sz w:val="24"/>
        </w:rPr>
        <w:t xml:space="preserve">z </w:t>
      </w:r>
      <w:r>
        <w:rPr>
          <w:sz w:val="24"/>
        </w:rPr>
        <w:lastRenderedPageBreak/>
        <w:t>uwzględnieniem metody pracy w formie procesu</w:t>
      </w:r>
      <w:r>
        <w:rPr>
          <w:spacing w:val="-7"/>
          <w:sz w:val="24"/>
        </w:rPr>
        <w:t xml:space="preserve"> </w:t>
      </w:r>
      <w:r>
        <w:rPr>
          <w:sz w:val="24"/>
        </w:rPr>
        <w:t>pielęgnowania.</w:t>
      </w:r>
    </w:p>
    <w:p w14:paraId="7CD54333" w14:textId="77777777" w:rsidR="009973CE" w:rsidRDefault="009973CE">
      <w:pPr>
        <w:pStyle w:val="Tekstpodstawowy"/>
        <w:spacing w:before="2"/>
        <w:ind w:left="5261"/>
      </w:pPr>
    </w:p>
    <w:p w14:paraId="2A7E6F8F" w14:textId="60FBBE78" w:rsidR="00C44A9D" w:rsidRPr="009973CE" w:rsidRDefault="00C27BD5">
      <w:pPr>
        <w:pStyle w:val="Tekstpodstawowy"/>
        <w:spacing w:before="2"/>
        <w:ind w:left="5261"/>
        <w:rPr>
          <w:b/>
        </w:rPr>
      </w:pPr>
      <w:r w:rsidRPr="009973CE">
        <w:rPr>
          <w:b/>
        </w:rPr>
        <w:t xml:space="preserve">§ </w:t>
      </w:r>
      <w:r w:rsidR="001555CF">
        <w:rPr>
          <w:b/>
        </w:rPr>
        <w:t>8</w:t>
      </w:r>
    </w:p>
    <w:p w14:paraId="4F8A806A" w14:textId="77777777" w:rsidR="00C44A9D" w:rsidRDefault="00C27BD5" w:rsidP="00F974C0">
      <w:pPr>
        <w:pStyle w:val="Akapitzlist"/>
        <w:numPr>
          <w:ilvl w:val="0"/>
          <w:numId w:val="9"/>
        </w:numPr>
        <w:tabs>
          <w:tab w:val="left" w:pos="1184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Praca dyplomowa ma charakter kazuistyczny/studium</w:t>
      </w:r>
      <w:r>
        <w:rPr>
          <w:spacing w:val="-3"/>
          <w:sz w:val="24"/>
        </w:rPr>
        <w:t xml:space="preserve"> </w:t>
      </w:r>
      <w:r>
        <w:rPr>
          <w:sz w:val="24"/>
        </w:rPr>
        <w:t>przypadku.</w:t>
      </w:r>
    </w:p>
    <w:p w14:paraId="0F6D3695" w14:textId="5BBBF794" w:rsidR="00C44A9D" w:rsidRDefault="00C27BD5" w:rsidP="00F974C0">
      <w:pPr>
        <w:pStyle w:val="Akapitzlist"/>
        <w:numPr>
          <w:ilvl w:val="0"/>
          <w:numId w:val="9"/>
        </w:numPr>
        <w:tabs>
          <w:tab w:val="left" w:pos="1184"/>
        </w:tabs>
        <w:ind w:right="713"/>
        <w:jc w:val="both"/>
        <w:rPr>
          <w:sz w:val="24"/>
        </w:rPr>
      </w:pPr>
      <w:r>
        <w:rPr>
          <w:sz w:val="24"/>
        </w:rPr>
        <w:t xml:space="preserve">Praca dyplomowa dotycząca studium przypadku powinna przedstawiać metodę pracy pielęgniarki z uwzględnieniem </w:t>
      </w:r>
      <w:r w:rsidR="001555CF">
        <w:rPr>
          <w:sz w:val="24"/>
        </w:rPr>
        <w:t>z</w:t>
      </w:r>
      <w:r>
        <w:rPr>
          <w:sz w:val="24"/>
        </w:rPr>
        <w:t>espołu interdyscyplinarnego w oparciu o przebieg i analizę procesu</w:t>
      </w:r>
      <w:r>
        <w:rPr>
          <w:spacing w:val="-3"/>
          <w:sz w:val="24"/>
        </w:rPr>
        <w:t xml:space="preserve"> </w:t>
      </w:r>
      <w:r>
        <w:rPr>
          <w:sz w:val="24"/>
        </w:rPr>
        <w:t>pielęgnowania.</w:t>
      </w:r>
    </w:p>
    <w:p w14:paraId="6BD39DF6" w14:textId="77777777" w:rsidR="00C44A9D" w:rsidRDefault="00C27BD5" w:rsidP="00F974C0">
      <w:pPr>
        <w:pStyle w:val="Akapitzlist"/>
        <w:numPr>
          <w:ilvl w:val="0"/>
          <w:numId w:val="9"/>
        </w:numPr>
        <w:tabs>
          <w:tab w:val="left" w:pos="1184"/>
        </w:tabs>
        <w:ind w:right="715"/>
        <w:jc w:val="both"/>
        <w:rPr>
          <w:sz w:val="24"/>
        </w:rPr>
      </w:pPr>
      <w:r>
        <w:rPr>
          <w:sz w:val="24"/>
        </w:rPr>
        <w:t>W pracy powinny być uwzględnione zagadnienia dotyczące różnych obszarów i funkcji zawodowych</w:t>
      </w:r>
      <w:r>
        <w:rPr>
          <w:spacing w:val="-1"/>
          <w:sz w:val="24"/>
        </w:rPr>
        <w:t xml:space="preserve"> </w:t>
      </w:r>
      <w:r>
        <w:rPr>
          <w:sz w:val="24"/>
        </w:rPr>
        <w:t>pielęgniarki.</w:t>
      </w:r>
    </w:p>
    <w:p w14:paraId="305FCA2C" w14:textId="6AAABAE9" w:rsidR="00C44A9D" w:rsidRDefault="00C27BD5" w:rsidP="00F974C0">
      <w:pPr>
        <w:pStyle w:val="Akapitzlist"/>
        <w:numPr>
          <w:ilvl w:val="0"/>
          <w:numId w:val="9"/>
        </w:numPr>
        <w:tabs>
          <w:tab w:val="left" w:pos="1184"/>
        </w:tabs>
        <w:ind w:right="716"/>
        <w:jc w:val="both"/>
        <w:rPr>
          <w:sz w:val="24"/>
        </w:rPr>
      </w:pPr>
      <w:r>
        <w:rPr>
          <w:sz w:val="24"/>
        </w:rPr>
        <w:t>Praca dyplomowa powinna być napisana z uwzględnieniem zaleceń zawartych w</w:t>
      </w:r>
      <w:r w:rsidR="001555CF">
        <w:rPr>
          <w:sz w:val="24"/>
        </w:rPr>
        <w:t> </w:t>
      </w:r>
      <w:r>
        <w:rPr>
          <w:sz w:val="24"/>
        </w:rPr>
        <w:t>wytycznych pisania pracy dyplomowej licencjackiej</w:t>
      </w:r>
      <w:r w:rsidR="00AF26C0">
        <w:rPr>
          <w:sz w:val="24"/>
        </w:rPr>
        <w:t>.</w:t>
      </w:r>
    </w:p>
    <w:p w14:paraId="65DBD1B9" w14:textId="3A1A0680" w:rsidR="00C44A9D" w:rsidRDefault="00C27BD5" w:rsidP="00F974C0">
      <w:pPr>
        <w:pStyle w:val="Akapitzlist"/>
        <w:numPr>
          <w:ilvl w:val="0"/>
          <w:numId w:val="9"/>
        </w:numPr>
        <w:tabs>
          <w:tab w:val="left" w:pos="1184"/>
        </w:tabs>
        <w:ind w:right="712"/>
        <w:jc w:val="both"/>
        <w:rPr>
          <w:sz w:val="24"/>
        </w:rPr>
      </w:pPr>
      <w:r>
        <w:rPr>
          <w:sz w:val="24"/>
        </w:rPr>
        <w:t>Tekst pracy dyplomowej w wersji ostatecznej musi być złożony w dziekanacie w formie scalonego wydruku komputerowego w terminie wyznaczonym przez Dziekana.</w:t>
      </w:r>
    </w:p>
    <w:p w14:paraId="348A0F9B" w14:textId="26197B1B" w:rsidR="00C44A9D" w:rsidRDefault="00C27BD5" w:rsidP="00F974C0">
      <w:pPr>
        <w:pStyle w:val="Akapitzlist"/>
        <w:numPr>
          <w:ilvl w:val="0"/>
          <w:numId w:val="9"/>
        </w:numPr>
        <w:tabs>
          <w:tab w:val="left" w:pos="1184"/>
        </w:tabs>
        <w:ind w:right="719"/>
        <w:jc w:val="both"/>
        <w:rPr>
          <w:sz w:val="24"/>
        </w:rPr>
      </w:pPr>
      <w:r>
        <w:rPr>
          <w:sz w:val="24"/>
        </w:rPr>
        <w:t xml:space="preserve">Dla każdej sprawdzanej pracy generowany jest raport podobieństwa w systemie </w:t>
      </w:r>
      <w:r w:rsidR="00282BD1">
        <w:rPr>
          <w:sz w:val="24"/>
        </w:rPr>
        <w:t>A</w:t>
      </w:r>
      <w:r>
        <w:rPr>
          <w:sz w:val="24"/>
        </w:rPr>
        <w:t>nty</w:t>
      </w:r>
      <w:r w:rsidR="00282BD1">
        <w:rPr>
          <w:sz w:val="24"/>
        </w:rPr>
        <w:t>P</w:t>
      </w:r>
      <w:r>
        <w:rPr>
          <w:sz w:val="24"/>
        </w:rPr>
        <w:t>lagiat.</w:t>
      </w:r>
    </w:p>
    <w:p w14:paraId="40B9D78D" w14:textId="76A9326C" w:rsidR="009878C8" w:rsidRPr="009973CE" w:rsidRDefault="00C27BD5" w:rsidP="00F974C0">
      <w:pPr>
        <w:pStyle w:val="Akapitzlist"/>
        <w:numPr>
          <w:ilvl w:val="0"/>
          <w:numId w:val="9"/>
        </w:numPr>
        <w:tabs>
          <w:tab w:val="left" w:pos="1184"/>
        </w:tabs>
        <w:ind w:right="720"/>
        <w:jc w:val="both"/>
      </w:pPr>
      <w:r>
        <w:rPr>
          <w:sz w:val="24"/>
        </w:rPr>
        <w:t>Jeśli w wyniku oceny praca zostaje uznana jako plagiat, nie zostaje dopuszczona do egzaminu dyplomowego. Rektor wszczyna wobec studenta postępowanie</w:t>
      </w:r>
      <w:r>
        <w:rPr>
          <w:spacing w:val="-20"/>
          <w:sz w:val="24"/>
        </w:rPr>
        <w:t xml:space="preserve"> </w:t>
      </w:r>
      <w:r>
        <w:rPr>
          <w:sz w:val="24"/>
        </w:rPr>
        <w:t>dyscyplinarne.</w:t>
      </w:r>
    </w:p>
    <w:p w14:paraId="6FFAD93B" w14:textId="77777777" w:rsidR="009878C8" w:rsidRDefault="009878C8">
      <w:pPr>
        <w:pStyle w:val="Tekstpodstawowy"/>
        <w:ind w:left="5112"/>
        <w:rPr>
          <w:b/>
        </w:rPr>
      </w:pPr>
    </w:p>
    <w:p w14:paraId="2D4E94A1" w14:textId="5C23562F" w:rsidR="00C44A9D" w:rsidRDefault="00C27BD5">
      <w:pPr>
        <w:pStyle w:val="Tekstpodstawowy"/>
        <w:ind w:left="5112"/>
        <w:rPr>
          <w:b/>
        </w:rPr>
      </w:pPr>
      <w:r w:rsidRPr="009878C8">
        <w:rPr>
          <w:b/>
        </w:rPr>
        <w:t>§</w:t>
      </w:r>
      <w:r w:rsidR="001555CF">
        <w:rPr>
          <w:b/>
        </w:rPr>
        <w:t>9</w:t>
      </w:r>
    </w:p>
    <w:p w14:paraId="52AE24EF" w14:textId="77777777" w:rsidR="00E85D48" w:rsidRPr="009878C8" w:rsidRDefault="00E85D48">
      <w:pPr>
        <w:pStyle w:val="Tekstpodstawowy"/>
        <w:ind w:left="5112"/>
        <w:rPr>
          <w:b/>
        </w:rPr>
      </w:pPr>
    </w:p>
    <w:p w14:paraId="51A30A51" w14:textId="58CFB7A2" w:rsidR="00317B2D" w:rsidRPr="00081F64" w:rsidRDefault="00C27BD5" w:rsidP="00F974C0">
      <w:pPr>
        <w:pStyle w:val="Akapitzlist"/>
        <w:numPr>
          <w:ilvl w:val="0"/>
          <w:numId w:val="7"/>
        </w:numPr>
        <w:tabs>
          <w:tab w:val="left" w:pos="1184"/>
        </w:tabs>
        <w:ind w:hanging="361"/>
        <w:rPr>
          <w:sz w:val="24"/>
          <w:szCs w:val="24"/>
        </w:rPr>
      </w:pPr>
      <w:bookmarkStart w:id="3" w:name="_Hlk87875153"/>
      <w:r>
        <w:rPr>
          <w:sz w:val="24"/>
        </w:rPr>
        <w:t>Kryteria oceny pracy dyplomowej dla</w:t>
      </w:r>
      <w:r>
        <w:rPr>
          <w:spacing w:val="-11"/>
          <w:sz w:val="24"/>
        </w:rPr>
        <w:t xml:space="preserve"> </w:t>
      </w:r>
      <w:r w:rsidR="00277F54">
        <w:rPr>
          <w:sz w:val="24"/>
        </w:rPr>
        <w:t>promotora</w:t>
      </w:r>
      <w:r w:rsidR="00317B2D">
        <w:rPr>
          <w:sz w:val="24"/>
        </w:rPr>
        <w:t xml:space="preserve"> </w:t>
      </w:r>
      <w:r w:rsidR="00317B2D" w:rsidRPr="00081F64">
        <w:rPr>
          <w:sz w:val="24"/>
          <w:szCs w:val="24"/>
        </w:rPr>
        <w:t xml:space="preserve">(0 - brak, 1 – poprawna/e, 2 – dobra/e, 3 - bardzo dobra/e) </w:t>
      </w:r>
    </w:p>
    <w:p w14:paraId="1CC2DDF7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pacing w:val="-3"/>
          <w:sz w:val="24"/>
        </w:rPr>
        <w:t xml:space="preserve">zaangażowanie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wkład pracy studenta </w:t>
      </w:r>
      <w:r>
        <w:rPr>
          <w:spacing w:val="-4"/>
          <w:sz w:val="24"/>
        </w:rPr>
        <w:t>(0-3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pkt)</w:t>
      </w:r>
    </w:p>
    <w:p w14:paraId="7ACA0FB7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sformułowanie przedmiotu i problemu badawczego </w:t>
      </w:r>
      <w:r>
        <w:rPr>
          <w:spacing w:val="-3"/>
          <w:sz w:val="24"/>
        </w:rPr>
        <w:t>(0-3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pkt)</w:t>
      </w:r>
    </w:p>
    <w:p w14:paraId="34C9C828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sformułowanie celu (celów) pracy </w:t>
      </w:r>
      <w:r>
        <w:rPr>
          <w:spacing w:val="-3"/>
          <w:sz w:val="24"/>
        </w:rPr>
        <w:t>(0-3</w:t>
      </w:r>
      <w:r>
        <w:rPr>
          <w:spacing w:val="-11"/>
          <w:sz w:val="24"/>
        </w:rPr>
        <w:t xml:space="preserve"> </w:t>
      </w:r>
      <w:r>
        <w:rPr>
          <w:sz w:val="24"/>
        </w:rPr>
        <w:t>pkt)</w:t>
      </w:r>
    </w:p>
    <w:p w14:paraId="3C1076EE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wykorzystanie metod i technik badawczych </w:t>
      </w:r>
      <w:r>
        <w:rPr>
          <w:spacing w:val="-3"/>
          <w:sz w:val="24"/>
        </w:rPr>
        <w:t>(0-3</w:t>
      </w:r>
      <w:r>
        <w:rPr>
          <w:spacing w:val="-6"/>
          <w:sz w:val="24"/>
        </w:rPr>
        <w:t xml:space="preserve"> </w:t>
      </w:r>
      <w:r>
        <w:rPr>
          <w:sz w:val="24"/>
        </w:rPr>
        <w:t>pkt)</w:t>
      </w:r>
    </w:p>
    <w:p w14:paraId="5EAF5E7A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465"/>
        </w:tabs>
        <w:spacing w:before="1"/>
        <w:rPr>
          <w:sz w:val="24"/>
        </w:rPr>
      </w:pPr>
      <w:r>
        <w:rPr>
          <w:sz w:val="24"/>
        </w:rPr>
        <w:t xml:space="preserve">zdefiniowanie problemów w oparciu o diagnozę pielęgniarską </w:t>
      </w:r>
      <w:r>
        <w:rPr>
          <w:spacing w:val="-3"/>
          <w:sz w:val="24"/>
        </w:rPr>
        <w:t>(0-3</w:t>
      </w:r>
      <w:r>
        <w:rPr>
          <w:spacing w:val="-10"/>
          <w:sz w:val="24"/>
        </w:rPr>
        <w:t xml:space="preserve"> </w:t>
      </w:r>
      <w:r>
        <w:rPr>
          <w:sz w:val="24"/>
        </w:rPr>
        <w:t>pkt)</w:t>
      </w:r>
    </w:p>
    <w:p w14:paraId="08C85C3E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465"/>
        </w:tabs>
        <w:ind w:right="1664"/>
        <w:rPr>
          <w:sz w:val="24"/>
        </w:rPr>
      </w:pPr>
      <w:r>
        <w:rPr>
          <w:sz w:val="24"/>
        </w:rPr>
        <w:t xml:space="preserve">określenie hierarchii problemów zdrowotnych/pielęgnacyjnych pacjenta/ki w punktach, według problemów badawczych </w:t>
      </w:r>
      <w:r>
        <w:rPr>
          <w:spacing w:val="-3"/>
          <w:sz w:val="24"/>
        </w:rPr>
        <w:t>(0-3</w:t>
      </w:r>
      <w:r>
        <w:rPr>
          <w:spacing w:val="-9"/>
          <w:sz w:val="24"/>
        </w:rPr>
        <w:t xml:space="preserve"> </w:t>
      </w:r>
      <w:r>
        <w:rPr>
          <w:sz w:val="24"/>
        </w:rPr>
        <w:t>pkt)</w:t>
      </w:r>
    </w:p>
    <w:p w14:paraId="09877BE9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zasadność wskazanych do rozwiązania problemów </w:t>
      </w:r>
      <w:r>
        <w:rPr>
          <w:spacing w:val="-3"/>
          <w:sz w:val="24"/>
        </w:rPr>
        <w:t>(0-3</w:t>
      </w:r>
      <w:r>
        <w:rPr>
          <w:spacing w:val="-6"/>
          <w:sz w:val="24"/>
        </w:rPr>
        <w:t xml:space="preserve"> </w:t>
      </w:r>
      <w:r>
        <w:rPr>
          <w:sz w:val="24"/>
        </w:rPr>
        <w:t>pkt)</w:t>
      </w:r>
    </w:p>
    <w:p w14:paraId="2DA954C4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dobór wykorzystanej literatury </w:t>
      </w:r>
      <w:r>
        <w:rPr>
          <w:spacing w:val="-3"/>
          <w:sz w:val="24"/>
        </w:rPr>
        <w:t>(0-3</w:t>
      </w:r>
      <w:r>
        <w:rPr>
          <w:spacing w:val="-10"/>
          <w:sz w:val="24"/>
        </w:rPr>
        <w:t xml:space="preserve"> </w:t>
      </w:r>
      <w:r>
        <w:rPr>
          <w:sz w:val="24"/>
        </w:rPr>
        <w:t>pkt)</w:t>
      </w:r>
    </w:p>
    <w:p w14:paraId="5425A2BE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dobór i zakres wykorzystania źródeł danych empirycznych </w:t>
      </w:r>
      <w:r>
        <w:rPr>
          <w:spacing w:val="-3"/>
          <w:sz w:val="24"/>
        </w:rPr>
        <w:t>(0-3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</w:p>
    <w:p w14:paraId="42E12E10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609"/>
        </w:tabs>
        <w:ind w:right="884"/>
        <w:rPr>
          <w:sz w:val="24"/>
        </w:rPr>
      </w:pPr>
      <w:r>
        <w:rPr>
          <w:sz w:val="24"/>
        </w:rPr>
        <w:t xml:space="preserve">trafność wnioskowania jako zalecenia/wskazówki dla praktyki pielęgniarskiej </w:t>
      </w:r>
      <w:r>
        <w:rPr>
          <w:spacing w:val="-3"/>
          <w:sz w:val="24"/>
        </w:rPr>
        <w:t xml:space="preserve">(0-3 </w:t>
      </w:r>
      <w:r>
        <w:rPr>
          <w:sz w:val="24"/>
        </w:rPr>
        <w:t>pkt)</w:t>
      </w:r>
    </w:p>
    <w:p w14:paraId="53B0E9E3" w14:textId="77777777" w:rsidR="00C44A9D" w:rsidRDefault="00C27BD5" w:rsidP="00F974C0">
      <w:pPr>
        <w:pStyle w:val="Akapitzlist"/>
        <w:numPr>
          <w:ilvl w:val="1"/>
          <w:numId w:val="28"/>
        </w:numPr>
        <w:tabs>
          <w:tab w:val="left" w:pos="1609"/>
        </w:tabs>
        <w:rPr>
          <w:sz w:val="24"/>
        </w:rPr>
      </w:pPr>
      <w:r>
        <w:rPr>
          <w:sz w:val="24"/>
        </w:rPr>
        <w:t xml:space="preserve">poprawność stylistyczna i gramatyczna tekstu </w:t>
      </w:r>
      <w:r>
        <w:rPr>
          <w:spacing w:val="-3"/>
          <w:sz w:val="24"/>
        </w:rPr>
        <w:t>(0-3</w:t>
      </w:r>
      <w:r>
        <w:rPr>
          <w:spacing w:val="-6"/>
          <w:sz w:val="24"/>
        </w:rPr>
        <w:t xml:space="preserve"> </w:t>
      </w:r>
      <w:r>
        <w:rPr>
          <w:sz w:val="24"/>
        </w:rPr>
        <w:t>pkt)</w:t>
      </w:r>
    </w:p>
    <w:p w14:paraId="45098DA5" w14:textId="77777777" w:rsidR="00C44A9D" w:rsidRDefault="00C27BD5" w:rsidP="00F974C0">
      <w:pPr>
        <w:pStyle w:val="Akapitzlist"/>
        <w:numPr>
          <w:ilvl w:val="1"/>
          <w:numId w:val="29"/>
        </w:numPr>
        <w:tabs>
          <w:tab w:val="left" w:pos="1609"/>
        </w:tabs>
        <w:rPr>
          <w:sz w:val="24"/>
        </w:rPr>
      </w:pPr>
      <w:r>
        <w:rPr>
          <w:sz w:val="24"/>
        </w:rPr>
        <w:t xml:space="preserve">redakcja przypisów i załączników </w:t>
      </w:r>
      <w:r>
        <w:rPr>
          <w:spacing w:val="-3"/>
          <w:sz w:val="24"/>
        </w:rPr>
        <w:t>(0-3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pkt)</w:t>
      </w:r>
    </w:p>
    <w:p w14:paraId="1A8BC72A" w14:textId="03751FA9" w:rsidR="00C44A9D" w:rsidRDefault="00C27BD5" w:rsidP="00F974C0">
      <w:pPr>
        <w:pStyle w:val="Akapitzlist"/>
        <w:numPr>
          <w:ilvl w:val="1"/>
          <w:numId w:val="29"/>
        </w:numPr>
        <w:tabs>
          <w:tab w:val="left" w:pos="1609"/>
        </w:tabs>
        <w:rPr>
          <w:sz w:val="24"/>
        </w:rPr>
      </w:pPr>
      <w:r>
        <w:rPr>
          <w:sz w:val="24"/>
        </w:rPr>
        <w:t xml:space="preserve">poprawność spisów treści, spisu literatury, graficznej prezentacji danych </w:t>
      </w:r>
      <w:r>
        <w:rPr>
          <w:spacing w:val="-3"/>
          <w:sz w:val="24"/>
        </w:rPr>
        <w:t>(0-3</w:t>
      </w:r>
      <w:r>
        <w:rPr>
          <w:spacing w:val="-14"/>
          <w:sz w:val="24"/>
        </w:rPr>
        <w:t xml:space="preserve"> </w:t>
      </w:r>
      <w:r>
        <w:rPr>
          <w:sz w:val="24"/>
        </w:rPr>
        <w:t>pkt)</w:t>
      </w:r>
      <w:r w:rsidR="001142D0">
        <w:rPr>
          <w:sz w:val="24"/>
        </w:rPr>
        <w:t>.</w:t>
      </w:r>
    </w:p>
    <w:p w14:paraId="7F645006" w14:textId="77777777" w:rsidR="00C44A9D" w:rsidRDefault="00C27BD5" w:rsidP="00F974C0">
      <w:pPr>
        <w:pStyle w:val="Akapitzlist"/>
        <w:numPr>
          <w:ilvl w:val="0"/>
          <w:numId w:val="7"/>
        </w:numPr>
        <w:tabs>
          <w:tab w:val="left" w:pos="1184"/>
        </w:tabs>
        <w:ind w:hanging="361"/>
        <w:rPr>
          <w:sz w:val="24"/>
        </w:rPr>
      </w:pPr>
      <w:r>
        <w:rPr>
          <w:sz w:val="24"/>
        </w:rPr>
        <w:t>Ocena na podstawie uzyskanej</w:t>
      </w:r>
      <w:r>
        <w:rPr>
          <w:spacing w:val="-4"/>
          <w:sz w:val="24"/>
        </w:rPr>
        <w:t xml:space="preserve"> </w:t>
      </w:r>
      <w:r>
        <w:rPr>
          <w:sz w:val="24"/>
        </w:rPr>
        <w:t>punktacji:</w:t>
      </w:r>
    </w:p>
    <w:p w14:paraId="465EF81B" w14:textId="77777777" w:rsidR="00C44A9D" w:rsidRDefault="00C44A9D">
      <w:pPr>
        <w:pStyle w:val="Tekstpodstawowy"/>
        <w:spacing w:before="8"/>
      </w:pPr>
    </w:p>
    <w:tbl>
      <w:tblPr>
        <w:tblStyle w:val="TableNormal"/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2269"/>
        <w:gridCol w:w="1417"/>
      </w:tblGrid>
      <w:tr w:rsidR="00C44A9D" w14:paraId="1548DC9A" w14:textId="77777777">
        <w:trPr>
          <w:trHeight w:val="275"/>
        </w:trPr>
        <w:tc>
          <w:tcPr>
            <w:tcW w:w="1789" w:type="dxa"/>
          </w:tcPr>
          <w:p w14:paraId="4460FC73" w14:textId="77777777" w:rsidR="00C44A9D" w:rsidRDefault="00C27BD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39-37 pkt</w:t>
            </w:r>
          </w:p>
        </w:tc>
        <w:tc>
          <w:tcPr>
            <w:tcW w:w="2269" w:type="dxa"/>
          </w:tcPr>
          <w:p w14:paraId="57C19D0B" w14:textId="77777777" w:rsidR="00C44A9D" w:rsidRDefault="00C27BD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bardzo dobry</w:t>
            </w:r>
          </w:p>
        </w:tc>
        <w:tc>
          <w:tcPr>
            <w:tcW w:w="1417" w:type="dxa"/>
          </w:tcPr>
          <w:p w14:paraId="39B2A3F6" w14:textId="77777777" w:rsidR="00C44A9D" w:rsidRDefault="00C27BD5">
            <w:pPr>
              <w:pStyle w:val="TableParagraph"/>
              <w:spacing w:line="256" w:lineRule="exact"/>
              <w:ind w:left="448" w:right="459"/>
              <w:jc w:val="center"/>
              <w:rPr>
                <w:sz w:val="24"/>
              </w:rPr>
            </w:pPr>
            <w:r>
              <w:rPr>
                <w:sz w:val="24"/>
              </w:rPr>
              <w:t>(5,0)</w:t>
            </w:r>
          </w:p>
        </w:tc>
      </w:tr>
      <w:tr w:rsidR="00C44A9D" w14:paraId="1C306755" w14:textId="77777777">
        <w:trPr>
          <w:trHeight w:val="275"/>
        </w:trPr>
        <w:tc>
          <w:tcPr>
            <w:tcW w:w="1789" w:type="dxa"/>
          </w:tcPr>
          <w:p w14:paraId="2743B752" w14:textId="77777777" w:rsidR="00C44A9D" w:rsidRDefault="00C27BD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36-32 pkt</w:t>
            </w:r>
          </w:p>
        </w:tc>
        <w:tc>
          <w:tcPr>
            <w:tcW w:w="2269" w:type="dxa"/>
          </w:tcPr>
          <w:p w14:paraId="6BDC812E" w14:textId="77777777" w:rsidR="00C44A9D" w:rsidRDefault="00C27BD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ponad dobry</w:t>
            </w:r>
          </w:p>
        </w:tc>
        <w:tc>
          <w:tcPr>
            <w:tcW w:w="1417" w:type="dxa"/>
          </w:tcPr>
          <w:p w14:paraId="0554AAFD" w14:textId="77777777" w:rsidR="00C44A9D" w:rsidRDefault="00C27BD5">
            <w:pPr>
              <w:pStyle w:val="TableParagraph"/>
              <w:spacing w:line="256" w:lineRule="exact"/>
              <w:ind w:left="448" w:right="459"/>
              <w:jc w:val="center"/>
              <w:rPr>
                <w:sz w:val="24"/>
              </w:rPr>
            </w:pPr>
            <w:r>
              <w:rPr>
                <w:sz w:val="24"/>
              </w:rPr>
              <w:t>(4,5)</w:t>
            </w:r>
          </w:p>
        </w:tc>
      </w:tr>
      <w:tr w:rsidR="00C44A9D" w14:paraId="3EAC30C9" w14:textId="77777777">
        <w:trPr>
          <w:trHeight w:val="275"/>
        </w:trPr>
        <w:tc>
          <w:tcPr>
            <w:tcW w:w="1789" w:type="dxa"/>
          </w:tcPr>
          <w:p w14:paraId="07F8DCEF" w14:textId="77777777" w:rsidR="00C44A9D" w:rsidRDefault="00C27BD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31-26 pkt</w:t>
            </w:r>
          </w:p>
        </w:tc>
        <w:tc>
          <w:tcPr>
            <w:tcW w:w="2269" w:type="dxa"/>
          </w:tcPr>
          <w:p w14:paraId="71406103" w14:textId="77777777" w:rsidR="00C44A9D" w:rsidRDefault="00C27BD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dobry</w:t>
            </w:r>
          </w:p>
        </w:tc>
        <w:tc>
          <w:tcPr>
            <w:tcW w:w="1417" w:type="dxa"/>
          </w:tcPr>
          <w:p w14:paraId="4DD6A607" w14:textId="77777777" w:rsidR="00C44A9D" w:rsidRDefault="00C27BD5">
            <w:pPr>
              <w:pStyle w:val="TableParagraph"/>
              <w:spacing w:line="256" w:lineRule="exact"/>
              <w:ind w:left="448" w:right="459"/>
              <w:jc w:val="center"/>
              <w:rPr>
                <w:sz w:val="24"/>
              </w:rPr>
            </w:pPr>
            <w:r>
              <w:rPr>
                <w:sz w:val="24"/>
              </w:rPr>
              <w:t>(4,0)</w:t>
            </w:r>
          </w:p>
        </w:tc>
      </w:tr>
      <w:tr w:rsidR="00C44A9D" w14:paraId="4318FEF1" w14:textId="77777777">
        <w:trPr>
          <w:trHeight w:val="275"/>
        </w:trPr>
        <w:tc>
          <w:tcPr>
            <w:tcW w:w="1789" w:type="dxa"/>
          </w:tcPr>
          <w:p w14:paraId="6ED86B7A" w14:textId="77777777" w:rsidR="00C44A9D" w:rsidRDefault="00C27BD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25-20 pkt</w:t>
            </w:r>
          </w:p>
        </w:tc>
        <w:tc>
          <w:tcPr>
            <w:tcW w:w="2269" w:type="dxa"/>
          </w:tcPr>
          <w:p w14:paraId="7FA02D10" w14:textId="77777777" w:rsidR="00C44A9D" w:rsidRDefault="00C27BD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dość dobry</w:t>
            </w:r>
          </w:p>
        </w:tc>
        <w:tc>
          <w:tcPr>
            <w:tcW w:w="1417" w:type="dxa"/>
          </w:tcPr>
          <w:p w14:paraId="3EEDC7DB" w14:textId="77777777" w:rsidR="00C44A9D" w:rsidRDefault="00C27BD5">
            <w:pPr>
              <w:pStyle w:val="TableParagraph"/>
              <w:spacing w:line="256" w:lineRule="exact"/>
              <w:ind w:left="448" w:right="459"/>
              <w:jc w:val="center"/>
              <w:rPr>
                <w:sz w:val="24"/>
              </w:rPr>
            </w:pPr>
            <w:r>
              <w:rPr>
                <w:sz w:val="24"/>
              </w:rPr>
              <w:t>(3,5)</w:t>
            </w:r>
          </w:p>
        </w:tc>
      </w:tr>
      <w:tr w:rsidR="00C44A9D" w14:paraId="76386A09" w14:textId="77777777">
        <w:trPr>
          <w:trHeight w:val="278"/>
        </w:trPr>
        <w:tc>
          <w:tcPr>
            <w:tcW w:w="1789" w:type="dxa"/>
          </w:tcPr>
          <w:p w14:paraId="30F929FC" w14:textId="77777777" w:rsidR="00C44A9D" w:rsidRDefault="00C27BD5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19-14 pkt</w:t>
            </w:r>
          </w:p>
        </w:tc>
        <w:tc>
          <w:tcPr>
            <w:tcW w:w="2269" w:type="dxa"/>
          </w:tcPr>
          <w:p w14:paraId="61CC787E" w14:textId="77777777" w:rsidR="00C44A9D" w:rsidRDefault="00C27BD5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dostateczny</w:t>
            </w:r>
          </w:p>
        </w:tc>
        <w:tc>
          <w:tcPr>
            <w:tcW w:w="1417" w:type="dxa"/>
          </w:tcPr>
          <w:p w14:paraId="7C3772B4" w14:textId="77777777" w:rsidR="00C44A9D" w:rsidRDefault="00C27BD5">
            <w:pPr>
              <w:pStyle w:val="TableParagraph"/>
              <w:spacing w:line="258" w:lineRule="exact"/>
              <w:ind w:left="448" w:right="459"/>
              <w:jc w:val="center"/>
              <w:rPr>
                <w:sz w:val="24"/>
              </w:rPr>
            </w:pPr>
            <w:r>
              <w:rPr>
                <w:sz w:val="24"/>
              </w:rPr>
              <w:t>(3,0)</w:t>
            </w:r>
          </w:p>
        </w:tc>
      </w:tr>
      <w:tr w:rsidR="00C44A9D" w14:paraId="7F0DB97C" w14:textId="77777777">
        <w:trPr>
          <w:trHeight w:val="275"/>
        </w:trPr>
        <w:tc>
          <w:tcPr>
            <w:tcW w:w="1789" w:type="dxa"/>
          </w:tcPr>
          <w:p w14:paraId="6D48C4D7" w14:textId="77777777" w:rsidR="00C44A9D" w:rsidRDefault="00C27BD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13-0 pkt</w:t>
            </w:r>
          </w:p>
        </w:tc>
        <w:tc>
          <w:tcPr>
            <w:tcW w:w="2269" w:type="dxa"/>
          </w:tcPr>
          <w:p w14:paraId="1BB469C3" w14:textId="77777777" w:rsidR="00C44A9D" w:rsidRDefault="00C27BD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niedostateczny</w:t>
            </w:r>
          </w:p>
        </w:tc>
        <w:tc>
          <w:tcPr>
            <w:tcW w:w="1417" w:type="dxa"/>
          </w:tcPr>
          <w:p w14:paraId="734A28D7" w14:textId="77777777" w:rsidR="00C44A9D" w:rsidRDefault="00C27BD5">
            <w:pPr>
              <w:pStyle w:val="TableParagraph"/>
              <w:spacing w:line="256" w:lineRule="exact"/>
              <w:ind w:left="448" w:right="459"/>
              <w:jc w:val="center"/>
              <w:rPr>
                <w:sz w:val="24"/>
              </w:rPr>
            </w:pPr>
            <w:r>
              <w:rPr>
                <w:sz w:val="24"/>
              </w:rPr>
              <w:t>(2,0)</w:t>
            </w:r>
          </w:p>
        </w:tc>
      </w:tr>
    </w:tbl>
    <w:p w14:paraId="1BD181BB" w14:textId="1E8CFF2F" w:rsidR="00081F64" w:rsidRPr="00081F64" w:rsidRDefault="00925AE1" w:rsidP="00F974C0">
      <w:pPr>
        <w:pStyle w:val="Akapitzlist"/>
        <w:numPr>
          <w:ilvl w:val="0"/>
          <w:numId w:val="7"/>
        </w:numPr>
        <w:tabs>
          <w:tab w:val="left" w:pos="1184"/>
        </w:tabs>
        <w:ind w:hanging="361"/>
        <w:rPr>
          <w:sz w:val="24"/>
          <w:szCs w:val="24"/>
        </w:rPr>
      </w:pPr>
      <w:r>
        <w:rPr>
          <w:sz w:val="24"/>
        </w:rPr>
        <w:t>Kryteria oceny pracy dyplomowej dla</w:t>
      </w:r>
      <w:r>
        <w:rPr>
          <w:spacing w:val="-11"/>
          <w:sz w:val="24"/>
        </w:rPr>
        <w:t xml:space="preserve"> </w:t>
      </w:r>
      <w:r>
        <w:rPr>
          <w:sz w:val="24"/>
        </w:rPr>
        <w:t>recenzenta</w:t>
      </w:r>
      <w:r w:rsidR="00081F64">
        <w:rPr>
          <w:sz w:val="24"/>
        </w:rPr>
        <w:t xml:space="preserve"> </w:t>
      </w:r>
      <w:r w:rsidR="00081F64" w:rsidRPr="00081F64">
        <w:rPr>
          <w:sz w:val="24"/>
          <w:szCs w:val="24"/>
        </w:rPr>
        <w:t>(0 - brak, 1 – poprawna/e, 2 – dobra/e, 3 - bardzo dobra/e):</w:t>
      </w:r>
    </w:p>
    <w:p w14:paraId="03FEE1C8" w14:textId="77777777" w:rsidR="00925AE1" w:rsidRPr="00E543D5" w:rsidRDefault="00925AE1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 w:rsidRPr="00E543D5">
        <w:rPr>
          <w:sz w:val="24"/>
        </w:rPr>
        <w:t xml:space="preserve">sformułowanie przedmiotu i problemu badawczego </w:t>
      </w:r>
      <w:r w:rsidRPr="00E543D5">
        <w:rPr>
          <w:spacing w:val="-3"/>
          <w:sz w:val="24"/>
        </w:rPr>
        <w:t>(0-3</w:t>
      </w:r>
      <w:r w:rsidRPr="00E543D5">
        <w:rPr>
          <w:spacing w:val="-4"/>
          <w:sz w:val="24"/>
        </w:rPr>
        <w:t xml:space="preserve"> </w:t>
      </w:r>
      <w:r w:rsidRPr="00E543D5">
        <w:rPr>
          <w:spacing w:val="-3"/>
          <w:sz w:val="24"/>
        </w:rPr>
        <w:t>pkt)</w:t>
      </w:r>
    </w:p>
    <w:p w14:paraId="64286BD4" w14:textId="77777777" w:rsidR="00925AE1" w:rsidRDefault="00925AE1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sformułowanie celu (celów) pracy </w:t>
      </w:r>
      <w:r>
        <w:rPr>
          <w:spacing w:val="-3"/>
          <w:sz w:val="24"/>
        </w:rPr>
        <w:t>(0-3</w:t>
      </w:r>
      <w:r>
        <w:rPr>
          <w:spacing w:val="-11"/>
          <w:sz w:val="24"/>
        </w:rPr>
        <w:t xml:space="preserve"> </w:t>
      </w:r>
      <w:r>
        <w:rPr>
          <w:sz w:val="24"/>
        </w:rPr>
        <w:t>pkt)</w:t>
      </w:r>
    </w:p>
    <w:p w14:paraId="7DBD8A5D" w14:textId="77777777" w:rsidR="00925AE1" w:rsidRDefault="00925AE1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wykorzystanie metod i technik badawczych </w:t>
      </w:r>
      <w:r>
        <w:rPr>
          <w:spacing w:val="-3"/>
          <w:sz w:val="24"/>
        </w:rPr>
        <w:t>(0-3</w:t>
      </w:r>
      <w:r>
        <w:rPr>
          <w:spacing w:val="-6"/>
          <w:sz w:val="24"/>
        </w:rPr>
        <w:t xml:space="preserve"> </w:t>
      </w:r>
      <w:r>
        <w:rPr>
          <w:sz w:val="24"/>
        </w:rPr>
        <w:t>pkt)</w:t>
      </w:r>
    </w:p>
    <w:p w14:paraId="6B7216A1" w14:textId="77777777" w:rsidR="00925AE1" w:rsidRDefault="00925AE1" w:rsidP="00F974C0">
      <w:pPr>
        <w:pStyle w:val="Akapitzlist"/>
        <w:numPr>
          <w:ilvl w:val="1"/>
          <w:numId w:val="28"/>
        </w:numPr>
        <w:tabs>
          <w:tab w:val="left" w:pos="1465"/>
        </w:tabs>
        <w:spacing w:before="1"/>
        <w:rPr>
          <w:sz w:val="24"/>
        </w:rPr>
      </w:pPr>
      <w:r>
        <w:rPr>
          <w:sz w:val="24"/>
        </w:rPr>
        <w:lastRenderedPageBreak/>
        <w:t xml:space="preserve">zdefiniowanie problemów w oparciu o diagnozę pielęgniarską </w:t>
      </w:r>
      <w:r>
        <w:rPr>
          <w:spacing w:val="-3"/>
          <w:sz w:val="24"/>
        </w:rPr>
        <w:t>(0-3</w:t>
      </w:r>
      <w:r>
        <w:rPr>
          <w:spacing w:val="-10"/>
          <w:sz w:val="24"/>
        </w:rPr>
        <w:t xml:space="preserve"> </w:t>
      </w:r>
      <w:r>
        <w:rPr>
          <w:sz w:val="24"/>
        </w:rPr>
        <w:t>pkt)</w:t>
      </w:r>
    </w:p>
    <w:p w14:paraId="12DB20A4" w14:textId="77777777" w:rsidR="00925AE1" w:rsidRDefault="00925AE1" w:rsidP="00F974C0">
      <w:pPr>
        <w:pStyle w:val="Akapitzlist"/>
        <w:numPr>
          <w:ilvl w:val="1"/>
          <w:numId w:val="28"/>
        </w:numPr>
        <w:tabs>
          <w:tab w:val="left" w:pos="1465"/>
        </w:tabs>
        <w:ind w:right="1664"/>
        <w:rPr>
          <w:sz w:val="24"/>
        </w:rPr>
      </w:pPr>
      <w:r>
        <w:rPr>
          <w:sz w:val="24"/>
        </w:rPr>
        <w:t xml:space="preserve">określenie hierarchii problemów zdrowotnych/pielęgnacyjnych pacjenta/ki w punktach, według problemów badawczych </w:t>
      </w:r>
      <w:r>
        <w:rPr>
          <w:spacing w:val="-3"/>
          <w:sz w:val="24"/>
        </w:rPr>
        <w:t>(0-3</w:t>
      </w:r>
      <w:r>
        <w:rPr>
          <w:spacing w:val="-9"/>
          <w:sz w:val="24"/>
        </w:rPr>
        <w:t xml:space="preserve"> </w:t>
      </w:r>
      <w:r>
        <w:rPr>
          <w:sz w:val="24"/>
        </w:rPr>
        <w:t>pkt)</w:t>
      </w:r>
    </w:p>
    <w:p w14:paraId="7B7FFAAF" w14:textId="77777777" w:rsidR="00925AE1" w:rsidRDefault="00925AE1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zasadność wskazanych do rozwiązania problemów </w:t>
      </w:r>
      <w:r>
        <w:rPr>
          <w:spacing w:val="-3"/>
          <w:sz w:val="24"/>
        </w:rPr>
        <w:t>(0-3</w:t>
      </w:r>
      <w:r>
        <w:rPr>
          <w:spacing w:val="-6"/>
          <w:sz w:val="24"/>
        </w:rPr>
        <w:t xml:space="preserve"> </w:t>
      </w:r>
      <w:r>
        <w:rPr>
          <w:sz w:val="24"/>
        </w:rPr>
        <w:t>pkt)</w:t>
      </w:r>
    </w:p>
    <w:p w14:paraId="77C0F3DF" w14:textId="77777777" w:rsidR="00925AE1" w:rsidRDefault="00925AE1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dobór wykorzystanej literatury </w:t>
      </w:r>
      <w:r>
        <w:rPr>
          <w:spacing w:val="-3"/>
          <w:sz w:val="24"/>
        </w:rPr>
        <w:t>(0-3</w:t>
      </w:r>
      <w:r>
        <w:rPr>
          <w:spacing w:val="-10"/>
          <w:sz w:val="24"/>
        </w:rPr>
        <w:t xml:space="preserve"> </w:t>
      </w:r>
      <w:r>
        <w:rPr>
          <w:sz w:val="24"/>
        </w:rPr>
        <w:t>pkt)</w:t>
      </w:r>
    </w:p>
    <w:p w14:paraId="4058AC38" w14:textId="77777777" w:rsidR="00925AE1" w:rsidRDefault="00925AE1" w:rsidP="00F974C0">
      <w:pPr>
        <w:pStyle w:val="Akapitzlist"/>
        <w:numPr>
          <w:ilvl w:val="1"/>
          <w:numId w:val="28"/>
        </w:numPr>
        <w:tabs>
          <w:tab w:val="left" w:pos="1465"/>
        </w:tabs>
        <w:rPr>
          <w:sz w:val="24"/>
        </w:rPr>
      </w:pPr>
      <w:r>
        <w:rPr>
          <w:sz w:val="24"/>
        </w:rPr>
        <w:t xml:space="preserve">dobór i zakres wykorzystania źródeł danych empirycznych </w:t>
      </w:r>
      <w:r>
        <w:rPr>
          <w:spacing w:val="-3"/>
          <w:sz w:val="24"/>
        </w:rPr>
        <w:t>(0-3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</w:p>
    <w:p w14:paraId="24D3C413" w14:textId="77777777" w:rsidR="00925AE1" w:rsidRDefault="00925AE1" w:rsidP="00F974C0">
      <w:pPr>
        <w:pStyle w:val="Akapitzlist"/>
        <w:numPr>
          <w:ilvl w:val="1"/>
          <w:numId w:val="28"/>
        </w:numPr>
        <w:tabs>
          <w:tab w:val="left" w:pos="1609"/>
        </w:tabs>
        <w:ind w:right="884"/>
        <w:rPr>
          <w:sz w:val="24"/>
        </w:rPr>
      </w:pPr>
      <w:r>
        <w:rPr>
          <w:sz w:val="24"/>
        </w:rPr>
        <w:t xml:space="preserve">trafność wnioskowania jako zalecenia/wskazówki dla praktyki pielęgniarskiej </w:t>
      </w:r>
      <w:r>
        <w:rPr>
          <w:spacing w:val="-3"/>
          <w:sz w:val="24"/>
        </w:rPr>
        <w:t xml:space="preserve">(0-3 </w:t>
      </w:r>
      <w:r>
        <w:rPr>
          <w:sz w:val="24"/>
        </w:rPr>
        <w:t>pkt)</w:t>
      </w:r>
    </w:p>
    <w:p w14:paraId="6B15DDAC" w14:textId="77777777" w:rsidR="00925AE1" w:rsidRDefault="00925AE1" w:rsidP="00F974C0">
      <w:pPr>
        <w:pStyle w:val="Akapitzlist"/>
        <w:numPr>
          <w:ilvl w:val="1"/>
          <w:numId w:val="28"/>
        </w:numPr>
        <w:tabs>
          <w:tab w:val="left" w:pos="1609"/>
        </w:tabs>
        <w:rPr>
          <w:sz w:val="24"/>
        </w:rPr>
      </w:pPr>
      <w:r>
        <w:rPr>
          <w:sz w:val="24"/>
        </w:rPr>
        <w:t xml:space="preserve">poprawność stylistyczna i gramatyczna tekstu </w:t>
      </w:r>
      <w:r>
        <w:rPr>
          <w:spacing w:val="-3"/>
          <w:sz w:val="24"/>
        </w:rPr>
        <w:t>(0-3</w:t>
      </w:r>
      <w:r>
        <w:rPr>
          <w:spacing w:val="-6"/>
          <w:sz w:val="24"/>
        </w:rPr>
        <w:t xml:space="preserve"> </w:t>
      </w:r>
      <w:r>
        <w:rPr>
          <w:sz w:val="24"/>
        </w:rPr>
        <w:t>pkt)</w:t>
      </w:r>
    </w:p>
    <w:p w14:paraId="40E60858" w14:textId="77777777" w:rsidR="00925AE1" w:rsidRDefault="00925AE1" w:rsidP="00F974C0">
      <w:pPr>
        <w:pStyle w:val="Akapitzlist"/>
        <w:numPr>
          <w:ilvl w:val="1"/>
          <w:numId w:val="29"/>
        </w:numPr>
        <w:tabs>
          <w:tab w:val="left" w:pos="1609"/>
        </w:tabs>
        <w:rPr>
          <w:sz w:val="24"/>
        </w:rPr>
      </w:pPr>
      <w:r>
        <w:rPr>
          <w:sz w:val="24"/>
        </w:rPr>
        <w:t xml:space="preserve">redakcja przypisów i załączników </w:t>
      </w:r>
      <w:r>
        <w:rPr>
          <w:spacing w:val="-3"/>
          <w:sz w:val="24"/>
        </w:rPr>
        <w:t>(0-3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pkt)</w:t>
      </w:r>
    </w:p>
    <w:p w14:paraId="53DAF15B" w14:textId="77777777" w:rsidR="00925AE1" w:rsidRPr="00E543D5" w:rsidRDefault="00925AE1" w:rsidP="00F974C0">
      <w:pPr>
        <w:pStyle w:val="Akapitzlist"/>
        <w:numPr>
          <w:ilvl w:val="1"/>
          <w:numId w:val="29"/>
        </w:numPr>
        <w:tabs>
          <w:tab w:val="left" w:pos="1609"/>
        </w:tabs>
        <w:rPr>
          <w:sz w:val="24"/>
        </w:rPr>
      </w:pPr>
      <w:r>
        <w:rPr>
          <w:sz w:val="24"/>
        </w:rPr>
        <w:t xml:space="preserve">poprawność spisów treści, spisu literatury, graficznej prezentacji danych </w:t>
      </w:r>
      <w:r>
        <w:rPr>
          <w:spacing w:val="-3"/>
          <w:sz w:val="24"/>
        </w:rPr>
        <w:t>(0-3</w:t>
      </w:r>
      <w:r>
        <w:rPr>
          <w:spacing w:val="-14"/>
          <w:sz w:val="24"/>
        </w:rPr>
        <w:t xml:space="preserve"> </w:t>
      </w:r>
      <w:r>
        <w:rPr>
          <w:sz w:val="24"/>
        </w:rPr>
        <w:t>pkt).</w:t>
      </w:r>
    </w:p>
    <w:p w14:paraId="116A24A6" w14:textId="77777777" w:rsidR="00925AE1" w:rsidRDefault="00925AE1" w:rsidP="00F974C0">
      <w:pPr>
        <w:pStyle w:val="Akapitzlist"/>
        <w:numPr>
          <w:ilvl w:val="0"/>
          <w:numId w:val="7"/>
        </w:numPr>
        <w:tabs>
          <w:tab w:val="left" w:pos="1184"/>
        </w:tabs>
        <w:ind w:hanging="361"/>
        <w:rPr>
          <w:sz w:val="24"/>
        </w:rPr>
      </w:pPr>
      <w:r>
        <w:rPr>
          <w:sz w:val="24"/>
        </w:rPr>
        <w:t>Ocena na podstawie uzyskanej</w:t>
      </w:r>
      <w:r>
        <w:rPr>
          <w:spacing w:val="-4"/>
          <w:sz w:val="24"/>
        </w:rPr>
        <w:t xml:space="preserve"> </w:t>
      </w:r>
      <w:r>
        <w:rPr>
          <w:sz w:val="24"/>
        </w:rPr>
        <w:t>punktacji:</w:t>
      </w:r>
    </w:p>
    <w:p w14:paraId="300CC00F" w14:textId="77777777" w:rsidR="00925AE1" w:rsidRDefault="00925AE1" w:rsidP="00925AE1">
      <w:pPr>
        <w:pStyle w:val="Tekstpodstawowy"/>
        <w:spacing w:before="8"/>
      </w:pPr>
    </w:p>
    <w:tbl>
      <w:tblPr>
        <w:tblStyle w:val="TableNormal"/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2269"/>
        <w:gridCol w:w="1417"/>
      </w:tblGrid>
      <w:tr w:rsidR="00925AE1" w14:paraId="72BE3467" w14:textId="77777777" w:rsidTr="00785581">
        <w:trPr>
          <w:trHeight w:val="275"/>
        </w:trPr>
        <w:tc>
          <w:tcPr>
            <w:tcW w:w="1789" w:type="dxa"/>
            <w:vAlign w:val="center"/>
          </w:tcPr>
          <w:p w14:paraId="7430CB6C" w14:textId="77777777" w:rsidR="00925AE1" w:rsidRDefault="00925AE1" w:rsidP="00785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36 </w:t>
            </w:r>
            <w:r w:rsidRPr="00A644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33</w:t>
            </w:r>
            <w:r w:rsidRPr="00A6442C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2269" w:type="dxa"/>
          </w:tcPr>
          <w:p w14:paraId="0EF8F57C" w14:textId="77777777" w:rsidR="00925AE1" w:rsidRDefault="00925AE1" w:rsidP="00785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bardzo dobry</w:t>
            </w:r>
          </w:p>
        </w:tc>
        <w:tc>
          <w:tcPr>
            <w:tcW w:w="1417" w:type="dxa"/>
          </w:tcPr>
          <w:p w14:paraId="7FEE4446" w14:textId="77777777" w:rsidR="00925AE1" w:rsidRDefault="00925AE1" w:rsidP="00785581">
            <w:pPr>
              <w:pStyle w:val="TableParagraph"/>
              <w:ind w:left="448" w:right="459"/>
              <w:rPr>
                <w:sz w:val="24"/>
              </w:rPr>
            </w:pPr>
            <w:r>
              <w:rPr>
                <w:sz w:val="24"/>
              </w:rPr>
              <w:t>(5,0)</w:t>
            </w:r>
          </w:p>
        </w:tc>
      </w:tr>
      <w:tr w:rsidR="00925AE1" w14:paraId="6C588CA6" w14:textId="77777777" w:rsidTr="00785581">
        <w:trPr>
          <w:trHeight w:val="275"/>
        </w:trPr>
        <w:tc>
          <w:tcPr>
            <w:tcW w:w="1789" w:type="dxa"/>
            <w:vAlign w:val="center"/>
          </w:tcPr>
          <w:p w14:paraId="05ED40BE" w14:textId="77777777" w:rsidR="00925AE1" w:rsidRDefault="00925AE1" w:rsidP="00785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32 </w:t>
            </w:r>
            <w:r w:rsidRPr="00A644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28</w:t>
            </w:r>
            <w:r w:rsidRPr="00A6442C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2269" w:type="dxa"/>
          </w:tcPr>
          <w:p w14:paraId="79D96D18" w14:textId="77777777" w:rsidR="00925AE1" w:rsidRDefault="00925AE1" w:rsidP="00785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ponad dobry</w:t>
            </w:r>
          </w:p>
        </w:tc>
        <w:tc>
          <w:tcPr>
            <w:tcW w:w="1417" w:type="dxa"/>
          </w:tcPr>
          <w:p w14:paraId="253B3B24" w14:textId="77777777" w:rsidR="00925AE1" w:rsidRDefault="00925AE1" w:rsidP="00785581">
            <w:pPr>
              <w:pStyle w:val="TableParagraph"/>
              <w:ind w:left="448" w:right="459"/>
              <w:rPr>
                <w:sz w:val="24"/>
              </w:rPr>
            </w:pPr>
            <w:r>
              <w:rPr>
                <w:sz w:val="24"/>
              </w:rPr>
              <w:t>(4,5)</w:t>
            </w:r>
          </w:p>
        </w:tc>
      </w:tr>
      <w:tr w:rsidR="00925AE1" w14:paraId="5B2B24A6" w14:textId="77777777" w:rsidTr="00785581">
        <w:trPr>
          <w:trHeight w:val="275"/>
        </w:trPr>
        <w:tc>
          <w:tcPr>
            <w:tcW w:w="1789" w:type="dxa"/>
            <w:vAlign w:val="center"/>
          </w:tcPr>
          <w:p w14:paraId="1C189B77" w14:textId="77777777" w:rsidR="00925AE1" w:rsidRDefault="00925AE1" w:rsidP="00785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A644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22</w:t>
            </w:r>
            <w:r w:rsidRPr="00A6442C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2269" w:type="dxa"/>
          </w:tcPr>
          <w:p w14:paraId="7710F214" w14:textId="77777777" w:rsidR="00925AE1" w:rsidRDefault="00925AE1" w:rsidP="00785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dobry</w:t>
            </w:r>
          </w:p>
        </w:tc>
        <w:tc>
          <w:tcPr>
            <w:tcW w:w="1417" w:type="dxa"/>
          </w:tcPr>
          <w:p w14:paraId="6023DEE7" w14:textId="77777777" w:rsidR="00925AE1" w:rsidRDefault="00925AE1" w:rsidP="00785581">
            <w:pPr>
              <w:pStyle w:val="TableParagraph"/>
              <w:ind w:left="448" w:right="459"/>
              <w:rPr>
                <w:sz w:val="24"/>
              </w:rPr>
            </w:pPr>
            <w:r>
              <w:rPr>
                <w:sz w:val="24"/>
              </w:rPr>
              <w:t>(4,0)</w:t>
            </w:r>
          </w:p>
        </w:tc>
      </w:tr>
      <w:tr w:rsidR="00925AE1" w14:paraId="128E0E08" w14:textId="77777777" w:rsidTr="00785581">
        <w:trPr>
          <w:trHeight w:val="275"/>
        </w:trPr>
        <w:tc>
          <w:tcPr>
            <w:tcW w:w="1789" w:type="dxa"/>
            <w:vAlign w:val="center"/>
          </w:tcPr>
          <w:p w14:paraId="2129E141" w14:textId="77777777" w:rsidR="00925AE1" w:rsidRDefault="00925AE1" w:rsidP="00785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Pr="00A644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16</w:t>
            </w:r>
            <w:r w:rsidRPr="00A6442C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2269" w:type="dxa"/>
          </w:tcPr>
          <w:p w14:paraId="5EB33222" w14:textId="77777777" w:rsidR="00925AE1" w:rsidRDefault="00925AE1" w:rsidP="00785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dość dobry</w:t>
            </w:r>
          </w:p>
        </w:tc>
        <w:tc>
          <w:tcPr>
            <w:tcW w:w="1417" w:type="dxa"/>
          </w:tcPr>
          <w:p w14:paraId="1B97330C" w14:textId="77777777" w:rsidR="00925AE1" w:rsidRDefault="00925AE1" w:rsidP="00785581">
            <w:pPr>
              <w:pStyle w:val="TableParagraph"/>
              <w:ind w:left="448" w:right="459"/>
              <w:rPr>
                <w:sz w:val="24"/>
              </w:rPr>
            </w:pPr>
            <w:r>
              <w:rPr>
                <w:sz w:val="24"/>
              </w:rPr>
              <w:t>(3,5)</w:t>
            </w:r>
          </w:p>
        </w:tc>
      </w:tr>
      <w:tr w:rsidR="00925AE1" w14:paraId="3D1BA0B4" w14:textId="77777777" w:rsidTr="00785581">
        <w:trPr>
          <w:trHeight w:val="278"/>
        </w:trPr>
        <w:tc>
          <w:tcPr>
            <w:tcW w:w="1789" w:type="dxa"/>
            <w:vAlign w:val="center"/>
          </w:tcPr>
          <w:p w14:paraId="6EBD04FF" w14:textId="77777777" w:rsidR="00925AE1" w:rsidRDefault="00925AE1" w:rsidP="00785581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A644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10</w:t>
            </w:r>
            <w:r w:rsidRPr="00A6442C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2269" w:type="dxa"/>
          </w:tcPr>
          <w:p w14:paraId="64759E66" w14:textId="77777777" w:rsidR="00925AE1" w:rsidRDefault="00925AE1" w:rsidP="00785581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dostateczny</w:t>
            </w:r>
          </w:p>
        </w:tc>
        <w:tc>
          <w:tcPr>
            <w:tcW w:w="1417" w:type="dxa"/>
          </w:tcPr>
          <w:p w14:paraId="0F4AA153" w14:textId="77777777" w:rsidR="00925AE1" w:rsidRDefault="00925AE1" w:rsidP="00785581">
            <w:pPr>
              <w:pStyle w:val="TableParagraph"/>
              <w:spacing w:line="258" w:lineRule="exact"/>
              <w:ind w:left="448" w:right="459"/>
              <w:rPr>
                <w:sz w:val="24"/>
              </w:rPr>
            </w:pPr>
            <w:r>
              <w:rPr>
                <w:sz w:val="24"/>
              </w:rPr>
              <w:t>(3,0)</w:t>
            </w:r>
          </w:p>
        </w:tc>
      </w:tr>
      <w:tr w:rsidR="00925AE1" w14:paraId="24C41083" w14:textId="77777777" w:rsidTr="00785581">
        <w:trPr>
          <w:trHeight w:val="275"/>
        </w:trPr>
        <w:tc>
          <w:tcPr>
            <w:tcW w:w="1789" w:type="dxa"/>
            <w:vAlign w:val="center"/>
          </w:tcPr>
          <w:p w14:paraId="67F0F207" w14:textId="77777777" w:rsidR="00925AE1" w:rsidRDefault="00925AE1" w:rsidP="00785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  <w:szCs w:val="24"/>
              </w:rPr>
              <w:t>9 - 0</w:t>
            </w:r>
            <w:r w:rsidRPr="00A6442C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2269" w:type="dxa"/>
          </w:tcPr>
          <w:p w14:paraId="2181F22D" w14:textId="77777777" w:rsidR="00925AE1" w:rsidRDefault="00925AE1" w:rsidP="00785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niedostateczny</w:t>
            </w:r>
          </w:p>
        </w:tc>
        <w:tc>
          <w:tcPr>
            <w:tcW w:w="1417" w:type="dxa"/>
          </w:tcPr>
          <w:p w14:paraId="113476F3" w14:textId="77777777" w:rsidR="00925AE1" w:rsidRDefault="00925AE1" w:rsidP="00785581">
            <w:pPr>
              <w:pStyle w:val="TableParagraph"/>
              <w:ind w:left="448" w:right="459"/>
              <w:rPr>
                <w:sz w:val="24"/>
              </w:rPr>
            </w:pPr>
            <w:r>
              <w:rPr>
                <w:sz w:val="24"/>
              </w:rPr>
              <w:t>(2,0)</w:t>
            </w:r>
          </w:p>
        </w:tc>
      </w:tr>
    </w:tbl>
    <w:p w14:paraId="027D4DE8" w14:textId="77777777" w:rsidR="00925AE1" w:rsidRPr="00925AE1" w:rsidRDefault="00925AE1" w:rsidP="00925AE1">
      <w:pPr>
        <w:tabs>
          <w:tab w:val="left" w:pos="1184"/>
        </w:tabs>
        <w:spacing w:before="69"/>
        <w:ind w:right="1329"/>
        <w:rPr>
          <w:sz w:val="20"/>
        </w:rPr>
      </w:pPr>
    </w:p>
    <w:p w14:paraId="47199DE1" w14:textId="337CF72D" w:rsidR="00785581" w:rsidRPr="00A53530" w:rsidRDefault="00785581" w:rsidP="00785581">
      <w:pPr>
        <w:spacing w:line="276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E85D48">
        <w:rPr>
          <w:b/>
          <w:sz w:val="24"/>
          <w:szCs w:val="24"/>
        </w:rPr>
        <w:t>0</w:t>
      </w:r>
    </w:p>
    <w:p w14:paraId="3CCA8992" w14:textId="77777777" w:rsidR="00785581" w:rsidRDefault="00785581" w:rsidP="00785581">
      <w:pPr>
        <w:widowControl/>
        <w:spacing w:line="276" w:lineRule="auto"/>
        <w:rPr>
          <w:b/>
          <w:bCs/>
          <w:sz w:val="24"/>
          <w:szCs w:val="24"/>
        </w:rPr>
      </w:pPr>
    </w:p>
    <w:p w14:paraId="533EB29D" w14:textId="003A5456" w:rsidR="00785581" w:rsidRPr="0003576D" w:rsidRDefault="00785581" w:rsidP="00F974C0">
      <w:pPr>
        <w:numPr>
          <w:ilvl w:val="0"/>
          <w:numId w:val="32"/>
        </w:numPr>
        <w:adjustRightInd w:val="0"/>
        <w:spacing w:line="276" w:lineRule="auto"/>
        <w:jc w:val="both"/>
        <w:rPr>
          <w:sz w:val="24"/>
          <w:szCs w:val="24"/>
        </w:rPr>
      </w:pPr>
      <w:r w:rsidRPr="0003576D">
        <w:rPr>
          <w:color w:val="000000"/>
          <w:sz w:val="24"/>
          <w:szCs w:val="24"/>
        </w:rPr>
        <w:t xml:space="preserve">Obrona pracy dyplomowej odbywa się przed Komisją Egzaminacyjną powołaną przez </w:t>
      </w:r>
      <w:r>
        <w:rPr>
          <w:color w:val="000000"/>
          <w:sz w:val="24"/>
          <w:szCs w:val="24"/>
        </w:rPr>
        <w:t>D</w:t>
      </w:r>
      <w:r w:rsidRPr="0003576D">
        <w:rPr>
          <w:color w:val="000000"/>
          <w:sz w:val="24"/>
          <w:szCs w:val="24"/>
        </w:rPr>
        <w:t>ziekana, w</w:t>
      </w:r>
      <w:r w:rsidR="005032A9">
        <w:rPr>
          <w:color w:val="000000"/>
          <w:sz w:val="24"/>
          <w:szCs w:val="24"/>
        </w:rPr>
        <w:t> </w:t>
      </w:r>
      <w:r w:rsidRPr="0003576D">
        <w:rPr>
          <w:color w:val="000000"/>
          <w:sz w:val="24"/>
          <w:szCs w:val="24"/>
        </w:rPr>
        <w:t>skład której wchodzą wskazane poniżej osoby:</w:t>
      </w:r>
    </w:p>
    <w:p w14:paraId="275719C9" w14:textId="21FAC96D" w:rsidR="00785581" w:rsidRPr="0003576D" w:rsidRDefault="00785581" w:rsidP="00F974C0">
      <w:pPr>
        <w:numPr>
          <w:ilvl w:val="1"/>
          <w:numId w:val="33"/>
        </w:numPr>
        <w:jc w:val="both"/>
        <w:rPr>
          <w:sz w:val="24"/>
          <w:szCs w:val="24"/>
        </w:rPr>
      </w:pPr>
      <w:r w:rsidRPr="0003576D">
        <w:rPr>
          <w:sz w:val="24"/>
          <w:szCs w:val="24"/>
        </w:rPr>
        <w:t xml:space="preserve">Przewodniczący Komisji Egzaminacyjnej, którym może być </w:t>
      </w:r>
      <w:r>
        <w:rPr>
          <w:sz w:val="24"/>
          <w:szCs w:val="24"/>
        </w:rPr>
        <w:t>D</w:t>
      </w:r>
      <w:r w:rsidRPr="0003576D">
        <w:rPr>
          <w:sz w:val="24"/>
          <w:szCs w:val="24"/>
        </w:rPr>
        <w:t xml:space="preserve">ziekan, </w:t>
      </w:r>
      <w:r>
        <w:rPr>
          <w:sz w:val="24"/>
          <w:szCs w:val="24"/>
        </w:rPr>
        <w:t>P</w:t>
      </w:r>
      <w:r w:rsidRPr="0003576D">
        <w:rPr>
          <w:sz w:val="24"/>
          <w:szCs w:val="24"/>
        </w:rPr>
        <w:t>rodziekan lub</w:t>
      </w:r>
      <w:r>
        <w:rPr>
          <w:sz w:val="24"/>
          <w:szCs w:val="24"/>
        </w:rPr>
        <w:t xml:space="preserve"> </w:t>
      </w:r>
      <w:r w:rsidRPr="0003576D">
        <w:rPr>
          <w:sz w:val="24"/>
          <w:szCs w:val="24"/>
        </w:rPr>
        <w:t>samodzielny pracownik naukowy (posiadający co najmniej tytuł naukowy doktora)</w:t>
      </w:r>
    </w:p>
    <w:p w14:paraId="53850B4F" w14:textId="77777777" w:rsidR="00785581" w:rsidRPr="00C369EC" w:rsidRDefault="00785581" w:rsidP="00F974C0">
      <w:pPr>
        <w:numPr>
          <w:ilvl w:val="1"/>
          <w:numId w:val="33"/>
        </w:numPr>
        <w:suppressAutoHyphens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369EC">
        <w:rPr>
          <w:sz w:val="24"/>
          <w:szCs w:val="24"/>
        </w:rPr>
        <w:t>romotor</w:t>
      </w:r>
    </w:p>
    <w:p w14:paraId="320FC6FE" w14:textId="17982E92" w:rsidR="00785581" w:rsidRDefault="00785581" w:rsidP="00F974C0">
      <w:pPr>
        <w:numPr>
          <w:ilvl w:val="1"/>
          <w:numId w:val="33"/>
        </w:numPr>
        <w:suppressAutoHyphens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C369EC">
        <w:rPr>
          <w:sz w:val="24"/>
          <w:szCs w:val="24"/>
        </w:rPr>
        <w:t xml:space="preserve">ecenzent. </w:t>
      </w:r>
    </w:p>
    <w:p w14:paraId="542D650B" w14:textId="77777777" w:rsidR="00E85D48" w:rsidRDefault="00720129" w:rsidP="00E85D48">
      <w:pPr>
        <w:pStyle w:val="Akapitzlist"/>
        <w:numPr>
          <w:ilvl w:val="0"/>
          <w:numId w:val="33"/>
        </w:numPr>
        <w:tabs>
          <w:tab w:val="left" w:pos="1184"/>
        </w:tabs>
        <w:spacing w:before="3"/>
        <w:jc w:val="both"/>
        <w:rPr>
          <w:sz w:val="24"/>
        </w:rPr>
      </w:pPr>
      <w:r>
        <w:rPr>
          <w:sz w:val="24"/>
        </w:rPr>
        <w:t>Obecność na egzaminie wszystkich powołanych członków komisji jest</w:t>
      </w:r>
      <w:r>
        <w:rPr>
          <w:spacing w:val="-6"/>
          <w:sz w:val="24"/>
        </w:rPr>
        <w:t xml:space="preserve"> </w:t>
      </w:r>
      <w:r>
        <w:rPr>
          <w:sz w:val="24"/>
        </w:rPr>
        <w:t>obowiązkowa.</w:t>
      </w:r>
    </w:p>
    <w:p w14:paraId="210CEC16" w14:textId="5B5E8551" w:rsidR="00E85D48" w:rsidRPr="00E85D48" w:rsidRDefault="00E85D48" w:rsidP="00E85D48">
      <w:pPr>
        <w:pStyle w:val="Akapitzlist"/>
        <w:numPr>
          <w:ilvl w:val="0"/>
          <w:numId w:val="33"/>
        </w:numPr>
        <w:tabs>
          <w:tab w:val="left" w:pos="1184"/>
        </w:tabs>
        <w:spacing w:before="3"/>
        <w:jc w:val="both"/>
        <w:rPr>
          <w:sz w:val="24"/>
        </w:rPr>
      </w:pPr>
      <w:r w:rsidRPr="00E85D48">
        <w:rPr>
          <w:sz w:val="24"/>
          <w:szCs w:val="24"/>
        </w:rPr>
        <w:t>Obrona pracy dyplomowe licencjackiej składa się z:</w:t>
      </w:r>
    </w:p>
    <w:p w14:paraId="07C9BB52" w14:textId="77777777" w:rsidR="00E85D48" w:rsidRPr="0003576D" w:rsidRDefault="00E85D48" w:rsidP="00E85D48">
      <w:pPr>
        <w:numPr>
          <w:ilvl w:val="0"/>
          <w:numId w:val="34"/>
        </w:numPr>
        <w:adjustRightInd w:val="0"/>
        <w:spacing w:line="276" w:lineRule="auto"/>
        <w:ind w:left="1276"/>
        <w:jc w:val="both"/>
        <w:rPr>
          <w:sz w:val="24"/>
          <w:szCs w:val="24"/>
        </w:rPr>
      </w:pPr>
      <w:r w:rsidRPr="0003576D">
        <w:rPr>
          <w:bCs/>
          <w:sz w:val="24"/>
          <w:szCs w:val="24"/>
        </w:rPr>
        <w:t>prezentacji pracy obejmującej najważniejsze jej elementy: tytuł, założenia, najistotniejsze wyniki badań oraz wnioski (dopuszcza się przygotowanie prezentacji multimedialnej)</w:t>
      </w:r>
    </w:p>
    <w:p w14:paraId="6123FC86" w14:textId="77777777" w:rsidR="00E85D48" w:rsidRDefault="00E85D48" w:rsidP="00E85D48">
      <w:pPr>
        <w:numPr>
          <w:ilvl w:val="0"/>
          <w:numId w:val="34"/>
        </w:numPr>
        <w:adjustRightInd w:val="0"/>
        <w:spacing w:line="276" w:lineRule="auto"/>
        <w:ind w:left="1276"/>
        <w:jc w:val="both"/>
        <w:rPr>
          <w:sz w:val="24"/>
          <w:szCs w:val="24"/>
        </w:rPr>
      </w:pPr>
      <w:r w:rsidRPr="00C369EC">
        <w:rPr>
          <w:sz w:val="24"/>
          <w:szCs w:val="24"/>
        </w:rPr>
        <w:t xml:space="preserve">odpowiedzi na pytania członków komisji egzaminacyjnej dotyczące pracy, </w:t>
      </w:r>
    </w:p>
    <w:p w14:paraId="443F64AA" w14:textId="0D2580F8" w:rsidR="00720129" w:rsidRPr="00E85D48" w:rsidRDefault="00E85D48" w:rsidP="00E85D48">
      <w:pPr>
        <w:numPr>
          <w:ilvl w:val="0"/>
          <w:numId w:val="34"/>
        </w:numPr>
        <w:adjustRightInd w:val="0"/>
        <w:spacing w:line="276" w:lineRule="auto"/>
        <w:ind w:left="1276"/>
        <w:jc w:val="both"/>
        <w:rPr>
          <w:sz w:val="24"/>
          <w:szCs w:val="24"/>
        </w:rPr>
      </w:pPr>
      <w:r w:rsidRPr="0003576D">
        <w:rPr>
          <w:sz w:val="24"/>
          <w:szCs w:val="24"/>
        </w:rPr>
        <w:t>odpowiedzi na pytania członków komisji egzaminacyjnej dotyczące zagadnień związanych z</w:t>
      </w:r>
      <w:r>
        <w:rPr>
          <w:sz w:val="24"/>
          <w:szCs w:val="24"/>
        </w:rPr>
        <w:t> </w:t>
      </w:r>
      <w:r w:rsidRPr="0003576D">
        <w:rPr>
          <w:sz w:val="24"/>
          <w:szCs w:val="24"/>
        </w:rPr>
        <w:t>kierunkiem p</w:t>
      </w:r>
      <w:r>
        <w:rPr>
          <w:sz w:val="24"/>
          <w:szCs w:val="24"/>
        </w:rPr>
        <w:t>ielęgniarstwo</w:t>
      </w:r>
      <w:r w:rsidRPr="0003576D">
        <w:rPr>
          <w:sz w:val="24"/>
          <w:szCs w:val="24"/>
        </w:rPr>
        <w:t>, wchodzących w zakres studiów I stopnia.</w:t>
      </w:r>
    </w:p>
    <w:p w14:paraId="2251CA54" w14:textId="77777777" w:rsidR="00785581" w:rsidRPr="005032A9" w:rsidRDefault="00785581" w:rsidP="00E85D48">
      <w:pPr>
        <w:pStyle w:val="Akapitzlist"/>
        <w:numPr>
          <w:ilvl w:val="0"/>
          <w:numId w:val="33"/>
        </w:numPr>
        <w:suppressAutoHyphens/>
        <w:adjustRightInd w:val="0"/>
        <w:spacing w:line="276" w:lineRule="auto"/>
        <w:jc w:val="both"/>
        <w:rPr>
          <w:sz w:val="24"/>
          <w:szCs w:val="24"/>
        </w:rPr>
      </w:pPr>
      <w:r w:rsidRPr="005032A9">
        <w:rPr>
          <w:sz w:val="24"/>
          <w:szCs w:val="24"/>
        </w:rPr>
        <w:t xml:space="preserve">Na wniosek studenta przy egzaminie może być obecny przedstawiciel samorządu studenckiego, który uczestniczy w egzaminie w charakterze obserwatora, bez prawa do zadawania pytań studentowi. </w:t>
      </w:r>
    </w:p>
    <w:p w14:paraId="011B714D" w14:textId="77777777" w:rsidR="00E85D48" w:rsidRPr="00E85D48" w:rsidRDefault="00785581" w:rsidP="00E85D48">
      <w:pPr>
        <w:pStyle w:val="Akapitzlist"/>
        <w:numPr>
          <w:ilvl w:val="0"/>
          <w:numId w:val="33"/>
        </w:numPr>
        <w:suppressAutoHyphens/>
        <w:adjustRightInd w:val="0"/>
        <w:spacing w:line="276" w:lineRule="auto"/>
        <w:jc w:val="both"/>
        <w:rPr>
          <w:sz w:val="24"/>
          <w:szCs w:val="24"/>
        </w:rPr>
      </w:pPr>
      <w:r w:rsidRPr="005032A9">
        <w:rPr>
          <w:color w:val="000000"/>
          <w:sz w:val="24"/>
          <w:szCs w:val="24"/>
        </w:rPr>
        <w:t xml:space="preserve">Na wniosek studenta egzamin dyplomowy </w:t>
      </w:r>
      <w:r w:rsidR="00C362CD" w:rsidRPr="005032A9">
        <w:rPr>
          <w:color w:val="000000"/>
          <w:sz w:val="24"/>
          <w:szCs w:val="24"/>
        </w:rPr>
        <w:t>licencjacki</w:t>
      </w:r>
      <w:r w:rsidRPr="005032A9">
        <w:rPr>
          <w:color w:val="000000"/>
          <w:sz w:val="24"/>
          <w:szCs w:val="24"/>
        </w:rPr>
        <w:t xml:space="preserve"> może mieć charakter otwarty.</w:t>
      </w:r>
    </w:p>
    <w:p w14:paraId="40AB88C3" w14:textId="5CD8B819" w:rsidR="00785581" w:rsidRPr="00E85D48" w:rsidRDefault="00785581" w:rsidP="00E85D48">
      <w:pPr>
        <w:pStyle w:val="Akapitzlist"/>
        <w:numPr>
          <w:ilvl w:val="0"/>
          <w:numId w:val="33"/>
        </w:numPr>
        <w:suppressAutoHyphens/>
        <w:adjustRightInd w:val="0"/>
        <w:spacing w:line="276" w:lineRule="auto"/>
        <w:jc w:val="both"/>
        <w:rPr>
          <w:sz w:val="24"/>
          <w:szCs w:val="24"/>
        </w:rPr>
      </w:pPr>
      <w:r w:rsidRPr="00E85D48">
        <w:rPr>
          <w:sz w:val="24"/>
          <w:szCs w:val="24"/>
        </w:rPr>
        <w:t xml:space="preserve">Dziekan, na wniosek studenta, może wyrazić zgodę na przeprowadzenie egzaminu dyplomowego </w:t>
      </w:r>
      <w:r w:rsidR="00C362CD" w:rsidRPr="00E85D48">
        <w:rPr>
          <w:sz w:val="24"/>
          <w:szCs w:val="24"/>
        </w:rPr>
        <w:t>licencjackiego</w:t>
      </w:r>
      <w:r w:rsidRPr="00E85D48">
        <w:rPr>
          <w:sz w:val="24"/>
          <w:szCs w:val="24"/>
        </w:rPr>
        <w:t xml:space="preserve"> w języku obcym, w jakim była przygotowywana praca dyplomowa </w:t>
      </w:r>
      <w:r w:rsidR="00C362CD" w:rsidRPr="00E85D48">
        <w:rPr>
          <w:sz w:val="24"/>
          <w:szCs w:val="24"/>
        </w:rPr>
        <w:t>licencjacka</w:t>
      </w:r>
      <w:r w:rsidRPr="00E85D48">
        <w:rPr>
          <w:sz w:val="24"/>
          <w:szCs w:val="24"/>
        </w:rPr>
        <w:t xml:space="preserve">. </w:t>
      </w:r>
    </w:p>
    <w:p w14:paraId="5DCCE34D" w14:textId="0415CA02" w:rsidR="00E85D48" w:rsidRDefault="00785581" w:rsidP="00E85D48">
      <w:pPr>
        <w:pStyle w:val="Akapitzlist"/>
        <w:widowControl/>
        <w:numPr>
          <w:ilvl w:val="0"/>
          <w:numId w:val="33"/>
        </w:numPr>
        <w:tabs>
          <w:tab w:val="left" w:pos="460"/>
        </w:tabs>
        <w:suppressAutoHyphens/>
        <w:autoSpaceDE/>
        <w:autoSpaceDN/>
        <w:spacing w:line="276" w:lineRule="auto"/>
        <w:ind w:right="118"/>
        <w:jc w:val="both"/>
        <w:rPr>
          <w:color w:val="000000"/>
          <w:sz w:val="24"/>
          <w:szCs w:val="24"/>
        </w:rPr>
      </w:pPr>
      <w:r w:rsidRPr="005032A9">
        <w:rPr>
          <w:color w:val="000000"/>
          <w:sz w:val="24"/>
          <w:szCs w:val="24"/>
        </w:rPr>
        <w:t xml:space="preserve">W trakcie obrony pracy dyplomowej </w:t>
      </w:r>
      <w:r w:rsidR="00C362CD" w:rsidRPr="005032A9">
        <w:rPr>
          <w:color w:val="000000"/>
          <w:sz w:val="24"/>
          <w:szCs w:val="24"/>
        </w:rPr>
        <w:t>licencjackiej</w:t>
      </w:r>
      <w:r w:rsidRPr="005032A9">
        <w:rPr>
          <w:color w:val="000000"/>
          <w:sz w:val="24"/>
          <w:szCs w:val="24"/>
        </w:rPr>
        <w:t xml:space="preserve"> student prezentuje wyniki swojej pracy</w:t>
      </w:r>
      <w:r w:rsidR="0042286F">
        <w:rPr>
          <w:color w:val="000000"/>
          <w:sz w:val="24"/>
          <w:szCs w:val="24"/>
        </w:rPr>
        <w:t>.</w:t>
      </w:r>
    </w:p>
    <w:p w14:paraId="199E9D7B" w14:textId="342A8213" w:rsidR="00785581" w:rsidRPr="00E85D48" w:rsidRDefault="00785581" w:rsidP="00E85D48">
      <w:pPr>
        <w:pStyle w:val="Akapitzlist"/>
        <w:widowControl/>
        <w:numPr>
          <w:ilvl w:val="0"/>
          <w:numId w:val="33"/>
        </w:numPr>
        <w:tabs>
          <w:tab w:val="left" w:pos="460"/>
        </w:tabs>
        <w:suppressAutoHyphens/>
        <w:autoSpaceDE/>
        <w:autoSpaceDN/>
        <w:spacing w:line="276" w:lineRule="auto"/>
        <w:ind w:right="118"/>
        <w:jc w:val="both"/>
        <w:rPr>
          <w:color w:val="000000"/>
          <w:sz w:val="24"/>
          <w:szCs w:val="24"/>
        </w:rPr>
      </w:pPr>
      <w:r w:rsidRPr="00E85D48">
        <w:rPr>
          <w:sz w:val="24"/>
          <w:szCs w:val="24"/>
        </w:rPr>
        <w:t>Członkowie Komisji Egzaminacyjnej zadają studentowi pytania, dotyczących zagadnień omawianych w pracy oraz specjalności</w:t>
      </w:r>
      <w:r w:rsidRPr="00E85D48">
        <w:rPr>
          <w:spacing w:val="-18"/>
          <w:sz w:val="24"/>
          <w:szCs w:val="24"/>
        </w:rPr>
        <w:t xml:space="preserve"> </w:t>
      </w:r>
      <w:r w:rsidRPr="00E85D48">
        <w:rPr>
          <w:sz w:val="24"/>
          <w:szCs w:val="24"/>
        </w:rPr>
        <w:t xml:space="preserve">studiowanego kierunku (pytania egzaminacyjne z zakresu efektów uczenia się zawartych w standardach dla określonego kierunku studiów – 3 pytania na łączną sumę 30 punktów).  </w:t>
      </w:r>
    </w:p>
    <w:p w14:paraId="750C3D10" w14:textId="77777777" w:rsidR="00785581" w:rsidRPr="005032A9" w:rsidRDefault="00785581" w:rsidP="00785581">
      <w:pPr>
        <w:pStyle w:val="Akapitzlist"/>
        <w:widowControl/>
        <w:tabs>
          <w:tab w:val="left" w:pos="460"/>
        </w:tabs>
        <w:suppressAutoHyphens/>
        <w:autoSpaceDE/>
        <w:autoSpaceDN/>
        <w:spacing w:line="276" w:lineRule="auto"/>
        <w:ind w:left="0" w:right="118"/>
        <w:jc w:val="both"/>
        <w:rPr>
          <w:sz w:val="24"/>
          <w:szCs w:val="24"/>
        </w:rPr>
      </w:pPr>
    </w:p>
    <w:p w14:paraId="718F96A8" w14:textId="77777777" w:rsidR="00785581" w:rsidRPr="001A5E52" w:rsidRDefault="00785581" w:rsidP="00785581">
      <w:pPr>
        <w:pStyle w:val="Akapitzlist"/>
        <w:widowControl/>
        <w:tabs>
          <w:tab w:val="left" w:pos="460"/>
        </w:tabs>
        <w:suppressAutoHyphens/>
        <w:autoSpaceDE/>
        <w:autoSpaceDN/>
        <w:spacing w:line="276" w:lineRule="auto"/>
        <w:ind w:left="720" w:right="118"/>
        <w:jc w:val="both"/>
        <w:rPr>
          <w:color w:val="000000"/>
        </w:rPr>
      </w:pPr>
      <w:r>
        <w:t>Ocena wg uzyskanej punktacji do zadanych pytań:</w:t>
      </w:r>
    </w:p>
    <w:p w14:paraId="2C939103" w14:textId="77777777" w:rsidR="00785581" w:rsidRDefault="00785581" w:rsidP="00785581">
      <w:pPr>
        <w:pStyle w:val="Tekstpodstawowy"/>
        <w:spacing w:before="4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791"/>
        <w:gridCol w:w="1397"/>
        <w:gridCol w:w="1382"/>
      </w:tblGrid>
      <w:tr w:rsidR="00785581" w:rsidRPr="00490BDE" w14:paraId="3D6AE9D1" w14:textId="77777777" w:rsidTr="00785581">
        <w:trPr>
          <w:trHeight w:val="275"/>
          <w:jc w:val="center"/>
        </w:trPr>
        <w:tc>
          <w:tcPr>
            <w:tcW w:w="2278" w:type="dxa"/>
            <w:shd w:val="clear" w:color="auto" w:fill="auto"/>
          </w:tcPr>
          <w:p w14:paraId="342EDBCF" w14:textId="77777777" w:rsidR="00785581" w:rsidRPr="00732C6F" w:rsidRDefault="00785581" w:rsidP="00785581">
            <w:pPr>
              <w:pStyle w:val="TableParagraph"/>
              <w:ind w:left="467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30-28 pkt</w:t>
            </w:r>
          </w:p>
        </w:tc>
        <w:tc>
          <w:tcPr>
            <w:tcW w:w="2791" w:type="dxa"/>
            <w:shd w:val="clear" w:color="auto" w:fill="auto"/>
          </w:tcPr>
          <w:p w14:paraId="04B36520" w14:textId="77777777" w:rsidR="00785581" w:rsidRPr="00732C6F" w:rsidRDefault="00785581" w:rsidP="00785581">
            <w:pPr>
              <w:pStyle w:val="TableParagraph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bardzo dobry</w:t>
            </w:r>
          </w:p>
        </w:tc>
        <w:tc>
          <w:tcPr>
            <w:tcW w:w="1397" w:type="dxa"/>
            <w:shd w:val="clear" w:color="auto" w:fill="auto"/>
          </w:tcPr>
          <w:p w14:paraId="713B36B1" w14:textId="77777777" w:rsidR="00785581" w:rsidRPr="00732C6F" w:rsidRDefault="00785581" w:rsidP="00785581">
            <w:pPr>
              <w:pStyle w:val="TableParagraph"/>
              <w:ind w:left="448" w:right="43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(5,0)</w:t>
            </w:r>
          </w:p>
        </w:tc>
        <w:tc>
          <w:tcPr>
            <w:tcW w:w="1382" w:type="dxa"/>
            <w:shd w:val="clear" w:color="auto" w:fill="auto"/>
          </w:tcPr>
          <w:p w14:paraId="07AE1BBE" w14:textId="77777777" w:rsidR="00785581" w:rsidRPr="00732C6F" w:rsidRDefault="00785581" w:rsidP="00785581">
            <w:pPr>
              <w:pStyle w:val="TableParagraph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w w:val="99"/>
                <w:sz w:val="24"/>
              </w:rPr>
              <w:t>A</w:t>
            </w:r>
          </w:p>
        </w:tc>
      </w:tr>
      <w:tr w:rsidR="00785581" w:rsidRPr="00490BDE" w14:paraId="7CD31C95" w14:textId="77777777" w:rsidTr="00785581">
        <w:trPr>
          <w:trHeight w:val="275"/>
          <w:jc w:val="center"/>
        </w:trPr>
        <w:tc>
          <w:tcPr>
            <w:tcW w:w="2278" w:type="dxa"/>
            <w:shd w:val="clear" w:color="auto" w:fill="auto"/>
          </w:tcPr>
          <w:p w14:paraId="4998CDB1" w14:textId="77777777" w:rsidR="00785581" w:rsidRPr="00732C6F" w:rsidRDefault="00785581" w:rsidP="00785581">
            <w:pPr>
              <w:pStyle w:val="TableParagraph"/>
              <w:ind w:left="467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27-25 pkt</w:t>
            </w:r>
          </w:p>
        </w:tc>
        <w:tc>
          <w:tcPr>
            <w:tcW w:w="2791" w:type="dxa"/>
            <w:shd w:val="clear" w:color="auto" w:fill="auto"/>
          </w:tcPr>
          <w:p w14:paraId="0617E62E" w14:textId="77777777" w:rsidR="00785581" w:rsidRPr="00732C6F" w:rsidRDefault="00785581" w:rsidP="00785581">
            <w:pPr>
              <w:pStyle w:val="TableParagraph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ponad dobry</w:t>
            </w:r>
          </w:p>
        </w:tc>
        <w:tc>
          <w:tcPr>
            <w:tcW w:w="1397" w:type="dxa"/>
            <w:shd w:val="clear" w:color="auto" w:fill="auto"/>
          </w:tcPr>
          <w:p w14:paraId="5DE6353F" w14:textId="77777777" w:rsidR="00785581" w:rsidRPr="00732C6F" w:rsidRDefault="00785581" w:rsidP="00785581">
            <w:pPr>
              <w:pStyle w:val="TableParagraph"/>
              <w:ind w:left="448" w:right="43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(4,5)</w:t>
            </w:r>
          </w:p>
        </w:tc>
        <w:tc>
          <w:tcPr>
            <w:tcW w:w="1382" w:type="dxa"/>
            <w:shd w:val="clear" w:color="auto" w:fill="auto"/>
          </w:tcPr>
          <w:p w14:paraId="6395971D" w14:textId="77777777" w:rsidR="00785581" w:rsidRPr="00732C6F" w:rsidRDefault="00785581" w:rsidP="00785581">
            <w:pPr>
              <w:pStyle w:val="TableParagraph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B</w:t>
            </w:r>
          </w:p>
        </w:tc>
      </w:tr>
      <w:tr w:rsidR="00785581" w:rsidRPr="00490BDE" w14:paraId="4E353517" w14:textId="77777777" w:rsidTr="00785581">
        <w:trPr>
          <w:trHeight w:val="275"/>
          <w:jc w:val="center"/>
        </w:trPr>
        <w:tc>
          <w:tcPr>
            <w:tcW w:w="2278" w:type="dxa"/>
            <w:shd w:val="clear" w:color="auto" w:fill="auto"/>
          </w:tcPr>
          <w:p w14:paraId="49FC734B" w14:textId="77777777" w:rsidR="00785581" w:rsidRPr="00732C6F" w:rsidRDefault="00785581" w:rsidP="00785581">
            <w:pPr>
              <w:pStyle w:val="TableParagraph"/>
              <w:ind w:left="467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24-22 pkt</w:t>
            </w:r>
          </w:p>
        </w:tc>
        <w:tc>
          <w:tcPr>
            <w:tcW w:w="2791" w:type="dxa"/>
            <w:shd w:val="clear" w:color="auto" w:fill="auto"/>
          </w:tcPr>
          <w:p w14:paraId="74DFE520" w14:textId="77777777" w:rsidR="00785581" w:rsidRPr="00732C6F" w:rsidRDefault="00785581" w:rsidP="00785581">
            <w:pPr>
              <w:pStyle w:val="TableParagraph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dobry</w:t>
            </w:r>
          </w:p>
        </w:tc>
        <w:tc>
          <w:tcPr>
            <w:tcW w:w="1397" w:type="dxa"/>
            <w:shd w:val="clear" w:color="auto" w:fill="auto"/>
          </w:tcPr>
          <w:p w14:paraId="4C65F782" w14:textId="77777777" w:rsidR="00785581" w:rsidRPr="00732C6F" w:rsidRDefault="00785581" w:rsidP="00785581">
            <w:pPr>
              <w:pStyle w:val="TableParagraph"/>
              <w:ind w:left="448" w:right="43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(4,0)</w:t>
            </w:r>
          </w:p>
        </w:tc>
        <w:tc>
          <w:tcPr>
            <w:tcW w:w="1382" w:type="dxa"/>
            <w:shd w:val="clear" w:color="auto" w:fill="auto"/>
          </w:tcPr>
          <w:p w14:paraId="7ED50BDE" w14:textId="77777777" w:rsidR="00785581" w:rsidRPr="00732C6F" w:rsidRDefault="00785581" w:rsidP="00785581">
            <w:pPr>
              <w:pStyle w:val="TableParagraph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C</w:t>
            </w:r>
          </w:p>
        </w:tc>
      </w:tr>
      <w:tr w:rsidR="00785581" w:rsidRPr="00490BDE" w14:paraId="313C0FFF" w14:textId="77777777" w:rsidTr="00785581">
        <w:trPr>
          <w:trHeight w:val="275"/>
          <w:jc w:val="center"/>
        </w:trPr>
        <w:tc>
          <w:tcPr>
            <w:tcW w:w="2278" w:type="dxa"/>
            <w:shd w:val="clear" w:color="auto" w:fill="auto"/>
          </w:tcPr>
          <w:p w14:paraId="6A428D7E" w14:textId="77777777" w:rsidR="00785581" w:rsidRPr="00732C6F" w:rsidRDefault="00785581" w:rsidP="00785581">
            <w:pPr>
              <w:pStyle w:val="TableParagraph"/>
              <w:ind w:left="467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21-19 pkt</w:t>
            </w:r>
          </w:p>
        </w:tc>
        <w:tc>
          <w:tcPr>
            <w:tcW w:w="2791" w:type="dxa"/>
            <w:shd w:val="clear" w:color="auto" w:fill="auto"/>
          </w:tcPr>
          <w:p w14:paraId="163B0852" w14:textId="77777777" w:rsidR="00785581" w:rsidRPr="00732C6F" w:rsidRDefault="00785581" w:rsidP="00785581">
            <w:pPr>
              <w:pStyle w:val="TableParagraph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dość dobry</w:t>
            </w:r>
          </w:p>
        </w:tc>
        <w:tc>
          <w:tcPr>
            <w:tcW w:w="1397" w:type="dxa"/>
            <w:shd w:val="clear" w:color="auto" w:fill="auto"/>
          </w:tcPr>
          <w:p w14:paraId="71BAFAB1" w14:textId="77777777" w:rsidR="00785581" w:rsidRPr="00732C6F" w:rsidRDefault="00785581" w:rsidP="00785581">
            <w:pPr>
              <w:pStyle w:val="TableParagraph"/>
              <w:ind w:left="448" w:right="43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(3,5)</w:t>
            </w:r>
          </w:p>
        </w:tc>
        <w:tc>
          <w:tcPr>
            <w:tcW w:w="1382" w:type="dxa"/>
            <w:shd w:val="clear" w:color="auto" w:fill="auto"/>
          </w:tcPr>
          <w:p w14:paraId="2D304E64" w14:textId="77777777" w:rsidR="00785581" w:rsidRPr="00732C6F" w:rsidRDefault="00785581" w:rsidP="00785581">
            <w:pPr>
              <w:pStyle w:val="TableParagraph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w w:val="99"/>
                <w:sz w:val="24"/>
              </w:rPr>
              <w:t>D</w:t>
            </w:r>
          </w:p>
        </w:tc>
      </w:tr>
      <w:tr w:rsidR="00785581" w:rsidRPr="00490BDE" w14:paraId="3C8827FE" w14:textId="77777777" w:rsidTr="00785581">
        <w:trPr>
          <w:trHeight w:val="275"/>
          <w:jc w:val="center"/>
        </w:trPr>
        <w:tc>
          <w:tcPr>
            <w:tcW w:w="2278" w:type="dxa"/>
            <w:shd w:val="clear" w:color="auto" w:fill="auto"/>
          </w:tcPr>
          <w:p w14:paraId="683E6FEB" w14:textId="77777777" w:rsidR="00785581" w:rsidRPr="00732C6F" w:rsidRDefault="00785581" w:rsidP="00785581">
            <w:pPr>
              <w:pStyle w:val="TableParagraph"/>
              <w:ind w:left="467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18-15 pkt</w:t>
            </w:r>
          </w:p>
        </w:tc>
        <w:tc>
          <w:tcPr>
            <w:tcW w:w="2791" w:type="dxa"/>
            <w:shd w:val="clear" w:color="auto" w:fill="auto"/>
          </w:tcPr>
          <w:p w14:paraId="3E5872BF" w14:textId="77777777" w:rsidR="00785581" w:rsidRPr="00732C6F" w:rsidRDefault="00785581" w:rsidP="00785581">
            <w:pPr>
              <w:pStyle w:val="TableParagraph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dostateczny</w:t>
            </w:r>
          </w:p>
        </w:tc>
        <w:tc>
          <w:tcPr>
            <w:tcW w:w="1397" w:type="dxa"/>
            <w:shd w:val="clear" w:color="auto" w:fill="auto"/>
          </w:tcPr>
          <w:p w14:paraId="6236E433" w14:textId="77777777" w:rsidR="00785581" w:rsidRPr="00732C6F" w:rsidRDefault="00785581" w:rsidP="00785581">
            <w:pPr>
              <w:pStyle w:val="TableParagraph"/>
              <w:ind w:left="448" w:right="43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(3,0)</w:t>
            </w:r>
          </w:p>
        </w:tc>
        <w:tc>
          <w:tcPr>
            <w:tcW w:w="1382" w:type="dxa"/>
            <w:shd w:val="clear" w:color="auto" w:fill="auto"/>
          </w:tcPr>
          <w:p w14:paraId="6EDD580F" w14:textId="77777777" w:rsidR="00785581" w:rsidRPr="00732C6F" w:rsidRDefault="00785581" w:rsidP="00785581">
            <w:pPr>
              <w:pStyle w:val="TableParagraph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E</w:t>
            </w:r>
          </w:p>
        </w:tc>
      </w:tr>
      <w:tr w:rsidR="00785581" w:rsidRPr="00490BDE" w14:paraId="1C9D2DE8" w14:textId="77777777" w:rsidTr="00785581">
        <w:trPr>
          <w:trHeight w:val="278"/>
          <w:jc w:val="center"/>
        </w:trPr>
        <w:tc>
          <w:tcPr>
            <w:tcW w:w="2278" w:type="dxa"/>
            <w:shd w:val="clear" w:color="auto" w:fill="auto"/>
          </w:tcPr>
          <w:p w14:paraId="4E730E85" w14:textId="77777777" w:rsidR="00785581" w:rsidRPr="00732C6F" w:rsidRDefault="00785581" w:rsidP="00785581">
            <w:pPr>
              <w:pStyle w:val="TableParagraph"/>
              <w:spacing w:line="259" w:lineRule="exact"/>
              <w:ind w:left="467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14-0 pkt</w:t>
            </w:r>
          </w:p>
        </w:tc>
        <w:tc>
          <w:tcPr>
            <w:tcW w:w="2791" w:type="dxa"/>
            <w:shd w:val="clear" w:color="auto" w:fill="auto"/>
          </w:tcPr>
          <w:p w14:paraId="2F00D697" w14:textId="77777777" w:rsidR="00785581" w:rsidRPr="00732C6F" w:rsidRDefault="00785581" w:rsidP="00785581">
            <w:pPr>
              <w:pStyle w:val="TableParagraph"/>
              <w:spacing w:line="259" w:lineRule="exact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niedostateczny</w:t>
            </w:r>
          </w:p>
        </w:tc>
        <w:tc>
          <w:tcPr>
            <w:tcW w:w="1397" w:type="dxa"/>
            <w:shd w:val="clear" w:color="auto" w:fill="auto"/>
          </w:tcPr>
          <w:p w14:paraId="4E352344" w14:textId="77777777" w:rsidR="00785581" w:rsidRPr="00732C6F" w:rsidRDefault="00785581" w:rsidP="00785581">
            <w:pPr>
              <w:pStyle w:val="TableParagraph"/>
              <w:spacing w:line="259" w:lineRule="exact"/>
              <w:ind w:left="448" w:right="43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sz w:val="24"/>
              </w:rPr>
              <w:t>(2,0)</w:t>
            </w:r>
          </w:p>
        </w:tc>
        <w:tc>
          <w:tcPr>
            <w:tcW w:w="1382" w:type="dxa"/>
            <w:shd w:val="clear" w:color="auto" w:fill="auto"/>
          </w:tcPr>
          <w:p w14:paraId="6796BB52" w14:textId="77777777" w:rsidR="00785581" w:rsidRPr="00732C6F" w:rsidRDefault="00785581" w:rsidP="00785581">
            <w:pPr>
              <w:pStyle w:val="TableParagraph"/>
              <w:spacing w:line="259" w:lineRule="exact"/>
              <w:ind w:left="468"/>
              <w:rPr>
                <w:rFonts w:eastAsia="Calibri"/>
                <w:sz w:val="24"/>
              </w:rPr>
            </w:pPr>
            <w:r w:rsidRPr="00732C6F">
              <w:rPr>
                <w:rFonts w:eastAsia="Calibri"/>
                <w:w w:val="99"/>
                <w:sz w:val="24"/>
              </w:rPr>
              <w:t>F</w:t>
            </w:r>
          </w:p>
        </w:tc>
      </w:tr>
    </w:tbl>
    <w:p w14:paraId="54F6CD16" w14:textId="77777777" w:rsidR="00785581" w:rsidRDefault="00785581" w:rsidP="00785581">
      <w:pPr>
        <w:pStyle w:val="Akapitzlist"/>
        <w:tabs>
          <w:tab w:val="left" w:pos="1184"/>
        </w:tabs>
        <w:spacing w:before="176" w:line="276" w:lineRule="auto"/>
        <w:ind w:left="0" w:right="1103"/>
        <w:jc w:val="both"/>
      </w:pPr>
    </w:p>
    <w:p w14:paraId="1B269A7D" w14:textId="77777777" w:rsidR="00785581" w:rsidRPr="00E85D48" w:rsidRDefault="00785581" w:rsidP="00E85D48">
      <w:pPr>
        <w:pStyle w:val="Akapitzlist"/>
        <w:numPr>
          <w:ilvl w:val="0"/>
          <w:numId w:val="33"/>
        </w:numPr>
        <w:spacing w:before="176" w:line="276" w:lineRule="auto"/>
        <w:ind w:right="1103"/>
        <w:jc w:val="both"/>
        <w:rPr>
          <w:sz w:val="24"/>
          <w:szCs w:val="24"/>
        </w:rPr>
      </w:pPr>
      <w:r w:rsidRPr="00E85D48">
        <w:rPr>
          <w:sz w:val="24"/>
          <w:szCs w:val="24"/>
        </w:rPr>
        <w:t>Przewodniczący ma prawo uchylić pytanie, jeżeli uzna, że wykracza ono poza w/w zakres zagadnień. Fakt uchylenia pytania musi być odnotowany w protokole z obrony pracy</w:t>
      </w:r>
      <w:r w:rsidRPr="00E85D48">
        <w:rPr>
          <w:spacing w:val="-5"/>
          <w:sz w:val="24"/>
          <w:szCs w:val="24"/>
        </w:rPr>
        <w:t xml:space="preserve"> </w:t>
      </w:r>
      <w:r w:rsidRPr="00E85D48">
        <w:rPr>
          <w:sz w:val="24"/>
          <w:szCs w:val="24"/>
        </w:rPr>
        <w:t>dyplomowej.</w:t>
      </w:r>
    </w:p>
    <w:p w14:paraId="33016A8E" w14:textId="6E18B4DE" w:rsidR="00785581" w:rsidRPr="00E85D48" w:rsidRDefault="00785581" w:rsidP="00E85D48">
      <w:pPr>
        <w:pStyle w:val="Akapitzlist"/>
        <w:numPr>
          <w:ilvl w:val="0"/>
          <w:numId w:val="33"/>
        </w:numPr>
        <w:suppressAutoHyphens/>
        <w:adjustRightInd w:val="0"/>
        <w:spacing w:line="276" w:lineRule="auto"/>
        <w:jc w:val="both"/>
        <w:rPr>
          <w:sz w:val="24"/>
          <w:szCs w:val="24"/>
        </w:rPr>
      </w:pPr>
      <w:r w:rsidRPr="00E85D48">
        <w:rPr>
          <w:sz w:val="24"/>
          <w:szCs w:val="24"/>
        </w:rPr>
        <w:t xml:space="preserve">Ocena pracy dyplomowej </w:t>
      </w:r>
      <w:r w:rsidR="007E0426" w:rsidRPr="00E85D48">
        <w:rPr>
          <w:sz w:val="24"/>
          <w:szCs w:val="24"/>
        </w:rPr>
        <w:t>licencjackiej</w:t>
      </w:r>
      <w:r w:rsidRPr="00E85D48">
        <w:rPr>
          <w:sz w:val="24"/>
          <w:szCs w:val="24"/>
        </w:rPr>
        <w:t xml:space="preserve"> jest średnią arytmetyczną ocen jakie student otrzymał od promotora i recenzent</w:t>
      </w:r>
      <w:r w:rsidR="001458FF" w:rsidRPr="00E85D48">
        <w:rPr>
          <w:sz w:val="24"/>
          <w:szCs w:val="24"/>
        </w:rPr>
        <w:t>a.</w:t>
      </w:r>
    </w:p>
    <w:p w14:paraId="18103A54" w14:textId="6EB1DF91" w:rsidR="007E0426" w:rsidRPr="00E85D48" w:rsidRDefault="00785581" w:rsidP="00E85D48">
      <w:pPr>
        <w:pStyle w:val="Akapitzlist"/>
        <w:numPr>
          <w:ilvl w:val="0"/>
          <w:numId w:val="33"/>
        </w:numPr>
        <w:suppressAutoHyphens/>
        <w:adjustRightInd w:val="0"/>
        <w:spacing w:line="276" w:lineRule="auto"/>
        <w:jc w:val="both"/>
        <w:rPr>
          <w:sz w:val="24"/>
          <w:szCs w:val="24"/>
        </w:rPr>
      </w:pPr>
      <w:r w:rsidRPr="00E85D48">
        <w:rPr>
          <w:sz w:val="24"/>
          <w:szCs w:val="24"/>
        </w:rPr>
        <w:t xml:space="preserve">Ocena egzaminu dyplomowego </w:t>
      </w:r>
      <w:r w:rsidR="00D745BB" w:rsidRPr="00E85D48">
        <w:rPr>
          <w:sz w:val="24"/>
          <w:szCs w:val="24"/>
        </w:rPr>
        <w:t>licencjackiego</w:t>
      </w:r>
      <w:r w:rsidRPr="00E85D48">
        <w:rPr>
          <w:sz w:val="24"/>
          <w:szCs w:val="24"/>
        </w:rPr>
        <w:t xml:space="preserve"> jest średnią arytmetyczną ocen jakie student otrzymał z części teoretycznej</w:t>
      </w:r>
      <w:r w:rsidR="007E0426" w:rsidRPr="00E85D48">
        <w:rPr>
          <w:sz w:val="24"/>
          <w:szCs w:val="24"/>
        </w:rPr>
        <w:t>, praktycznej</w:t>
      </w:r>
      <w:r w:rsidRPr="00E85D48">
        <w:rPr>
          <w:sz w:val="24"/>
          <w:szCs w:val="24"/>
        </w:rPr>
        <w:t xml:space="preserve"> i obrony pracy dyplomowej magisterskiej.</w:t>
      </w:r>
    </w:p>
    <w:bookmarkEnd w:id="3"/>
    <w:p w14:paraId="1057E3A7" w14:textId="662A6621" w:rsidR="00E85D48" w:rsidRDefault="00C27BD5" w:rsidP="00E85D48">
      <w:pPr>
        <w:pStyle w:val="Tekstpodstawowy"/>
        <w:spacing w:before="90"/>
        <w:ind w:left="5081"/>
        <w:rPr>
          <w:b/>
        </w:rPr>
      </w:pPr>
      <w:r w:rsidRPr="00B140A4">
        <w:rPr>
          <w:b/>
        </w:rPr>
        <w:t>§ 1</w:t>
      </w:r>
      <w:r w:rsidR="00E85D48">
        <w:rPr>
          <w:b/>
        </w:rPr>
        <w:t>1</w:t>
      </w:r>
    </w:p>
    <w:p w14:paraId="039CE1C6" w14:textId="77777777" w:rsidR="00E85D48" w:rsidRPr="00B140A4" w:rsidRDefault="00E85D48" w:rsidP="00E85D48">
      <w:pPr>
        <w:pStyle w:val="Tekstpodstawowy"/>
        <w:spacing w:before="90"/>
        <w:ind w:left="5081"/>
        <w:rPr>
          <w:b/>
        </w:rPr>
      </w:pPr>
    </w:p>
    <w:p w14:paraId="7F61ED15" w14:textId="5031304A" w:rsidR="00C44A9D" w:rsidRDefault="00C27BD5" w:rsidP="00F974C0">
      <w:pPr>
        <w:pStyle w:val="Akapitzlist"/>
        <w:numPr>
          <w:ilvl w:val="0"/>
          <w:numId w:val="6"/>
        </w:numPr>
        <w:tabs>
          <w:tab w:val="left" w:pos="1184"/>
        </w:tabs>
        <w:spacing w:before="3"/>
        <w:ind w:hanging="361"/>
        <w:rPr>
          <w:sz w:val="24"/>
        </w:rPr>
      </w:pPr>
      <w:r>
        <w:rPr>
          <w:sz w:val="24"/>
        </w:rPr>
        <w:t>Dokumentację przebiegu egzaminu dyplomowego</w:t>
      </w:r>
      <w:r>
        <w:rPr>
          <w:spacing w:val="2"/>
          <w:sz w:val="24"/>
        </w:rPr>
        <w:t xml:space="preserve"> </w:t>
      </w:r>
      <w:r>
        <w:rPr>
          <w:sz w:val="24"/>
        </w:rPr>
        <w:t>stanowią:</w:t>
      </w:r>
    </w:p>
    <w:p w14:paraId="1AE7C415" w14:textId="77777777" w:rsidR="00E85D48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before="44"/>
        <w:jc w:val="both"/>
        <w:rPr>
          <w:sz w:val="24"/>
        </w:rPr>
      </w:pPr>
      <w:r>
        <w:rPr>
          <w:sz w:val="24"/>
        </w:rPr>
        <w:t>wytyczne</w:t>
      </w:r>
      <w:r>
        <w:rPr>
          <w:spacing w:val="-3"/>
          <w:sz w:val="24"/>
        </w:rPr>
        <w:t xml:space="preserve"> </w:t>
      </w:r>
      <w:r>
        <w:rPr>
          <w:sz w:val="24"/>
        </w:rPr>
        <w:t>pisania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dyplomowej,</w:t>
      </w:r>
    </w:p>
    <w:p w14:paraId="485A2A54" w14:textId="77777777" w:rsidR="00E85D48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before="39"/>
        <w:jc w:val="both"/>
        <w:rPr>
          <w:sz w:val="24"/>
        </w:rPr>
      </w:pPr>
      <w:r>
        <w:rPr>
          <w:sz w:val="24"/>
        </w:rPr>
        <w:t>zadanie</w:t>
      </w:r>
      <w:r>
        <w:rPr>
          <w:spacing w:val="-2"/>
          <w:sz w:val="24"/>
        </w:rPr>
        <w:t xml:space="preserve"> </w:t>
      </w:r>
      <w:r>
        <w:rPr>
          <w:sz w:val="24"/>
        </w:rPr>
        <w:t>egzaminacyjne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teoretycznej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egzaminu, </w:t>
      </w:r>
    </w:p>
    <w:p w14:paraId="4616A40B" w14:textId="35A7E7B7" w:rsidR="00E85D48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before="40"/>
        <w:ind w:right="115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28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przebiegu</w:t>
      </w:r>
      <w:r>
        <w:rPr>
          <w:spacing w:val="27"/>
          <w:sz w:val="24"/>
        </w:rPr>
        <w:t xml:space="preserve"> </w:t>
      </w:r>
      <w:r>
        <w:rPr>
          <w:sz w:val="24"/>
        </w:rPr>
        <w:t>egzaminu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dyplomowego </w:t>
      </w:r>
      <w:r>
        <w:rPr>
          <w:spacing w:val="-57"/>
          <w:sz w:val="24"/>
        </w:rPr>
        <w:t xml:space="preserve"> </w:t>
      </w:r>
      <w:r>
        <w:rPr>
          <w:sz w:val="24"/>
        </w:rPr>
        <w:t>teoretycznego,</w:t>
      </w:r>
    </w:p>
    <w:p w14:paraId="6DA0176E" w14:textId="77777777" w:rsidR="00E85D48" w:rsidRPr="002F45CE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before="39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-4"/>
          <w:sz w:val="24"/>
        </w:rPr>
        <w:t xml:space="preserve"> zbiorczy </w:t>
      </w:r>
      <w:r>
        <w:rPr>
          <w:sz w:val="24"/>
        </w:rPr>
        <w:t>przeprowadzonego egzaminu</w:t>
      </w:r>
      <w:r>
        <w:rPr>
          <w:spacing w:val="-3"/>
          <w:sz w:val="24"/>
        </w:rPr>
        <w:t xml:space="preserve"> </w:t>
      </w:r>
      <w:r>
        <w:rPr>
          <w:sz w:val="24"/>
        </w:rPr>
        <w:t>dyplomowego</w:t>
      </w:r>
      <w:r>
        <w:rPr>
          <w:spacing w:val="-2"/>
          <w:sz w:val="24"/>
        </w:rPr>
        <w:t xml:space="preserve"> </w:t>
      </w:r>
      <w:r>
        <w:rPr>
          <w:sz w:val="24"/>
        </w:rPr>
        <w:t>teoretycznego,</w:t>
      </w:r>
    </w:p>
    <w:p w14:paraId="31AFC435" w14:textId="77777777" w:rsidR="00E85D48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before="42"/>
        <w:jc w:val="both"/>
        <w:rPr>
          <w:sz w:val="24"/>
        </w:rPr>
      </w:pPr>
      <w:r>
        <w:rPr>
          <w:sz w:val="24"/>
        </w:rPr>
        <w:t>zadanie</w:t>
      </w:r>
      <w:r>
        <w:rPr>
          <w:spacing w:val="-2"/>
          <w:sz w:val="24"/>
        </w:rPr>
        <w:t xml:space="preserve"> </w:t>
      </w:r>
      <w:r>
        <w:rPr>
          <w:sz w:val="24"/>
        </w:rPr>
        <w:t>egzaminacyjne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1"/>
          <w:sz w:val="24"/>
        </w:rPr>
        <w:t xml:space="preserve"> </w:t>
      </w:r>
      <w:r>
        <w:rPr>
          <w:sz w:val="24"/>
        </w:rPr>
        <w:t>egzaminu,</w:t>
      </w:r>
    </w:p>
    <w:p w14:paraId="3F06F8CD" w14:textId="77777777" w:rsidR="00E85D48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before="39" w:line="294" w:lineRule="exact"/>
        <w:jc w:val="both"/>
        <w:rPr>
          <w:sz w:val="24"/>
        </w:rPr>
      </w:pPr>
      <w:r>
        <w:rPr>
          <w:sz w:val="24"/>
        </w:rPr>
        <w:t>check listy dla zadań egzaminacyjnych</w:t>
      </w:r>
    </w:p>
    <w:p w14:paraId="09839842" w14:textId="77777777" w:rsidR="00E85D48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before="39" w:line="294" w:lineRule="exact"/>
        <w:jc w:val="both"/>
        <w:rPr>
          <w:sz w:val="24"/>
        </w:rPr>
      </w:pPr>
      <w:r>
        <w:rPr>
          <w:sz w:val="24"/>
        </w:rPr>
        <w:t>kryteria</w:t>
      </w:r>
      <w:r>
        <w:rPr>
          <w:spacing w:val="-5"/>
          <w:sz w:val="24"/>
        </w:rPr>
        <w:t xml:space="preserve"> </w:t>
      </w:r>
      <w:r>
        <w:rPr>
          <w:sz w:val="24"/>
        </w:rPr>
        <w:t>oceniania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1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egzaminu</w:t>
      </w:r>
      <w:r>
        <w:rPr>
          <w:spacing w:val="-2"/>
          <w:sz w:val="24"/>
        </w:rPr>
        <w:t xml:space="preserve"> </w:t>
      </w:r>
      <w:r>
        <w:rPr>
          <w:sz w:val="24"/>
        </w:rPr>
        <w:t>dyplomowego</w:t>
      </w:r>
    </w:p>
    <w:p w14:paraId="1874CFE8" w14:textId="3DBF76CC" w:rsidR="00E85D48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ind w:right="109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29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przebiegu</w:t>
      </w:r>
      <w:r>
        <w:rPr>
          <w:spacing w:val="28"/>
          <w:sz w:val="24"/>
        </w:rPr>
        <w:t xml:space="preserve"> </w:t>
      </w:r>
      <w:r>
        <w:rPr>
          <w:sz w:val="24"/>
        </w:rPr>
        <w:t>egzaminu</w:t>
      </w:r>
      <w:r>
        <w:rPr>
          <w:spacing w:val="28"/>
          <w:sz w:val="24"/>
        </w:rPr>
        <w:t xml:space="preserve"> </w:t>
      </w:r>
      <w:r>
        <w:rPr>
          <w:sz w:val="24"/>
        </w:rPr>
        <w:t>dyplomowego</w:t>
      </w:r>
      <w:r w:rsidR="00FE5CEC">
        <w:rPr>
          <w:sz w:val="24"/>
        </w:rPr>
        <w:t xml:space="preserve"> </w:t>
      </w:r>
      <w:r>
        <w:rPr>
          <w:spacing w:val="-57"/>
          <w:sz w:val="24"/>
        </w:rPr>
        <w:t xml:space="preserve"> i  </w:t>
      </w:r>
      <w:r>
        <w:rPr>
          <w:sz w:val="24"/>
        </w:rPr>
        <w:t>praktycznego,</w:t>
      </w:r>
    </w:p>
    <w:p w14:paraId="5458A609" w14:textId="77777777" w:rsidR="00E85D48" w:rsidRPr="002F45CE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before="39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-4"/>
          <w:sz w:val="24"/>
        </w:rPr>
        <w:t xml:space="preserve"> zbiorczy </w:t>
      </w:r>
      <w:r>
        <w:rPr>
          <w:sz w:val="24"/>
        </w:rPr>
        <w:t>przeprowadzonego egzaminu</w:t>
      </w:r>
      <w:r>
        <w:rPr>
          <w:spacing w:val="-3"/>
          <w:sz w:val="24"/>
        </w:rPr>
        <w:t xml:space="preserve"> </w:t>
      </w:r>
      <w:r>
        <w:rPr>
          <w:sz w:val="24"/>
        </w:rPr>
        <w:t>dyplomowego</w:t>
      </w:r>
      <w:r>
        <w:rPr>
          <w:spacing w:val="-2"/>
          <w:sz w:val="24"/>
        </w:rPr>
        <w:t xml:space="preserve"> </w:t>
      </w:r>
      <w:r>
        <w:rPr>
          <w:sz w:val="24"/>
        </w:rPr>
        <w:t>praktycznego,</w:t>
      </w:r>
    </w:p>
    <w:p w14:paraId="67E68E4B" w14:textId="77777777" w:rsidR="00E85D48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line="292" w:lineRule="exact"/>
        <w:jc w:val="both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promotora,</w:t>
      </w:r>
    </w:p>
    <w:p w14:paraId="12EDCA16" w14:textId="77777777" w:rsidR="00E85D48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line="293" w:lineRule="exact"/>
        <w:jc w:val="both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dyplomowej recenzenta,</w:t>
      </w:r>
    </w:p>
    <w:p w14:paraId="476E649D" w14:textId="77777777" w:rsidR="00E85D48" w:rsidRDefault="00E85D48" w:rsidP="00E85D48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line="293" w:lineRule="exact"/>
        <w:jc w:val="both"/>
        <w:rPr>
          <w:sz w:val="24"/>
        </w:rPr>
      </w:pPr>
      <w:r>
        <w:rPr>
          <w:sz w:val="24"/>
        </w:rPr>
        <w:t>protokół obrony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dyplomowej,</w:t>
      </w:r>
    </w:p>
    <w:p w14:paraId="0A167734" w14:textId="36B2CB55" w:rsidR="00E85D48" w:rsidRPr="00FE5CEC" w:rsidRDefault="00E85D48" w:rsidP="00FE5CEC">
      <w:pPr>
        <w:pStyle w:val="Akapitzlist"/>
        <w:numPr>
          <w:ilvl w:val="1"/>
          <w:numId w:val="44"/>
        </w:numPr>
        <w:tabs>
          <w:tab w:val="left" w:pos="1552"/>
          <w:tab w:val="left" w:pos="1553"/>
        </w:tabs>
        <w:spacing w:line="293" w:lineRule="exact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studenta</w:t>
      </w:r>
      <w:r>
        <w:rPr>
          <w:spacing w:val="58"/>
          <w:sz w:val="24"/>
        </w:rPr>
        <w:t xml:space="preserve"> </w:t>
      </w:r>
      <w:r>
        <w:rPr>
          <w:sz w:val="24"/>
        </w:rPr>
        <w:t>ubiegającego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nadanie</w:t>
      </w:r>
      <w:r>
        <w:rPr>
          <w:spacing w:val="-2"/>
          <w:sz w:val="24"/>
        </w:rPr>
        <w:t xml:space="preserve"> </w:t>
      </w:r>
      <w:r>
        <w:rPr>
          <w:sz w:val="24"/>
        </w:rPr>
        <w:t>stopnia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licencjat</w:t>
      </w:r>
      <w:r>
        <w:rPr>
          <w:spacing w:val="-1"/>
          <w:sz w:val="24"/>
        </w:rPr>
        <w:t xml:space="preserve"> </w:t>
      </w:r>
      <w:r w:rsidR="00FE5CEC">
        <w:rPr>
          <w:sz w:val="24"/>
        </w:rPr>
        <w:t>pielęgniarstwa</w:t>
      </w:r>
      <w:r>
        <w:rPr>
          <w:sz w:val="24"/>
        </w:rPr>
        <w:t>.</w:t>
      </w:r>
    </w:p>
    <w:p w14:paraId="596E1970" w14:textId="30576D95" w:rsidR="00C44A9D" w:rsidRDefault="00C27BD5" w:rsidP="00F974C0">
      <w:pPr>
        <w:pStyle w:val="Akapitzlist"/>
        <w:numPr>
          <w:ilvl w:val="0"/>
          <w:numId w:val="6"/>
        </w:numPr>
        <w:tabs>
          <w:tab w:val="left" w:pos="1184"/>
        </w:tabs>
        <w:spacing w:before="1"/>
        <w:ind w:right="717"/>
        <w:rPr>
          <w:sz w:val="24"/>
        </w:rPr>
      </w:pPr>
      <w:r>
        <w:rPr>
          <w:sz w:val="24"/>
        </w:rPr>
        <w:t xml:space="preserve">Dokumentację egzaminu dyplomowego licencjata przechowuje się w aktach Wydziału </w:t>
      </w:r>
      <w:r w:rsidR="0042286F">
        <w:rPr>
          <w:sz w:val="24"/>
        </w:rPr>
        <w:t>Pielęgniarstwa i Położnictwa</w:t>
      </w:r>
      <w:r>
        <w:rPr>
          <w:sz w:val="24"/>
        </w:rPr>
        <w:t xml:space="preserve"> zgodnie z zasadami określonymi odrębnymi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przepisami.</w:t>
      </w:r>
    </w:p>
    <w:p w14:paraId="6FD2C84F" w14:textId="031DEF34" w:rsidR="00C44A9D" w:rsidRPr="00FE5CEC" w:rsidRDefault="00C27BD5" w:rsidP="00F974C0">
      <w:pPr>
        <w:pStyle w:val="Akapitzlist"/>
        <w:numPr>
          <w:ilvl w:val="0"/>
          <w:numId w:val="6"/>
        </w:numPr>
        <w:tabs>
          <w:tab w:val="left" w:pos="1184"/>
        </w:tabs>
        <w:spacing w:before="8" w:line="232" w:lineRule="auto"/>
        <w:ind w:right="1078"/>
        <w:rPr>
          <w:sz w:val="24"/>
          <w:szCs w:val="24"/>
        </w:rPr>
      </w:pPr>
      <w:r>
        <w:rPr>
          <w:sz w:val="24"/>
        </w:rPr>
        <w:t xml:space="preserve">Za </w:t>
      </w:r>
      <w:r w:rsidRPr="00FE5CEC">
        <w:rPr>
          <w:sz w:val="24"/>
          <w:szCs w:val="24"/>
        </w:rPr>
        <w:t>przygotowanie dokumentacji egzaminu dyplomowego odpowiada Przewodniczący Komisji</w:t>
      </w:r>
      <w:r w:rsidRPr="00FE5CEC">
        <w:rPr>
          <w:spacing w:val="-1"/>
          <w:sz w:val="24"/>
          <w:szCs w:val="24"/>
        </w:rPr>
        <w:t xml:space="preserve"> </w:t>
      </w:r>
      <w:r w:rsidRPr="00FE5CEC">
        <w:rPr>
          <w:sz w:val="24"/>
          <w:szCs w:val="24"/>
        </w:rPr>
        <w:t>Egzaminacyjnej.</w:t>
      </w:r>
    </w:p>
    <w:p w14:paraId="2E6E4D79" w14:textId="576ABCC7" w:rsidR="00F1742C" w:rsidRPr="00FE5CEC" w:rsidRDefault="00F1742C" w:rsidP="00F974C0">
      <w:pPr>
        <w:pStyle w:val="Akapitzlist"/>
        <w:numPr>
          <w:ilvl w:val="0"/>
          <w:numId w:val="6"/>
        </w:numPr>
        <w:tabs>
          <w:tab w:val="left" w:pos="1184"/>
        </w:tabs>
        <w:spacing w:before="8" w:line="232" w:lineRule="auto"/>
        <w:ind w:right="1078"/>
        <w:rPr>
          <w:sz w:val="24"/>
          <w:szCs w:val="24"/>
        </w:rPr>
      </w:pPr>
      <w:r w:rsidRPr="00FE5CEC">
        <w:rPr>
          <w:sz w:val="24"/>
          <w:szCs w:val="24"/>
        </w:rPr>
        <w:t>Przewodniczący</w:t>
      </w:r>
      <w:r w:rsidRPr="00FE5CEC">
        <w:rPr>
          <w:spacing w:val="-7"/>
          <w:sz w:val="24"/>
          <w:szCs w:val="24"/>
        </w:rPr>
        <w:t xml:space="preserve"> </w:t>
      </w:r>
      <w:r w:rsidRPr="00FE5CEC">
        <w:rPr>
          <w:sz w:val="24"/>
          <w:szCs w:val="24"/>
        </w:rPr>
        <w:t>komisji</w:t>
      </w:r>
      <w:r w:rsidRPr="00FE5CEC">
        <w:rPr>
          <w:spacing w:val="-1"/>
          <w:sz w:val="24"/>
          <w:szCs w:val="24"/>
        </w:rPr>
        <w:t xml:space="preserve"> </w:t>
      </w:r>
      <w:r w:rsidRPr="00FE5CEC">
        <w:rPr>
          <w:sz w:val="24"/>
          <w:szCs w:val="24"/>
        </w:rPr>
        <w:t>sporządza</w:t>
      </w:r>
      <w:r w:rsidRPr="00FE5CEC">
        <w:rPr>
          <w:spacing w:val="-2"/>
          <w:sz w:val="24"/>
          <w:szCs w:val="24"/>
        </w:rPr>
        <w:t xml:space="preserve"> </w:t>
      </w:r>
      <w:r w:rsidRPr="00FE5CEC">
        <w:rPr>
          <w:sz w:val="24"/>
          <w:szCs w:val="24"/>
        </w:rPr>
        <w:t>protokół</w:t>
      </w:r>
      <w:r w:rsidRPr="00FE5CEC">
        <w:rPr>
          <w:spacing w:val="-1"/>
          <w:sz w:val="24"/>
          <w:szCs w:val="24"/>
        </w:rPr>
        <w:t xml:space="preserve"> </w:t>
      </w:r>
      <w:r w:rsidRPr="00FE5CEC">
        <w:rPr>
          <w:sz w:val="24"/>
          <w:szCs w:val="24"/>
        </w:rPr>
        <w:t>z</w:t>
      </w:r>
      <w:r w:rsidRPr="00FE5CEC">
        <w:rPr>
          <w:spacing w:val="-1"/>
          <w:sz w:val="24"/>
          <w:szCs w:val="24"/>
        </w:rPr>
        <w:t xml:space="preserve"> </w:t>
      </w:r>
      <w:r w:rsidRPr="00FE5CEC">
        <w:rPr>
          <w:sz w:val="24"/>
          <w:szCs w:val="24"/>
        </w:rPr>
        <w:t>obrony</w:t>
      </w:r>
      <w:r w:rsidRPr="00FE5CEC">
        <w:rPr>
          <w:spacing w:val="-6"/>
          <w:sz w:val="24"/>
          <w:szCs w:val="24"/>
        </w:rPr>
        <w:t xml:space="preserve"> </w:t>
      </w:r>
      <w:r w:rsidRPr="00FE5CEC">
        <w:rPr>
          <w:sz w:val="24"/>
          <w:szCs w:val="24"/>
        </w:rPr>
        <w:t>pracy</w:t>
      </w:r>
      <w:r w:rsidRPr="00FE5CEC">
        <w:rPr>
          <w:spacing w:val="-6"/>
          <w:sz w:val="24"/>
          <w:szCs w:val="24"/>
        </w:rPr>
        <w:t xml:space="preserve"> </w:t>
      </w:r>
      <w:r w:rsidRPr="00FE5CEC">
        <w:rPr>
          <w:sz w:val="24"/>
          <w:szCs w:val="24"/>
        </w:rPr>
        <w:t>dyplomowej</w:t>
      </w:r>
      <w:r w:rsidR="00EF366E" w:rsidRPr="00FE5CEC">
        <w:rPr>
          <w:sz w:val="24"/>
          <w:szCs w:val="24"/>
        </w:rPr>
        <w:t>.</w:t>
      </w:r>
    </w:p>
    <w:p w14:paraId="32DD11F1" w14:textId="77777777" w:rsidR="00CC20BC" w:rsidRDefault="00CC20BC" w:rsidP="007E0426">
      <w:pPr>
        <w:pStyle w:val="Nagwek5"/>
        <w:spacing w:before="1" w:line="274" w:lineRule="exact"/>
        <w:ind w:left="0" w:right="823"/>
      </w:pPr>
    </w:p>
    <w:p w14:paraId="2DDFB912" w14:textId="5BC53A1E" w:rsidR="00C44A9D" w:rsidRDefault="00960778">
      <w:pPr>
        <w:pStyle w:val="Nagwek5"/>
        <w:spacing w:before="1" w:line="274" w:lineRule="exact"/>
        <w:ind w:left="859" w:right="823"/>
        <w:jc w:val="center"/>
      </w:pPr>
      <w:r>
        <w:t>OSTATECZNY WYNIKÓW STUDIÓW</w:t>
      </w:r>
    </w:p>
    <w:p w14:paraId="7ACBAB7F" w14:textId="094C832A" w:rsidR="00C44A9D" w:rsidRDefault="00C27BD5">
      <w:pPr>
        <w:pStyle w:val="Tekstpodstawowy"/>
        <w:spacing w:line="274" w:lineRule="exact"/>
        <w:ind w:left="860" w:right="823"/>
        <w:jc w:val="center"/>
        <w:rPr>
          <w:b/>
        </w:rPr>
      </w:pPr>
      <w:r w:rsidRPr="00DB3239">
        <w:rPr>
          <w:b/>
        </w:rPr>
        <w:t>§ 1</w:t>
      </w:r>
      <w:r w:rsidR="00FD4D6E">
        <w:rPr>
          <w:b/>
        </w:rPr>
        <w:t>2</w:t>
      </w:r>
    </w:p>
    <w:p w14:paraId="7227751D" w14:textId="77777777" w:rsidR="00FE5CEC" w:rsidRPr="00DB3239" w:rsidRDefault="00FE5CEC">
      <w:pPr>
        <w:pStyle w:val="Tekstpodstawowy"/>
        <w:spacing w:line="274" w:lineRule="exact"/>
        <w:ind w:left="860" w:right="823"/>
        <w:jc w:val="center"/>
        <w:rPr>
          <w:b/>
        </w:rPr>
      </w:pPr>
    </w:p>
    <w:p w14:paraId="727F1DAC" w14:textId="77777777" w:rsidR="00C44A9D" w:rsidRDefault="00C27BD5" w:rsidP="00F974C0">
      <w:pPr>
        <w:pStyle w:val="Akapitzlist"/>
        <w:numPr>
          <w:ilvl w:val="0"/>
          <w:numId w:val="5"/>
        </w:numPr>
        <w:tabs>
          <w:tab w:val="left" w:pos="1184"/>
        </w:tabs>
        <w:ind w:hanging="361"/>
        <w:rPr>
          <w:sz w:val="24"/>
        </w:rPr>
      </w:pPr>
      <w:r>
        <w:rPr>
          <w:sz w:val="24"/>
        </w:rPr>
        <w:t>Podstawą obliczenia ostatecznego wyniku studiów</w:t>
      </w:r>
      <w:r>
        <w:rPr>
          <w:spacing w:val="-1"/>
          <w:sz w:val="24"/>
        </w:rPr>
        <w:t xml:space="preserve"> </w:t>
      </w:r>
      <w:r>
        <w:rPr>
          <w:sz w:val="24"/>
        </w:rPr>
        <w:t>są:</w:t>
      </w:r>
    </w:p>
    <w:p w14:paraId="11A2371D" w14:textId="77777777" w:rsidR="00C44A9D" w:rsidRDefault="00C27BD5" w:rsidP="00F974C0">
      <w:pPr>
        <w:pStyle w:val="Akapitzlist"/>
        <w:numPr>
          <w:ilvl w:val="1"/>
          <w:numId w:val="31"/>
        </w:numPr>
        <w:tabs>
          <w:tab w:val="left" w:pos="1750"/>
        </w:tabs>
        <w:rPr>
          <w:sz w:val="24"/>
        </w:rPr>
      </w:pPr>
      <w:r>
        <w:rPr>
          <w:sz w:val="24"/>
        </w:rPr>
        <w:t>średnia arytmetyczna obliczona ze wszystkich ocen z egzaminów -</w:t>
      </w:r>
      <w:r>
        <w:rPr>
          <w:spacing w:val="-3"/>
          <w:sz w:val="24"/>
        </w:rPr>
        <w:t xml:space="preserve"> </w:t>
      </w:r>
      <w:r>
        <w:rPr>
          <w:sz w:val="24"/>
        </w:rPr>
        <w:t>A,</w:t>
      </w:r>
    </w:p>
    <w:p w14:paraId="17290F1B" w14:textId="77777777" w:rsidR="00C44A9D" w:rsidRDefault="00C27BD5" w:rsidP="00F974C0">
      <w:pPr>
        <w:pStyle w:val="Akapitzlist"/>
        <w:numPr>
          <w:ilvl w:val="1"/>
          <w:numId w:val="31"/>
        </w:numPr>
        <w:tabs>
          <w:tab w:val="left" w:pos="1750"/>
        </w:tabs>
        <w:ind w:right="719"/>
        <w:rPr>
          <w:sz w:val="24"/>
        </w:rPr>
      </w:pPr>
      <w:r>
        <w:rPr>
          <w:sz w:val="24"/>
        </w:rPr>
        <w:t>ocena pracy dyplomowej - B (średnia arytmetyczna z ocen promotora i recenzenta pracy</w:t>
      </w:r>
      <w:r>
        <w:rPr>
          <w:spacing w:val="-6"/>
          <w:sz w:val="24"/>
        </w:rPr>
        <w:t xml:space="preserve"> </w:t>
      </w:r>
      <w:r>
        <w:rPr>
          <w:sz w:val="24"/>
        </w:rPr>
        <w:t>dyplomowej),</w:t>
      </w:r>
    </w:p>
    <w:p w14:paraId="1D3541CC" w14:textId="77777777" w:rsidR="00C44A9D" w:rsidRDefault="00C27BD5" w:rsidP="00F974C0">
      <w:pPr>
        <w:pStyle w:val="Akapitzlist"/>
        <w:numPr>
          <w:ilvl w:val="1"/>
          <w:numId w:val="31"/>
        </w:numPr>
        <w:tabs>
          <w:tab w:val="left" w:pos="1750"/>
        </w:tabs>
        <w:ind w:right="713"/>
        <w:rPr>
          <w:sz w:val="24"/>
        </w:rPr>
      </w:pPr>
      <w:r>
        <w:rPr>
          <w:sz w:val="24"/>
        </w:rPr>
        <w:t>ocena egzaminu dyplomowego - C (średnia arytmetyczna z obrony pracy dyplomowej i egzaminu teoretycznego i/lub</w:t>
      </w:r>
      <w:r>
        <w:rPr>
          <w:spacing w:val="-2"/>
          <w:sz w:val="24"/>
        </w:rPr>
        <w:t xml:space="preserve"> </w:t>
      </w:r>
      <w:r>
        <w:rPr>
          <w:sz w:val="24"/>
        </w:rPr>
        <w:t>praktycznego).</w:t>
      </w:r>
    </w:p>
    <w:p w14:paraId="1F29F16C" w14:textId="77777777" w:rsidR="00C44A9D" w:rsidRDefault="00C27BD5" w:rsidP="00F974C0">
      <w:pPr>
        <w:pStyle w:val="Akapitzlist"/>
        <w:numPr>
          <w:ilvl w:val="0"/>
          <w:numId w:val="5"/>
        </w:numPr>
        <w:tabs>
          <w:tab w:val="left" w:pos="1184"/>
        </w:tabs>
        <w:ind w:hanging="361"/>
        <w:rPr>
          <w:sz w:val="24"/>
        </w:rPr>
      </w:pPr>
      <w:r>
        <w:rPr>
          <w:sz w:val="24"/>
        </w:rPr>
        <w:lastRenderedPageBreak/>
        <w:t>Wynik studiów kończących się egzaminem dyplomowym oblicza się według</w:t>
      </w:r>
      <w:r>
        <w:rPr>
          <w:spacing w:val="-8"/>
          <w:sz w:val="24"/>
        </w:rPr>
        <w:t xml:space="preserve"> </w:t>
      </w:r>
      <w:r>
        <w:rPr>
          <w:sz w:val="24"/>
        </w:rPr>
        <w:t>wzoru:</w:t>
      </w:r>
    </w:p>
    <w:p w14:paraId="271F8C8F" w14:textId="77777777" w:rsidR="00C44A9D" w:rsidRDefault="00C44A9D">
      <w:pPr>
        <w:pStyle w:val="Tekstpodstawowy"/>
      </w:pPr>
    </w:p>
    <w:p w14:paraId="0347BA08" w14:textId="30BFB7DD" w:rsidR="00316E1D" w:rsidRPr="001F295C" w:rsidRDefault="00316E1D">
      <w:pPr>
        <w:pStyle w:val="Tekstpodstawowy"/>
        <w:ind w:left="1221" w:right="823"/>
        <w:jc w:val="center"/>
        <w:rPr>
          <w:b/>
          <w:bCs/>
        </w:rPr>
      </w:pPr>
      <w:r w:rsidRPr="001F295C">
        <w:rPr>
          <w:b/>
          <w:bCs/>
        </w:rPr>
        <w:t>0,75*A+0,125*(B+C)</w:t>
      </w:r>
    </w:p>
    <w:p w14:paraId="01ABE0AF" w14:textId="77777777" w:rsidR="00C44A9D" w:rsidRDefault="00C44A9D">
      <w:pPr>
        <w:pStyle w:val="Tekstpodstawowy"/>
      </w:pPr>
    </w:p>
    <w:p w14:paraId="39D73839" w14:textId="77777777" w:rsidR="00C44A9D" w:rsidRDefault="00C27BD5" w:rsidP="00F974C0">
      <w:pPr>
        <w:pStyle w:val="Akapitzlist"/>
        <w:numPr>
          <w:ilvl w:val="0"/>
          <w:numId w:val="5"/>
        </w:numPr>
        <w:tabs>
          <w:tab w:val="left" w:pos="1184"/>
        </w:tabs>
        <w:ind w:hanging="361"/>
        <w:rPr>
          <w:sz w:val="24"/>
        </w:rPr>
      </w:pPr>
      <w:r>
        <w:rPr>
          <w:sz w:val="24"/>
        </w:rPr>
        <w:t>Ocena ostateczny wyników studiów wg uzyskanych</w:t>
      </w:r>
      <w:r>
        <w:rPr>
          <w:spacing w:val="-7"/>
          <w:sz w:val="24"/>
        </w:rPr>
        <w:t xml:space="preserve"> </w:t>
      </w:r>
      <w:r>
        <w:rPr>
          <w:sz w:val="24"/>
        </w:rPr>
        <w:t>punktów.</w:t>
      </w:r>
    </w:p>
    <w:p w14:paraId="29728D90" w14:textId="77777777" w:rsidR="005004AE" w:rsidRDefault="00C27BD5" w:rsidP="00F974C0">
      <w:pPr>
        <w:pStyle w:val="Akapitzlist"/>
        <w:numPr>
          <w:ilvl w:val="1"/>
          <w:numId w:val="5"/>
        </w:numPr>
        <w:tabs>
          <w:tab w:val="left" w:pos="1750"/>
        </w:tabs>
        <w:rPr>
          <w:sz w:val="24"/>
        </w:rPr>
      </w:pPr>
      <w:r>
        <w:rPr>
          <w:sz w:val="24"/>
        </w:rPr>
        <w:t>do 3,24 – dostateczny</w:t>
      </w:r>
      <w:r>
        <w:rPr>
          <w:spacing w:val="-5"/>
          <w:sz w:val="24"/>
        </w:rPr>
        <w:t xml:space="preserve"> </w:t>
      </w:r>
      <w:r>
        <w:rPr>
          <w:sz w:val="24"/>
        </w:rPr>
        <w:t>(3,0)</w:t>
      </w:r>
    </w:p>
    <w:p w14:paraId="693B0B5D" w14:textId="77777777" w:rsidR="005004AE" w:rsidRPr="005004AE" w:rsidRDefault="00C27BD5" w:rsidP="00F974C0">
      <w:pPr>
        <w:pStyle w:val="Akapitzlist"/>
        <w:numPr>
          <w:ilvl w:val="1"/>
          <w:numId w:val="5"/>
        </w:numPr>
        <w:tabs>
          <w:tab w:val="left" w:pos="1750"/>
        </w:tabs>
        <w:rPr>
          <w:sz w:val="24"/>
        </w:rPr>
      </w:pPr>
      <w:r>
        <w:t>od 3,25 do 3,74 – dość dobry (3,5)</w:t>
      </w:r>
    </w:p>
    <w:p w14:paraId="613A4BDA" w14:textId="77777777" w:rsidR="005004AE" w:rsidRPr="005004AE" w:rsidRDefault="00C27BD5" w:rsidP="00F974C0">
      <w:pPr>
        <w:pStyle w:val="Akapitzlist"/>
        <w:numPr>
          <w:ilvl w:val="1"/>
          <w:numId w:val="5"/>
        </w:numPr>
        <w:tabs>
          <w:tab w:val="left" w:pos="1750"/>
        </w:tabs>
        <w:rPr>
          <w:sz w:val="24"/>
        </w:rPr>
      </w:pPr>
      <w:r>
        <w:t>od 3,75 do 4,24 – dobry (4,0)</w:t>
      </w:r>
    </w:p>
    <w:p w14:paraId="02F93608" w14:textId="77777777" w:rsidR="005004AE" w:rsidRDefault="00C27BD5" w:rsidP="00F974C0">
      <w:pPr>
        <w:pStyle w:val="Akapitzlist"/>
        <w:numPr>
          <w:ilvl w:val="1"/>
          <w:numId w:val="5"/>
        </w:numPr>
        <w:tabs>
          <w:tab w:val="left" w:pos="1750"/>
        </w:tabs>
        <w:rPr>
          <w:sz w:val="24"/>
        </w:rPr>
      </w:pPr>
      <w:r w:rsidRPr="005004AE">
        <w:rPr>
          <w:sz w:val="24"/>
        </w:rPr>
        <w:t>od 4,25 do 4,</w:t>
      </w:r>
      <w:r w:rsidR="00316E1D" w:rsidRPr="005004AE">
        <w:rPr>
          <w:sz w:val="24"/>
        </w:rPr>
        <w:t>60</w:t>
      </w:r>
      <w:r w:rsidRPr="005004AE">
        <w:rPr>
          <w:sz w:val="24"/>
        </w:rPr>
        <w:t xml:space="preserve"> – ponad dobry</w:t>
      </w:r>
      <w:r w:rsidRPr="005004AE">
        <w:rPr>
          <w:spacing w:val="-3"/>
          <w:sz w:val="24"/>
        </w:rPr>
        <w:t xml:space="preserve"> </w:t>
      </w:r>
      <w:r w:rsidRPr="005004AE">
        <w:rPr>
          <w:sz w:val="24"/>
        </w:rPr>
        <w:t>(4,5)</w:t>
      </w:r>
    </w:p>
    <w:p w14:paraId="4519CDA6" w14:textId="3E9205E7" w:rsidR="00C44A9D" w:rsidRPr="005004AE" w:rsidRDefault="00C27BD5" w:rsidP="00F974C0">
      <w:pPr>
        <w:pStyle w:val="Akapitzlist"/>
        <w:numPr>
          <w:ilvl w:val="1"/>
          <w:numId w:val="5"/>
        </w:numPr>
        <w:tabs>
          <w:tab w:val="left" w:pos="1750"/>
        </w:tabs>
        <w:rPr>
          <w:sz w:val="24"/>
        </w:rPr>
      </w:pPr>
      <w:r w:rsidRPr="005004AE">
        <w:rPr>
          <w:sz w:val="24"/>
        </w:rPr>
        <w:t>powyżej 4,</w:t>
      </w:r>
      <w:r w:rsidR="00316E1D" w:rsidRPr="005004AE">
        <w:rPr>
          <w:sz w:val="24"/>
        </w:rPr>
        <w:t>61</w:t>
      </w:r>
      <w:r w:rsidRPr="005004AE">
        <w:rPr>
          <w:sz w:val="24"/>
        </w:rPr>
        <w:t xml:space="preserve"> – bardzo dobry</w:t>
      </w:r>
      <w:r w:rsidRPr="005004AE">
        <w:rPr>
          <w:spacing w:val="-3"/>
          <w:sz w:val="24"/>
        </w:rPr>
        <w:t xml:space="preserve"> </w:t>
      </w:r>
      <w:r w:rsidRPr="005004AE">
        <w:rPr>
          <w:sz w:val="24"/>
        </w:rPr>
        <w:t>(5,0)</w:t>
      </w:r>
    </w:p>
    <w:p w14:paraId="2BB6A3AC" w14:textId="77777777" w:rsidR="00BA7C96" w:rsidRDefault="00BA7C96" w:rsidP="00595D1F">
      <w:pPr>
        <w:spacing w:before="72" w:line="244" w:lineRule="auto"/>
        <w:ind w:right="714"/>
        <w:rPr>
          <w:sz w:val="16"/>
        </w:rPr>
      </w:pPr>
    </w:p>
    <w:p w14:paraId="2CCE0A6C" w14:textId="77777777" w:rsidR="00E94E60" w:rsidRDefault="00E94E60" w:rsidP="005A4329">
      <w:pPr>
        <w:pStyle w:val="Tekstpodstawowy2"/>
        <w:spacing w:line="360" w:lineRule="auto"/>
        <w:jc w:val="center"/>
        <w:rPr>
          <w:b/>
          <w:sz w:val="24"/>
          <w:szCs w:val="24"/>
        </w:rPr>
      </w:pPr>
    </w:p>
    <w:p w14:paraId="5D04C163" w14:textId="443DD574" w:rsidR="005A4329" w:rsidRDefault="005A4329" w:rsidP="005A4329">
      <w:pPr>
        <w:pStyle w:val="Tekstpodstawowy2"/>
        <w:spacing w:line="360" w:lineRule="auto"/>
        <w:jc w:val="center"/>
        <w:rPr>
          <w:b/>
          <w:sz w:val="24"/>
          <w:szCs w:val="24"/>
        </w:rPr>
      </w:pPr>
      <w:bookmarkStart w:id="4" w:name="_Hlk87912350"/>
      <w:r w:rsidRPr="00695A1D">
        <w:rPr>
          <w:b/>
          <w:sz w:val="24"/>
          <w:szCs w:val="24"/>
        </w:rPr>
        <w:t>WY</w:t>
      </w:r>
      <w:r>
        <w:rPr>
          <w:b/>
          <w:sz w:val="24"/>
          <w:szCs w:val="24"/>
        </w:rPr>
        <w:t xml:space="preserve">TYCZNE </w:t>
      </w:r>
      <w:r w:rsidRPr="00695A1D">
        <w:rPr>
          <w:b/>
          <w:sz w:val="24"/>
          <w:szCs w:val="24"/>
        </w:rPr>
        <w:t>PRZYGOTOWANIA</w:t>
      </w:r>
      <w:r>
        <w:rPr>
          <w:b/>
          <w:sz w:val="24"/>
          <w:szCs w:val="24"/>
        </w:rPr>
        <w:t xml:space="preserve">, </w:t>
      </w:r>
      <w:r w:rsidRPr="00695A1D">
        <w:rPr>
          <w:b/>
          <w:sz w:val="24"/>
          <w:szCs w:val="24"/>
        </w:rPr>
        <w:t xml:space="preserve">FORMATOWANIA </w:t>
      </w:r>
      <w:r>
        <w:rPr>
          <w:b/>
          <w:sz w:val="24"/>
          <w:szCs w:val="24"/>
        </w:rPr>
        <w:t>I DRUKU</w:t>
      </w:r>
    </w:p>
    <w:p w14:paraId="1A7BE2C3" w14:textId="7B8922BD" w:rsidR="005A4329" w:rsidRPr="00695A1D" w:rsidRDefault="005A4329" w:rsidP="005A4329">
      <w:pPr>
        <w:pStyle w:val="Tekstpodstawowy2"/>
        <w:spacing w:line="360" w:lineRule="auto"/>
        <w:jc w:val="center"/>
        <w:rPr>
          <w:b/>
          <w:sz w:val="24"/>
          <w:szCs w:val="24"/>
        </w:rPr>
      </w:pPr>
      <w:r w:rsidRPr="00695A1D">
        <w:rPr>
          <w:b/>
          <w:sz w:val="24"/>
          <w:szCs w:val="24"/>
        </w:rPr>
        <w:t>PRACY</w:t>
      </w:r>
      <w:r>
        <w:rPr>
          <w:b/>
          <w:sz w:val="24"/>
          <w:szCs w:val="24"/>
        </w:rPr>
        <w:t xml:space="preserve"> DYPLOMOWEJ LICENCJACKIEJ</w:t>
      </w:r>
    </w:p>
    <w:p w14:paraId="0114B7E1" w14:textId="4A5C15A8" w:rsidR="00E94E60" w:rsidRPr="006262D5" w:rsidRDefault="00E94E60" w:rsidP="00E94E60">
      <w:pPr>
        <w:spacing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FD4D6E">
        <w:rPr>
          <w:b/>
          <w:sz w:val="24"/>
          <w:szCs w:val="24"/>
        </w:rPr>
        <w:t>3</w:t>
      </w:r>
    </w:p>
    <w:p w14:paraId="05076DCB" w14:textId="25EFE855" w:rsidR="00E94E60" w:rsidRPr="00FE5CEC" w:rsidRDefault="00E94E60" w:rsidP="00F974C0">
      <w:pPr>
        <w:numPr>
          <w:ilvl w:val="0"/>
          <w:numId w:val="37"/>
        </w:numPr>
        <w:jc w:val="both"/>
        <w:rPr>
          <w:sz w:val="24"/>
          <w:szCs w:val="24"/>
        </w:rPr>
      </w:pPr>
      <w:r w:rsidRPr="00FE5CEC">
        <w:rPr>
          <w:color w:val="000000"/>
          <w:sz w:val="24"/>
          <w:szCs w:val="24"/>
        </w:rPr>
        <w:t xml:space="preserve">Objętość pracy dyplomowej licencjackiej nie powinna być mniejsza niż </w:t>
      </w:r>
      <w:r w:rsidR="00375C51" w:rsidRPr="00FE5CEC">
        <w:rPr>
          <w:color w:val="000000"/>
          <w:sz w:val="24"/>
          <w:szCs w:val="24"/>
        </w:rPr>
        <w:t>3</w:t>
      </w:r>
      <w:r w:rsidRPr="00FE5CEC">
        <w:rPr>
          <w:color w:val="000000"/>
          <w:sz w:val="24"/>
          <w:szCs w:val="24"/>
        </w:rPr>
        <w:t>0 stron</w:t>
      </w:r>
      <w:r w:rsidRPr="00FE5CEC">
        <w:rPr>
          <w:color w:val="000000"/>
          <w:spacing w:val="-27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maszynopisu,</w:t>
      </w:r>
      <w:r w:rsidRPr="00FE5CEC">
        <w:rPr>
          <w:color w:val="000000"/>
          <w:w w:val="9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minimum 25 pozycji piśmiennictwa z ostatnich lat - zależnie od tematu pracy, w tym</w:t>
      </w:r>
      <w:r w:rsidRPr="00FE5CEC">
        <w:rPr>
          <w:color w:val="000000"/>
          <w:spacing w:val="-27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minimum</w:t>
      </w:r>
      <w:r w:rsidRPr="00FE5CEC">
        <w:rPr>
          <w:color w:val="000000"/>
          <w:w w:val="9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30% literatury</w:t>
      </w:r>
      <w:r w:rsidRPr="00FE5CEC">
        <w:rPr>
          <w:color w:val="000000"/>
          <w:spacing w:val="-8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 xml:space="preserve">czasopismowej (w tym </w:t>
      </w:r>
      <w:r w:rsidR="0042286F">
        <w:rPr>
          <w:color w:val="000000"/>
          <w:sz w:val="24"/>
          <w:szCs w:val="24"/>
        </w:rPr>
        <w:t>5</w:t>
      </w:r>
      <w:r w:rsidRPr="00FE5CEC">
        <w:rPr>
          <w:color w:val="000000"/>
          <w:sz w:val="24"/>
          <w:szCs w:val="24"/>
        </w:rPr>
        <w:t xml:space="preserve"> pozycj</w:t>
      </w:r>
      <w:r w:rsidR="0042286F">
        <w:rPr>
          <w:color w:val="000000"/>
          <w:sz w:val="24"/>
          <w:szCs w:val="24"/>
        </w:rPr>
        <w:t>i</w:t>
      </w:r>
      <w:r w:rsidRPr="00FE5CEC">
        <w:rPr>
          <w:color w:val="000000"/>
          <w:sz w:val="24"/>
          <w:szCs w:val="24"/>
        </w:rPr>
        <w:t xml:space="preserve"> zagraniczn</w:t>
      </w:r>
      <w:r w:rsidR="0042286F">
        <w:rPr>
          <w:color w:val="000000"/>
          <w:sz w:val="24"/>
          <w:szCs w:val="24"/>
        </w:rPr>
        <w:t>ych</w:t>
      </w:r>
      <w:r w:rsidRPr="00FE5CEC">
        <w:rPr>
          <w:color w:val="000000"/>
          <w:sz w:val="24"/>
          <w:szCs w:val="24"/>
        </w:rPr>
        <w:t>).</w:t>
      </w:r>
    </w:p>
    <w:p w14:paraId="090BC5F0" w14:textId="1335B3BE" w:rsidR="00E94E60" w:rsidRPr="00FE5CEC" w:rsidRDefault="00E94E60" w:rsidP="00F974C0">
      <w:pPr>
        <w:pStyle w:val="Akapitzlist"/>
        <w:numPr>
          <w:ilvl w:val="0"/>
          <w:numId w:val="37"/>
        </w:numPr>
        <w:tabs>
          <w:tab w:val="left" w:pos="820"/>
        </w:tabs>
        <w:autoSpaceDE/>
        <w:autoSpaceDN/>
        <w:spacing w:before="134"/>
        <w:ind w:right="135"/>
        <w:jc w:val="both"/>
        <w:rPr>
          <w:color w:val="000000"/>
          <w:sz w:val="24"/>
          <w:szCs w:val="24"/>
        </w:rPr>
      </w:pPr>
      <w:r w:rsidRPr="00FE5CEC">
        <w:rPr>
          <w:color w:val="000000"/>
          <w:sz w:val="24"/>
          <w:szCs w:val="24"/>
        </w:rPr>
        <w:t xml:space="preserve">Pracę dyplomową </w:t>
      </w:r>
      <w:r w:rsidR="00D75A73" w:rsidRPr="00FE5CEC">
        <w:rPr>
          <w:color w:val="000000"/>
          <w:sz w:val="24"/>
          <w:szCs w:val="24"/>
        </w:rPr>
        <w:t>licencjacką</w:t>
      </w:r>
      <w:r w:rsidRPr="00FE5CEC">
        <w:rPr>
          <w:color w:val="000000"/>
          <w:sz w:val="24"/>
          <w:szCs w:val="24"/>
        </w:rPr>
        <w:t xml:space="preserve"> student składa </w:t>
      </w:r>
      <w:r w:rsidR="0042286F">
        <w:rPr>
          <w:color w:val="000000"/>
          <w:sz w:val="24"/>
          <w:szCs w:val="24"/>
        </w:rPr>
        <w:t xml:space="preserve">w </w:t>
      </w:r>
      <w:r w:rsidRPr="00FE5CEC">
        <w:rPr>
          <w:color w:val="000000"/>
          <w:sz w:val="24"/>
          <w:szCs w:val="24"/>
        </w:rPr>
        <w:t>jed</w:t>
      </w:r>
      <w:r w:rsidR="0042286F">
        <w:rPr>
          <w:color w:val="000000"/>
          <w:sz w:val="24"/>
          <w:szCs w:val="24"/>
        </w:rPr>
        <w:t>nym</w:t>
      </w:r>
      <w:r w:rsidRPr="00FE5CEC">
        <w:rPr>
          <w:color w:val="000000"/>
          <w:sz w:val="24"/>
          <w:szCs w:val="24"/>
        </w:rPr>
        <w:t xml:space="preserve"> </w:t>
      </w:r>
      <w:r w:rsidR="0042286F" w:rsidRPr="00FE5CEC">
        <w:rPr>
          <w:color w:val="000000"/>
          <w:sz w:val="24"/>
          <w:szCs w:val="24"/>
        </w:rPr>
        <w:t>egzemplarz</w:t>
      </w:r>
      <w:r w:rsidR="0042286F">
        <w:rPr>
          <w:color w:val="000000"/>
          <w:sz w:val="24"/>
          <w:szCs w:val="24"/>
        </w:rPr>
        <w:t xml:space="preserve">u </w:t>
      </w:r>
      <w:r w:rsidR="0042286F" w:rsidRPr="00FE5CEC">
        <w:rPr>
          <w:color w:val="000000"/>
          <w:spacing w:val="-21"/>
          <w:sz w:val="24"/>
          <w:szCs w:val="24"/>
        </w:rPr>
        <w:t>archiwalnym</w:t>
      </w:r>
      <w:r w:rsidR="0042286F">
        <w:rPr>
          <w:color w:val="000000"/>
          <w:sz w:val="24"/>
          <w:szCs w:val="24"/>
        </w:rPr>
        <w:t>.</w:t>
      </w:r>
    </w:p>
    <w:p w14:paraId="23B53CB7" w14:textId="54EE3EB3" w:rsidR="00E94E60" w:rsidRPr="00FE5CEC" w:rsidRDefault="00E94E60" w:rsidP="00F974C0">
      <w:pPr>
        <w:pStyle w:val="Akapitzlist"/>
        <w:numPr>
          <w:ilvl w:val="0"/>
          <w:numId w:val="37"/>
        </w:numPr>
        <w:tabs>
          <w:tab w:val="left" w:pos="820"/>
        </w:tabs>
        <w:autoSpaceDE/>
        <w:autoSpaceDN/>
        <w:spacing w:before="134"/>
        <w:ind w:right="135"/>
        <w:jc w:val="both"/>
        <w:rPr>
          <w:color w:val="000000"/>
          <w:sz w:val="24"/>
          <w:szCs w:val="24"/>
        </w:rPr>
      </w:pPr>
      <w:r w:rsidRPr="00FE5CEC">
        <w:rPr>
          <w:color w:val="000000"/>
          <w:sz w:val="24"/>
          <w:szCs w:val="24"/>
        </w:rPr>
        <w:t xml:space="preserve">Egzemplarz archiwalny pracy dyplomowej </w:t>
      </w:r>
      <w:r w:rsidR="00375C51" w:rsidRPr="00FE5CEC">
        <w:rPr>
          <w:color w:val="000000"/>
          <w:sz w:val="24"/>
          <w:szCs w:val="24"/>
        </w:rPr>
        <w:t>licencjackiej</w:t>
      </w:r>
      <w:r w:rsidRPr="00FE5CEC">
        <w:rPr>
          <w:color w:val="000000"/>
          <w:sz w:val="24"/>
          <w:szCs w:val="24"/>
        </w:rPr>
        <w:t xml:space="preserve"> powinien posiadać form</w:t>
      </w:r>
      <w:r w:rsidR="0042286F">
        <w:rPr>
          <w:color w:val="000000"/>
          <w:sz w:val="24"/>
          <w:szCs w:val="24"/>
        </w:rPr>
        <w:t>ę</w:t>
      </w:r>
      <w:r w:rsidRPr="00FE5CEC">
        <w:rPr>
          <w:color w:val="000000"/>
          <w:sz w:val="24"/>
          <w:szCs w:val="24"/>
        </w:rPr>
        <w:t xml:space="preserve"> papierową spełnia</w:t>
      </w:r>
      <w:r w:rsidR="0042286F">
        <w:rPr>
          <w:color w:val="000000"/>
          <w:sz w:val="24"/>
          <w:szCs w:val="24"/>
        </w:rPr>
        <w:t>jącą</w:t>
      </w:r>
      <w:r w:rsidRPr="00FE5CEC">
        <w:rPr>
          <w:color w:val="000000"/>
          <w:sz w:val="24"/>
          <w:szCs w:val="24"/>
        </w:rPr>
        <w:t xml:space="preserve"> poniższe</w:t>
      </w:r>
      <w:r w:rsidRPr="00FE5CEC">
        <w:rPr>
          <w:color w:val="000000"/>
          <w:spacing w:val="-20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warunki:</w:t>
      </w:r>
    </w:p>
    <w:p w14:paraId="7AE6F89E" w14:textId="10143052" w:rsidR="00E94E60" w:rsidRPr="00FE5CEC" w:rsidRDefault="00E94E60" w:rsidP="00F974C0">
      <w:pPr>
        <w:pStyle w:val="Akapitzlist"/>
        <w:numPr>
          <w:ilvl w:val="1"/>
          <w:numId w:val="36"/>
        </w:numPr>
        <w:tabs>
          <w:tab w:val="left" w:pos="1180"/>
        </w:tabs>
        <w:autoSpaceDE/>
        <w:autoSpaceDN/>
        <w:spacing w:before="1" w:line="276" w:lineRule="auto"/>
        <w:ind w:right="135"/>
        <w:jc w:val="both"/>
        <w:rPr>
          <w:color w:val="000000"/>
          <w:sz w:val="24"/>
          <w:szCs w:val="24"/>
        </w:rPr>
      </w:pPr>
      <w:r w:rsidRPr="00FE5CEC">
        <w:rPr>
          <w:color w:val="000000"/>
          <w:sz w:val="24"/>
          <w:szCs w:val="24"/>
        </w:rPr>
        <w:t>format</w:t>
      </w:r>
      <w:r w:rsidRPr="00FE5CEC">
        <w:rPr>
          <w:color w:val="000000"/>
          <w:spacing w:val="24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A4,</w:t>
      </w:r>
      <w:r w:rsidRPr="00FE5CEC">
        <w:rPr>
          <w:color w:val="000000"/>
          <w:spacing w:val="24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dwustronne</w:t>
      </w:r>
      <w:r w:rsidRPr="00FE5CEC">
        <w:rPr>
          <w:color w:val="000000"/>
          <w:spacing w:val="23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drukowanie,</w:t>
      </w:r>
      <w:r w:rsidRPr="00FE5CEC">
        <w:rPr>
          <w:color w:val="000000"/>
          <w:spacing w:val="24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rozmiar</w:t>
      </w:r>
      <w:r w:rsidRPr="00FE5CEC">
        <w:rPr>
          <w:color w:val="000000"/>
          <w:spacing w:val="26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czcionki</w:t>
      </w:r>
      <w:r w:rsidRPr="00FE5CEC">
        <w:rPr>
          <w:color w:val="000000"/>
          <w:spacing w:val="27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10</w:t>
      </w:r>
      <w:r w:rsidRPr="00FE5CEC">
        <w:rPr>
          <w:color w:val="000000"/>
          <w:spacing w:val="24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pkt.,</w:t>
      </w:r>
      <w:r w:rsidRPr="00FE5CEC">
        <w:rPr>
          <w:color w:val="000000"/>
          <w:spacing w:val="24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pojedyncza</w:t>
      </w:r>
      <w:r w:rsidRPr="00FE5CEC">
        <w:rPr>
          <w:color w:val="000000"/>
          <w:w w:val="9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interlinia,</w:t>
      </w:r>
      <w:r w:rsidRPr="00FE5CEC">
        <w:rPr>
          <w:color w:val="000000"/>
          <w:spacing w:val="40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czcionka</w:t>
      </w:r>
      <w:r w:rsidRPr="00FE5CEC">
        <w:rPr>
          <w:color w:val="000000"/>
          <w:spacing w:val="39"/>
          <w:sz w:val="24"/>
          <w:szCs w:val="24"/>
        </w:rPr>
        <w:t xml:space="preserve"> </w:t>
      </w:r>
      <w:r w:rsidRPr="00FE5CEC">
        <w:rPr>
          <w:rFonts w:eastAsia="Calibri"/>
          <w:color w:val="000000"/>
          <w:sz w:val="24"/>
          <w:szCs w:val="24"/>
        </w:rPr>
        <w:t>Calibri</w:t>
      </w:r>
      <w:r w:rsidRPr="00FE5CEC">
        <w:rPr>
          <w:rFonts w:eastAsia="Calibri"/>
          <w:color w:val="000000"/>
          <w:spacing w:val="46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lub</w:t>
      </w:r>
      <w:r w:rsidRPr="00FE5CEC">
        <w:rPr>
          <w:color w:val="000000"/>
          <w:spacing w:val="37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Times</w:t>
      </w:r>
      <w:r w:rsidRPr="00FE5CEC">
        <w:rPr>
          <w:color w:val="000000"/>
          <w:spacing w:val="40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New</w:t>
      </w:r>
      <w:r w:rsidRPr="00FE5CEC">
        <w:rPr>
          <w:color w:val="000000"/>
          <w:spacing w:val="3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Roman,</w:t>
      </w:r>
      <w:r w:rsidRPr="00FE5CEC">
        <w:rPr>
          <w:color w:val="000000"/>
          <w:spacing w:val="40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oprawa</w:t>
      </w:r>
      <w:r w:rsidRPr="00FE5CEC">
        <w:rPr>
          <w:color w:val="000000"/>
          <w:spacing w:val="3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-</w:t>
      </w:r>
      <w:r w:rsidRPr="00FE5CEC">
        <w:rPr>
          <w:color w:val="000000"/>
          <w:spacing w:val="3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cienki</w:t>
      </w:r>
      <w:r w:rsidRPr="00FE5CEC">
        <w:rPr>
          <w:color w:val="000000"/>
          <w:spacing w:val="40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karton</w:t>
      </w:r>
      <w:r w:rsidRPr="00FE5CEC">
        <w:rPr>
          <w:color w:val="000000"/>
          <w:spacing w:val="40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z</w:t>
      </w:r>
      <w:r w:rsidRPr="00FE5CEC">
        <w:rPr>
          <w:color w:val="000000"/>
          <w:spacing w:val="41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wytłoczonym</w:t>
      </w:r>
      <w:r w:rsidRPr="00FE5CEC">
        <w:rPr>
          <w:color w:val="000000"/>
          <w:w w:val="9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 xml:space="preserve">rodzajem pracy – </w:t>
      </w:r>
      <w:r w:rsidRPr="00FE5CEC">
        <w:rPr>
          <w:b/>
          <w:bCs/>
          <w:color w:val="000000"/>
          <w:sz w:val="24"/>
          <w:szCs w:val="24"/>
        </w:rPr>
        <w:t>praca dyplomowa</w:t>
      </w:r>
      <w:r w:rsidRPr="00FE5CEC">
        <w:rPr>
          <w:b/>
          <w:bCs/>
          <w:color w:val="000000"/>
          <w:spacing w:val="-8"/>
          <w:sz w:val="24"/>
          <w:szCs w:val="24"/>
        </w:rPr>
        <w:t xml:space="preserve"> </w:t>
      </w:r>
      <w:r w:rsidR="00BF5C60" w:rsidRPr="00FE5CEC">
        <w:rPr>
          <w:b/>
          <w:bCs/>
          <w:color w:val="000000"/>
          <w:sz w:val="24"/>
          <w:szCs w:val="24"/>
        </w:rPr>
        <w:t>licencjacka</w:t>
      </w:r>
      <w:r w:rsidR="0042286F">
        <w:rPr>
          <w:color w:val="000000"/>
          <w:sz w:val="24"/>
          <w:szCs w:val="24"/>
        </w:rPr>
        <w:t>.</w:t>
      </w:r>
    </w:p>
    <w:p w14:paraId="729E98D5" w14:textId="30189D7A" w:rsidR="00E94E60" w:rsidRPr="00FE5CEC" w:rsidRDefault="00E94E60" w:rsidP="00F974C0">
      <w:pPr>
        <w:pStyle w:val="Akapitzlist"/>
        <w:numPr>
          <w:ilvl w:val="0"/>
          <w:numId w:val="37"/>
        </w:numPr>
        <w:tabs>
          <w:tab w:val="left" w:pos="820"/>
        </w:tabs>
        <w:autoSpaceDE/>
        <w:autoSpaceDN/>
        <w:spacing w:before="3" w:line="276" w:lineRule="auto"/>
        <w:ind w:right="208"/>
        <w:jc w:val="both"/>
        <w:rPr>
          <w:color w:val="000000"/>
          <w:sz w:val="24"/>
          <w:szCs w:val="24"/>
        </w:rPr>
      </w:pPr>
      <w:r w:rsidRPr="00FE5CEC">
        <w:rPr>
          <w:color w:val="000000"/>
          <w:sz w:val="24"/>
          <w:szCs w:val="24"/>
        </w:rPr>
        <w:t xml:space="preserve">Poprawność wykonania egzemplarza archiwalnego pracy dyplomowej </w:t>
      </w:r>
      <w:r w:rsidR="00375C51" w:rsidRPr="00FE5CEC">
        <w:rPr>
          <w:color w:val="000000"/>
          <w:sz w:val="24"/>
          <w:szCs w:val="24"/>
        </w:rPr>
        <w:t>licencjackiej</w:t>
      </w:r>
      <w:r w:rsidRPr="00FE5CEC">
        <w:rPr>
          <w:color w:val="000000"/>
          <w:spacing w:val="40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sprawdza</w:t>
      </w:r>
      <w:r w:rsidRPr="00FE5CEC">
        <w:rPr>
          <w:color w:val="000000"/>
          <w:w w:val="9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pracownik dziekanatu w obecności</w:t>
      </w:r>
      <w:r w:rsidRPr="00FE5CEC">
        <w:rPr>
          <w:color w:val="000000"/>
          <w:spacing w:val="-11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studenta.</w:t>
      </w:r>
    </w:p>
    <w:p w14:paraId="773C27EC" w14:textId="0965526E" w:rsidR="00375C51" w:rsidRPr="00FE5CEC" w:rsidRDefault="00E94E60" w:rsidP="00F974C0">
      <w:pPr>
        <w:pStyle w:val="Akapitzlist"/>
        <w:numPr>
          <w:ilvl w:val="0"/>
          <w:numId w:val="37"/>
        </w:numPr>
        <w:tabs>
          <w:tab w:val="left" w:pos="820"/>
        </w:tabs>
        <w:autoSpaceDE/>
        <w:autoSpaceDN/>
        <w:spacing w:before="3" w:line="276" w:lineRule="auto"/>
        <w:ind w:right="208"/>
        <w:jc w:val="both"/>
        <w:rPr>
          <w:color w:val="000000"/>
          <w:sz w:val="24"/>
          <w:szCs w:val="24"/>
        </w:rPr>
      </w:pPr>
      <w:r w:rsidRPr="00FE5CEC">
        <w:rPr>
          <w:color w:val="000000"/>
          <w:spacing w:val="-4"/>
          <w:sz w:val="24"/>
          <w:szCs w:val="24"/>
        </w:rPr>
        <w:t xml:space="preserve">Do </w:t>
      </w:r>
      <w:r w:rsidRPr="00FE5CEC">
        <w:rPr>
          <w:color w:val="000000"/>
          <w:spacing w:val="-6"/>
          <w:sz w:val="24"/>
          <w:szCs w:val="24"/>
        </w:rPr>
        <w:t xml:space="preserve">składanej </w:t>
      </w:r>
      <w:r w:rsidRPr="00FE5CEC">
        <w:rPr>
          <w:color w:val="000000"/>
          <w:spacing w:val="-5"/>
          <w:sz w:val="24"/>
          <w:szCs w:val="24"/>
        </w:rPr>
        <w:t xml:space="preserve">pracy </w:t>
      </w:r>
      <w:r w:rsidRPr="00FE5CEC">
        <w:rPr>
          <w:color w:val="000000"/>
          <w:spacing w:val="-7"/>
          <w:sz w:val="24"/>
          <w:szCs w:val="24"/>
        </w:rPr>
        <w:t xml:space="preserve">dyplomowej </w:t>
      </w:r>
      <w:r w:rsidR="00375C51" w:rsidRPr="00FE5CEC">
        <w:rPr>
          <w:color w:val="000000"/>
          <w:spacing w:val="-7"/>
          <w:sz w:val="24"/>
          <w:szCs w:val="24"/>
        </w:rPr>
        <w:t>licencjackiej</w:t>
      </w:r>
      <w:r w:rsidRPr="00FE5CEC">
        <w:rPr>
          <w:color w:val="000000"/>
          <w:spacing w:val="-7"/>
          <w:sz w:val="24"/>
          <w:szCs w:val="24"/>
        </w:rPr>
        <w:t xml:space="preserve"> </w:t>
      </w:r>
      <w:r w:rsidRPr="00FE5CEC">
        <w:rPr>
          <w:color w:val="000000"/>
          <w:spacing w:val="-6"/>
          <w:sz w:val="24"/>
          <w:szCs w:val="24"/>
        </w:rPr>
        <w:t xml:space="preserve">student </w:t>
      </w:r>
      <w:r w:rsidRPr="00FE5CEC">
        <w:rPr>
          <w:color w:val="000000"/>
          <w:spacing w:val="-3"/>
          <w:sz w:val="24"/>
          <w:szCs w:val="24"/>
        </w:rPr>
        <w:t xml:space="preserve">ma </w:t>
      </w:r>
      <w:r w:rsidRPr="00FE5CEC">
        <w:rPr>
          <w:color w:val="000000"/>
          <w:spacing w:val="-6"/>
          <w:sz w:val="24"/>
          <w:szCs w:val="24"/>
        </w:rPr>
        <w:t>obowiązek dołączyć oświadczenie</w:t>
      </w:r>
      <w:r w:rsidRPr="00FE5CEC">
        <w:rPr>
          <w:color w:val="000000"/>
          <w:spacing w:val="7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o</w:t>
      </w:r>
      <w:r w:rsidR="00FE5CEC">
        <w:rPr>
          <w:color w:val="000000"/>
          <w:w w:val="99"/>
          <w:sz w:val="24"/>
          <w:szCs w:val="24"/>
        </w:rPr>
        <w:t> </w:t>
      </w:r>
      <w:r w:rsidRPr="00FE5CEC">
        <w:rPr>
          <w:color w:val="000000"/>
          <w:spacing w:val="-7"/>
          <w:sz w:val="24"/>
          <w:szCs w:val="24"/>
        </w:rPr>
        <w:t xml:space="preserve">samodzielnym </w:t>
      </w:r>
      <w:r w:rsidRPr="00FE5CEC">
        <w:rPr>
          <w:color w:val="000000"/>
          <w:sz w:val="24"/>
          <w:szCs w:val="24"/>
        </w:rPr>
        <w:t>wykonaniu pra</w:t>
      </w:r>
      <w:r w:rsidR="00375C51" w:rsidRPr="00FE5CEC">
        <w:rPr>
          <w:color w:val="000000"/>
          <w:sz w:val="24"/>
          <w:szCs w:val="24"/>
        </w:rPr>
        <w:t>c</w:t>
      </w:r>
      <w:r w:rsidRPr="00FE5CEC">
        <w:rPr>
          <w:color w:val="000000"/>
          <w:sz w:val="24"/>
          <w:szCs w:val="24"/>
        </w:rPr>
        <w:t>y.</w:t>
      </w:r>
    </w:p>
    <w:p w14:paraId="1F5F1C1F" w14:textId="4205E558" w:rsidR="00E94E60" w:rsidRPr="00FE5CEC" w:rsidRDefault="00E94E60" w:rsidP="00F974C0">
      <w:pPr>
        <w:pStyle w:val="Akapitzlist"/>
        <w:numPr>
          <w:ilvl w:val="0"/>
          <w:numId w:val="37"/>
        </w:numPr>
        <w:tabs>
          <w:tab w:val="left" w:pos="820"/>
        </w:tabs>
        <w:autoSpaceDE/>
        <w:autoSpaceDN/>
        <w:spacing w:before="3" w:line="276" w:lineRule="auto"/>
        <w:ind w:right="208"/>
        <w:jc w:val="both"/>
        <w:rPr>
          <w:color w:val="000000"/>
          <w:sz w:val="24"/>
          <w:szCs w:val="24"/>
        </w:rPr>
      </w:pPr>
      <w:r w:rsidRPr="00FE5CEC">
        <w:rPr>
          <w:color w:val="000000"/>
          <w:sz w:val="24"/>
          <w:szCs w:val="24"/>
        </w:rPr>
        <w:t>W razie podejrzenia o popełnienie przez studenta plagiatu rektor wszczyna</w:t>
      </w:r>
      <w:r w:rsidRPr="00FE5CEC">
        <w:rPr>
          <w:color w:val="000000"/>
          <w:spacing w:val="50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postępowanie</w:t>
      </w:r>
      <w:r w:rsidRPr="00FE5CEC">
        <w:rPr>
          <w:color w:val="000000"/>
          <w:w w:val="9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 xml:space="preserve">dyscyplinarne, o którym mowa w przepisach Zarządzenie Rektora nr 137/XV R/2019 zasad poddawania procedurze antyplagiatowej prac dyplomowych i prac dyplomowych przygotowanych przez uczestnika studiów podyplomowych oraz rozpraw doktorskich przygotowywanych przez osoby ubiegające się o nadanie stopnia doktora. </w:t>
      </w:r>
    </w:p>
    <w:p w14:paraId="1EC68DF5" w14:textId="76B73890" w:rsidR="00E94E60" w:rsidRPr="00FE5CEC" w:rsidRDefault="00E94E60" w:rsidP="00F974C0">
      <w:pPr>
        <w:pStyle w:val="Akapitzlist"/>
        <w:numPr>
          <w:ilvl w:val="0"/>
          <w:numId w:val="38"/>
        </w:numPr>
        <w:tabs>
          <w:tab w:val="left" w:pos="820"/>
        </w:tabs>
        <w:autoSpaceDE/>
        <w:autoSpaceDN/>
        <w:spacing w:line="276" w:lineRule="auto"/>
        <w:ind w:right="122"/>
        <w:jc w:val="both"/>
        <w:rPr>
          <w:color w:val="000000"/>
          <w:sz w:val="24"/>
          <w:szCs w:val="24"/>
        </w:rPr>
      </w:pPr>
      <w:r w:rsidRPr="00FE5CEC">
        <w:rPr>
          <w:color w:val="000000"/>
          <w:sz w:val="24"/>
          <w:szCs w:val="24"/>
        </w:rPr>
        <w:t>W</w:t>
      </w:r>
      <w:r w:rsidRPr="00FE5CEC">
        <w:rPr>
          <w:color w:val="000000"/>
          <w:spacing w:val="24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przypadku</w:t>
      </w:r>
      <w:r w:rsidRPr="00FE5CEC">
        <w:rPr>
          <w:color w:val="000000"/>
          <w:spacing w:val="23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negatywnej</w:t>
      </w:r>
      <w:r w:rsidRPr="00FE5CEC">
        <w:rPr>
          <w:color w:val="000000"/>
          <w:spacing w:val="23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oceny</w:t>
      </w:r>
      <w:r w:rsidRPr="00FE5CEC">
        <w:rPr>
          <w:color w:val="000000"/>
          <w:spacing w:val="18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pracy</w:t>
      </w:r>
      <w:r w:rsidRPr="00FE5CEC">
        <w:rPr>
          <w:color w:val="000000"/>
          <w:spacing w:val="16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dyplomowej</w:t>
      </w:r>
      <w:r w:rsidRPr="00FE5CEC">
        <w:rPr>
          <w:color w:val="000000"/>
          <w:spacing w:val="23"/>
          <w:sz w:val="24"/>
          <w:szCs w:val="24"/>
        </w:rPr>
        <w:t xml:space="preserve"> </w:t>
      </w:r>
      <w:r w:rsidR="00050E1E" w:rsidRPr="00FE5CEC">
        <w:rPr>
          <w:color w:val="000000"/>
          <w:sz w:val="24"/>
          <w:szCs w:val="24"/>
        </w:rPr>
        <w:t>licencjackiej</w:t>
      </w:r>
      <w:r w:rsidRPr="00FE5CEC">
        <w:rPr>
          <w:color w:val="000000"/>
          <w:spacing w:val="23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przez</w:t>
      </w:r>
      <w:r w:rsidRPr="00FE5CEC">
        <w:rPr>
          <w:color w:val="000000"/>
          <w:spacing w:val="24"/>
          <w:sz w:val="24"/>
          <w:szCs w:val="24"/>
        </w:rPr>
        <w:t xml:space="preserve"> </w:t>
      </w:r>
      <w:r w:rsidR="00050E1E" w:rsidRPr="00FE5CEC">
        <w:rPr>
          <w:color w:val="000000"/>
          <w:sz w:val="24"/>
          <w:szCs w:val="24"/>
        </w:rPr>
        <w:t>r</w:t>
      </w:r>
      <w:r w:rsidRPr="00FE5CEC">
        <w:rPr>
          <w:color w:val="000000"/>
          <w:sz w:val="24"/>
          <w:szCs w:val="24"/>
        </w:rPr>
        <w:t>ecenzenta,</w:t>
      </w:r>
      <w:r w:rsidRPr="00FE5CEC">
        <w:rPr>
          <w:color w:val="000000"/>
          <w:spacing w:val="23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Dziekan</w:t>
      </w:r>
      <w:r w:rsidRPr="00FE5CEC">
        <w:rPr>
          <w:color w:val="000000"/>
          <w:spacing w:val="23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na</w:t>
      </w:r>
      <w:r w:rsidRPr="00FE5CEC">
        <w:rPr>
          <w:color w:val="000000"/>
          <w:w w:val="9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wniosek studenta, może wyznaczyć dodatkowy termin złożenia</w:t>
      </w:r>
      <w:r w:rsidRPr="00FE5CEC">
        <w:rPr>
          <w:color w:val="000000"/>
          <w:spacing w:val="-1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pracy.</w:t>
      </w:r>
    </w:p>
    <w:p w14:paraId="4240A86D" w14:textId="2EABE505" w:rsidR="00E94E60" w:rsidRPr="00FE5CEC" w:rsidRDefault="00E94E60" w:rsidP="00F974C0">
      <w:pPr>
        <w:pStyle w:val="Akapitzlist"/>
        <w:numPr>
          <w:ilvl w:val="0"/>
          <w:numId w:val="38"/>
        </w:numPr>
        <w:tabs>
          <w:tab w:val="left" w:pos="820"/>
        </w:tabs>
        <w:autoSpaceDE/>
        <w:autoSpaceDN/>
        <w:spacing w:line="276" w:lineRule="auto"/>
        <w:ind w:right="173"/>
        <w:jc w:val="both"/>
        <w:rPr>
          <w:color w:val="000000"/>
          <w:sz w:val="24"/>
          <w:szCs w:val="24"/>
        </w:rPr>
      </w:pPr>
      <w:r w:rsidRPr="00FE5CEC">
        <w:rPr>
          <w:color w:val="000000"/>
          <w:sz w:val="24"/>
          <w:szCs w:val="24"/>
        </w:rPr>
        <w:t xml:space="preserve">Student ma prawo zapoznać się z recenzją pracy dyplomowej </w:t>
      </w:r>
      <w:r w:rsidR="00050E1E" w:rsidRPr="00FE5CEC">
        <w:rPr>
          <w:color w:val="000000"/>
          <w:sz w:val="24"/>
          <w:szCs w:val="24"/>
        </w:rPr>
        <w:t>licencjackiej najpóźniej dwa dni przed terminem planowanej obrony.</w:t>
      </w:r>
    </w:p>
    <w:p w14:paraId="0A2E58FE" w14:textId="09E9DD2D" w:rsidR="00D51C27" w:rsidRPr="00FE5CEC" w:rsidRDefault="00D51C27" w:rsidP="00F974C0">
      <w:pPr>
        <w:pStyle w:val="Akapitzlist"/>
        <w:numPr>
          <w:ilvl w:val="0"/>
          <w:numId w:val="38"/>
        </w:numPr>
        <w:tabs>
          <w:tab w:val="left" w:pos="820"/>
        </w:tabs>
        <w:autoSpaceDE/>
        <w:autoSpaceDN/>
        <w:spacing w:before="2" w:line="276" w:lineRule="auto"/>
        <w:ind w:right="118"/>
        <w:jc w:val="both"/>
        <w:rPr>
          <w:color w:val="000000"/>
          <w:sz w:val="24"/>
          <w:szCs w:val="24"/>
        </w:rPr>
      </w:pPr>
      <w:r w:rsidRPr="00FE5CEC">
        <w:rPr>
          <w:color w:val="000000"/>
          <w:sz w:val="24"/>
          <w:szCs w:val="24"/>
        </w:rPr>
        <w:t>P</w:t>
      </w:r>
      <w:r w:rsidR="00BA6A46" w:rsidRPr="00FE5CEC">
        <w:rPr>
          <w:color w:val="000000"/>
          <w:sz w:val="24"/>
          <w:szCs w:val="24"/>
        </w:rPr>
        <w:t xml:space="preserve">racę dyplomową </w:t>
      </w:r>
      <w:r w:rsidR="00960778" w:rsidRPr="00FE5CEC">
        <w:rPr>
          <w:color w:val="000000"/>
          <w:sz w:val="24"/>
          <w:szCs w:val="24"/>
        </w:rPr>
        <w:t>licencjacką</w:t>
      </w:r>
      <w:r w:rsidR="00BA6A46" w:rsidRPr="00FE5CEC">
        <w:rPr>
          <w:color w:val="000000"/>
          <w:sz w:val="24"/>
          <w:szCs w:val="24"/>
        </w:rPr>
        <w:t xml:space="preserve"> student jest zobowiązany złożyć w terminie ustalonym</w:t>
      </w:r>
      <w:r w:rsidR="00BA6A46" w:rsidRPr="00FE5CEC">
        <w:rPr>
          <w:color w:val="000000"/>
          <w:spacing w:val="43"/>
          <w:sz w:val="24"/>
          <w:szCs w:val="24"/>
        </w:rPr>
        <w:t xml:space="preserve"> </w:t>
      </w:r>
      <w:r w:rsidR="00BA6A46" w:rsidRPr="00FE5CEC">
        <w:rPr>
          <w:color w:val="000000"/>
          <w:sz w:val="24"/>
          <w:szCs w:val="24"/>
        </w:rPr>
        <w:t>przez</w:t>
      </w:r>
      <w:r w:rsidR="00BA6A46" w:rsidRPr="00FE5CEC">
        <w:rPr>
          <w:color w:val="000000"/>
          <w:w w:val="99"/>
          <w:sz w:val="24"/>
          <w:szCs w:val="24"/>
        </w:rPr>
        <w:t xml:space="preserve"> </w:t>
      </w:r>
      <w:r w:rsidR="00BA6A46" w:rsidRPr="00FE5CEC">
        <w:rPr>
          <w:color w:val="000000"/>
          <w:sz w:val="24"/>
          <w:szCs w:val="24"/>
        </w:rPr>
        <w:t>Dziekana.</w:t>
      </w:r>
    </w:p>
    <w:p w14:paraId="458A2ED2" w14:textId="70188E73" w:rsidR="00E94E60" w:rsidRPr="00FE5CEC" w:rsidRDefault="00E94E60" w:rsidP="00F974C0">
      <w:pPr>
        <w:pStyle w:val="Akapitzlist"/>
        <w:numPr>
          <w:ilvl w:val="0"/>
          <w:numId w:val="38"/>
        </w:numPr>
        <w:tabs>
          <w:tab w:val="left" w:pos="820"/>
        </w:tabs>
        <w:autoSpaceDE/>
        <w:autoSpaceDN/>
        <w:spacing w:before="2" w:line="276" w:lineRule="auto"/>
        <w:ind w:right="118"/>
        <w:jc w:val="both"/>
        <w:rPr>
          <w:color w:val="000000"/>
          <w:sz w:val="24"/>
          <w:szCs w:val="24"/>
        </w:rPr>
      </w:pPr>
      <w:r w:rsidRPr="00FE5CEC">
        <w:rPr>
          <w:color w:val="000000"/>
          <w:sz w:val="24"/>
          <w:szCs w:val="24"/>
        </w:rPr>
        <w:t xml:space="preserve">Student, który nie złoży pracy dyplomowej </w:t>
      </w:r>
      <w:r w:rsidR="00960778" w:rsidRPr="00FE5CEC">
        <w:rPr>
          <w:color w:val="000000"/>
          <w:sz w:val="24"/>
          <w:szCs w:val="24"/>
        </w:rPr>
        <w:t>licencjackiej</w:t>
      </w:r>
      <w:r w:rsidRPr="00FE5CEC">
        <w:rPr>
          <w:color w:val="000000"/>
          <w:sz w:val="24"/>
          <w:szCs w:val="24"/>
        </w:rPr>
        <w:t xml:space="preserve"> w określonym przez Dziekana</w:t>
      </w:r>
      <w:r w:rsidRPr="00FE5CEC">
        <w:rPr>
          <w:color w:val="000000"/>
          <w:spacing w:val="34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terminie</w:t>
      </w:r>
      <w:r w:rsidRPr="00FE5CEC">
        <w:rPr>
          <w:color w:val="000000"/>
          <w:w w:val="9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zostaje skreślony z listy</w:t>
      </w:r>
      <w:r w:rsidRPr="00FE5CEC">
        <w:rPr>
          <w:color w:val="000000"/>
          <w:spacing w:val="-10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studentów.</w:t>
      </w:r>
    </w:p>
    <w:p w14:paraId="16568FA8" w14:textId="5CA72DB1" w:rsidR="00B508E2" w:rsidRPr="00FE5CEC" w:rsidRDefault="00E94E60" w:rsidP="00F974C0">
      <w:pPr>
        <w:pStyle w:val="Akapitzlist"/>
        <w:numPr>
          <w:ilvl w:val="0"/>
          <w:numId w:val="38"/>
        </w:numPr>
        <w:tabs>
          <w:tab w:val="left" w:pos="820"/>
        </w:tabs>
        <w:autoSpaceDE/>
        <w:autoSpaceDN/>
        <w:spacing w:before="2" w:line="276" w:lineRule="auto"/>
        <w:ind w:right="173"/>
        <w:jc w:val="both"/>
        <w:rPr>
          <w:color w:val="000000"/>
          <w:sz w:val="24"/>
          <w:szCs w:val="24"/>
        </w:rPr>
      </w:pPr>
      <w:r w:rsidRPr="00FE5CEC">
        <w:rPr>
          <w:color w:val="000000"/>
          <w:sz w:val="24"/>
          <w:szCs w:val="24"/>
        </w:rPr>
        <w:t xml:space="preserve">Dziekan na uzasadniony wniosek </w:t>
      </w:r>
      <w:r w:rsidR="00D872EC" w:rsidRPr="00FE5CEC">
        <w:rPr>
          <w:color w:val="000000"/>
          <w:sz w:val="24"/>
          <w:szCs w:val="24"/>
        </w:rPr>
        <w:t>p</w:t>
      </w:r>
      <w:r w:rsidRPr="00FE5CEC">
        <w:rPr>
          <w:color w:val="000000"/>
          <w:sz w:val="24"/>
          <w:szCs w:val="24"/>
        </w:rPr>
        <w:t>romotora pracy lub studenta może wyrazić zgodę</w:t>
      </w:r>
      <w:r w:rsidRPr="00FE5CEC">
        <w:rPr>
          <w:color w:val="000000"/>
          <w:spacing w:val="36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na</w:t>
      </w:r>
      <w:r w:rsidRPr="00FE5CEC">
        <w:rPr>
          <w:color w:val="000000"/>
          <w:w w:val="99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przesunięcie terminu złożenia</w:t>
      </w:r>
      <w:r w:rsidRPr="00FE5CEC">
        <w:rPr>
          <w:color w:val="000000"/>
          <w:spacing w:val="-12"/>
          <w:sz w:val="24"/>
          <w:szCs w:val="24"/>
        </w:rPr>
        <w:t xml:space="preserve"> </w:t>
      </w:r>
      <w:r w:rsidRPr="00FE5CEC">
        <w:rPr>
          <w:color w:val="000000"/>
          <w:sz w:val="24"/>
          <w:szCs w:val="24"/>
        </w:rPr>
        <w:t>pracy</w:t>
      </w:r>
      <w:r w:rsidR="00B508E2" w:rsidRPr="00FE5CEC">
        <w:rPr>
          <w:color w:val="000000"/>
          <w:sz w:val="24"/>
          <w:szCs w:val="24"/>
        </w:rPr>
        <w:t>.</w:t>
      </w:r>
    </w:p>
    <w:p w14:paraId="0947E54C" w14:textId="0C1ED824" w:rsidR="00375C51" w:rsidRPr="00FE5CEC" w:rsidRDefault="00375C51" w:rsidP="00F974C0">
      <w:pPr>
        <w:pStyle w:val="Akapitzlist"/>
        <w:numPr>
          <w:ilvl w:val="0"/>
          <w:numId w:val="38"/>
        </w:numPr>
        <w:tabs>
          <w:tab w:val="left" w:pos="820"/>
        </w:tabs>
        <w:autoSpaceDE/>
        <w:autoSpaceDN/>
        <w:spacing w:before="2" w:line="276" w:lineRule="auto"/>
        <w:ind w:right="173"/>
        <w:jc w:val="both"/>
        <w:rPr>
          <w:color w:val="000000"/>
          <w:sz w:val="24"/>
          <w:szCs w:val="24"/>
        </w:rPr>
      </w:pPr>
      <w:r w:rsidRPr="00FE5CEC">
        <w:rPr>
          <w:bCs/>
          <w:sz w:val="24"/>
          <w:szCs w:val="24"/>
        </w:rPr>
        <w:t>Ogólne zasady druku pracy</w:t>
      </w:r>
    </w:p>
    <w:p w14:paraId="26345B6B" w14:textId="77777777" w:rsidR="00375C51" w:rsidRPr="00FE5CEC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FE5CEC">
        <w:rPr>
          <w:sz w:val="24"/>
          <w:szCs w:val="24"/>
        </w:rPr>
        <w:lastRenderedPageBreak/>
        <w:t>papier biały wielkość A4 druk jednostronny</w:t>
      </w:r>
    </w:p>
    <w:p w14:paraId="41A3E44C" w14:textId="77777777" w:rsidR="00375C51" w:rsidRPr="00FE5CEC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FE5CEC">
        <w:rPr>
          <w:sz w:val="24"/>
          <w:szCs w:val="24"/>
        </w:rPr>
        <w:t xml:space="preserve">ustawienie strony: </w:t>
      </w:r>
    </w:p>
    <w:p w14:paraId="477A1BF0" w14:textId="77777777" w:rsidR="00375C51" w:rsidRPr="00FE5CEC" w:rsidRDefault="00375C51" w:rsidP="00F974C0">
      <w:pPr>
        <w:widowControl/>
        <w:numPr>
          <w:ilvl w:val="1"/>
          <w:numId w:val="40"/>
        </w:numPr>
        <w:autoSpaceDE/>
        <w:autoSpaceDN/>
        <w:adjustRightInd w:val="0"/>
        <w:spacing w:line="276" w:lineRule="auto"/>
        <w:ind w:left="1788"/>
        <w:jc w:val="both"/>
        <w:rPr>
          <w:sz w:val="24"/>
          <w:szCs w:val="24"/>
        </w:rPr>
      </w:pPr>
      <w:r w:rsidRPr="00FE5CEC">
        <w:rPr>
          <w:sz w:val="24"/>
          <w:szCs w:val="24"/>
        </w:rPr>
        <w:t>margines górny, dolny i prawy szerokość 2,5cm</w:t>
      </w:r>
    </w:p>
    <w:p w14:paraId="328EA858" w14:textId="77777777" w:rsidR="00375C51" w:rsidRPr="00FE5CEC" w:rsidRDefault="00375C51" w:rsidP="00F974C0">
      <w:pPr>
        <w:widowControl/>
        <w:numPr>
          <w:ilvl w:val="1"/>
          <w:numId w:val="40"/>
        </w:numPr>
        <w:autoSpaceDE/>
        <w:autoSpaceDN/>
        <w:adjustRightInd w:val="0"/>
        <w:spacing w:line="276" w:lineRule="auto"/>
        <w:ind w:left="1788"/>
        <w:jc w:val="both"/>
        <w:rPr>
          <w:sz w:val="24"/>
          <w:szCs w:val="24"/>
        </w:rPr>
      </w:pPr>
      <w:r w:rsidRPr="00FE5CEC">
        <w:rPr>
          <w:sz w:val="24"/>
          <w:szCs w:val="24"/>
        </w:rPr>
        <w:t>margines lewy 3,5 cm</w:t>
      </w:r>
    </w:p>
    <w:p w14:paraId="25DD0FDD" w14:textId="77777777" w:rsidR="00375C51" w:rsidRPr="007D607C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rFonts w:ascii="Calibri" w:hAnsi="Calibri"/>
          <w:sz w:val="24"/>
          <w:szCs w:val="24"/>
          <w:lang w:val="en-US"/>
        </w:rPr>
      </w:pPr>
      <w:r w:rsidRPr="00FE5CEC">
        <w:rPr>
          <w:sz w:val="24"/>
          <w:szCs w:val="24"/>
          <w:lang w:val="en-US"/>
        </w:rPr>
        <w:t>rodzaj czcionki Time</w:t>
      </w:r>
      <w:r w:rsidRPr="00110558">
        <w:rPr>
          <w:sz w:val="24"/>
          <w:szCs w:val="24"/>
          <w:lang w:val="en-US"/>
        </w:rPr>
        <w:t xml:space="preserve">s New Roman lub </w:t>
      </w:r>
      <w:r w:rsidRPr="007D607C">
        <w:rPr>
          <w:rFonts w:ascii="Calibri" w:hAnsi="Calibri"/>
          <w:sz w:val="24"/>
          <w:szCs w:val="24"/>
          <w:lang w:val="en-US"/>
        </w:rPr>
        <w:t>Calibri</w:t>
      </w:r>
    </w:p>
    <w:p w14:paraId="2CB6473C" w14:textId="7624E19E" w:rsidR="00375C51" w:rsidRPr="00110558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110558">
        <w:rPr>
          <w:sz w:val="24"/>
          <w:szCs w:val="24"/>
        </w:rPr>
        <w:t xml:space="preserve">Wielkość czcionek:    tytuły rozdziałów     </w:t>
      </w:r>
      <w:r w:rsidR="00D51C27">
        <w:rPr>
          <w:sz w:val="24"/>
          <w:szCs w:val="24"/>
        </w:rPr>
        <w:t xml:space="preserve">   </w:t>
      </w:r>
      <w:r w:rsidR="00E01964">
        <w:rPr>
          <w:sz w:val="24"/>
          <w:szCs w:val="24"/>
        </w:rPr>
        <w:t xml:space="preserve">      </w:t>
      </w:r>
      <w:r w:rsidRPr="00110558">
        <w:rPr>
          <w:sz w:val="24"/>
          <w:szCs w:val="24"/>
        </w:rPr>
        <w:t>18 punktów</w:t>
      </w:r>
    </w:p>
    <w:p w14:paraId="67D79A3E" w14:textId="693C617A" w:rsidR="00375C51" w:rsidRPr="00110558" w:rsidRDefault="00375C51" w:rsidP="00375C51">
      <w:pPr>
        <w:adjustRightInd w:val="0"/>
        <w:spacing w:line="276" w:lineRule="auto"/>
        <w:ind w:left="3228"/>
        <w:jc w:val="both"/>
        <w:rPr>
          <w:sz w:val="24"/>
          <w:szCs w:val="24"/>
        </w:rPr>
      </w:pPr>
      <w:r w:rsidRPr="00110558">
        <w:rPr>
          <w:sz w:val="24"/>
          <w:szCs w:val="24"/>
        </w:rPr>
        <w:t>ty</w:t>
      </w:r>
      <w:r>
        <w:rPr>
          <w:sz w:val="24"/>
          <w:szCs w:val="24"/>
        </w:rPr>
        <w:t xml:space="preserve">tuły podrozdziałów      </w:t>
      </w:r>
      <w:r w:rsidR="00D51C27">
        <w:rPr>
          <w:sz w:val="24"/>
          <w:szCs w:val="24"/>
        </w:rPr>
        <w:t xml:space="preserve">   </w:t>
      </w:r>
      <w:r w:rsidRPr="00110558">
        <w:rPr>
          <w:sz w:val="24"/>
          <w:szCs w:val="24"/>
        </w:rPr>
        <w:t>16 punktów</w:t>
      </w:r>
    </w:p>
    <w:p w14:paraId="5545275F" w14:textId="04E18955" w:rsidR="00375C51" w:rsidRPr="00110558" w:rsidRDefault="00375C51" w:rsidP="00375C51">
      <w:pPr>
        <w:adjustRightInd w:val="0"/>
        <w:spacing w:line="276" w:lineRule="auto"/>
        <w:ind w:left="3228"/>
        <w:jc w:val="both"/>
        <w:rPr>
          <w:sz w:val="24"/>
          <w:szCs w:val="24"/>
        </w:rPr>
      </w:pPr>
      <w:r w:rsidRPr="00110558">
        <w:rPr>
          <w:sz w:val="24"/>
          <w:szCs w:val="24"/>
        </w:rPr>
        <w:t xml:space="preserve">tekst         </w:t>
      </w:r>
      <w:r>
        <w:rPr>
          <w:sz w:val="24"/>
          <w:szCs w:val="24"/>
        </w:rPr>
        <w:t xml:space="preserve">                        </w:t>
      </w:r>
      <w:r w:rsidR="00D51C27">
        <w:rPr>
          <w:sz w:val="24"/>
          <w:szCs w:val="24"/>
        </w:rPr>
        <w:t xml:space="preserve">   </w:t>
      </w:r>
      <w:r w:rsidRPr="00110558">
        <w:rPr>
          <w:sz w:val="24"/>
          <w:szCs w:val="24"/>
        </w:rPr>
        <w:t>12 punktów</w:t>
      </w:r>
    </w:p>
    <w:p w14:paraId="59044219" w14:textId="4B2E2333" w:rsidR="00375C51" w:rsidRPr="00110558" w:rsidRDefault="00375C51" w:rsidP="00375C51">
      <w:pPr>
        <w:adjustRightInd w:val="0"/>
        <w:spacing w:line="276" w:lineRule="auto"/>
        <w:ind w:left="3228"/>
        <w:jc w:val="both"/>
        <w:rPr>
          <w:sz w:val="24"/>
          <w:szCs w:val="24"/>
        </w:rPr>
      </w:pPr>
      <w:r w:rsidRPr="00110558">
        <w:rPr>
          <w:sz w:val="24"/>
          <w:szCs w:val="24"/>
        </w:rPr>
        <w:t>ta</w:t>
      </w:r>
      <w:r>
        <w:rPr>
          <w:sz w:val="24"/>
          <w:szCs w:val="24"/>
        </w:rPr>
        <w:t>bele, wykresy, ilustracje  10 punktów</w:t>
      </w:r>
    </w:p>
    <w:p w14:paraId="1368AA14" w14:textId="77777777" w:rsidR="00375C51" w:rsidRPr="00110558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110558">
        <w:rPr>
          <w:sz w:val="24"/>
          <w:szCs w:val="24"/>
        </w:rPr>
        <w:t>odstęp między wierszami  1,5</w:t>
      </w:r>
      <w:r>
        <w:rPr>
          <w:sz w:val="24"/>
          <w:szCs w:val="24"/>
        </w:rPr>
        <w:t xml:space="preserve"> (w tabeli 1,0)</w:t>
      </w:r>
    </w:p>
    <w:p w14:paraId="31517172" w14:textId="77777777" w:rsidR="00375C51" w:rsidRPr="00110558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110558">
        <w:rPr>
          <w:sz w:val="24"/>
          <w:szCs w:val="24"/>
        </w:rPr>
        <w:t>kolejne numery stron na dole każdej strony (środek)</w:t>
      </w:r>
    </w:p>
    <w:p w14:paraId="1C79F463" w14:textId="77777777" w:rsidR="00375C51" w:rsidRPr="00110558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110558">
        <w:rPr>
          <w:sz w:val="24"/>
          <w:szCs w:val="24"/>
        </w:rPr>
        <w:t>stroną pierwszą jest strona tytułowa</w:t>
      </w:r>
    </w:p>
    <w:p w14:paraId="0DA148DE" w14:textId="77777777" w:rsidR="00375C51" w:rsidRPr="00110558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110558">
        <w:rPr>
          <w:sz w:val="24"/>
          <w:szCs w:val="24"/>
        </w:rPr>
        <w:t>opisy tabel na górze tabeli z kolejnym numerem</w:t>
      </w:r>
    </w:p>
    <w:p w14:paraId="7F752A63" w14:textId="77777777" w:rsidR="00375C51" w:rsidRPr="00110558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110558">
        <w:rPr>
          <w:sz w:val="24"/>
          <w:szCs w:val="24"/>
        </w:rPr>
        <w:t>opisy ilustracji i wykresów na dole z kolejnym numerem</w:t>
      </w:r>
    </w:p>
    <w:p w14:paraId="4CE80B94" w14:textId="77777777" w:rsidR="00375C51" w:rsidRPr="00FE5CEC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FE5CEC">
        <w:rPr>
          <w:sz w:val="24"/>
          <w:szCs w:val="24"/>
        </w:rPr>
        <w:t>każdy rozdział powinien zaczynać się od nowej strony</w:t>
      </w:r>
    </w:p>
    <w:p w14:paraId="566C177F" w14:textId="6CEB498C" w:rsidR="00C46B3B" w:rsidRPr="00FE5CEC" w:rsidRDefault="00375C51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FE5CEC">
        <w:rPr>
          <w:sz w:val="24"/>
          <w:szCs w:val="24"/>
        </w:rPr>
        <w:t xml:space="preserve">objętość pracy </w:t>
      </w:r>
      <w:r w:rsidR="00D51C27" w:rsidRPr="00FE5CEC">
        <w:rPr>
          <w:sz w:val="24"/>
          <w:szCs w:val="24"/>
        </w:rPr>
        <w:t>licencjackiej</w:t>
      </w:r>
      <w:r w:rsidRPr="00FE5CEC">
        <w:rPr>
          <w:sz w:val="24"/>
          <w:szCs w:val="24"/>
        </w:rPr>
        <w:t xml:space="preserve"> nie powinna przekraczać </w:t>
      </w:r>
      <w:r w:rsidR="00D51C27" w:rsidRPr="00FE5CEC">
        <w:rPr>
          <w:sz w:val="24"/>
          <w:szCs w:val="24"/>
        </w:rPr>
        <w:t>40</w:t>
      </w:r>
      <w:r w:rsidRPr="00FE5CEC">
        <w:rPr>
          <w:sz w:val="24"/>
          <w:szCs w:val="24"/>
        </w:rPr>
        <w:t xml:space="preserve"> </w:t>
      </w:r>
      <w:r w:rsidR="00C46B3B" w:rsidRPr="00FE5CEC">
        <w:rPr>
          <w:sz w:val="24"/>
          <w:szCs w:val="24"/>
        </w:rPr>
        <w:t>s</w:t>
      </w:r>
      <w:r w:rsidRPr="00FE5CEC">
        <w:rPr>
          <w:sz w:val="24"/>
          <w:szCs w:val="24"/>
        </w:rPr>
        <w:t>tron</w:t>
      </w:r>
    </w:p>
    <w:p w14:paraId="1DD2940E" w14:textId="241CC2A2" w:rsidR="00C46B3B" w:rsidRPr="00FE5CEC" w:rsidRDefault="00C46B3B" w:rsidP="00F974C0">
      <w:pPr>
        <w:widowControl/>
        <w:numPr>
          <w:ilvl w:val="0"/>
          <w:numId w:val="39"/>
        </w:numPr>
        <w:autoSpaceDE/>
        <w:autoSpaceDN/>
        <w:adjustRightInd w:val="0"/>
        <w:spacing w:line="276" w:lineRule="auto"/>
        <w:ind w:left="1068"/>
        <w:jc w:val="both"/>
        <w:rPr>
          <w:sz w:val="24"/>
          <w:szCs w:val="24"/>
        </w:rPr>
      </w:pPr>
      <w:r w:rsidRPr="00FE5CEC">
        <w:rPr>
          <w:sz w:val="24"/>
          <w:szCs w:val="24"/>
        </w:rPr>
        <w:t xml:space="preserve">oprawa twarda lub miękka (przód przezroczysty - tył karton lub przód karton - tył karton) - oprawy </w:t>
      </w:r>
      <w:r w:rsidR="008B599D" w:rsidRPr="00FE5CEC">
        <w:rPr>
          <w:sz w:val="24"/>
          <w:szCs w:val="24"/>
        </w:rPr>
        <w:t xml:space="preserve">                    </w:t>
      </w:r>
      <w:r w:rsidRPr="00FE5CEC">
        <w:rPr>
          <w:sz w:val="24"/>
          <w:szCs w:val="24"/>
        </w:rPr>
        <w:t>z nadrukiem – PRACA</w:t>
      </w:r>
      <w:r w:rsidRPr="00FE5CEC">
        <w:rPr>
          <w:spacing w:val="-3"/>
          <w:sz w:val="24"/>
          <w:szCs w:val="24"/>
        </w:rPr>
        <w:t xml:space="preserve"> </w:t>
      </w:r>
      <w:r w:rsidRPr="00FE5CEC">
        <w:rPr>
          <w:sz w:val="24"/>
          <w:szCs w:val="24"/>
        </w:rPr>
        <w:t>DYPLOMOWA LICENCJACKA.</w:t>
      </w:r>
    </w:p>
    <w:p w14:paraId="1C9204CA" w14:textId="331A782E" w:rsidR="00C44A9D" w:rsidRPr="00FE5CEC" w:rsidRDefault="00B508E2" w:rsidP="00F974C0">
      <w:pPr>
        <w:pStyle w:val="Nagwek2"/>
        <w:numPr>
          <w:ilvl w:val="0"/>
          <w:numId w:val="41"/>
        </w:numPr>
        <w:jc w:val="left"/>
        <w:rPr>
          <w:b w:val="0"/>
          <w:sz w:val="24"/>
          <w:szCs w:val="24"/>
        </w:rPr>
      </w:pPr>
      <w:r w:rsidRPr="00FE5CEC">
        <w:rPr>
          <w:b w:val="0"/>
          <w:sz w:val="24"/>
          <w:szCs w:val="24"/>
        </w:rPr>
        <w:t>Struktura pisania pracy dyplomowej</w:t>
      </w:r>
    </w:p>
    <w:p w14:paraId="28CE7FAB" w14:textId="77777777" w:rsidR="00C44A9D" w:rsidRPr="00FE5CEC" w:rsidRDefault="00C27BD5" w:rsidP="00E01964">
      <w:pPr>
        <w:pStyle w:val="Nagwek5"/>
        <w:numPr>
          <w:ilvl w:val="0"/>
          <w:numId w:val="4"/>
        </w:numPr>
        <w:tabs>
          <w:tab w:val="left" w:pos="1117"/>
        </w:tabs>
        <w:ind w:hanging="361"/>
        <w:rPr>
          <w:b w:val="0"/>
        </w:rPr>
      </w:pPr>
      <w:r w:rsidRPr="00FE5CEC">
        <w:rPr>
          <w:b w:val="0"/>
        </w:rPr>
        <w:t>Praca oparta na analizie jednego</w:t>
      </w:r>
      <w:r w:rsidRPr="00FE5CEC">
        <w:rPr>
          <w:b w:val="0"/>
          <w:spacing w:val="-1"/>
        </w:rPr>
        <w:t xml:space="preserve"> </w:t>
      </w:r>
      <w:r w:rsidRPr="00FE5CEC">
        <w:rPr>
          <w:b w:val="0"/>
        </w:rPr>
        <w:t>przypadku</w:t>
      </w:r>
    </w:p>
    <w:p w14:paraId="15048523" w14:textId="77777777" w:rsidR="00C44A9D" w:rsidRPr="00FE5CEC" w:rsidRDefault="00C27BD5" w:rsidP="00E01964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134"/>
        <w:ind w:left="1464" w:hanging="349"/>
        <w:rPr>
          <w:sz w:val="24"/>
          <w:szCs w:val="24"/>
        </w:rPr>
      </w:pPr>
      <w:r w:rsidRPr="00FE5CEC">
        <w:rPr>
          <w:sz w:val="24"/>
          <w:szCs w:val="24"/>
        </w:rPr>
        <w:t>Strona</w:t>
      </w:r>
      <w:r w:rsidRPr="00FE5CEC">
        <w:rPr>
          <w:spacing w:val="-3"/>
          <w:sz w:val="24"/>
          <w:szCs w:val="24"/>
        </w:rPr>
        <w:t xml:space="preserve"> </w:t>
      </w:r>
      <w:r w:rsidRPr="00FE5CEC">
        <w:rPr>
          <w:sz w:val="24"/>
          <w:szCs w:val="24"/>
        </w:rPr>
        <w:t>tytułowa</w:t>
      </w:r>
    </w:p>
    <w:p w14:paraId="6974442A" w14:textId="77777777" w:rsidR="00C44A9D" w:rsidRPr="00FE5CEC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  <w:szCs w:val="24"/>
        </w:rPr>
      </w:pPr>
      <w:r w:rsidRPr="00FE5CEC">
        <w:rPr>
          <w:sz w:val="24"/>
          <w:szCs w:val="24"/>
        </w:rPr>
        <w:t>Spis</w:t>
      </w:r>
      <w:r w:rsidRPr="00FE5CEC">
        <w:rPr>
          <w:spacing w:val="-1"/>
          <w:sz w:val="24"/>
          <w:szCs w:val="24"/>
        </w:rPr>
        <w:t xml:space="preserve"> </w:t>
      </w:r>
      <w:r w:rsidRPr="00FE5CEC">
        <w:rPr>
          <w:sz w:val="24"/>
          <w:szCs w:val="24"/>
        </w:rPr>
        <w:t>treści</w:t>
      </w:r>
    </w:p>
    <w:p w14:paraId="2C67DECB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 w:rsidRPr="00FE5CEC">
        <w:rPr>
          <w:sz w:val="24"/>
          <w:szCs w:val="24"/>
        </w:rPr>
        <w:t>Wstęp</w:t>
      </w:r>
    </w:p>
    <w:p w14:paraId="27DADBED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2" w:lineRule="exact"/>
        <w:ind w:left="1464" w:hanging="349"/>
        <w:rPr>
          <w:sz w:val="24"/>
        </w:rPr>
      </w:pPr>
      <w:r>
        <w:rPr>
          <w:sz w:val="24"/>
        </w:rPr>
        <w:t>Rozdział I Założenia</w:t>
      </w:r>
      <w:r>
        <w:rPr>
          <w:spacing w:val="-3"/>
          <w:sz w:val="24"/>
        </w:rPr>
        <w:t xml:space="preserve"> </w:t>
      </w:r>
      <w:r>
        <w:rPr>
          <w:sz w:val="24"/>
        </w:rPr>
        <w:t>metodologiczne</w:t>
      </w:r>
    </w:p>
    <w:p w14:paraId="1233E632" w14:textId="77777777" w:rsidR="00C44A9D" w:rsidRDefault="00C27BD5" w:rsidP="003B1D40">
      <w:pPr>
        <w:pStyle w:val="Akapitzlist"/>
        <w:numPr>
          <w:ilvl w:val="1"/>
          <w:numId w:val="3"/>
        </w:numPr>
        <w:tabs>
          <w:tab w:val="left" w:pos="1969"/>
        </w:tabs>
        <w:spacing w:line="274" w:lineRule="exact"/>
        <w:ind w:hanging="361"/>
        <w:rPr>
          <w:sz w:val="24"/>
        </w:rPr>
      </w:pPr>
      <w:r>
        <w:rPr>
          <w:sz w:val="24"/>
        </w:rPr>
        <w:t>Cel badań i problemy</w:t>
      </w:r>
      <w:r>
        <w:rPr>
          <w:spacing w:val="-6"/>
          <w:sz w:val="24"/>
        </w:rPr>
        <w:t xml:space="preserve"> </w:t>
      </w:r>
      <w:r>
        <w:rPr>
          <w:sz w:val="24"/>
        </w:rPr>
        <w:t>badawcze</w:t>
      </w:r>
    </w:p>
    <w:p w14:paraId="6C12D07F" w14:textId="77777777" w:rsidR="00C44A9D" w:rsidRDefault="00C27BD5" w:rsidP="003B1D40">
      <w:pPr>
        <w:pStyle w:val="Akapitzlist"/>
        <w:numPr>
          <w:ilvl w:val="1"/>
          <w:numId w:val="3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badań</w:t>
      </w:r>
    </w:p>
    <w:p w14:paraId="28D58B27" w14:textId="77777777" w:rsidR="00C44A9D" w:rsidRDefault="00C27BD5" w:rsidP="003B1D40">
      <w:pPr>
        <w:pStyle w:val="Akapitzlist"/>
        <w:numPr>
          <w:ilvl w:val="1"/>
          <w:numId w:val="3"/>
        </w:numPr>
        <w:tabs>
          <w:tab w:val="left" w:pos="1969"/>
        </w:tabs>
        <w:spacing w:before="1"/>
        <w:ind w:hanging="361"/>
        <w:rPr>
          <w:sz w:val="24"/>
        </w:rPr>
      </w:pPr>
      <w:r>
        <w:rPr>
          <w:sz w:val="24"/>
        </w:rPr>
        <w:t>Metoda, techniki i narzędzia</w:t>
      </w:r>
      <w:r>
        <w:rPr>
          <w:spacing w:val="-1"/>
          <w:sz w:val="24"/>
        </w:rPr>
        <w:t xml:space="preserve"> </w:t>
      </w:r>
      <w:r>
        <w:rPr>
          <w:sz w:val="24"/>
        </w:rPr>
        <w:t>badawcze</w:t>
      </w:r>
    </w:p>
    <w:p w14:paraId="23482A1E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2"/>
        <w:ind w:right="6129" w:hanging="360"/>
        <w:rPr>
          <w:sz w:val="24"/>
        </w:rPr>
      </w:pPr>
      <w:r>
        <w:rPr>
          <w:sz w:val="24"/>
        </w:rPr>
        <w:t>Rozdział II Analiza przypadku lub</w:t>
      </w:r>
    </w:p>
    <w:p w14:paraId="2284774C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1" w:line="293" w:lineRule="exact"/>
        <w:ind w:left="1464" w:hanging="349"/>
        <w:rPr>
          <w:sz w:val="24"/>
        </w:rPr>
      </w:pPr>
      <w:r>
        <w:rPr>
          <w:sz w:val="24"/>
        </w:rPr>
        <w:t>Rozdział II Proces</w:t>
      </w:r>
      <w:r>
        <w:rPr>
          <w:spacing w:val="-4"/>
          <w:sz w:val="24"/>
        </w:rPr>
        <w:t xml:space="preserve"> </w:t>
      </w:r>
      <w:r>
        <w:rPr>
          <w:sz w:val="24"/>
        </w:rPr>
        <w:t>pielęgnowania</w:t>
      </w:r>
    </w:p>
    <w:p w14:paraId="4EE17381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Dyskusja/podsumowanie</w:t>
      </w:r>
    </w:p>
    <w:p w14:paraId="3A18EDFC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Wnioski</w:t>
      </w:r>
    </w:p>
    <w:p w14:paraId="696EB961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Streszczenie</w:t>
      </w:r>
    </w:p>
    <w:p w14:paraId="57CAC076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Bibliografia</w:t>
      </w:r>
    </w:p>
    <w:p w14:paraId="5F59ABA5" w14:textId="6F3D49FF" w:rsidR="00C44A9D" w:rsidRPr="00B508E2" w:rsidRDefault="00C27BD5" w:rsidP="00B508E2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Załączniki</w:t>
      </w:r>
    </w:p>
    <w:p w14:paraId="33ADD879" w14:textId="1006EE25" w:rsidR="00781B3A" w:rsidRPr="00B508E2" w:rsidRDefault="00C27BD5" w:rsidP="003B1D40">
      <w:pPr>
        <w:pStyle w:val="Nagwek5"/>
        <w:numPr>
          <w:ilvl w:val="0"/>
          <w:numId w:val="4"/>
        </w:numPr>
        <w:tabs>
          <w:tab w:val="left" w:pos="1117"/>
        </w:tabs>
        <w:spacing w:before="1"/>
        <w:ind w:hanging="361"/>
        <w:rPr>
          <w:b w:val="0"/>
        </w:rPr>
      </w:pPr>
      <w:r w:rsidRPr="00B508E2">
        <w:rPr>
          <w:b w:val="0"/>
        </w:rPr>
        <w:t>Praca oparta na analizie porównawczej 2-3</w:t>
      </w:r>
      <w:r w:rsidRPr="00B508E2">
        <w:rPr>
          <w:b w:val="0"/>
          <w:spacing w:val="-3"/>
        </w:rPr>
        <w:t xml:space="preserve"> </w:t>
      </w:r>
      <w:r w:rsidRPr="00B508E2">
        <w:rPr>
          <w:b w:val="0"/>
        </w:rPr>
        <w:t>przypadków</w:t>
      </w:r>
    </w:p>
    <w:p w14:paraId="4C804E17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71"/>
        <w:ind w:left="1464" w:hanging="349"/>
        <w:rPr>
          <w:sz w:val="24"/>
        </w:rPr>
      </w:pPr>
      <w:r>
        <w:rPr>
          <w:sz w:val="24"/>
        </w:rPr>
        <w:t>Strona</w:t>
      </w:r>
      <w:r>
        <w:rPr>
          <w:spacing w:val="-3"/>
          <w:sz w:val="24"/>
        </w:rPr>
        <w:t xml:space="preserve"> </w:t>
      </w:r>
      <w:r>
        <w:rPr>
          <w:sz w:val="24"/>
        </w:rPr>
        <w:t>tytułowa</w:t>
      </w:r>
    </w:p>
    <w:p w14:paraId="7140B573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2" w:line="293" w:lineRule="exact"/>
        <w:ind w:left="1464" w:hanging="349"/>
        <w:rPr>
          <w:sz w:val="24"/>
        </w:rPr>
      </w:pPr>
      <w:r>
        <w:rPr>
          <w:sz w:val="24"/>
        </w:rPr>
        <w:t>Spis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</w:p>
    <w:p w14:paraId="5A7DE899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Wstęp</w:t>
      </w:r>
    </w:p>
    <w:p w14:paraId="2B511E1C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2" w:lineRule="exact"/>
        <w:ind w:left="1464" w:hanging="349"/>
        <w:rPr>
          <w:sz w:val="24"/>
        </w:rPr>
      </w:pPr>
      <w:r>
        <w:rPr>
          <w:sz w:val="24"/>
        </w:rPr>
        <w:t>Rozdział I Założenia</w:t>
      </w:r>
      <w:r>
        <w:rPr>
          <w:spacing w:val="-3"/>
          <w:sz w:val="24"/>
        </w:rPr>
        <w:t xml:space="preserve"> </w:t>
      </w:r>
      <w:r>
        <w:rPr>
          <w:sz w:val="24"/>
        </w:rPr>
        <w:t>metodologiczne</w:t>
      </w:r>
    </w:p>
    <w:p w14:paraId="61FCDA8E" w14:textId="77777777" w:rsidR="00C44A9D" w:rsidRDefault="00C27BD5" w:rsidP="003B1D40">
      <w:pPr>
        <w:pStyle w:val="Akapitzlist"/>
        <w:numPr>
          <w:ilvl w:val="1"/>
          <w:numId w:val="2"/>
        </w:numPr>
        <w:tabs>
          <w:tab w:val="left" w:pos="1827"/>
        </w:tabs>
        <w:spacing w:line="274" w:lineRule="exact"/>
        <w:ind w:hanging="361"/>
        <w:rPr>
          <w:sz w:val="24"/>
        </w:rPr>
      </w:pPr>
      <w:r>
        <w:rPr>
          <w:sz w:val="24"/>
        </w:rPr>
        <w:t>Cel badań i problemy</w:t>
      </w:r>
      <w:r>
        <w:rPr>
          <w:spacing w:val="-6"/>
          <w:sz w:val="24"/>
        </w:rPr>
        <w:t xml:space="preserve"> </w:t>
      </w:r>
      <w:r>
        <w:rPr>
          <w:sz w:val="24"/>
        </w:rPr>
        <w:t>badawcze</w:t>
      </w:r>
    </w:p>
    <w:p w14:paraId="3C59773E" w14:textId="77777777" w:rsidR="00C44A9D" w:rsidRDefault="00C27BD5" w:rsidP="003B1D40">
      <w:pPr>
        <w:pStyle w:val="Akapitzlist"/>
        <w:numPr>
          <w:ilvl w:val="1"/>
          <w:numId w:val="2"/>
        </w:numPr>
        <w:tabs>
          <w:tab w:val="left" w:pos="1827"/>
        </w:tabs>
        <w:ind w:hanging="361"/>
        <w:rPr>
          <w:sz w:val="24"/>
        </w:rPr>
      </w:pP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badań</w:t>
      </w:r>
    </w:p>
    <w:p w14:paraId="4F405073" w14:textId="77777777" w:rsidR="00C44A9D" w:rsidRDefault="00C27BD5" w:rsidP="003B1D40">
      <w:pPr>
        <w:pStyle w:val="Akapitzlist"/>
        <w:numPr>
          <w:ilvl w:val="1"/>
          <w:numId w:val="2"/>
        </w:numPr>
        <w:tabs>
          <w:tab w:val="left" w:pos="1827"/>
        </w:tabs>
        <w:ind w:hanging="361"/>
        <w:rPr>
          <w:sz w:val="24"/>
        </w:rPr>
      </w:pPr>
      <w:r>
        <w:rPr>
          <w:sz w:val="24"/>
        </w:rPr>
        <w:t>Metoda, techniki i narzędzia</w:t>
      </w:r>
      <w:r>
        <w:rPr>
          <w:spacing w:val="-1"/>
          <w:sz w:val="24"/>
        </w:rPr>
        <w:t xml:space="preserve"> </w:t>
      </w:r>
      <w:r>
        <w:rPr>
          <w:sz w:val="24"/>
        </w:rPr>
        <w:t>badawcze</w:t>
      </w:r>
    </w:p>
    <w:p w14:paraId="715B3E31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4" w:line="237" w:lineRule="auto"/>
        <w:ind w:right="6129" w:hanging="360"/>
        <w:rPr>
          <w:sz w:val="24"/>
        </w:rPr>
      </w:pPr>
      <w:r>
        <w:rPr>
          <w:sz w:val="24"/>
        </w:rPr>
        <w:t>Rozdział II Analiza przypadku 2.1 Pacjent</w:t>
      </w:r>
      <w:r>
        <w:rPr>
          <w:spacing w:val="-1"/>
          <w:sz w:val="24"/>
        </w:rPr>
        <w:t xml:space="preserve"> </w:t>
      </w:r>
      <w:r>
        <w:rPr>
          <w:sz w:val="24"/>
        </w:rPr>
        <w:t>z.............</w:t>
      </w:r>
    </w:p>
    <w:p w14:paraId="546DC5A7" w14:textId="77777777" w:rsidR="00C44A9D" w:rsidRDefault="00C27BD5">
      <w:pPr>
        <w:pStyle w:val="Tekstpodstawowy"/>
        <w:ind w:left="1476"/>
      </w:pPr>
      <w:r>
        <w:t>2.2 Pacjent z.............</w:t>
      </w:r>
    </w:p>
    <w:p w14:paraId="12446838" w14:textId="77777777" w:rsidR="00C44A9D" w:rsidRDefault="00C27BD5">
      <w:pPr>
        <w:pStyle w:val="Tekstpodstawowy"/>
        <w:ind w:left="1476"/>
      </w:pPr>
      <w:r>
        <w:lastRenderedPageBreak/>
        <w:t>2.3 Pacjent z..............</w:t>
      </w:r>
    </w:p>
    <w:p w14:paraId="655EE9EF" w14:textId="77777777" w:rsidR="00C44A9D" w:rsidRDefault="00C27BD5">
      <w:pPr>
        <w:pStyle w:val="Tekstpodstawowy"/>
        <w:ind w:left="1476" w:right="6555"/>
      </w:pPr>
      <w:r>
        <w:t>2.4 Analiza porównawcza lub</w:t>
      </w:r>
    </w:p>
    <w:p w14:paraId="05415B81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5" w:line="237" w:lineRule="auto"/>
        <w:ind w:right="5851" w:hanging="360"/>
        <w:rPr>
          <w:sz w:val="24"/>
        </w:rPr>
      </w:pPr>
      <w:r>
        <w:rPr>
          <w:sz w:val="24"/>
        </w:rPr>
        <w:t>Rozdział II Proces pielęgnowania 2.1 Pacjent</w:t>
      </w:r>
      <w:r>
        <w:rPr>
          <w:spacing w:val="-1"/>
          <w:sz w:val="24"/>
        </w:rPr>
        <w:t xml:space="preserve"> </w:t>
      </w:r>
      <w:r>
        <w:rPr>
          <w:sz w:val="24"/>
        </w:rPr>
        <w:t>z...............</w:t>
      </w:r>
    </w:p>
    <w:p w14:paraId="376029FF" w14:textId="77777777" w:rsidR="00C44A9D" w:rsidRDefault="00C27BD5">
      <w:pPr>
        <w:pStyle w:val="Tekstpodstawowy"/>
        <w:spacing w:before="1"/>
        <w:ind w:left="1476"/>
      </w:pPr>
      <w:r>
        <w:t>2.2 Pacjent</w:t>
      </w:r>
      <w:r>
        <w:rPr>
          <w:spacing w:val="-2"/>
        </w:rPr>
        <w:t xml:space="preserve"> </w:t>
      </w:r>
      <w:r>
        <w:t>z...............</w:t>
      </w:r>
    </w:p>
    <w:p w14:paraId="7F37F612" w14:textId="77777777" w:rsidR="00C44A9D" w:rsidRDefault="00C27BD5">
      <w:pPr>
        <w:pStyle w:val="Tekstpodstawowy"/>
        <w:ind w:left="1476"/>
      </w:pPr>
      <w:r>
        <w:t>2.3 Pacjent z</w:t>
      </w:r>
      <w:r>
        <w:rPr>
          <w:spacing w:val="-2"/>
        </w:rPr>
        <w:t xml:space="preserve"> </w:t>
      </w:r>
      <w:r>
        <w:t>..............</w:t>
      </w:r>
    </w:p>
    <w:p w14:paraId="20E819F6" w14:textId="77777777" w:rsidR="00C44A9D" w:rsidRDefault="00C27BD5">
      <w:pPr>
        <w:pStyle w:val="Tekstpodstawowy"/>
        <w:ind w:left="1476"/>
      </w:pPr>
      <w:r>
        <w:t>2.4 Analiza porównawcza</w:t>
      </w:r>
    </w:p>
    <w:p w14:paraId="0338AAF1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2" w:line="293" w:lineRule="exact"/>
        <w:ind w:left="1464" w:hanging="349"/>
        <w:rPr>
          <w:sz w:val="24"/>
        </w:rPr>
      </w:pPr>
      <w:r>
        <w:rPr>
          <w:sz w:val="24"/>
        </w:rPr>
        <w:t>Dyskusja/podsumowanie</w:t>
      </w:r>
    </w:p>
    <w:p w14:paraId="30029859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Wnioski</w:t>
      </w:r>
    </w:p>
    <w:p w14:paraId="6E9B5C08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1" w:line="293" w:lineRule="exact"/>
        <w:ind w:left="1464" w:hanging="349"/>
        <w:rPr>
          <w:sz w:val="24"/>
        </w:rPr>
      </w:pPr>
      <w:r>
        <w:rPr>
          <w:sz w:val="24"/>
        </w:rPr>
        <w:t>Streszczenie</w:t>
      </w:r>
    </w:p>
    <w:p w14:paraId="59269D9C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Bibliografia</w:t>
      </w:r>
    </w:p>
    <w:p w14:paraId="7D05BFEA" w14:textId="16259A55" w:rsidR="00C44A9D" w:rsidRPr="00B508E2" w:rsidRDefault="00C27BD5" w:rsidP="00B508E2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Załączniki</w:t>
      </w:r>
    </w:p>
    <w:p w14:paraId="60A05CFB" w14:textId="77777777" w:rsidR="00C44A9D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line="278" w:lineRule="auto"/>
        <w:ind w:right="720"/>
        <w:rPr>
          <w:sz w:val="24"/>
        </w:rPr>
      </w:pPr>
      <w:r w:rsidRPr="00B508E2">
        <w:rPr>
          <w:sz w:val="24"/>
        </w:rPr>
        <w:t>Tytuł pracy</w:t>
      </w:r>
      <w:r>
        <w:rPr>
          <w:b/>
          <w:sz w:val="24"/>
        </w:rPr>
        <w:t xml:space="preserve"> </w:t>
      </w:r>
      <w:r>
        <w:rPr>
          <w:sz w:val="24"/>
        </w:rPr>
        <w:t>musi odzwierciedlać problemy przedstawione w pracy. Nie powinien być zbyt długi, możliwy do jednoznacznego zrozumienia i interpretacji</w:t>
      </w:r>
      <w:r>
        <w:rPr>
          <w:spacing w:val="-8"/>
          <w:sz w:val="24"/>
        </w:rPr>
        <w:t xml:space="preserve"> </w:t>
      </w:r>
      <w:r>
        <w:rPr>
          <w:sz w:val="24"/>
        </w:rPr>
        <w:t>np.:</w:t>
      </w:r>
    </w:p>
    <w:p w14:paraId="031BF576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89" w:lineRule="exact"/>
        <w:ind w:left="1464" w:hanging="349"/>
        <w:rPr>
          <w:sz w:val="24"/>
        </w:rPr>
      </w:pPr>
      <w:r>
        <w:rPr>
          <w:sz w:val="24"/>
        </w:rPr>
        <w:t>Specyfika opieki</w:t>
      </w:r>
      <w:r>
        <w:rPr>
          <w:spacing w:val="-2"/>
          <w:sz w:val="24"/>
        </w:rPr>
        <w:t xml:space="preserve"> </w:t>
      </w:r>
      <w:r>
        <w:rPr>
          <w:sz w:val="24"/>
        </w:rPr>
        <w:t>nad……</w:t>
      </w:r>
    </w:p>
    <w:p w14:paraId="62A44F09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Proces pielęgnowania pacjenta/ki</w:t>
      </w:r>
      <w:r>
        <w:rPr>
          <w:spacing w:val="-2"/>
          <w:sz w:val="24"/>
        </w:rPr>
        <w:t xml:space="preserve"> </w:t>
      </w:r>
      <w:r>
        <w:rPr>
          <w:sz w:val="24"/>
        </w:rPr>
        <w:t>z…....</w:t>
      </w:r>
    </w:p>
    <w:p w14:paraId="5478FBB0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Pielęgnowanie pacjenta</w:t>
      </w:r>
      <w:r>
        <w:rPr>
          <w:spacing w:val="-1"/>
          <w:sz w:val="24"/>
        </w:rPr>
        <w:t xml:space="preserve"> </w:t>
      </w:r>
      <w:r>
        <w:rPr>
          <w:sz w:val="24"/>
        </w:rPr>
        <w:t>z……….</w:t>
      </w:r>
    </w:p>
    <w:p w14:paraId="405C839A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93" w:lineRule="exact"/>
        <w:ind w:left="1464" w:hanging="349"/>
        <w:rPr>
          <w:sz w:val="24"/>
        </w:rPr>
      </w:pPr>
      <w:r>
        <w:rPr>
          <w:sz w:val="24"/>
        </w:rPr>
        <w:t>Analiza problemów zdrowotnych pacjenta z</w:t>
      </w:r>
      <w:r>
        <w:rPr>
          <w:spacing w:val="-2"/>
          <w:sz w:val="24"/>
        </w:rPr>
        <w:t xml:space="preserve"> </w:t>
      </w:r>
      <w:r>
        <w:rPr>
          <w:sz w:val="24"/>
        </w:rPr>
        <w:t>…..</w:t>
      </w:r>
    </w:p>
    <w:p w14:paraId="38317DAB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1"/>
        <w:ind w:left="1464" w:hanging="349"/>
        <w:rPr>
          <w:sz w:val="24"/>
        </w:rPr>
      </w:pPr>
      <w:r>
        <w:rPr>
          <w:sz w:val="24"/>
        </w:rPr>
        <w:t>Opieka nad pacjentem z niewydolnością serca - opis przypadku</w:t>
      </w:r>
    </w:p>
    <w:p w14:paraId="5DAED0FA" w14:textId="77777777" w:rsidR="00C44A9D" w:rsidRDefault="00C27BD5" w:rsidP="00FE5CEC">
      <w:pPr>
        <w:pStyle w:val="Akapitzlist"/>
        <w:numPr>
          <w:ilvl w:val="0"/>
          <w:numId w:val="4"/>
        </w:numPr>
        <w:tabs>
          <w:tab w:val="left" w:pos="1117"/>
        </w:tabs>
        <w:spacing w:before="211"/>
        <w:ind w:right="724"/>
        <w:contextualSpacing/>
        <w:jc w:val="both"/>
        <w:rPr>
          <w:sz w:val="24"/>
        </w:rPr>
      </w:pPr>
      <w:r w:rsidRPr="00B508E2">
        <w:rPr>
          <w:sz w:val="24"/>
        </w:rPr>
        <w:t>Spis treści</w:t>
      </w:r>
      <w:r>
        <w:rPr>
          <w:b/>
          <w:sz w:val="24"/>
        </w:rPr>
        <w:t xml:space="preserve"> </w:t>
      </w:r>
      <w:r>
        <w:rPr>
          <w:sz w:val="24"/>
        </w:rPr>
        <w:t>musi zawierać wykaz wszystkich części pracy z podaniem strony, na której rozpoczyna się dana część. Musi być napisany w sposób przejrzysty z zaakcentowaniem 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części.</w:t>
      </w:r>
    </w:p>
    <w:p w14:paraId="1693E815" w14:textId="77777777" w:rsidR="00C44A9D" w:rsidRDefault="00C27BD5" w:rsidP="00FE5CEC">
      <w:pPr>
        <w:pStyle w:val="Akapitzlist"/>
        <w:numPr>
          <w:ilvl w:val="0"/>
          <w:numId w:val="4"/>
        </w:numPr>
        <w:tabs>
          <w:tab w:val="left" w:pos="1117"/>
        </w:tabs>
        <w:spacing w:before="212"/>
        <w:ind w:hanging="361"/>
        <w:contextualSpacing/>
        <w:rPr>
          <w:sz w:val="24"/>
        </w:rPr>
      </w:pPr>
      <w:r w:rsidRPr="00B508E2">
        <w:rPr>
          <w:sz w:val="24"/>
        </w:rPr>
        <w:t>Każdy następny rozdział</w:t>
      </w:r>
      <w:r>
        <w:rPr>
          <w:b/>
          <w:sz w:val="24"/>
        </w:rPr>
        <w:t xml:space="preserve"> </w:t>
      </w:r>
      <w:r>
        <w:rPr>
          <w:sz w:val="24"/>
        </w:rPr>
        <w:t>pracy rozpoczyna się na nowej</w:t>
      </w:r>
      <w:r>
        <w:rPr>
          <w:spacing w:val="-6"/>
          <w:sz w:val="24"/>
        </w:rPr>
        <w:t xml:space="preserve"> </w:t>
      </w:r>
      <w:r>
        <w:rPr>
          <w:sz w:val="24"/>
        </w:rPr>
        <w:t>stronie.</w:t>
      </w:r>
    </w:p>
    <w:p w14:paraId="433B1843" w14:textId="77777777" w:rsidR="00C44A9D" w:rsidRDefault="00C44A9D" w:rsidP="00FE5CEC">
      <w:pPr>
        <w:pStyle w:val="Tekstpodstawowy"/>
        <w:spacing w:before="8"/>
        <w:contextualSpacing/>
        <w:rPr>
          <w:sz w:val="21"/>
        </w:rPr>
      </w:pPr>
    </w:p>
    <w:p w14:paraId="4D1EA9BE" w14:textId="77777777" w:rsidR="00C44A9D" w:rsidRDefault="00C27BD5" w:rsidP="00FE5CEC">
      <w:pPr>
        <w:pStyle w:val="Akapitzlist"/>
        <w:numPr>
          <w:ilvl w:val="0"/>
          <w:numId w:val="4"/>
        </w:numPr>
        <w:tabs>
          <w:tab w:val="left" w:pos="1117"/>
        </w:tabs>
        <w:spacing w:before="1"/>
        <w:ind w:right="716"/>
        <w:contextualSpacing/>
        <w:jc w:val="both"/>
        <w:rPr>
          <w:sz w:val="24"/>
        </w:rPr>
      </w:pPr>
      <w:r w:rsidRPr="00B508E2">
        <w:rPr>
          <w:sz w:val="24"/>
        </w:rPr>
        <w:t>Wstęp</w:t>
      </w:r>
      <w:r>
        <w:rPr>
          <w:b/>
          <w:sz w:val="24"/>
        </w:rPr>
        <w:t xml:space="preserve"> </w:t>
      </w:r>
      <w:r>
        <w:rPr>
          <w:sz w:val="24"/>
        </w:rPr>
        <w:t>powinien składać się z kilku – kilkunastu akapitów i powinien zajmować od 1. do kilku stron. Jest wprowadzeniem w badaną problematykę, krótką charakterystyką stanu badań w interesującym nas zakresie w oparciu o dostępną literaturę z wykorzystaniem EBP (</w:t>
      </w:r>
      <w:r>
        <w:rPr>
          <w:i/>
          <w:sz w:val="24"/>
        </w:rPr>
        <w:t>Evidence Based Practice</w:t>
      </w:r>
      <w:r>
        <w:rPr>
          <w:sz w:val="24"/>
        </w:rPr>
        <w:t>). Błędem jest opracowanie wstępu w postaci szczegółowego zaprezentowania tematu (praca poglądowa) czy kilku rozdziałowej części teoretycznej (praca magisterska). Do wiedzy teoretycznej z danego zakresu można odnieść się w dyskusji. Nie należy powtarzać identycznych informacji we wprowadzeniu jak i w</w:t>
      </w:r>
      <w:r>
        <w:rPr>
          <w:spacing w:val="-1"/>
          <w:sz w:val="24"/>
        </w:rPr>
        <w:t xml:space="preserve"> </w:t>
      </w:r>
      <w:r>
        <w:rPr>
          <w:sz w:val="24"/>
        </w:rPr>
        <w:t>dyskusji.</w:t>
      </w:r>
    </w:p>
    <w:p w14:paraId="2C62AAFA" w14:textId="5ECEA803" w:rsidR="00C44A9D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before="211"/>
        <w:ind w:right="723"/>
        <w:jc w:val="both"/>
        <w:rPr>
          <w:sz w:val="24"/>
        </w:rPr>
      </w:pPr>
      <w:r w:rsidRPr="00B508E2">
        <w:rPr>
          <w:sz w:val="24"/>
        </w:rPr>
        <w:t>Cel pracy</w:t>
      </w:r>
      <w:r>
        <w:rPr>
          <w:b/>
          <w:sz w:val="24"/>
        </w:rPr>
        <w:t xml:space="preserve"> </w:t>
      </w:r>
      <w:r>
        <w:rPr>
          <w:sz w:val="24"/>
        </w:rPr>
        <w:t>musi być jasno i bardzo dokładnie sprecyzowany, określony w punktach, w</w:t>
      </w:r>
      <w:r w:rsidR="00FE5CEC">
        <w:rPr>
          <w:sz w:val="24"/>
        </w:rPr>
        <w:t> </w:t>
      </w:r>
      <w:r>
        <w:rPr>
          <w:sz w:val="24"/>
        </w:rPr>
        <w:t>formie zdań</w:t>
      </w:r>
      <w:r>
        <w:rPr>
          <w:spacing w:val="-2"/>
          <w:sz w:val="24"/>
        </w:rPr>
        <w:t xml:space="preserve"> </w:t>
      </w:r>
      <w:r>
        <w:rPr>
          <w:sz w:val="24"/>
        </w:rPr>
        <w:t>twierdzących.</w:t>
      </w:r>
    </w:p>
    <w:p w14:paraId="1C61F1A4" w14:textId="77777777" w:rsidR="00C44A9D" w:rsidRDefault="00C44A9D">
      <w:pPr>
        <w:jc w:val="both"/>
        <w:rPr>
          <w:sz w:val="24"/>
        </w:rPr>
      </w:pPr>
    </w:p>
    <w:p w14:paraId="78A8ED32" w14:textId="77777777" w:rsidR="00C44A9D" w:rsidRDefault="00C27BD5">
      <w:pPr>
        <w:pStyle w:val="Tekstpodstawowy"/>
        <w:spacing w:before="69"/>
        <w:ind w:left="1116"/>
      </w:pPr>
      <w:r>
        <w:t>Przykład:</w:t>
      </w:r>
    </w:p>
    <w:p w14:paraId="03A0980B" w14:textId="77777777" w:rsidR="00C44A9D" w:rsidRDefault="00C27BD5">
      <w:pPr>
        <w:pStyle w:val="Tekstpodstawowy"/>
        <w:spacing w:before="1"/>
        <w:ind w:left="1116" w:right="714"/>
        <w:jc w:val="both"/>
      </w:pPr>
      <w:r>
        <w:t>Celem pracy jest zwrócenie uwagi na problem opieki nad pacjentem z niewydolnością serca. Opisanie przebiegu diagnostyki i leczenia oraz problemów diagnostycznych, terapeutycznych i pielęgnacyjnych. Celem pracy jest przedstawienie najważniejszych aspektów choroby w aspekcie sytuacji chorego i zaproponowanie wieloaspektowej opieki.</w:t>
      </w:r>
    </w:p>
    <w:p w14:paraId="42F5A1A8" w14:textId="77777777" w:rsidR="00C44A9D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before="213"/>
        <w:ind w:right="722"/>
        <w:jc w:val="both"/>
        <w:rPr>
          <w:sz w:val="24"/>
        </w:rPr>
      </w:pPr>
      <w:r w:rsidRPr="00B508E2">
        <w:rPr>
          <w:sz w:val="24"/>
        </w:rPr>
        <w:t>Problemy badawcze</w:t>
      </w:r>
      <w:r>
        <w:rPr>
          <w:b/>
          <w:sz w:val="24"/>
        </w:rPr>
        <w:t xml:space="preserve"> </w:t>
      </w:r>
      <w:r>
        <w:rPr>
          <w:sz w:val="24"/>
        </w:rPr>
        <w:t>powinny korelować z tematem pracy. Opracowane w formie pytań dopełnienia w sposób precyzyjny i jednoznaczny. Pytania dopełniające rozpoczynają się zwrotem: Jak… Jak jest.. Jaka… Gdzie… W jakim stopniu…</w:t>
      </w:r>
      <w:r>
        <w:rPr>
          <w:spacing w:val="50"/>
          <w:sz w:val="24"/>
        </w:rPr>
        <w:t xml:space="preserve"> </w:t>
      </w:r>
      <w:r>
        <w:rPr>
          <w:sz w:val="24"/>
        </w:rPr>
        <w:t>Dlaczego…..</w:t>
      </w:r>
    </w:p>
    <w:p w14:paraId="644784B1" w14:textId="77777777" w:rsidR="00C44A9D" w:rsidRDefault="00C27BD5">
      <w:pPr>
        <w:pStyle w:val="Tekstpodstawowy"/>
        <w:spacing w:line="274" w:lineRule="exact"/>
        <w:ind w:left="1116"/>
      </w:pPr>
      <w:r>
        <w:t>Przykład:</w:t>
      </w:r>
    </w:p>
    <w:p w14:paraId="26BA7243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76"/>
          <w:tab w:val="left" w:pos="1477"/>
        </w:tabs>
        <w:spacing w:before="2"/>
        <w:ind w:hanging="361"/>
        <w:rPr>
          <w:sz w:val="24"/>
        </w:rPr>
      </w:pPr>
      <w:r>
        <w:rPr>
          <w:sz w:val="24"/>
        </w:rPr>
        <w:t>Jakie problemy pielęgnacyjne występują u pacjenta z niewydolnością</w:t>
      </w:r>
      <w:r>
        <w:rPr>
          <w:spacing w:val="-6"/>
          <w:sz w:val="24"/>
        </w:rPr>
        <w:t xml:space="preserve"> </w:t>
      </w:r>
      <w:r>
        <w:rPr>
          <w:sz w:val="24"/>
        </w:rPr>
        <w:t>serca?</w:t>
      </w:r>
    </w:p>
    <w:p w14:paraId="59BE46C2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76"/>
          <w:tab w:val="left" w:pos="147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Jaka jest specyfika opieki nad pacjentem z niewydolnością</w:t>
      </w:r>
      <w:r>
        <w:rPr>
          <w:spacing w:val="-2"/>
          <w:sz w:val="24"/>
        </w:rPr>
        <w:t xml:space="preserve"> </w:t>
      </w:r>
      <w:r>
        <w:rPr>
          <w:sz w:val="24"/>
        </w:rPr>
        <w:t>serca?</w:t>
      </w:r>
    </w:p>
    <w:p w14:paraId="73AD792F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76"/>
          <w:tab w:val="left" w:pos="1477"/>
        </w:tabs>
        <w:spacing w:line="293" w:lineRule="exact"/>
        <w:ind w:hanging="361"/>
        <w:rPr>
          <w:sz w:val="24"/>
        </w:rPr>
      </w:pPr>
      <w:r>
        <w:rPr>
          <w:sz w:val="24"/>
        </w:rPr>
        <w:t>W jakim stopniu niewydolność serca wpływa na stan psycho-społeczny</w:t>
      </w:r>
      <w:r>
        <w:rPr>
          <w:spacing w:val="-11"/>
          <w:sz w:val="24"/>
        </w:rPr>
        <w:t xml:space="preserve"> </w:t>
      </w:r>
      <w:r>
        <w:rPr>
          <w:sz w:val="24"/>
        </w:rPr>
        <w:t>pacjenta?</w:t>
      </w:r>
    </w:p>
    <w:p w14:paraId="610EF1D0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76"/>
          <w:tab w:val="left" w:pos="1477"/>
        </w:tabs>
        <w:spacing w:line="293" w:lineRule="exact"/>
        <w:ind w:hanging="361"/>
        <w:rPr>
          <w:sz w:val="24"/>
        </w:rPr>
      </w:pPr>
      <w:r>
        <w:rPr>
          <w:sz w:val="24"/>
        </w:rPr>
        <w:t>Jaki rodzaj wsparcia oczekuje pacjent z niewydolnością</w:t>
      </w:r>
      <w:r>
        <w:rPr>
          <w:spacing w:val="-2"/>
          <w:sz w:val="24"/>
        </w:rPr>
        <w:t xml:space="preserve"> </w:t>
      </w:r>
      <w:r>
        <w:rPr>
          <w:sz w:val="24"/>
        </w:rPr>
        <w:t>serca?</w:t>
      </w:r>
    </w:p>
    <w:p w14:paraId="155FAE94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76"/>
          <w:tab w:val="left" w:pos="1477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Jakie są wytyczne opieki nad pacjentem z niewydolnością</w:t>
      </w:r>
      <w:r>
        <w:rPr>
          <w:spacing w:val="-3"/>
          <w:sz w:val="24"/>
        </w:rPr>
        <w:t xml:space="preserve"> </w:t>
      </w:r>
      <w:r>
        <w:rPr>
          <w:sz w:val="24"/>
        </w:rPr>
        <w:t>serca?</w:t>
      </w:r>
    </w:p>
    <w:p w14:paraId="5976160E" w14:textId="13830591" w:rsidR="00E01964" w:rsidRPr="00FE5CEC" w:rsidRDefault="00C27BD5" w:rsidP="00E01964">
      <w:pPr>
        <w:pStyle w:val="Akapitzlist"/>
        <w:numPr>
          <w:ilvl w:val="0"/>
          <w:numId w:val="4"/>
        </w:numPr>
        <w:tabs>
          <w:tab w:val="left" w:pos="1117"/>
        </w:tabs>
        <w:spacing w:before="208"/>
        <w:ind w:right="712"/>
        <w:jc w:val="both"/>
        <w:rPr>
          <w:sz w:val="24"/>
        </w:rPr>
      </w:pPr>
      <w:r>
        <w:rPr>
          <w:sz w:val="24"/>
        </w:rPr>
        <w:t xml:space="preserve">W badaniach jakościowych (praca kazuistyczna) </w:t>
      </w:r>
      <w:r w:rsidRPr="00B508E2">
        <w:rPr>
          <w:sz w:val="24"/>
        </w:rPr>
        <w:t>nie precyzuje się hipotez naukowych. Hipotezy ukierunkowują, utrudniając proces odkrywania nowych przypuszczeń, aspektów danego</w:t>
      </w:r>
      <w:r w:rsidRPr="00B508E2">
        <w:rPr>
          <w:spacing w:val="-1"/>
          <w:sz w:val="24"/>
        </w:rPr>
        <w:t xml:space="preserve"> </w:t>
      </w:r>
      <w:r w:rsidRPr="00B508E2">
        <w:rPr>
          <w:sz w:val="24"/>
        </w:rPr>
        <w:t>zagadnienia.</w:t>
      </w:r>
    </w:p>
    <w:p w14:paraId="623911A2" w14:textId="77777777" w:rsidR="00C44A9D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before="216" w:line="276" w:lineRule="auto"/>
        <w:ind w:right="716"/>
        <w:jc w:val="both"/>
        <w:rPr>
          <w:sz w:val="24"/>
        </w:rPr>
      </w:pPr>
      <w:r w:rsidRPr="00B508E2">
        <w:rPr>
          <w:sz w:val="24"/>
        </w:rPr>
        <w:t>Przedmiot badań</w:t>
      </w:r>
      <w:r>
        <w:rPr>
          <w:b/>
          <w:sz w:val="24"/>
        </w:rPr>
        <w:t xml:space="preserve"> </w:t>
      </w:r>
      <w:r>
        <w:rPr>
          <w:sz w:val="24"/>
        </w:rPr>
        <w:t>polega na wskazaniu obiektów i zjawisk, o których chcemy formułować sądy w procesie badania, przy czym przedmiotem badania są owe przedmioty i zjawiska.</w:t>
      </w:r>
    </w:p>
    <w:p w14:paraId="42665BDA" w14:textId="77777777" w:rsidR="00C44A9D" w:rsidRDefault="00C27BD5">
      <w:pPr>
        <w:pStyle w:val="Tekstpodstawowy"/>
        <w:spacing w:line="274" w:lineRule="exact"/>
        <w:ind w:left="1116"/>
      </w:pPr>
      <w:r>
        <w:t>Przykład</w:t>
      </w:r>
    </w:p>
    <w:p w14:paraId="6BDE9887" w14:textId="77777777" w:rsidR="00C44A9D" w:rsidRDefault="00C27BD5" w:rsidP="003B1D40">
      <w:pPr>
        <w:pStyle w:val="Akapitzlist"/>
        <w:numPr>
          <w:ilvl w:val="0"/>
          <w:numId w:val="1"/>
        </w:numPr>
        <w:tabs>
          <w:tab w:val="left" w:pos="1464"/>
          <w:tab w:val="left" w:pos="1465"/>
        </w:tabs>
        <w:spacing w:before="45" w:line="237" w:lineRule="auto"/>
        <w:ind w:right="714" w:hanging="360"/>
        <w:rPr>
          <w:sz w:val="24"/>
        </w:rPr>
      </w:pPr>
      <w:r>
        <w:rPr>
          <w:sz w:val="24"/>
        </w:rPr>
        <w:t>Przedmiotem badań jest proces diagnostyczno-terapeutyczny i pielęgnacyjny pacjenta z niewydolnością serca.</w:t>
      </w:r>
    </w:p>
    <w:p w14:paraId="558E672E" w14:textId="77777777" w:rsidR="00C44A9D" w:rsidRDefault="00C27BD5" w:rsidP="003B1D40">
      <w:pPr>
        <w:pStyle w:val="Akapitzlist"/>
        <w:numPr>
          <w:ilvl w:val="0"/>
          <w:numId w:val="1"/>
        </w:numPr>
        <w:tabs>
          <w:tab w:val="left" w:pos="1464"/>
          <w:tab w:val="left" w:pos="1465"/>
        </w:tabs>
        <w:spacing w:before="5" w:line="237" w:lineRule="auto"/>
        <w:ind w:right="717" w:hanging="360"/>
        <w:rPr>
          <w:sz w:val="24"/>
        </w:rPr>
      </w:pPr>
      <w:r>
        <w:rPr>
          <w:sz w:val="24"/>
        </w:rPr>
        <w:t>Przedmiotem badań jest opieka sprawowana nad pacjentem z niewydolnością serca i jego</w:t>
      </w:r>
      <w:r>
        <w:rPr>
          <w:spacing w:val="-1"/>
          <w:sz w:val="24"/>
        </w:rPr>
        <w:t xml:space="preserve"> </w:t>
      </w:r>
      <w:r>
        <w:rPr>
          <w:sz w:val="24"/>
        </w:rPr>
        <w:t>rodziną.</w:t>
      </w:r>
    </w:p>
    <w:p w14:paraId="53193E87" w14:textId="77777777" w:rsidR="00C44A9D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before="213" w:line="276" w:lineRule="auto"/>
        <w:ind w:right="719"/>
        <w:jc w:val="both"/>
        <w:rPr>
          <w:sz w:val="24"/>
        </w:rPr>
      </w:pPr>
      <w:r w:rsidRPr="00B508E2">
        <w:rPr>
          <w:sz w:val="24"/>
        </w:rPr>
        <w:t>Metoda badawcza</w:t>
      </w:r>
      <w:r>
        <w:rPr>
          <w:b/>
          <w:sz w:val="24"/>
        </w:rPr>
        <w:t xml:space="preserve"> </w:t>
      </w:r>
      <w:r>
        <w:rPr>
          <w:sz w:val="24"/>
        </w:rPr>
        <w:t>to metoda indywidualnego przypadku, z wykorzystaniem procesu pielęgnowania.</w:t>
      </w:r>
    </w:p>
    <w:p w14:paraId="0A80B3B0" w14:textId="77777777" w:rsidR="00C44A9D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before="210"/>
        <w:ind w:right="719"/>
        <w:jc w:val="both"/>
        <w:rPr>
          <w:sz w:val="24"/>
        </w:rPr>
      </w:pPr>
      <w:r w:rsidRPr="00B508E2">
        <w:rPr>
          <w:sz w:val="24"/>
        </w:rPr>
        <w:t>Techniki badawcze:</w:t>
      </w:r>
      <w:r>
        <w:rPr>
          <w:b/>
          <w:sz w:val="24"/>
        </w:rPr>
        <w:t xml:space="preserve"> </w:t>
      </w:r>
      <w:r>
        <w:rPr>
          <w:sz w:val="24"/>
        </w:rPr>
        <w:t>wywiad (kwestionariusz wywiadu), obserwacja (kwestionariusz obserwacji), analiza dokumentacji medycznej (historia choroby, wyniki badań), skale np. samoobsługi, bólu, testy psychologiczne i</w:t>
      </w:r>
      <w:r>
        <w:rPr>
          <w:spacing w:val="-4"/>
          <w:sz w:val="24"/>
        </w:rPr>
        <w:t xml:space="preserve"> </w:t>
      </w:r>
      <w:r>
        <w:rPr>
          <w:sz w:val="24"/>
        </w:rPr>
        <w:t>in.</w:t>
      </w:r>
    </w:p>
    <w:p w14:paraId="0B7A5E71" w14:textId="3B9E7AEF" w:rsidR="00CC20BC" w:rsidRDefault="00C27BD5" w:rsidP="00B508E2">
      <w:pPr>
        <w:pStyle w:val="Tekstpodstawowy"/>
        <w:spacing w:before="1"/>
        <w:ind w:left="1116" w:right="716"/>
        <w:jc w:val="both"/>
      </w:pPr>
      <w:r>
        <w:t xml:space="preserve">Każda z technik może </w:t>
      </w:r>
      <w:r>
        <w:rPr>
          <w:spacing w:val="-3"/>
        </w:rPr>
        <w:t xml:space="preserve">być </w:t>
      </w:r>
      <w:r>
        <w:t>zastosowana samodzielnie. Można i należy je łączyć ze sobą, co umożliwia pozyskanie większa ilość</w:t>
      </w:r>
      <w:r>
        <w:rPr>
          <w:spacing w:val="-4"/>
        </w:rPr>
        <w:t xml:space="preserve"> </w:t>
      </w:r>
      <w:r>
        <w:t>danych/informacji.</w:t>
      </w:r>
    </w:p>
    <w:p w14:paraId="14CFEC22" w14:textId="77777777" w:rsidR="00C44A9D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before="214" w:line="276" w:lineRule="auto"/>
        <w:ind w:right="718"/>
        <w:jc w:val="both"/>
        <w:rPr>
          <w:sz w:val="24"/>
        </w:rPr>
      </w:pPr>
      <w:r w:rsidRPr="00B508E2">
        <w:rPr>
          <w:sz w:val="24"/>
        </w:rPr>
        <w:t>Proces pielęgnowania</w:t>
      </w:r>
      <w:r>
        <w:rPr>
          <w:b/>
          <w:sz w:val="24"/>
        </w:rPr>
        <w:t xml:space="preserve">: </w:t>
      </w:r>
      <w:r>
        <w:rPr>
          <w:sz w:val="24"/>
        </w:rPr>
        <w:t>zdefiniowanie (w oparciu o diagnozę pielęgniarską) i określenie hierarchii problemów zdrowotnych/pielęgnacyjnych pacjenta/ki w punktach (według problemów badawczych) i ich omówienie.</w:t>
      </w:r>
    </w:p>
    <w:p w14:paraId="07A28522" w14:textId="77777777" w:rsidR="00C44A9D" w:rsidRDefault="00C27BD5">
      <w:pPr>
        <w:pStyle w:val="Tekstpodstawowy"/>
        <w:ind w:left="1116"/>
        <w:jc w:val="both"/>
      </w:pPr>
      <w:r>
        <w:t>Proces pielęgnowania</w:t>
      </w:r>
    </w:p>
    <w:p w14:paraId="00DA2659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824"/>
          <w:tab w:val="left" w:pos="1825"/>
        </w:tabs>
        <w:spacing w:before="41"/>
        <w:ind w:left="1824" w:hanging="361"/>
        <w:rPr>
          <w:sz w:val="24"/>
        </w:rPr>
      </w:pPr>
      <w:r>
        <w:rPr>
          <w:sz w:val="24"/>
        </w:rPr>
        <w:t>kilka godzin np. pacjent/ka po</w:t>
      </w:r>
      <w:r>
        <w:rPr>
          <w:spacing w:val="-3"/>
          <w:sz w:val="24"/>
        </w:rPr>
        <w:t xml:space="preserve"> </w:t>
      </w:r>
      <w:r>
        <w:rPr>
          <w:sz w:val="24"/>
        </w:rPr>
        <w:t>operacji</w:t>
      </w:r>
    </w:p>
    <w:p w14:paraId="4BFDD243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824"/>
          <w:tab w:val="left" w:pos="1825"/>
        </w:tabs>
        <w:spacing w:before="39"/>
        <w:ind w:left="1824" w:hanging="361"/>
        <w:rPr>
          <w:sz w:val="24"/>
        </w:rPr>
      </w:pPr>
      <w:r>
        <w:rPr>
          <w:sz w:val="24"/>
        </w:rPr>
        <w:t>kilka dni np. pacjent, rodzina proces</w:t>
      </w:r>
      <w:r>
        <w:rPr>
          <w:spacing w:val="-1"/>
          <w:sz w:val="24"/>
        </w:rPr>
        <w:t xml:space="preserve"> </w:t>
      </w:r>
      <w:r>
        <w:rPr>
          <w:sz w:val="24"/>
        </w:rPr>
        <w:t>adaptacji</w:t>
      </w:r>
    </w:p>
    <w:p w14:paraId="63783B71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824"/>
          <w:tab w:val="left" w:pos="1825"/>
        </w:tabs>
        <w:spacing w:before="42"/>
        <w:ind w:left="1824" w:hanging="361"/>
        <w:rPr>
          <w:sz w:val="24"/>
        </w:rPr>
      </w:pPr>
      <w:r>
        <w:rPr>
          <w:sz w:val="24"/>
        </w:rPr>
        <w:t>kilka tygodni np. proces pielęgnowania pacjenta/ki z………</w:t>
      </w:r>
    </w:p>
    <w:p w14:paraId="135CCFAA" w14:textId="3C0860EC" w:rsidR="00C44A9D" w:rsidRPr="00FE47CD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before="69" w:line="276" w:lineRule="auto"/>
        <w:ind w:right="716"/>
        <w:jc w:val="both"/>
        <w:rPr>
          <w:sz w:val="24"/>
          <w:szCs w:val="24"/>
        </w:rPr>
      </w:pPr>
      <w:r w:rsidRPr="00B508E2">
        <w:rPr>
          <w:sz w:val="24"/>
        </w:rPr>
        <w:t>Dyskusja zawiera</w:t>
      </w:r>
      <w:r w:rsidRPr="00595D1F">
        <w:rPr>
          <w:b/>
          <w:sz w:val="24"/>
        </w:rPr>
        <w:t xml:space="preserve"> </w:t>
      </w:r>
      <w:r w:rsidRPr="00595D1F">
        <w:rPr>
          <w:sz w:val="24"/>
        </w:rPr>
        <w:t>przedyskutowanie (porównanie) analizowanego przypadku z danymi z</w:t>
      </w:r>
      <w:r w:rsidR="00FE47CD">
        <w:rPr>
          <w:sz w:val="24"/>
        </w:rPr>
        <w:t> </w:t>
      </w:r>
      <w:r w:rsidRPr="00595D1F">
        <w:rPr>
          <w:sz w:val="24"/>
        </w:rPr>
        <w:t>piśmiennictwa ze zwróceniem uwagi na: typowość (potwierdzenie danych z</w:t>
      </w:r>
      <w:r w:rsidR="00FE47CD">
        <w:rPr>
          <w:sz w:val="24"/>
        </w:rPr>
        <w:t> </w:t>
      </w:r>
      <w:r w:rsidRPr="00595D1F">
        <w:rPr>
          <w:sz w:val="24"/>
        </w:rPr>
        <w:t>piśmiennictwa) czy też nietypowość obrazu/przebiegu procesu pielęgnowania. W</w:t>
      </w:r>
      <w:r w:rsidR="00FE47CD">
        <w:rPr>
          <w:sz w:val="24"/>
        </w:rPr>
        <w:t> </w:t>
      </w:r>
      <w:r w:rsidRPr="00595D1F">
        <w:rPr>
          <w:sz w:val="24"/>
        </w:rPr>
        <w:t>dyskusji należy również przedstawić cechy/etapy opieki będące oryginalną</w:t>
      </w:r>
      <w:r w:rsidRPr="00595D1F">
        <w:rPr>
          <w:spacing w:val="15"/>
          <w:sz w:val="24"/>
        </w:rPr>
        <w:t xml:space="preserve"> </w:t>
      </w:r>
      <w:r w:rsidRPr="00FE47CD">
        <w:rPr>
          <w:sz w:val="24"/>
          <w:szCs w:val="24"/>
        </w:rPr>
        <w:t>obserwacją,</w:t>
      </w:r>
      <w:r w:rsidR="00FE47CD">
        <w:rPr>
          <w:sz w:val="24"/>
          <w:szCs w:val="24"/>
        </w:rPr>
        <w:t xml:space="preserve"> </w:t>
      </w:r>
      <w:r w:rsidRPr="00FE47CD">
        <w:rPr>
          <w:sz w:val="24"/>
          <w:szCs w:val="24"/>
        </w:rPr>
        <w:t xml:space="preserve">ewentualnie wskazać obszary dotychczasowego braku wiedzy bądź nowości w zakresie analizowanego tematu. W przypadku prac opartych na analizie porównawczej należy wykazać różnice bądź podobieństwa w sprawowaniu opieki wobec pacjentów/ek z danym problemem w aspekcie bio-psycho-społecznym. Należy dokonać przeglądu piśmiennictwa dotyczącego problemu określonego w tytule pracy z wykorzystaniem EBP </w:t>
      </w:r>
      <w:r w:rsidRPr="00FE47CD">
        <w:rPr>
          <w:i/>
          <w:sz w:val="24"/>
          <w:szCs w:val="24"/>
        </w:rPr>
        <w:t xml:space="preserve">Evidence Based Practice. </w:t>
      </w:r>
      <w:r w:rsidRPr="00FE47CD">
        <w:rPr>
          <w:sz w:val="24"/>
          <w:szCs w:val="24"/>
        </w:rPr>
        <w:t>Minimalna objętość dyskusji 3-4 strony. Dyskusja powinna mieć kilka zdań wstępu, rozwinięcie i kilka zdań zakończenia. Dyskusji ma odpowiedzieć na główne problemy/pytania badawcze, należy również zaznaczyć czy cel pracy został</w:t>
      </w:r>
      <w:r w:rsidRPr="00FE47CD">
        <w:rPr>
          <w:spacing w:val="-20"/>
          <w:sz w:val="24"/>
          <w:szCs w:val="24"/>
        </w:rPr>
        <w:t xml:space="preserve"> </w:t>
      </w:r>
      <w:r w:rsidRPr="00FE47CD">
        <w:rPr>
          <w:sz w:val="24"/>
          <w:szCs w:val="24"/>
        </w:rPr>
        <w:t>osiągnięty.</w:t>
      </w:r>
    </w:p>
    <w:p w14:paraId="6A975B96" w14:textId="5928D815" w:rsidR="00C44A9D" w:rsidRDefault="00C27BD5" w:rsidP="003B1D40">
      <w:pPr>
        <w:pStyle w:val="Akapitzlist"/>
        <w:numPr>
          <w:ilvl w:val="0"/>
          <w:numId w:val="4"/>
        </w:numPr>
        <w:tabs>
          <w:tab w:val="left" w:pos="1117"/>
          <w:tab w:val="left" w:pos="2193"/>
          <w:tab w:val="left" w:pos="2625"/>
          <w:tab w:val="left" w:pos="4052"/>
          <w:tab w:val="left" w:pos="5645"/>
          <w:tab w:val="left" w:pos="6162"/>
          <w:tab w:val="left" w:pos="7181"/>
        </w:tabs>
        <w:spacing w:before="212"/>
        <w:ind w:right="717"/>
        <w:rPr>
          <w:sz w:val="24"/>
        </w:rPr>
      </w:pPr>
      <w:r w:rsidRPr="00FE47CD">
        <w:rPr>
          <w:sz w:val="24"/>
          <w:szCs w:val="24"/>
        </w:rPr>
        <w:t>Wnioski</w:t>
      </w:r>
      <w:r w:rsidR="00FE47CD">
        <w:rPr>
          <w:sz w:val="24"/>
          <w:szCs w:val="24"/>
        </w:rPr>
        <w:t xml:space="preserve"> </w:t>
      </w:r>
      <w:r w:rsidRPr="00FE47CD">
        <w:rPr>
          <w:sz w:val="24"/>
          <w:szCs w:val="24"/>
        </w:rPr>
        <w:t>są</w:t>
      </w:r>
      <w:r w:rsidRPr="00FE47CD">
        <w:rPr>
          <w:sz w:val="24"/>
          <w:szCs w:val="24"/>
        </w:rPr>
        <w:tab/>
      </w:r>
      <w:r w:rsidR="00FE47CD">
        <w:rPr>
          <w:sz w:val="24"/>
          <w:szCs w:val="24"/>
        </w:rPr>
        <w:t xml:space="preserve"> </w:t>
      </w:r>
      <w:r w:rsidRPr="00FE47CD">
        <w:rPr>
          <w:sz w:val="24"/>
          <w:szCs w:val="24"/>
        </w:rPr>
        <w:t>zaleceniami,</w:t>
      </w:r>
      <w:r w:rsidR="00FE47CD">
        <w:rPr>
          <w:sz w:val="24"/>
          <w:szCs w:val="24"/>
        </w:rPr>
        <w:t xml:space="preserve"> </w:t>
      </w:r>
      <w:r>
        <w:rPr>
          <w:sz w:val="24"/>
        </w:rPr>
        <w:t>wskazówkami</w:t>
      </w:r>
      <w:r w:rsidR="00FE47CD">
        <w:rPr>
          <w:sz w:val="24"/>
        </w:rPr>
        <w:t xml:space="preserve"> </w:t>
      </w:r>
      <w:r>
        <w:rPr>
          <w:sz w:val="24"/>
        </w:rPr>
        <w:t>dla</w:t>
      </w:r>
      <w:r w:rsidR="00FE47CD">
        <w:rPr>
          <w:sz w:val="24"/>
        </w:rPr>
        <w:t xml:space="preserve"> </w:t>
      </w:r>
      <w:r>
        <w:rPr>
          <w:sz w:val="24"/>
        </w:rPr>
        <w:t>praktyki</w:t>
      </w:r>
      <w:r w:rsidR="00FE47CD">
        <w:rPr>
          <w:sz w:val="24"/>
        </w:rPr>
        <w:t xml:space="preserve"> </w:t>
      </w:r>
      <w:r>
        <w:rPr>
          <w:spacing w:val="-1"/>
          <w:sz w:val="24"/>
        </w:rPr>
        <w:t>pielęgniarskiej</w:t>
      </w:r>
      <w:r w:rsidR="00FE47CD">
        <w:rPr>
          <w:spacing w:val="-1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uwzględniać</w:t>
      </w:r>
    </w:p>
    <w:p w14:paraId="4BA1777D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836"/>
          <w:tab w:val="left" w:pos="1837"/>
        </w:tabs>
        <w:spacing w:before="2"/>
        <w:ind w:left="1836" w:hanging="361"/>
        <w:rPr>
          <w:sz w:val="24"/>
        </w:rPr>
      </w:pPr>
      <w:r>
        <w:rPr>
          <w:sz w:val="24"/>
        </w:rPr>
        <w:t>ocenę stopnia osiągnięcia lub nie osiągnięcia celu/celów</w:t>
      </w:r>
      <w:r>
        <w:rPr>
          <w:spacing w:val="-5"/>
          <w:sz w:val="24"/>
        </w:rPr>
        <w:t xml:space="preserve"> </w:t>
      </w:r>
      <w:r>
        <w:rPr>
          <w:sz w:val="24"/>
        </w:rPr>
        <w:t>pielęgnowania</w:t>
      </w:r>
    </w:p>
    <w:p w14:paraId="0C71C2C4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836"/>
          <w:tab w:val="left" w:pos="1837"/>
        </w:tabs>
        <w:spacing w:before="1" w:line="294" w:lineRule="exact"/>
        <w:ind w:left="1836" w:hanging="361"/>
        <w:rPr>
          <w:sz w:val="24"/>
        </w:rPr>
      </w:pPr>
      <w:r>
        <w:rPr>
          <w:sz w:val="24"/>
        </w:rPr>
        <w:t>wytyczenie wskazówek dla pacjenta (edukacji, pielęgnowania,</w:t>
      </w:r>
      <w:r>
        <w:rPr>
          <w:spacing w:val="-1"/>
          <w:sz w:val="24"/>
        </w:rPr>
        <w:t xml:space="preserve"> </w:t>
      </w:r>
      <w:r>
        <w:rPr>
          <w:sz w:val="24"/>
        </w:rPr>
        <w:t>itp.)</w:t>
      </w:r>
    </w:p>
    <w:p w14:paraId="03499034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836"/>
          <w:tab w:val="left" w:pos="1837"/>
        </w:tabs>
        <w:spacing w:line="293" w:lineRule="exact"/>
        <w:ind w:left="1836" w:hanging="361"/>
        <w:rPr>
          <w:sz w:val="24"/>
        </w:rPr>
      </w:pPr>
      <w:r>
        <w:rPr>
          <w:sz w:val="24"/>
        </w:rPr>
        <w:t>wytyczenie wskazówek dla rodziny</w:t>
      </w:r>
    </w:p>
    <w:p w14:paraId="382DDACE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836"/>
          <w:tab w:val="left" w:pos="1837"/>
        </w:tabs>
        <w:spacing w:line="292" w:lineRule="exact"/>
        <w:ind w:left="1836" w:hanging="361"/>
        <w:rPr>
          <w:sz w:val="24"/>
        </w:rPr>
      </w:pPr>
      <w:r>
        <w:rPr>
          <w:sz w:val="24"/>
        </w:rPr>
        <w:t>przewidywane</w:t>
      </w:r>
      <w:r>
        <w:rPr>
          <w:spacing w:val="-2"/>
          <w:sz w:val="24"/>
        </w:rPr>
        <w:t xml:space="preserve"> </w:t>
      </w:r>
      <w:r>
        <w:rPr>
          <w:sz w:val="24"/>
        </w:rPr>
        <w:t>rokowanie</w:t>
      </w:r>
    </w:p>
    <w:p w14:paraId="12F1BB89" w14:textId="20F8C0C4" w:rsidR="00C44A9D" w:rsidRDefault="00C27BD5" w:rsidP="00FE47CD">
      <w:pPr>
        <w:pStyle w:val="Tekstpodstawowy"/>
        <w:spacing w:line="276" w:lineRule="auto"/>
        <w:ind w:left="1116"/>
        <w:jc w:val="both"/>
      </w:pPr>
      <w:r>
        <w:lastRenderedPageBreak/>
        <w:t>Nie są wynikami badań/obserwacji zawartymi w podsumowaniu! Nie powinny być</w:t>
      </w:r>
      <w:r w:rsidR="00FE47CD">
        <w:t xml:space="preserve"> </w:t>
      </w:r>
      <w:r>
        <w:t>„prawdami oczywistymi”, ani wynikać z nieprzedstawionych w pracy wyników lub założeń teoretycznych. Wnioski powinny być wypunktowane.</w:t>
      </w:r>
    </w:p>
    <w:p w14:paraId="5EB42D64" w14:textId="77777777" w:rsidR="00C44A9D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before="211"/>
        <w:ind w:right="711"/>
        <w:jc w:val="both"/>
        <w:rPr>
          <w:sz w:val="24"/>
        </w:rPr>
      </w:pPr>
      <w:r w:rsidRPr="00B508E2">
        <w:rPr>
          <w:sz w:val="24"/>
        </w:rPr>
        <w:t xml:space="preserve">Streszczenie </w:t>
      </w:r>
      <w:r>
        <w:rPr>
          <w:sz w:val="24"/>
        </w:rPr>
        <w:t>to krótka replikacja każdej części pracy</w:t>
      </w:r>
      <w:r>
        <w:rPr>
          <w:b/>
          <w:sz w:val="24"/>
        </w:rPr>
        <w:t xml:space="preserve">. </w:t>
      </w:r>
      <w:r>
        <w:rPr>
          <w:sz w:val="24"/>
        </w:rPr>
        <w:t>Napisane w języku polskim</w:t>
      </w:r>
      <w:r>
        <w:rPr>
          <w:b/>
          <w:sz w:val="24"/>
        </w:rPr>
        <w:t xml:space="preserve">. </w:t>
      </w:r>
      <w:r>
        <w:rPr>
          <w:sz w:val="24"/>
        </w:rPr>
        <w:t>Nie jest wymagane streszczenie w języku angielski nie mnie jednak jego obecność podnosi wartości pracy. Powinno zajmować 1 stronę standardową. W streszczeniu nie cytuje się piśmiennictwa.</w:t>
      </w:r>
    </w:p>
    <w:p w14:paraId="413E3F21" w14:textId="77777777" w:rsidR="00C44A9D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before="212" w:line="276" w:lineRule="auto"/>
        <w:ind w:right="719"/>
        <w:jc w:val="both"/>
        <w:rPr>
          <w:sz w:val="24"/>
        </w:rPr>
      </w:pPr>
      <w:r w:rsidRPr="00B508E2">
        <w:rPr>
          <w:sz w:val="24"/>
        </w:rPr>
        <w:t>Bibliografia/piśmiennictwo to</w:t>
      </w:r>
      <w:r>
        <w:rPr>
          <w:b/>
          <w:sz w:val="24"/>
        </w:rPr>
        <w:t xml:space="preserve"> s</w:t>
      </w:r>
      <w:r>
        <w:rPr>
          <w:sz w:val="24"/>
        </w:rPr>
        <w:t>pis źródeł i opracowań (publikacji) do których autor pracy odwołuje się w tekście pracy. Pozycje piśmiennictwa należy ułożyć alfabetycznie wg pierwszego autora i zaopatrzyć kolejnymi numerami lub według cytowań. Numery cytowanych prac zaznaczać w tekście w nawiasie [1]. Minimalna ilość pozycji piśmiennictwa w pracy dyplomowej licencjackiej 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</w:p>
    <w:p w14:paraId="0C089AC0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2" w:line="276" w:lineRule="auto"/>
        <w:ind w:right="725" w:hanging="360"/>
        <w:rPr>
          <w:sz w:val="24"/>
        </w:rPr>
      </w:pPr>
      <w:r>
        <w:rPr>
          <w:sz w:val="24"/>
        </w:rPr>
        <w:t>nie wolno zamieszczać informacji ze źródeł nieautoryzowanych i nierecenzowanych (np. z ogólnie dostępnych stron</w:t>
      </w:r>
      <w:r>
        <w:rPr>
          <w:spacing w:val="-2"/>
          <w:sz w:val="24"/>
        </w:rPr>
        <w:t xml:space="preserve"> </w:t>
      </w:r>
      <w:r>
        <w:rPr>
          <w:sz w:val="24"/>
        </w:rPr>
        <w:t>internetowych)</w:t>
      </w:r>
    </w:p>
    <w:p w14:paraId="41256F59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1" w:line="276" w:lineRule="auto"/>
        <w:ind w:left="1464" w:hanging="349"/>
        <w:rPr>
          <w:sz w:val="24"/>
        </w:rPr>
      </w:pPr>
      <w:r>
        <w:rPr>
          <w:sz w:val="24"/>
        </w:rPr>
        <w:t>korzystać przede wszystkim z publikacji zamieszczonych w czasopismach</w:t>
      </w:r>
      <w:r>
        <w:rPr>
          <w:spacing w:val="-15"/>
          <w:sz w:val="24"/>
        </w:rPr>
        <w:t xml:space="preserve"> </w:t>
      </w:r>
      <w:r>
        <w:rPr>
          <w:sz w:val="24"/>
        </w:rPr>
        <w:t>naukowych</w:t>
      </w:r>
    </w:p>
    <w:p w14:paraId="542D7AA1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76" w:lineRule="auto"/>
        <w:ind w:left="1464" w:hanging="349"/>
        <w:rPr>
          <w:sz w:val="24"/>
        </w:rPr>
      </w:pPr>
      <w:r>
        <w:rPr>
          <w:sz w:val="24"/>
        </w:rPr>
        <w:t>do niezbędnego minimum należy ograniczyć cytowanie</w:t>
      </w:r>
      <w:r>
        <w:rPr>
          <w:spacing w:val="-6"/>
          <w:sz w:val="24"/>
        </w:rPr>
        <w:t xml:space="preserve"> </w:t>
      </w:r>
      <w:r>
        <w:rPr>
          <w:sz w:val="24"/>
        </w:rPr>
        <w:t>podręczników!</w:t>
      </w:r>
    </w:p>
    <w:p w14:paraId="6FC64F66" w14:textId="77777777" w:rsidR="00C44A9D" w:rsidRDefault="00C27BD5" w:rsidP="003B1D40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line="276" w:lineRule="auto"/>
        <w:ind w:left="1464" w:hanging="349"/>
        <w:rPr>
          <w:sz w:val="24"/>
        </w:rPr>
      </w:pPr>
      <w:r>
        <w:rPr>
          <w:sz w:val="24"/>
        </w:rPr>
        <w:t>piśmiennictwo dotyczące omawianego zagadnienia z ostatnich 10</w:t>
      </w:r>
      <w:r>
        <w:rPr>
          <w:spacing w:val="-1"/>
          <w:sz w:val="24"/>
        </w:rPr>
        <w:t xml:space="preserve"> </w:t>
      </w:r>
      <w:r>
        <w:rPr>
          <w:sz w:val="24"/>
        </w:rPr>
        <w:t>lat</w:t>
      </w:r>
    </w:p>
    <w:p w14:paraId="2D8CF789" w14:textId="05857CB5" w:rsidR="00C90E3C" w:rsidRDefault="00C27BD5" w:rsidP="00C90E3C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2" w:line="276" w:lineRule="auto"/>
        <w:ind w:right="724" w:hanging="360"/>
        <w:rPr>
          <w:sz w:val="24"/>
        </w:rPr>
      </w:pPr>
      <w:r>
        <w:rPr>
          <w:sz w:val="24"/>
        </w:rPr>
        <w:t>wykorzystanie starszych źródeł jest dopuszczalne jedynie przy braku aktualnych doniesień</w:t>
      </w:r>
      <w:r w:rsidR="00FE47CD">
        <w:rPr>
          <w:sz w:val="24"/>
        </w:rPr>
        <w:t>.</w:t>
      </w:r>
    </w:p>
    <w:p w14:paraId="6D0DEB11" w14:textId="77777777" w:rsidR="00FE47CD" w:rsidRDefault="00FE47CD" w:rsidP="00C90E3C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2" w:line="276" w:lineRule="auto"/>
        <w:ind w:right="724" w:hanging="360"/>
        <w:rPr>
          <w:sz w:val="24"/>
        </w:rPr>
      </w:pPr>
    </w:p>
    <w:p w14:paraId="70A31D94" w14:textId="3433AE39" w:rsidR="00C90E3C" w:rsidRPr="00C90E3C" w:rsidRDefault="00E01964" w:rsidP="00C90E3C">
      <w:pPr>
        <w:tabs>
          <w:tab w:val="left" w:pos="1464"/>
          <w:tab w:val="left" w:pos="1465"/>
        </w:tabs>
        <w:spacing w:before="2" w:line="276" w:lineRule="auto"/>
        <w:ind w:right="7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C90E3C" w:rsidRPr="00C90E3C">
        <w:rPr>
          <w:b/>
          <w:sz w:val="24"/>
          <w:szCs w:val="24"/>
        </w:rPr>
        <w:t xml:space="preserve">OPIS </w:t>
      </w:r>
      <w:r w:rsidR="00B508E2" w:rsidRPr="00C90E3C">
        <w:rPr>
          <w:b/>
          <w:sz w:val="24"/>
          <w:szCs w:val="24"/>
        </w:rPr>
        <w:t>PIŚMIENNICTW</w:t>
      </w:r>
      <w:r w:rsidR="00C90E3C" w:rsidRPr="00C90E3C">
        <w:rPr>
          <w:b/>
          <w:sz w:val="24"/>
          <w:szCs w:val="24"/>
        </w:rPr>
        <w:t>A</w:t>
      </w:r>
    </w:p>
    <w:p w14:paraId="5126116D" w14:textId="73AD94E7" w:rsidR="00C44A9D" w:rsidRPr="00C90E3C" w:rsidRDefault="00C90E3C" w:rsidP="00C90E3C">
      <w:pPr>
        <w:tabs>
          <w:tab w:val="left" w:pos="1464"/>
          <w:tab w:val="left" w:pos="1465"/>
        </w:tabs>
        <w:spacing w:before="2" w:line="276" w:lineRule="auto"/>
        <w:ind w:right="724"/>
        <w:rPr>
          <w:b/>
          <w:sz w:val="24"/>
        </w:rPr>
      </w:pPr>
      <w:r>
        <w:t xml:space="preserve">                  </w:t>
      </w:r>
      <w:r w:rsidR="00B508E2">
        <w:t xml:space="preserve"> </w:t>
      </w:r>
      <w:r w:rsidR="00C27BD5" w:rsidRPr="00C90E3C">
        <w:rPr>
          <w:b/>
        </w:rPr>
        <w:t>Czasopisma</w:t>
      </w:r>
    </w:p>
    <w:p w14:paraId="3C77534C" w14:textId="77777777" w:rsidR="00C44A9D" w:rsidRDefault="00C27BD5" w:rsidP="00B71222">
      <w:pPr>
        <w:pStyle w:val="Akapitzlist"/>
        <w:numPr>
          <w:ilvl w:val="1"/>
          <w:numId w:val="4"/>
        </w:numPr>
        <w:tabs>
          <w:tab w:val="left" w:pos="1465"/>
        </w:tabs>
        <w:ind w:right="719" w:hanging="360"/>
        <w:jc w:val="both"/>
        <w:rPr>
          <w:sz w:val="24"/>
        </w:rPr>
      </w:pPr>
      <w:r>
        <w:rPr>
          <w:sz w:val="24"/>
        </w:rPr>
        <w:t>Należy podać nazwisko autora (autorów) i pierwsze litery imion, tytuł pracy, nazwa czasopisma (wg Index Medicus) rok, tom, numer strony początkowej i końcowej (cyfry arabskie). Jeśli liczba autorów przekracza 3 podać trzech pierwszych i dopisać i wsp.</w:t>
      </w:r>
    </w:p>
    <w:p w14:paraId="48C35623" w14:textId="77777777" w:rsidR="00C44A9D" w:rsidRDefault="00C44A9D" w:rsidP="00B71222">
      <w:pPr>
        <w:pStyle w:val="Tekstpodstawowy"/>
        <w:rPr>
          <w:sz w:val="27"/>
        </w:rPr>
      </w:pPr>
    </w:p>
    <w:p w14:paraId="08CC5A27" w14:textId="77777777" w:rsidR="00C44A9D" w:rsidRDefault="00C27BD5" w:rsidP="00B71222">
      <w:pPr>
        <w:pStyle w:val="Nagwek5"/>
        <w:ind w:right="8187"/>
      </w:pPr>
      <w:r>
        <w:t>Przykłady Czasopisma</w:t>
      </w:r>
    </w:p>
    <w:p w14:paraId="795C4D59" w14:textId="18821FC7" w:rsidR="00EF0822" w:rsidRPr="00FE47CD" w:rsidRDefault="00C27BD5" w:rsidP="00B71222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spacing w:before="76"/>
        <w:ind w:right="714" w:hanging="360"/>
      </w:pPr>
      <w:r w:rsidRPr="00A4306E">
        <w:rPr>
          <w:sz w:val="24"/>
          <w:lang w:val="en-US"/>
        </w:rPr>
        <w:t xml:space="preserve">Jankowska-Polańska B, Uchmanowicz I. </w:t>
      </w:r>
      <w:r w:rsidRPr="00A4306E">
        <w:rPr>
          <w:i/>
          <w:sz w:val="24"/>
          <w:lang w:val="en-US"/>
        </w:rPr>
        <w:t xml:space="preserve">Polypharmacy, comorbidities and falls in elderly patients with chronic heart failure. </w:t>
      </w:r>
      <w:r w:rsidRPr="00A4306E">
        <w:rPr>
          <w:sz w:val="24"/>
        </w:rPr>
        <w:t>GERIATRIA 2014; 8:</w:t>
      </w:r>
      <w:r w:rsidRPr="00A4306E">
        <w:rPr>
          <w:spacing w:val="-2"/>
          <w:sz w:val="24"/>
        </w:rPr>
        <w:t xml:space="preserve"> </w:t>
      </w:r>
      <w:r w:rsidRPr="00A4306E">
        <w:rPr>
          <w:sz w:val="24"/>
        </w:rPr>
        <w:t>1-12</w:t>
      </w:r>
    </w:p>
    <w:p w14:paraId="5309E671" w14:textId="77777777" w:rsidR="00FE47CD" w:rsidRPr="00EF0822" w:rsidRDefault="00FE47CD" w:rsidP="00FE47CD">
      <w:pPr>
        <w:pStyle w:val="Akapitzlist"/>
        <w:tabs>
          <w:tab w:val="left" w:pos="1464"/>
          <w:tab w:val="left" w:pos="1465"/>
        </w:tabs>
        <w:spacing w:before="76"/>
        <w:ind w:left="1476" w:right="714" w:firstLine="0"/>
      </w:pPr>
    </w:p>
    <w:p w14:paraId="2CE27C57" w14:textId="046BB9BE" w:rsidR="00C44A9D" w:rsidRPr="00EF0822" w:rsidRDefault="00C27BD5" w:rsidP="00EF0822">
      <w:pPr>
        <w:pStyle w:val="Akapitzlist"/>
        <w:tabs>
          <w:tab w:val="left" w:pos="1464"/>
          <w:tab w:val="left" w:pos="1465"/>
        </w:tabs>
        <w:spacing w:before="76"/>
        <w:ind w:left="1116" w:right="714" w:firstLine="0"/>
        <w:rPr>
          <w:b/>
          <w:bCs/>
          <w:sz w:val="24"/>
          <w:szCs w:val="24"/>
        </w:rPr>
      </w:pPr>
      <w:r w:rsidRPr="00EF0822">
        <w:rPr>
          <w:b/>
          <w:bCs/>
          <w:sz w:val="24"/>
          <w:szCs w:val="24"/>
        </w:rPr>
        <w:t>Książki</w:t>
      </w:r>
      <w:r w:rsidR="00EF0822">
        <w:rPr>
          <w:b/>
          <w:bCs/>
          <w:sz w:val="24"/>
          <w:szCs w:val="24"/>
        </w:rPr>
        <w:t xml:space="preserve"> - </w:t>
      </w:r>
      <w:r>
        <w:t>Należy podać nazwisko autora (autorów) inicjały imion, tytuł, wydawcę, miejsce i rok wydania</w:t>
      </w:r>
    </w:p>
    <w:p w14:paraId="41C4E387" w14:textId="718E7B46" w:rsidR="00C44A9D" w:rsidRDefault="00C27BD5" w:rsidP="00FE47CD">
      <w:pPr>
        <w:pStyle w:val="Akapitzlist"/>
        <w:numPr>
          <w:ilvl w:val="1"/>
          <w:numId w:val="4"/>
        </w:numPr>
        <w:tabs>
          <w:tab w:val="left" w:pos="1464"/>
          <w:tab w:val="left" w:pos="1465"/>
          <w:tab w:val="left" w:pos="9121"/>
        </w:tabs>
        <w:ind w:right="715" w:hanging="360"/>
        <w:jc w:val="both"/>
        <w:rPr>
          <w:sz w:val="24"/>
        </w:rPr>
      </w:pPr>
      <w:r>
        <w:rPr>
          <w:sz w:val="24"/>
        </w:rPr>
        <w:t xml:space="preserve">Bręborowicz G.H.(red.): </w:t>
      </w:r>
      <w:r w:rsidRPr="00FE47CD">
        <w:rPr>
          <w:i/>
          <w:sz w:val="24"/>
        </w:rPr>
        <w:t>Położnictwo i Ginekologia.</w:t>
      </w:r>
      <w:r w:rsidRPr="00FE47CD">
        <w:rPr>
          <w:i/>
          <w:spacing w:val="39"/>
          <w:sz w:val="24"/>
        </w:rPr>
        <w:t xml:space="preserve"> </w:t>
      </w:r>
      <w:r w:rsidRPr="00FE47CD">
        <w:rPr>
          <w:i/>
          <w:sz w:val="24"/>
        </w:rPr>
        <w:t>Położnictwo</w:t>
      </w:r>
      <w:r w:rsidRPr="00FE47CD">
        <w:rPr>
          <w:i/>
          <w:spacing w:val="16"/>
          <w:sz w:val="24"/>
        </w:rPr>
        <w:t xml:space="preserve"> </w:t>
      </w:r>
      <w:r w:rsidRPr="00FE47CD">
        <w:rPr>
          <w:i/>
          <w:sz w:val="24"/>
        </w:rPr>
        <w:t>tom1</w:t>
      </w:r>
      <w:r w:rsidRPr="00FE47CD">
        <w:rPr>
          <w:sz w:val="24"/>
        </w:rPr>
        <w:t>.</w:t>
      </w:r>
      <w:r w:rsidR="00FE47CD">
        <w:rPr>
          <w:sz w:val="24"/>
        </w:rPr>
        <w:t xml:space="preserve"> </w:t>
      </w:r>
      <w:r w:rsidRPr="00FE47CD">
        <w:rPr>
          <w:spacing w:val="-5"/>
          <w:sz w:val="24"/>
        </w:rPr>
        <w:t xml:space="preserve">PZWL, </w:t>
      </w:r>
      <w:r w:rsidRPr="00FE47CD">
        <w:rPr>
          <w:sz w:val="24"/>
        </w:rPr>
        <w:t>Warszawa,</w:t>
      </w:r>
      <w:r w:rsidRPr="00FE47CD">
        <w:rPr>
          <w:spacing w:val="-1"/>
          <w:sz w:val="24"/>
        </w:rPr>
        <w:t xml:space="preserve"> </w:t>
      </w:r>
      <w:r w:rsidRPr="00FE47CD">
        <w:rPr>
          <w:sz w:val="24"/>
        </w:rPr>
        <w:t>2008.</w:t>
      </w:r>
    </w:p>
    <w:p w14:paraId="7AA36D40" w14:textId="77777777" w:rsidR="00FE47CD" w:rsidRPr="00FE47CD" w:rsidRDefault="00FE47CD" w:rsidP="00FE47CD">
      <w:pPr>
        <w:pStyle w:val="Akapitzlist"/>
        <w:tabs>
          <w:tab w:val="left" w:pos="1464"/>
          <w:tab w:val="left" w:pos="1465"/>
          <w:tab w:val="left" w:pos="9121"/>
        </w:tabs>
        <w:ind w:left="1476" w:right="715" w:firstLine="0"/>
        <w:jc w:val="both"/>
        <w:rPr>
          <w:sz w:val="24"/>
        </w:rPr>
      </w:pPr>
    </w:p>
    <w:p w14:paraId="3959855D" w14:textId="77777777" w:rsidR="00C44A9D" w:rsidRDefault="00C27BD5" w:rsidP="00B71222">
      <w:pPr>
        <w:pStyle w:val="Tekstpodstawowy"/>
        <w:ind w:left="1116" w:right="717"/>
        <w:jc w:val="both"/>
      </w:pPr>
      <w:r>
        <w:t xml:space="preserve">Powołując się na </w:t>
      </w:r>
      <w:r w:rsidRPr="000019FF">
        <w:rPr>
          <w:b/>
        </w:rPr>
        <w:t>rozdział książki</w:t>
      </w:r>
      <w:r>
        <w:t xml:space="preserve"> należy podać autora rozdziału, tytuł rozdziału, strony oraz autora książki, tytuł książki, wydawcę, miejsce i rok wydania</w:t>
      </w:r>
    </w:p>
    <w:p w14:paraId="3A5E1A07" w14:textId="1251A122" w:rsidR="00C44A9D" w:rsidRDefault="00C27BD5" w:rsidP="00B71222">
      <w:pPr>
        <w:pStyle w:val="Akapitzlist"/>
        <w:numPr>
          <w:ilvl w:val="1"/>
          <w:numId w:val="4"/>
        </w:numPr>
        <w:tabs>
          <w:tab w:val="left" w:pos="1465"/>
        </w:tabs>
        <w:ind w:right="713" w:hanging="360"/>
        <w:jc w:val="both"/>
        <w:rPr>
          <w:sz w:val="24"/>
        </w:rPr>
      </w:pPr>
      <w:r>
        <w:rPr>
          <w:sz w:val="24"/>
        </w:rPr>
        <w:t xml:space="preserve">Wender-Ożegowska E.: </w:t>
      </w:r>
      <w:r>
        <w:rPr>
          <w:i/>
          <w:sz w:val="24"/>
        </w:rPr>
        <w:t xml:space="preserve">Cukrzyca </w:t>
      </w:r>
      <w:r>
        <w:rPr>
          <w:sz w:val="24"/>
        </w:rPr>
        <w:t xml:space="preserve">[w:] Bręborowicz G.H. (red.) </w:t>
      </w:r>
      <w:r>
        <w:rPr>
          <w:i/>
          <w:sz w:val="24"/>
        </w:rPr>
        <w:t>Położnictwo i Ginekologia, tom I</w:t>
      </w:r>
      <w:r>
        <w:rPr>
          <w:sz w:val="24"/>
        </w:rPr>
        <w:t>. Wydawnictwo Lekarskie PZWL,</w:t>
      </w:r>
      <w:r>
        <w:rPr>
          <w:spacing w:val="-1"/>
          <w:sz w:val="24"/>
        </w:rPr>
        <w:t xml:space="preserve"> </w:t>
      </w:r>
      <w:r>
        <w:rPr>
          <w:sz w:val="24"/>
        </w:rPr>
        <w:t>Warszawa,</w:t>
      </w:r>
      <w:r w:rsidR="00FE47CD">
        <w:rPr>
          <w:sz w:val="24"/>
        </w:rPr>
        <w:t xml:space="preserve"> </w:t>
      </w:r>
      <w:r>
        <w:rPr>
          <w:sz w:val="24"/>
        </w:rPr>
        <w:t>2008:232-246.</w:t>
      </w:r>
    </w:p>
    <w:p w14:paraId="1A173C15" w14:textId="77777777" w:rsidR="00EF0822" w:rsidRDefault="00EF0822" w:rsidP="00B71222">
      <w:pPr>
        <w:pStyle w:val="Nagwek5"/>
        <w:spacing w:before="7"/>
        <w:jc w:val="both"/>
      </w:pPr>
    </w:p>
    <w:p w14:paraId="47193ED5" w14:textId="33C14F98" w:rsidR="00C44A9D" w:rsidRDefault="00C27BD5" w:rsidP="00B71222">
      <w:pPr>
        <w:pStyle w:val="Nagwek5"/>
        <w:spacing w:before="7"/>
        <w:jc w:val="both"/>
      </w:pPr>
      <w:r>
        <w:t>Dokument elektroniczny</w:t>
      </w:r>
    </w:p>
    <w:p w14:paraId="2E8C4560" w14:textId="77777777" w:rsidR="00C44A9D" w:rsidRDefault="00C27BD5" w:rsidP="00B71222">
      <w:pPr>
        <w:pStyle w:val="Tekstpodstawowy"/>
        <w:spacing w:before="135"/>
        <w:ind w:left="1116" w:right="718"/>
        <w:jc w:val="both"/>
      </w:pPr>
      <w:r>
        <w:t>Podać autora, tytuł, dodać skrót (dok. elektr.) oraz podać adres elektroniczny i datę wykorzystania dokumentu.</w:t>
      </w:r>
    </w:p>
    <w:p w14:paraId="71C857B5" w14:textId="339B4CE7" w:rsidR="00B71222" w:rsidRPr="00B71222" w:rsidRDefault="003A0CA8" w:rsidP="00B71222">
      <w:pPr>
        <w:pStyle w:val="Akapitzlist"/>
        <w:numPr>
          <w:ilvl w:val="1"/>
          <w:numId w:val="4"/>
        </w:numPr>
        <w:tabs>
          <w:tab w:val="left" w:pos="1464"/>
          <w:tab w:val="left" w:pos="1465"/>
        </w:tabs>
        <w:ind w:right="718" w:hanging="360"/>
        <w:rPr>
          <w:sz w:val="24"/>
          <w:lang w:val="en-US"/>
        </w:rPr>
      </w:pPr>
      <w:hyperlink r:id="rId9">
        <w:r w:rsidR="00C27BD5" w:rsidRPr="00C31C6E">
          <w:rPr>
            <w:sz w:val="24"/>
            <w:u w:val="single"/>
            <w:lang w:val="en-US"/>
          </w:rPr>
          <w:t>http://www.rcog.org.uk/files/rcog-corp/uploaded-files/JointStatmentBirthInWater</w:t>
        </w:r>
      </w:hyperlink>
      <w:hyperlink r:id="rId10">
        <w:r w:rsidR="00C27BD5" w:rsidRPr="00C31C6E">
          <w:rPr>
            <w:sz w:val="24"/>
            <w:u w:val="single"/>
            <w:lang w:val="en-US"/>
          </w:rPr>
          <w:t xml:space="preserve"> </w:t>
        </w:r>
        <w:r w:rsidR="00C27BD5" w:rsidRPr="00C31C6E">
          <w:rPr>
            <w:sz w:val="24"/>
            <w:u w:val="single"/>
            <w:lang w:val="en-US"/>
          </w:rPr>
          <w:lastRenderedPageBreak/>
          <w:t>2006.pdf</w:t>
        </w:r>
      </w:hyperlink>
      <w:r w:rsidR="00C27BD5" w:rsidRPr="00C31C6E">
        <w:rPr>
          <w:sz w:val="24"/>
          <w:lang w:val="en-US"/>
        </w:rPr>
        <w:t xml:space="preserve"> (© Date published 01.04.2006 Royal of Coollege of Obstetricians and Gynaecologists/Royal College of Midwives.Joint Statement N</w:t>
      </w:r>
      <w:r w:rsidR="00C27BD5" w:rsidRPr="00C31C6E">
        <w:rPr>
          <w:sz w:val="24"/>
          <w:vertAlign w:val="subscript"/>
          <w:lang w:val="en-US"/>
        </w:rPr>
        <w:t>o1</w:t>
      </w:r>
      <w:r w:rsidR="00C27BD5" w:rsidRPr="00C31C6E">
        <w:rPr>
          <w:sz w:val="24"/>
          <w:lang w:val="en-US"/>
        </w:rPr>
        <w:t>: Immersion in water during labour and birth.), cyt.</w:t>
      </w:r>
      <w:r w:rsidR="00C27BD5" w:rsidRPr="00C31C6E">
        <w:rPr>
          <w:spacing w:val="-3"/>
          <w:sz w:val="24"/>
          <w:lang w:val="en-US"/>
        </w:rPr>
        <w:t xml:space="preserve"> </w:t>
      </w:r>
      <w:r w:rsidR="00C27BD5" w:rsidRPr="00C31C6E">
        <w:rPr>
          <w:sz w:val="24"/>
          <w:lang w:val="en-US"/>
        </w:rPr>
        <w:t>08.09.2011.</w:t>
      </w:r>
    </w:p>
    <w:p w14:paraId="57D0834F" w14:textId="56489A5D" w:rsidR="005F2BB4" w:rsidRDefault="00C27BD5" w:rsidP="003B1D40">
      <w:pPr>
        <w:pStyle w:val="Akapitzlist"/>
        <w:numPr>
          <w:ilvl w:val="0"/>
          <w:numId w:val="4"/>
        </w:numPr>
        <w:tabs>
          <w:tab w:val="left" w:pos="1117"/>
        </w:tabs>
        <w:spacing w:before="1" w:line="276" w:lineRule="auto"/>
        <w:ind w:right="719"/>
        <w:jc w:val="both"/>
        <w:rPr>
          <w:sz w:val="24"/>
        </w:rPr>
      </w:pPr>
      <w:r>
        <w:rPr>
          <w:b/>
          <w:sz w:val="24"/>
        </w:rPr>
        <w:t>Załączniki</w:t>
      </w:r>
      <w:r>
        <w:rPr>
          <w:sz w:val="24"/>
        </w:rPr>
        <w:t xml:space="preserve">: </w:t>
      </w:r>
      <w:r w:rsidR="00FE47CD">
        <w:rPr>
          <w:sz w:val="24"/>
        </w:rPr>
        <w:t xml:space="preserve">może </w:t>
      </w:r>
      <w:r>
        <w:rPr>
          <w:sz w:val="24"/>
        </w:rPr>
        <w:t>zawierać na końcu pracy narzędzia badawcze oraz oświadczenie studenta o samodzielności wykonania pracy. W tej części pracy umieszcza się również ewentualne zbiory tabel, wykresów, zdjęć i inne dane spisane i kolejno</w:t>
      </w:r>
      <w:r>
        <w:rPr>
          <w:spacing w:val="-14"/>
          <w:sz w:val="24"/>
        </w:rPr>
        <w:t xml:space="preserve"> </w:t>
      </w:r>
      <w:r>
        <w:rPr>
          <w:sz w:val="24"/>
        </w:rPr>
        <w:t>ponumerowane.</w:t>
      </w:r>
    </w:p>
    <w:p w14:paraId="1622C950" w14:textId="77777777" w:rsidR="00C46B3B" w:rsidRPr="00F20E1C" w:rsidRDefault="00F97F9C" w:rsidP="00C46B3B">
      <w:pPr>
        <w:pStyle w:val="Akapitzlist"/>
        <w:tabs>
          <w:tab w:val="left" w:pos="473"/>
        </w:tabs>
        <w:spacing w:before="139"/>
        <w:ind w:left="112" w:right="5914" w:firstLine="0"/>
        <w:rPr>
          <w:b/>
          <w:sz w:val="24"/>
        </w:rPr>
      </w:pPr>
      <w:r w:rsidRPr="00F20E1C">
        <w:rPr>
          <w:b/>
          <w:sz w:val="24"/>
        </w:rPr>
        <w:t>Format strony tytułowej (załączony wzór)</w:t>
      </w:r>
    </w:p>
    <w:p w14:paraId="2795713C" w14:textId="626D4CA9" w:rsidR="00C44A9D" w:rsidRPr="00F97F9C" w:rsidRDefault="00F97F9C" w:rsidP="00C46B3B">
      <w:pPr>
        <w:pStyle w:val="Akapitzlist"/>
        <w:tabs>
          <w:tab w:val="left" w:pos="473"/>
        </w:tabs>
        <w:spacing w:before="139"/>
        <w:ind w:left="112" w:right="5914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górze</w:t>
      </w:r>
      <w:r>
        <w:rPr>
          <w:spacing w:val="-1"/>
          <w:sz w:val="24"/>
        </w:rPr>
        <w:t xml:space="preserve"> </w:t>
      </w:r>
      <w:r>
        <w:rPr>
          <w:sz w:val="24"/>
        </w:rPr>
        <w:t>strony:</w:t>
      </w:r>
    </w:p>
    <w:p w14:paraId="2B25D3DB" w14:textId="77777777" w:rsidR="00C44A9D" w:rsidRPr="000D64B0" w:rsidRDefault="00C27BD5" w:rsidP="009C4B01">
      <w:pPr>
        <w:pStyle w:val="Tekstpodstawowy"/>
        <w:spacing w:before="204"/>
        <w:ind w:left="160" w:right="2514" w:firstLine="1258"/>
        <w:jc w:val="center"/>
      </w:pPr>
      <w:r w:rsidRPr="000D64B0">
        <w:t>UNIWERSYTET MEDYCZNY</w:t>
      </w:r>
    </w:p>
    <w:p w14:paraId="1EA37264" w14:textId="14E78727" w:rsidR="009C4B01" w:rsidRPr="009C4B01" w:rsidRDefault="00C27BD5" w:rsidP="009C4B01">
      <w:pPr>
        <w:spacing w:before="140"/>
        <w:ind w:left="2167" w:firstLine="713"/>
        <w:rPr>
          <w:b/>
          <w:sz w:val="24"/>
        </w:rPr>
      </w:pPr>
      <w:r w:rsidRPr="000D64B0">
        <w:rPr>
          <w:sz w:val="24"/>
        </w:rPr>
        <w:t xml:space="preserve">im. Piastów Śląskich </w:t>
      </w:r>
      <w:r w:rsidRPr="000D64B0">
        <w:t xml:space="preserve">we Wrocławiu </w:t>
      </w:r>
      <w:r w:rsidR="009C4B01">
        <w:t>(</w:t>
      </w:r>
      <w:r w:rsidR="009C4B01" w:rsidRPr="000D64B0">
        <w:rPr>
          <w:b/>
          <w:sz w:val="24"/>
        </w:rPr>
        <w:t>czcionka 14)</w:t>
      </w:r>
    </w:p>
    <w:p w14:paraId="7761C058" w14:textId="29D9ABE0" w:rsidR="00C44A9D" w:rsidRPr="000D64B0" w:rsidRDefault="00C27BD5" w:rsidP="009C4B01">
      <w:pPr>
        <w:pStyle w:val="Tekstpodstawowy"/>
        <w:spacing w:before="136" w:line="360" w:lineRule="auto"/>
        <w:ind w:left="1134" w:right="2612"/>
        <w:jc w:val="center"/>
      </w:pPr>
      <w:r w:rsidRPr="000D64B0">
        <w:t xml:space="preserve">Wydział </w:t>
      </w:r>
      <w:r w:rsidR="0042286F">
        <w:t>Pielęgniarstwa i Położnictwa</w:t>
      </w:r>
    </w:p>
    <w:p w14:paraId="7C1CDD5C" w14:textId="77777777" w:rsidR="00C44A9D" w:rsidRPr="000D64B0" w:rsidRDefault="00C27BD5" w:rsidP="009C4B01">
      <w:pPr>
        <w:pStyle w:val="Tekstpodstawowy"/>
        <w:spacing w:before="1"/>
        <w:ind w:left="159" w:right="1619"/>
        <w:jc w:val="center"/>
      </w:pPr>
      <w:r w:rsidRPr="000D64B0">
        <w:t>Kierunek studiów PIELĘGNIARSTWO</w:t>
      </w:r>
    </w:p>
    <w:p w14:paraId="7A651A1D" w14:textId="77777777" w:rsidR="00C44A9D" w:rsidRPr="000D64B0" w:rsidRDefault="00C27BD5" w:rsidP="00F97F9C">
      <w:pPr>
        <w:spacing w:before="139"/>
        <w:ind w:left="285" w:right="1931"/>
        <w:jc w:val="center"/>
        <w:rPr>
          <w:b/>
          <w:sz w:val="24"/>
        </w:rPr>
      </w:pPr>
      <w:r w:rsidRPr="000D64B0">
        <w:rPr>
          <w:sz w:val="24"/>
        </w:rPr>
        <w:t xml:space="preserve">Na środku pracy: imię i nazwisko autora pracy </w:t>
      </w:r>
      <w:r w:rsidRPr="000D64B0">
        <w:rPr>
          <w:b/>
          <w:sz w:val="24"/>
        </w:rPr>
        <w:t>(czcionka 20)</w:t>
      </w:r>
    </w:p>
    <w:p w14:paraId="13A7C8F1" w14:textId="3A56D0FB" w:rsidR="00C44A9D" w:rsidRPr="000D64B0" w:rsidRDefault="00C27BD5" w:rsidP="00F97F9C">
      <w:pPr>
        <w:spacing w:before="137"/>
        <w:ind w:left="1903"/>
        <w:jc w:val="center"/>
        <w:rPr>
          <w:b/>
          <w:sz w:val="24"/>
        </w:rPr>
      </w:pPr>
      <w:r w:rsidRPr="000D64B0">
        <w:rPr>
          <w:sz w:val="24"/>
        </w:rPr>
        <w:t>Tytuł pracy</w:t>
      </w:r>
      <w:r w:rsidR="00FE47CD">
        <w:rPr>
          <w:sz w:val="24"/>
        </w:rPr>
        <w:t xml:space="preserve"> </w:t>
      </w:r>
      <w:r w:rsidRPr="000D64B0">
        <w:rPr>
          <w:b/>
          <w:sz w:val="24"/>
        </w:rPr>
        <w:t>(czcionka 22)</w:t>
      </w:r>
    </w:p>
    <w:p w14:paraId="63BDBE50" w14:textId="4F869EA6" w:rsidR="00C44A9D" w:rsidRPr="000D64B0" w:rsidRDefault="001C4778" w:rsidP="00F97F9C">
      <w:pPr>
        <w:spacing w:before="139"/>
        <w:ind w:left="285" w:right="1931"/>
        <w:jc w:val="center"/>
        <w:rPr>
          <w:b/>
        </w:rPr>
      </w:pPr>
      <w:r>
        <w:rPr>
          <w:sz w:val="24"/>
        </w:rPr>
        <w:t>p</w:t>
      </w:r>
      <w:r w:rsidR="00C27BD5" w:rsidRPr="000D64B0">
        <w:rPr>
          <w:sz w:val="24"/>
        </w:rPr>
        <w:t xml:space="preserve">odtytuł PRACA DYPLOMOWA </w:t>
      </w:r>
      <w:r w:rsidR="00C27BD5" w:rsidRPr="000D64B0">
        <w:rPr>
          <w:b/>
          <w:sz w:val="24"/>
        </w:rPr>
        <w:t>(czcionka 18</w:t>
      </w:r>
      <w:r w:rsidR="00C27BD5" w:rsidRPr="000D64B0">
        <w:t xml:space="preserve">Poniżej po stronie prawej: promotor pracy - podać tytuł/stopień naukowy oraz imię i nazwisko </w:t>
      </w:r>
      <w:r w:rsidR="00C27BD5" w:rsidRPr="000D64B0">
        <w:rPr>
          <w:b/>
        </w:rPr>
        <w:t>(czcionka 18)</w:t>
      </w:r>
    </w:p>
    <w:p w14:paraId="013AFD5A" w14:textId="77777777" w:rsidR="00C44A9D" w:rsidRPr="000D64B0" w:rsidRDefault="00C27BD5" w:rsidP="00F97F9C">
      <w:pPr>
        <w:ind w:left="1473" w:right="726"/>
        <w:jc w:val="center"/>
        <w:rPr>
          <w:b/>
          <w:sz w:val="24"/>
        </w:rPr>
      </w:pPr>
      <w:r w:rsidRPr="000D64B0">
        <w:rPr>
          <w:sz w:val="24"/>
        </w:rPr>
        <w:t xml:space="preserve">nazwa Zakładu, w którym przygotowywano pracę </w:t>
      </w:r>
      <w:r w:rsidRPr="000D64B0">
        <w:rPr>
          <w:b/>
          <w:sz w:val="24"/>
        </w:rPr>
        <w:t>(czcionka 14)</w:t>
      </w:r>
    </w:p>
    <w:p w14:paraId="4F160397" w14:textId="77777777" w:rsidR="00C44A9D" w:rsidRPr="000D64B0" w:rsidRDefault="00C27BD5" w:rsidP="00F97F9C">
      <w:pPr>
        <w:pStyle w:val="Tekstpodstawowy"/>
        <w:spacing w:before="137"/>
        <w:ind w:left="1473" w:right="727"/>
        <w:jc w:val="center"/>
      </w:pPr>
      <w:r w:rsidRPr="000D64B0">
        <w:t>Tuż poniżej po tej stronie: zatwierdzone w dniu ......................</w:t>
      </w:r>
    </w:p>
    <w:p w14:paraId="15610006" w14:textId="77777777" w:rsidR="00AF0203" w:rsidRPr="00495FFC" w:rsidRDefault="00AF0203" w:rsidP="00F97F9C">
      <w:pPr>
        <w:rPr>
          <w:color w:val="FF0000"/>
        </w:rPr>
      </w:pPr>
    </w:p>
    <w:p w14:paraId="5360B75F" w14:textId="20A62323" w:rsidR="00C44A9D" w:rsidRPr="00644E50" w:rsidRDefault="00AF0203" w:rsidP="00F97F9C">
      <w:pPr>
        <w:spacing w:before="72"/>
        <w:ind w:left="4083"/>
        <w:rPr>
          <w:b/>
          <w:sz w:val="24"/>
        </w:rPr>
      </w:pPr>
      <w:r w:rsidRPr="00644E50">
        <w:rPr>
          <w:sz w:val="24"/>
        </w:rPr>
        <w:t>Po</w:t>
      </w:r>
      <w:r w:rsidR="00C27BD5" w:rsidRPr="00644E50">
        <w:rPr>
          <w:sz w:val="24"/>
        </w:rPr>
        <w:t xml:space="preserve">dpis promotora </w:t>
      </w:r>
      <w:r w:rsidR="00C27BD5" w:rsidRPr="00644E50">
        <w:rPr>
          <w:b/>
          <w:sz w:val="24"/>
        </w:rPr>
        <w:t>(czcionka 12)</w:t>
      </w:r>
    </w:p>
    <w:p w14:paraId="4067AB47" w14:textId="77777777" w:rsidR="00C44A9D" w:rsidRPr="00644E50" w:rsidRDefault="00C27BD5" w:rsidP="00F97F9C">
      <w:pPr>
        <w:spacing w:before="139"/>
        <w:ind w:left="3051"/>
        <w:rPr>
          <w:b/>
          <w:sz w:val="24"/>
        </w:rPr>
      </w:pPr>
      <w:r w:rsidRPr="00644E50">
        <w:rPr>
          <w:sz w:val="24"/>
        </w:rPr>
        <w:t xml:space="preserve">Na środku poniżej: Wrocław podać rok </w:t>
      </w:r>
      <w:r w:rsidRPr="00644E50">
        <w:rPr>
          <w:b/>
          <w:sz w:val="24"/>
        </w:rPr>
        <w:t>(czcionka 14)</w:t>
      </w:r>
    </w:p>
    <w:bookmarkEnd w:id="4"/>
    <w:p w14:paraId="1CC63CB6" w14:textId="77777777" w:rsidR="00C44A9D" w:rsidRDefault="00C44A9D">
      <w:pPr>
        <w:spacing w:line="360" w:lineRule="auto"/>
        <w:sectPr w:rsidR="00C44A9D">
          <w:footerReference w:type="default" r:id="rId11"/>
          <w:pgSz w:w="11910" w:h="16840"/>
          <w:pgMar w:top="1320" w:right="700" w:bottom="1240" w:left="660" w:header="0" w:footer="978" w:gutter="0"/>
          <w:cols w:space="708"/>
        </w:sectPr>
      </w:pPr>
    </w:p>
    <w:p w14:paraId="7C13C883" w14:textId="77777777" w:rsidR="00C44A9D" w:rsidRDefault="00C27BD5">
      <w:pPr>
        <w:spacing w:before="70" w:line="362" w:lineRule="auto"/>
        <w:ind w:left="4472" w:right="2471" w:hanging="1731"/>
        <w:rPr>
          <w:sz w:val="28"/>
        </w:rPr>
      </w:pPr>
      <w:r>
        <w:rPr>
          <w:sz w:val="28"/>
        </w:rPr>
        <w:lastRenderedPageBreak/>
        <w:t>Uniwersytet Medyczny im. Piastów Śląskich we Wrocławiu</w:t>
      </w:r>
    </w:p>
    <w:p w14:paraId="1BBF8E19" w14:textId="03172F40" w:rsidR="009C4B01" w:rsidRDefault="00C27BD5" w:rsidP="009C4B01">
      <w:pPr>
        <w:spacing w:line="720" w:lineRule="auto"/>
        <w:ind w:left="3068" w:right="3013" w:hanging="233"/>
        <w:rPr>
          <w:sz w:val="28"/>
        </w:rPr>
      </w:pPr>
      <w:r>
        <w:rPr>
          <w:sz w:val="28"/>
        </w:rPr>
        <w:t xml:space="preserve">Wydział </w:t>
      </w:r>
      <w:r w:rsidR="009C4B01">
        <w:rPr>
          <w:sz w:val="28"/>
        </w:rPr>
        <w:t>Pielęgniarstwa i Położnictwa</w:t>
      </w:r>
    </w:p>
    <w:p w14:paraId="1E0044D9" w14:textId="1BEB2148" w:rsidR="00C44A9D" w:rsidRDefault="009C4B01" w:rsidP="009C4B01">
      <w:pPr>
        <w:spacing w:line="720" w:lineRule="auto"/>
        <w:ind w:left="3068" w:right="3013" w:hanging="233"/>
        <w:rPr>
          <w:sz w:val="28"/>
        </w:rPr>
      </w:pPr>
      <w:r>
        <w:rPr>
          <w:sz w:val="28"/>
        </w:rPr>
        <w:t xml:space="preserve">kierunek </w:t>
      </w:r>
      <w:r w:rsidR="00C27BD5">
        <w:rPr>
          <w:sz w:val="28"/>
        </w:rPr>
        <w:t>studiów PIELĘGNIARSTWO</w:t>
      </w:r>
    </w:p>
    <w:p w14:paraId="0B5E0B08" w14:textId="77777777" w:rsidR="00C44A9D" w:rsidRDefault="00C44A9D">
      <w:pPr>
        <w:pStyle w:val="Tekstpodstawowy"/>
        <w:rPr>
          <w:sz w:val="30"/>
        </w:rPr>
      </w:pPr>
    </w:p>
    <w:p w14:paraId="31D9EF59" w14:textId="77777777" w:rsidR="00C44A9D" w:rsidRDefault="00C44A9D">
      <w:pPr>
        <w:pStyle w:val="Tekstpodstawowy"/>
        <w:rPr>
          <w:sz w:val="30"/>
        </w:rPr>
      </w:pPr>
    </w:p>
    <w:p w14:paraId="10C00114" w14:textId="77777777" w:rsidR="00C44A9D" w:rsidRDefault="00C44A9D">
      <w:pPr>
        <w:pStyle w:val="Tekstpodstawowy"/>
        <w:spacing w:before="7"/>
        <w:rPr>
          <w:sz w:val="33"/>
        </w:rPr>
      </w:pPr>
    </w:p>
    <w:p w14:paraId="30F60447" w14:textId="77777777" w:rsidR="00C44A9D" w:rsidRDefault="00C27BD5">
      <w:pPr>
        <w:spacing w:before="1"/>
        <w:ind w:left="861" w:right="823"/>
        <w:jc w:val="center"/>
        <w:rPr>
          <w:sz w:val="40"/>
        </w:rPr>
      </w:pPr>
      <w:bookmarkStart w:id="5" w:name="_Hlk87875704"/>
      <w:r>
        <w:rPr>
          <w:sz w:val="40"/>
        </w:rPr>
        <w:t>Imię i nazwisko studenta</w:t>
      </w:r>
    </w:p>
    <w:p w14:paraId="690EF17B" w14:textId="77777777" w:rsidR="00C44A9D" w:rsidRDefault="00C27BD5" w:rsidP="00FE47CD">
      <w:pPr>
        <w:spacing w:before="280"/>
        <w:ind w:left="4448"/>
        <w:rPr>
          <w:b/>
          <w:sz w:val="44"/>
        </w:rPr>
      </w:pPr>
      <w:r>
        <w:rPr>
          <w:b/>
          <w:sz w:val="44"/>
        </w:rPr>
        <w:t>Temat pracy</w:t>
      </w:r>
    </w:p>
    <w:p w14:paraId="7D52E5C7" w14:textId="77777777" w:rsidR="00C44A9D" w:rsidRDefault="00C44A9D">
      <w:pPr>
        <w:pStyle w:val="Tekstpodstawowy"/>
        <w:rPr>
          <w:b/>
          <w:sz w:val="48"/>
        </w:rPr>
      </w:pPr>
    </w:p>
    <w:p w14:paraId="70460B49" w14:textId="77777777" w:rsidR="00C44A9D" w:rsidRDefault="00C44A9D">
      <w:pPr>
        <w:pStyle w:val="Tekstpodstawowy"/>
        <w:rPr>
          <w:b/>
          <w:sz w:val="48"/>
        </w:rPr>
      </w:pPr>
    </w:p>
    <w:p w14:paraId="4A2BE36F" w14:textId="77777777" w:rsidR="00C44A9D" w:rsidRDefault="00C44A9D">
      <w:pPr>
        <w:pStyle w:val="Tekstpodstawowy"/>
        <w:rPr>
          <w:b/>
          <w:sz w:val="46"/>
        </w:rPr>
      </w:pPr>
    </w:p>
    <w:p w14:paraId="10C0F32B" w14:textId="64D2B077" w:rsidR="00C44A9D" w:rsidRPr="00644E50" w:rsidRDefault="00C27BD5">
      <w:pPr>
        <w:pStyle w:val="Nagwek1"/>
        <w:ind w:left="858"/>
      </w:pPr>
      <w:r>
        <w:t>Praca</w:t>
      </w:r>
      <w:r>
        <w:rPr>
          <w:spacing w:val="89"/>
        </w:rPr>
        <w:t xml:space="preserve"> </w:t>
      </w:r>
      <w:r>
        <w:t>dyplomowa</w:t>
      </w:r>
      <w:r w:rsidR="000D64B0">
        <w:t xml:space="preserve"> </w:t>
      </w:r>
      <w:r w:rsidR="000D64B0" w:rsidRPr="00644E50">
        <w:t>licencjacka</w:t>
      </w:r>
    </w:p>
    <w:p w14:paraId="553D63EE" w14:textId="77777777" w:rsidR="00C44A9D" w:rsidRDefault="00C44A9D">
      <w:pPr>
        <w:pStyle w:val="Tekstpodstawowy"/>
        <w:rPr>
          <w:sz w:val="40"/>
        </w:rPr>
      </w:pPr>
    </w:p>
    <w:p w14:paraId="2F2F7ADA" w14:textId="77777777" w:rsidR="00C44A9D" w:rsidRDefault="00C44A9D">
      <w:pPr>
        <w:pStyle w:val="Tekstpodstawowy"/>
        <w:spacing w:before="10"/>
        <w:rPr>
          <w:sz w:val="31"/>
        </w:rPr>
      </w:pPr>
    </w:p>
    <w:p w14:paraId="59F0B9FC" w14:textId="0D36E057" w:rsidR="00C44A9D" w:rsidRDefault="00A51EDF" w:rsidP="00FE47CD">
      <w:pPr>
        <w:spacing w:before="1"/>
        <w:ind w:left="5197" w:right="712"/>
        <w:rPr>
          <w:sz w:val="36"/>
        </w:rPr>
      </w:pPr>
      <w:r w:rsidRPr="00644E50">
        <w:rPr>
          <w:sz w:val="36"/>
        </w:rPr>
        <w:t>Promotor</w:t>
      </w:r>
      <w:r w:rsidR="00C27BD5" w:rsidRPr="00644E50">
        <w:rPr>
          <w:spacing w:val="10"/>
          <w:sz w:val="36"/>
        </w:rPr>
        <w:t xml:space="preserve"> </w:t>
      </w:r>
      <w:r w:rsidR="00C27BD5">
        <w:rPr>
          <w:spacing w:val="-4"/>
          <w:sz w:val="36"/>
        </w:rPr>
        <w:t>pracy:</w:t>
      </w:r>
      <w:r w:rsidR="00C27BD5">
        <w:rPr>
          <w:w w:val="99"/>
          <w:sz w:val="36"/>
        </w:rPr>
        <w:t xml:space="preserve"> </w:t>
      </w:r>
      <w:r w:rsidR="00C27BD5">
        <w:rPr>
          <w:sz w:val="36"/>
        </w:rPr>
        <w:t>Tytuł/stopień naukowy lub</w:t>
      </w:r>
      <w:r w:rsidR="00C27BD5">
        <w:rPr>
          <w:spacing w:val="-9"/>
          <w:sz w:val="36"/>
        </w:rPr>
        <w:t xml:space="preserve"> </w:t>
      </w:r>
      <w:r w:rsidR="00C27BD5">
        <w:rPr>
          <w:sz w:val="36"/>
        </w:rPr>
        <w:t>tytuł</w:t>
      </w:r>
      <w:r w:rsidR="00FE47CD">
        <w:rPr>
          <w:sz w:val="36"/>
        </w:rPr>
        <w:t xml:space="preserve"> </w:t>
      </w:r>
      <w:r w:rsidR="00C27BD5">
        <w:rPr>
          <w:sz w:val="36"/>
        </w:rPr>
        <w:t>zawodowy, imię i nazwisko opiekuna</w:t>
      </w:r>
      <w:r w:rsidR="00C27BD5">
        <w:rPr>
          <w:spacing w:val="-15"/>
          <w:sz w:val="36"/>
        </w:rPr>
        <w:t xml:space="preserve"> </w:t>
      </w:r>
      <w:r w:rsidR="00C27BD5">
        <w:rPr>
          <w:sz w:val="36"/>
        </w:rPr>
        <w:t>pracy</w:t>
      </w:r>
    </w:p>
    <w:p w14:paraId="031BEAE4" w14:textId="0DD8397A" w:rsidR="00C44A9D" w:rsidRDefault="00C27BD5">
      <w:pPr>
        <w:pStyle w:val="Nagwek3"/>
        <w:spacing w:before="208"/>
        <w:ind w:left="5958"/>
      </w:pPr>
      <w:r>
        <w:t>Zakład</w:t>
      </w:r>
      <w:r>
        <w:rPr>
          <w:spacing w:val="-7"/>
        </w:rPr>
        <w:t xml:space="preserve"> </w:t>
      </w:r>
      <w:r>
        <w:t>………………….</w:t>
      </w:r>
    </w:p>
    <w:p w14:paraId="610EE758" w14:textId="77777777" w:rsidR="00C44A9D" w:rsidRDefault="00C27BD5">
      <w:pPr>
        <w:pStyle w:val="Tekstpodstawowy"/>
        <w:spacing w:before="165"/>
        <w:ind w:left="5917"/>
      </w:pPr>
      <w:r>
        <w:t>Zatwierdzono w dniu</w:t>
      </w:r>
      <w:r>
        <w:rPr>
          <w:spacing w:val="-4"/>
        </w:rPr>
        <w:t xml:space="preserve"> </w:t>
      </w:r>
      <w:r>
        <w:t>…………….…….</w:t>
      </w:r>
    </w:p>
    <w:p w14:paraId="13CE15DB" w14:textId="77777777" w:rsidR="00C44A9D" w:rsidRDefault="00C27BD5">
      <w:pPr>
        <w:pStyle w:val="Tekstpodstawowy"/>
        <w:spacing w:before="137"/>
        <w:ind w:left="5235"/>
      </w:pPr>
      <w:r>
        <w:t>Podpis opiekuna</w:t>
      </w:r>
      <w:r>
        <w:rPr>
          <w:spacing w:val="-2"/>
        </w:rPr>
        <w:t xml:space="preserve"> </w:t>
      </w:r>
      <w:r>
        <w:t>………………………….……</w:t>
      </w:r>
    </w:p>
    <w:p w14:paraId="642938D7" w14:textId="77777777" w:rsidR="00C44A9D" w:rsidRDefault="00C44A9D">
      <w:pPr>
        <w:pStyle w:val="Tekstpodstawowy"/>
        <w:rPr>
          <w:sz w:val="26"/>
        </w:rPr>
      </w:pPr>
    </w:p>
    <w:bookmarkEnd w:id="5"/>
    <w:p w14:paraId="1C76787C" w14:textId="77777777" w:rsidR="00C44A9D" w:rsidRDefault="00C44A9D">
      <w:pPr>
        <w:pStyle w:val="Tekstpodstawowy"/>
        <w:rPr>
          <w:sz w:val="26"/>
        </w:rPr>
      </w:pPr>
    </w:p>
    <w:p w14:paraId="07F8E180" w14:textId="77777777" w:rsidR="00C44A9D" w:rsidRDefault="00C44A9D">
      <w:pPr>
        <w:pStyle w:val="Tekstpodstawowy"/>
        <w:rPr>
          <w:sz w:val="26"/>
        </w:rPr>
      </w:pPr>
    </w:p>
    <w:p w14:paraId="71EFA4AB" w14:textId="77777777" w:rsidR="00C44A9D" w:rsidRDefault="00C44A9D">
      <w:pPr>
        <w:pStyle w:val="Tekstpodstawowy"/>
        <w:rPr>
          <w:sz w:val="26"/>
        </w:rPr>
      </w:pPr>
    </w:p>
    <w:p w14:paraId="118D24AB" w14:textId="77777777" w:rsidR="00C44A9D" w:rsidRDefault="00C44A9D">
      <w:pPr>
        <w:pStyle w:val="Tekstpodstawowy"/>
        <w:rPr>
          <w:sz w:val="26"/>
        </w:rPr>
      </w:pPr>
    </w:p>
    <w:p w14:paraId="6EC46100" w14:textId="77777777" w:rsidR="00C44A9D" w:rsidRDefault="00C44A9D">
      <w:pPr>
        <w:pStyle w:val="Tekstpodstawowy"/>
        <w:rPr>
          <w:sz w:val="26"/>
        </w:rPr>
      </w:pPr>
    </w:p>
    <w:p w14:paraId="7ECA35A2" w14:textId="77777777" w:rsidR="00C44A9D" w:rsidRDefault="00C44A9D">
      <w:pPr>
        <w:pStyle w:val="Tekstpodstawowy"/>
        <w:rPr>
          <w:sz w:val="26"/>
        </w:rPr>
      </w:pPr>
    </w:p>
    <w:p w14:paraId="2E7872C7" w14:textId="31488876" w:rsidR="00C44A9D" w:rsidRDefault="00C44A9D">
      <w:pPr>
        <w:pStyle w:val="Tekstpodstawowy"/>
        <w:spacing w:before="10"/>
        <w:rPr>
          <w:sz w:val="33"/>
        </w:rPr>
      </w:pPr>
    </w:p>
    <w:p w14:paraId="46A7E338" w14:textId="31C4B8B5" w:rsidR="00DF6FCF" w:rsidRDefault="00DF6FCF">
      <w:pPr>
        <w:pStyle w:val="Tekstpodstawowy"/>
        <w:spacing w:before="10"/>
        <w:rPr>
          <w:sz w:val="33"/>
        </w:rPr>
      </w:pPr>
    </w:p>
    <w:p w14:paraId="62EEB7AA" w14:textId="77777777" w:rsidR="00DF6FCF" w:rsidRPr="00DF6FCF" w:rsidRDefault="00DF6FCF">
      <w:pPr>
        <w:pStyle w:val="Tekstpodstawowy"/>
        <w:spacing w:before="10"/>
        <w:rPr>
          <w:b/>
          <w:sz w:val="33"/>
        </w:rPr>
      </w:pPr>
    </w:p>
    <w:p w14:paraId="5DD7F78F" w14:textId="15B39D5B" w:rsidR="00C44A9D" w:rsidRPr="00DF6FCF" w:rsidRDefault="00C27BD5">
      <w:pPr>
        <w:pStyle w:val="Nagwek3"/>
        <w:ind w:left="4465"/>
        <w:rPr>
          <w:b/>
        </w:rPr>
      </w:pPr>
      <w:r w:rsidRPr="00DF6FCF">
        <w:rPr>
          <w:b/>
        </w:rPr>
        <w:t>Wrocław 20</w:t>
      </w:r>
      <w:r w:rsidR="00AF0203" w:rsidRPr="00DF6FCF">
        <w:rPr>
          <w:b/>
        </w:rPr>
        <w:t>2</w:t>
      </w:r>
      <w:r w:rsidR="009C4B01">
        <w:rPr>
          <w:b/>
        </w:rPr>
        <w:t>5</w:t>
      </w:r>
    </w:p>
    <w:p w14:paraId="5C4999D3" w14:textId="0E9F2B2B" w:rsidR="00C1646F" w:rsidRDefault="00C1646F">
      <w:pPr>
        <w:pStyle w:val="Nagwek3"/>
        <w:ind w:left="4465"/>
      </w:pPr>
    </w:p>
    <w:p w14:paraId="0B47B93C" w14:textId="5999F781" w:rsidR="00C1646F" w:rsidRDefault="00C1646F">
      <w:pPr>
        <w:pStyle w:val="Nagwek3"/>
        <w:ind w:left="4465"/>
      </w:pPr>
    </w:p>
    <w:p w14:paraId="0F845F3E" w14:textId="2C87C2F8" w:rsidR="00C44A9D" w:rsidRDefault="00C44A9D" w:rsidP="005F2BB4">
      <w:pPr>
        <w:pStyle w:val="Tekstpodstawowy"/>
        <w:ind w:right="823"/>
      </w:pPr>
    </w:p>
    <w:sectPr w:rsidR="00C44A9D">
      <w:footerReference w:type="default" r:id="rId12"/>
      <w:pgSz w:w="11910" w:h="16840"/>
      <w:pgMar w:top="760" w:right="700" w:bottom="280" w:left="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F3A5" w14:textId="77777777" w:rsidR="003A0CA8" w:rsidRDefault="003A0CA8">
      <w:r>
        <w:separator/>
      </w:r>
    </w:p>
  </w:endnote>
  <w:endnote w:type="continuationSeparator" w:id="0">
    <w:p w14:paraId="51300EE5" w14:textId="77777777" w:rsidR="003A0CA8" w:rsidRDefault="003A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F3D9" w14:textId="651E09BA" w:rsidR="00785581" w:rsidRDefault="00785581">
    <w:pPr>
      <w:pStyle w:val="Tekstpodstawowy"/>
      <w:spacing w:line="14" w:lineRule="auto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9EB7D5" wp14:editId="2FE451AC">
              <wp:simplePos x="0" y="0"/>
              <wp:positionH relativeFrom="page">
                <wp:posOffset>3665855</wp:posOffset>
              </wp:positionH>
              <wp:positionV relativeFrom="page">
                <wp:posOffset>9881235</wp:posOffset>
              </wp:positionV>
              <wp:extent cx="23050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F4623" w14:textId="0056374A" w:rsidR="00785581" w:rsidRDefault="00785581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C01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09EB7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.05pt;width:18.1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" filled="f" stroked="f">
              <v:textbox inset="0,0,0,0">
                <w:txbxContent>
                  <w:p w14:paraId="43FF4623" w14:textId="0056374A" w:rsidR="00785581" w:rsidRDefault="00785581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4C01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5D79" w14:textId="77777777" w:rsidR="00785581" w:rsidRDefault="0078558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CEA7" w14:textId="77777777" w:rsidR="003A0CA8" w:rsidRDefault="003A0CA8">
      <w:r>
        <w:separator/>
      </w:r>
    </w:p>
  </w:footnote>
  <w:footnote w:type="continuationSeparator" w:id="0">
    <w:p w14:paraId="1ED0C61E" w14:textId="77777777" w:rsidR="003A0CA8" w:rsidRDefault="003A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E57"/>
    <w:multiLevelType w:val="hybridMultilevel"/>
    <w:tmpl w:val="A2341A84"/>
    <w:lvl w:ilvl="0" w:tplc="C0B8CA8E">
      <w:start w:val="1"/>
      <w:numFmt w:val="decimal"/>
      <w:lvlText w:val="%1."/>
      <w:lvlJc w:val="left"/>
      <w:pPr>
        <w:ind w:left="1183" w:hanging="360"/>
      </w:pPr>
      <w:rPr>
        <w:rFonts w:hint="default"/>
        <w:b/>
        <w:spacing w:val="-5"/>
        <w:w w:val="99"/>
        <w:sz w:val="22"/>
        <w:szCs w:val="22"/>
        <w:lang w:val="pl-PL" w:eastAsia="en-US" w:bidi="ar-SA"/>
      </w:rPr>
    </w:lvl>
    <w:lvl w:ilvl="1" w:tplc="60DC5C9E">
      <w:start w:val="1"/>
      <w:numFmt w:val="decimal"/>
      <w:lvlText w:val="%2)"/>
      <w:lvlJc w:val="left"/>
      <w:pPr>
        <w:ind w:left="1464" w:hanging="34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A4B8B7B0">
      <w:numFmt w:val="bullet"/>
      <w:lvlText w:val="•"/>
      <w:lvlJc w:val="left"/>
      <w:pPr>
        <w:ind w:left="2469" w:hanging="348"/>
      </w:pPr>
      <w:rPr>
        <w:rFonts w:hint="default"/>
        <w:lang w:val="pl-PL" w:eastAsia="en-US" w:bidi="ar-SA"/>
      </w:rPr>
    </w:lvl>
    <w:lvl w:ilvl="3" w:tplc="60CAB26A">
      <w:numFmt w:val="bullet"/>
      <w:lvlText w:val="•"/>
      <w:lvlJc w:val="left"/>
      <w:pPr>
        <w:ind w:left="3479" w:hanging="348"/>
      </w:pPr>
      <w:rPr>
        <w:rFonts w:hint="default"/>
        <w:lang w:val="pl-PL" w:eastAsia="en-US" w:bidi="ar-SA"/>
      </w:rPr>
    </w:lvl>
    <w:lvl w:ilvl="4" w:tplc="14DC7AAA">
      <w:numFmt w:val="bullet"/>
      <w:lvlText w:val="•"/>
      <w:lvlJc w:val="left"/>
      <w:pPr>
        <w:ind w:left="4488" w:hanging="348"/>
      </w:pPr>
      <w:rPr>
        <w:rFonts w:hint="default"/>
        <w:lang w:val="pl-PL" w:eastAsia="en-US" w:bidi="ar-SA"/>
      </w:rPr>
    </w:lvl>
    <w:lvl w:ilvl="5" w:tplc="62E2E628">
      <w:numFmt w:val="bullet"/>
      <w:lvlText w:val="•"/>
      <w:lvlJc w:val="left"/>
      <w:pPr>
        <w:ind w:left="5498" w:hanging="348"/>
      </w:pPr>
      <w:rPr>
        <w:rFonts w:hint="default"/>
        <w:lang w:val="pl-PL" w:eastAsia="en-US" w:bidi="ar-SA"/>
      </w:rPr>
    </w:lvl>
    <w:lvl w:ilvl="6" w:tplc="1682BAA4">
      <w:numFmt w:val="bullet"/>
      <w:lvlText w:val="•"/>
      <w:lvlJc w:val="left"/>
      <w:pPr>
        <w:ind w:left="6508" w:hanging="348"/>
      </w:pPr>
      <w:rPr>
        <w:rFonts w:hint="default"/>
        <w:lang w:val="pl-PL" w:eastAsia="en-US" w:bidi="ar-SA"/>
      </w:rPr>
    </w:lvl>
    <w:lvl w:ilvl="7" w:tplc="DDF457EE">
      <w:numFmt w:val="bullet"/>
      <w:lvlText w:val="•"/>
      <w:lvlJc w:val="left"/>
      <w:pPr>
        <w:ind w:left="7517" w:hanging="348"/>
      </w:pPr>
      <w:rPr>
        <w:rFonts w:hint="default"/>
        <w:lang w:val="pl-PL" w:eastAsia="en-US" w:bidi="ar-SA"/>
      </w:rPr>
    </w:lvl>
    <w:lvl w:ilvl="8" w:tplc="D32AAA72">
      <w:numFmt w:val="bullet"/>
      <w:lvlText w:val="•"/>
      <w:lvlJc w:val="left"/>
      <w:pPr>
        <w:ind w:left="8527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5193848"/>
    <w:multiLevelType w:val="hybridMultilevel"/>
    <w:tmpl w:val="CF4AE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785D"/>
    <w:multiLevelType w:val="multilevel"/>
    <w:tmpl w:val="09E4B440"/>
    <w:lvl w:ilvl="0">
      <w:start w:val="1"/>
      <w:numFmt w:val="decimal"/>
      <w:lvlText w:val="%1"/>
      <w:lvlJc w:val="left"/>
      <w:pPr>
        <w:ind w:left="196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6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3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9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7335DAB"/>
    <w:multiLevelType w:val="hybridMultilevel"/>
    <w:tmpl w:val="4B5A0E4C"/>
    <w:lvl w:ilvl="0" w:tplc="0415000F">
      <w:start w:val="1"/>
      <w:numFmt w:val="decimal"/>
      <w:lvlText w:val="%1."/>
      <w:lvlJc w:val="left"/>
      <w:pPr>
        <w:ind w:left="1012" w:hanging="360"/>
      </w:pPr>
      <w:rPr>
        <w:rFonts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5467DD2">
      <w:numFmt w:val="bullet"/>
      <w:lvlText w:val=""/>
      <w:lvlJc w:val="left"/>
      <w:pPr>
        <w:ind w:left="1732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722C85CC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43569BAA">
      <w:numFmt w:val="bullet"/>
      <w:lvlText w:val="•"/>
      <w:lvlJc w:val="left"/>
      <w:pPr>
        <w:ind w:left="3670" w:hanging="360"/>
      </w:pPr>
      <w:rPr>
        <w:rFonts w:hint="default"/>
        <w:lang w:val="pl-PL" w:eastAsia="en-US" w:bidi="ar-SA"/>
      </w:rPr>
    </w:lvl>
    <w:lvl w:ilvl="4" w:tplc="776ABD9C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BDEEF0C4">
      <w:numFmt w:val="bullet"/>
      <w:lvlText w:val="•"/>
      <w:lvlJc w:val="left"/>
      <w:pPr>
        <w:ind w:left="5600" w:hanging="360"/>
      </w:pPr>
      <w:rPr>
        <w:rFonts w:hint="default"/>
        <w:lang w:val="pl-PL" w:eastAsia="en-US" w:bidi="ar-SA"/>
      </w:rPr>
    </w:lvl>
    <w:lvl w:ilvl="6" w:tplc="5882D1DA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7" w:tplc="2E04D01C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3E8CF8D4">
      <w:numFmt w:val="bullet"/>
      <w:lvlText w:val="•"/>
      <w:lvlJc w:val="left"/>
      <w:pPr>
        <w:ind w:left="849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FF7A7E"/>
    <w:multiLevelType w:val="hybridMultilevel"/>
    <w:tmpl w:val="2E7001CC"/>
    <w:lvl w:ilvl="0" w:tplc="690C706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04662A46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43A2271C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AAD07736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F6C220D2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A24E130A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B6BCDCCA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E7C0322C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2090AE0E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C430A5F"/>
    <w:multiLevelType w:val="hybridMultilevel"/>
    <w:tmpl w:val="32FAED80"/>
    <w:lvl w:ilvl="0" w:tplc="E4D2D2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05EB8"/>
    <w:multiLevelType w:val="hybridMultilevel"/>
    <w:tmpl w:val="E3F6F764"/>
    <w:lvl w:ilvl="0" w:tplc="6414C256">
      <w:numFmt w:val="bullet"/>
      <w:lvlText w:val=""/>
      <w:lvlJc w:val="left"/>
      <w:pPr>
        <w:ind w:left="1476" w:hanging="348"/>
      </w:pPr>
      <w:rPr>
        <w:rFonts w:ascii="Symbol" w:eastAsia="Symbol" w:hAnsi="Symbol" w:cs="Symbol" w:hint="default"/>
        <w:b/>
        <w:bCs/>
        <w:w w:val="99"/>
        <w:sz w:val="24"/>
        <w:szCs w:val="24"/>
        <w:lang w:val="pl-PL" w:eastAsia="en-US" w:bidi="ar-SA"/>
      </w:rPr>
    </w:lvl>
    <w:lvl w:ilvl="1" w:tplc="EAD817F6">
      <w:numFmt w:val="bullet"/>
      <w:lvlText w:val="•"/>
      <w:lvlJc w:val="left"/>
      <w:pPr>
        <w:ind w:left="2386" w:hanging="348"/>
      </w:pPr>
      <w:rPr>
        <w:rFonts w:hint="default"/>
        <w:lang w:val="pl-PL" w:eastAsia="en-US" w:bidi="ar-SA"/>
      </w:rPr>
    </w:lvl>
    <w:lvl w:ilvl="2" w:tplc="7C3EE274">
      <w:numFmt w:val="bullet"/>
      <w:lvlText w:val="•"/>
      <w:lvlJc w:val="left"/>
      <w:pPr>
        <w:ind w:left="3293" w:hanging="348"/>
      </w:pPr>
      <w:rPr>
        <w:rFonts w:hint="default"/>
        <w:lang w:val="pl-PL" w:eastAsia="en-US" w:bidi="ar-SA"/>
      </w:rPr>
    </w:lvl>
    <w:lvl w:ilvl="3" w:tplc="FF203C24">
      <w:numFmt w:val="bullet"/>
      <w:lvlText w:val="•"/>
      <w:lvlJc w:val="left"/>
      <w:pPr>
        <w:ind w:left="4199" w:hanging="348"/>
      </w:pPr>
      <w:rPr>
        <w:rFonts w:hint="default"/>
        <w:lang w:val="pl-PL" w:eastAsia="en-US" w:bidi="ar-SA"/>
      </w:rPr>
    </w:lvl>
    <w:lvl w:ilvl="4" w:tplc="9BE2CF8A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92D8F16C">
      <w:numFmt w:val="bullet"/>
      <w:lvlText w:val="•"/>
      <w:lvlJc w:val="left"/>
      <w:pPr>
        <w:ind w:left="6013" w:hanging="348"/>
      </w:pPr>
      <w:rPr>
        <w:rFonts w:hint="default"/>
        <w:lang w:val="pl-PL" w:eastAsia="en-US" w:bidi="ar-SA"/>
      </w:rPr>
    </w:lvl>
    <w:lvl w:ilvl="6" w:tplc="7C82F2F8">
      <w:numFmt w:val="bullet"/>
      <w:lvlText w:val="•"/>
      <w:lvlJc w:val="left"/>
      <w:pPr>
        <w:ind w:left="6919" w:hanging="348"/>
      </w:pPr>
      <w:rPr>
        <w:rFonts w:hint="default"/>
        <w:lang w:val="pl-PL" w:eastAsia="en-US" w:bidi="ar-SA"/>
      </w:rPr>
    </w:lvl>
    <w:lvl w:ilvl="7" w:tplc="93524964">
      <w:numFmt w:val="bullet"/>
      <w:lvlText w:val="•"/>
      <w:lvlJc w:val="left"/>
      <w:pPr>
        <w:ind w:left="7826" w:hanging="348"/>
      </w:pPr>
      <w:rPr>
        <w:rFonts w:hint="default"/>
        <w:lang w:val="pl-PL" w:eastAsia="en-US" w:bidi="ar-SA"/>
      </w:rPr>
    </w:lvl>
    <w:lvl w:ilvl="8" w:tplc="ED9E7304">
      <w:numFmt w:val="bullet"/>
      <w:lvlText w:val="•"/>
      <w:lvlJc w:val="left"/>
      <w:pPr>
        <w:ind w:left="8733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0E022617"/>
    <w:multiLevelType w:val="hybridMultilevel"/>
    <w:tmpl w:val="A95CD168"/>
    <w:lvl w:ilvl="0" w:tplc="499AEAA0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5"/>
        <w:w w:val="99"/>
        <w:sz w:val="24"/>
        <w:szCs w:val="24"/>
        <w:lang w:val="pl-PL" w:eastAsia="en-US" w:bidi="ar-SA"/>
      </w:rPr>
    </w:lvl>
    <w:lvl w:ilvl="1" w:tplc="1F5C97BC">
      <w:start w:val="1"/>
      <w:numFmt w:val="decimal"/>
      <w:lvlText w:val="%2)"/>
      <w:lvlJc w:val="left"/>
      <w:pPr>
        <w:ind w:left="1836" w:hanging="360"/>
      </w:pPr>
      <w:rPr>
        <w:rFonts w:ascii="Times New Roman" w:eastAsia="Times New Roman" w:hAnsi="Times New Roman" w:cs="Times New Roman" w:hint="default"/>
        <w:b/>
        <w:spacing w:val="-20"/>
        <w:w w:val="99"/>
        <w:sz w:val="24"/>
        <w:szCs w:val="24"/>
        <w:lang w:val="pl-PL" w:eastAsia="en-US" w:bidi="ar-SA"/>
      </w:rPr>
    </w:lvl>
    <w:lvl w:ilvl="2" w:tplc="DD00DBF2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3" w:tplc="6AE2B76E">
      <w:numFmt w:val="bullet"/>
      <w:lvlText w:val="•"/>
      <w:lvlJc w:val="left"/>
      <w:pPr>
        <w:ind w:left="3774" w:hanging="360"/>
      </w:pPr>
      <w:rPr>
        <w:rFonts w:hint="default"/>
        <w:lang w:val="pl-PL" w:eastAsia="en-US" w:bidi="ar-SA"/>
      </w:rPr>
    </w:lvl>
    <w:lvl w:ilvl="4" w:tplc="A5AE865E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5" w:tplc="2AFC5E54">
      <w:numFmt w:val="bullet"/>
      <w:lvlText w:val="•"/>
      <w:lvlJc w:val="left"/>
      <w:pPr>
        <w:ind w:left="5709" w:hanging="360"/>
      </w:pPr>
      <w:rPr>
        <w:rFonts w:hint="default"/>
        <w:lang w:val="pl-PL" w:eastAsia="en-US" w:bidi="ar-SA"/>
      </w:rPr>
    </w:lvl>
    <w:lvl w:ilvl="6" w:tplc="4E965B08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7" w:tplc="D1E003CA">
      <w:numFmt w:val="bullet"/>
      <w:lvlText w:val="•"/>
      <w:lvlJc w:val="left"/>
      <w:pPr>
        <w:ind w:left="7644" w:hanging="360"/>
      </w:pPr>
      <w:rPr>
        <w:rFonts w:hint="default"/>
        <w:lang w:val="pl-PL" w:eastAsia="en-US" w:bidi="ar-SA"/>
      </w:rPr>
    </w:lvl>
    <w:lvl w:ilvl="8" w:tplc="ABC2D9DC">
      <w:numFmt w:val="bullet"/>
      <w:lvlText w:val="•"/>
      <w:lvlJc w:val="left"/>
      <w:pPr>
        <w:ind w:left="861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EE93A70"/>
    <w:multiLevelType w:val="hybridMultilevel"/>
    <w:tmpl w:val="1D8622B6"/>
    <w:lvl w:ilvl="0" w:tplc="499AEAA0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5"/>
        <w:w w:val="99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  <w:b/>
        <w:spacing w:val="-20"/>
        <w:w w:val="99"/>
        <w:sz w:val="24"/>
        <w:szCs w:val="24"/>
        <w:lang w:val="pl-PL" w:eastAsia="en-US" w:bidi="ar-SA"/>
      </w:rPr>
    </w:lvl>
    <w:lvl w:ilvl="2" w:tplc="DD00DBF2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3" w:tplc="6AE2B76E">
      <w:numFmt w:val="bullet"/>
      <w:lvlText w:val="•"/>
      <w:lvlJc w:val="left"/>
      <w:pPr>
        <w:ind w:left="3774" w:hanging="360"/>
      </w:pPr>
      <w:rPr>
        <w:rFonts w:hint="default"/>
        <w:lang w:val="pl-PL" w:eastAsia="en-US" w:bidi="ar-SA"/>
      </w:rPr>
    </w:lvl>
    <w:lvl w:ilvl="4" w:tplc="A5AE865E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5" w:tplc="2AFC5E54">
      <w:numFmt w:val="bullet"/>
      <w:lvlText w:val="•"/>
      <w:lvlJc w:val="left"/>
      <w:pPr>
        <w:ind w:left="5709" w:hanging="360"/>
      </w:pPr>
      <w:rPr>
        <w:rFonts w:hint="default"/>
        <w:lang w:val="pl-PL" w:eastAsia="en-US" w:bidi="ar-SA"/>
      </w:rPr>
    </w:lvl>
    <w:lvl w:ilvl="6" w:tplc="4E965B08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7" w:tplc="D1E003CA">
      <w:numFmt w:val="bullet"/>
      <w:lvlText w:val="•"/>
      <w:lvlJc w:val="left"/>
      <w:pPr>
        <w:ind w:left="7644" w:hanging="360"/>
      </w:pPr>
      <w:rPr>
        <w:rFonts w:hint="default"/>
        <w:lang w:val="pl-PL" w:eastAsia="en-US" w:bidi="ar-SA"/>
      </w:rPr>
    </w:lvl>
    <w:lvl w:ilvl="8" w:tplc="ABC2D9DC">
      <w:numFmt w:val="bullet"/>
      <w:lvlText w:val="•"/>
      <w:lvlJc w:val="left"/>
      <w:pPr>
        <w:ind w:left="861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1C325AB"/>
    <w:multiLevelType w:val="hybridMultilevel"/>
    <w:tmpl w:val="74EE6C0A"/>
    <w:lvl w:ilvl="0" w:tplc="83EC52F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pacing w:val="-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0" w15:restartNumberingAfterBreak="0">
    <w:nsid w:val="12E92D55"/>
    <w:multiLevelType w:val="hybridMultilevel"/>
    <w:tmpl w:val="C79AEFDA"/>
    <w:lvl w:ilvl="0" w:tplc="C70A6E52">
      <w:start w:val="1"/>
      <w:numFmt w:val="decimal"/>
      <w:lvlText w:val="%1)"/>
      <w:lvlJc w:val="left"/>
      <w:pPr>
        <w:ind w:left="1116" w:hanging="360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pl-PL" w:eastAsia="en-US" w:bidi="ar-SA"/>
      </w:rPr>
    </w:lvl>
    <w:lvl w:ilvl="1" w:tplc="B72A7880">
      <w:numFmt w:val="bullet"/>
      <w:lvlText w:val=""/>
      <w:lvlJc w:val="left"/>
      <w:pPr>
        <w:ind w:left="147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22E3AE6">
      <w:numFmt w:val="bullet"/>
      <w:lvlText w:val="•"/>
      <w:lvlJc w:val="left"/>
      <w:pPr>
        <w:ind w:left="1480" w:hanging="348"/>
      </w:pPr>
      <w:rPr>
        <w:rFonts w:hint="default"/>
        <w:lang w:val="pl-PL" w:eastAsia="en-US" w:bidi="ar-SA"/>
      </w:rPr>
    </w:lvl>
    <w:lvl w:ilvl="3" w:tplc="D2B894B6">
      <w:numFmt w:val="bullet"/>
      <w:lvlText w:val="•"/>
      <w:lvlJc w:val="left"/>
      <w:pPr>
        <w:ind w:left="1820" w:hanging="348"/>
      </w:pPr>
      <w:rPr>
        <w:rFonts w:hint="default"/>
        <w:lang w:val="pl-PL" w:eastAsia="en-US" w:bidi="ar-SA"/>
      </w:rPr>
    </w:lvl>
    <w:lvl w:ilvl="4" w:tplc="97AE6686">
      <w:numFmt w:val="bullet"/>
      <w:lvlText w:val="•"/>
      <w:lvlJc w:val="left"/>
      <w:pPr>
        <w:ind w:left="1840" w:hanging="348"/>
      </w:pPr>
      <w:rPr>
        <w:rFonts w:hint="default"/>
        <w:lang w:val="pl-PL" w:eastAsia="en-US" w:bidi="ar-SA"/>
      </w:rPr>
    </w:lvl>
    <w:lvl w:ilvl="5" w:tplc="B7329CDC">
      <w:numFmt w:val="bullet"/>
      <w:lvlText w:val="•"/>
      <w:lvlJc w:val="left"/>
      <w:pPr>
        <w:ind w:left="3291" w:hanging="348"/>
      </w:pPr>
      <w:rPr>
        <w:rFonts w:hint="default"/>
        <w:lang w:val="pl-PL" w:eastAsia="en-US" w:bidi="ar-SA"/>
      </w:rPr>
    </w:lvl>
    <w:lvl w:ilvl="6" w:tplc="1CB229AC">
      <w:numFmt w:val="bullet"/>
      <w:lvlText w:val="•"/>
      <w:lvlJc w:val="left"/>
      <w:pPr>
        <w:ind w:left="4742" w:hanging="348"/>
      </w:pPr>
      <w:rPr>
        <w:rFonts w:hint="default"/>
        <w:lang w:val="pl-PL" w:eastAsia="en-US" w:bidi="ar-SA"/>
      </w:rPr>
    </w:lvl>
    <w:lvl w:ilvl="7" w:tplc="07105BFE">
      <w:numFmt w:val="bullet"/>
      <w:lvlText w:val="•"/>
      <w:lvlJc w:val="left"/>
      <w:pPr>
        <w:ind w:left="6193" w:hanging="348"/>
      </w:pPr>
      <w:rPr>
        <w:rFonts w:hint="default"/>
        <w:lang w:val="pl-PL" w:eastAsia="en-US" w:bidi="ar-SA"/>
      </w:rPr>
    </w:lvl>
    <w:lvl w:ilvl="8" w:tplc="8AA2EBDC">
      <w:numFmt w:val="bullet"/>
      <w:lvlText w:val="•"/>
      <w:lvlJc w:val="left"/>
      <w:pPr>
        <w:ind w:left="7644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13060EAD"/>
    <w:multiLevelType w:val="hybridMultilevel"/>
    <w:tmpl w:val="5792F4A8"/>
    <w:lvl w:ilvl="0" w:tplc="A54A9388">
      <w:start w:val="1"/>
      <w:numFmt w:val="decimal"/>
      <w:lvlText w:val="%1."/>
      <w:lvlJc w:val="left"/>
      <w:pPr>
        <w:ind w:left="1183" w:hanging="360"/>
      </w:pPr>
      <w:rPr>
        <w:rFonts w:hint="default"/>
        <w:b/>
        <w:spacing w:val="-5"/>
        <w:w w:val="99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64" w:hanging="348"/>
      </w:pPr>
      <w:rPr>
        <w:rFonts w:ascii="Symbol" w:hAnsi="Symbol" w:hint="default"/>
        <w:spacing w:val="-8"/>
        <w:w w:val="99"/>
        <w:sz w:val="24"/>
        <w:szCs w:val="24"/>
        <w:lang w:val="pl-PL" w:eastAsia="en-US" w:bidi="ar-SA"/>
      </w:rPr>
    </w:lvl>
    <w:lvl w:ilvl="2" w:tplc="A4B8B7B0">
      <w:numFmt w:val="bullet"/>
      <w:lvlText w:val="•"/>
      <w:lvlJc w:val="left"/>
      <w:pPr>
        <w:ind w:left="2469" w:hanging="348"/>
      </w:pPr>
      <w:rPr>
        <w:rFonts w:hint="default"/>
        <w:lang w:val="pl-PL" w:eastAsia="en-US" w:bidi="ar-SA"/>
      </w:rPr>
    </w:lvl>
    <w:lvl w:ilvl="3" w:tplc="60CAB26A">
      <w:numFmt w:val="bullet"/>
      <w:lvlText w:val="•"/>
      <w:lvlJc w:val="left"/>
      <w:pPr>
        <w:ind w:left="3479" w:hanging="348"/>
      </w:pPr>
      <w:rPr>
        <w:rFonts w:hint="default"/>
        <w:lang w:val="pl-PL" w:eastAsia="en-US" w:bidi="ar-SA"/>
      </w:rPr>
    </w:lvl>
    <w:lvl w:ilvl="4" w:tplc="14DC7AAA">
      <w:numFmt w:val="bullet"/>
      <w:lvlText w:val="•"/>
      <w:lvlJc w:val="left"/>
      <w:pPr>
        <w:ind w:left="4488" w:hanging="348"/>
      </w:pPr>
      <w:rPr>
        <w:rFonts w:hint="default"/>
        <w:lang w:val="pl-PL" w:eastAsia="en-US" w:bidi="ar-SA"/>
      </w:rPr>
    </w:lvl>
    <w:lvl w:ilvl="5" w:tplc="62E2E628">
      <w:numFmt w:val="bullet"/>
      <w:lvlText w:val="•"/>
      <w:lvlJc w:val="left"/>
      <w:pPr>
        <w:ind w:left="5498" w:hanging="348"/>
      </w:pPr>
      <w:rPr>
        <w:rFonts w:hint="default"/>
        <w:lang w:val="pl-PL" w:eastAsia="en-US" w:bidi="ar-SA"/>
      </w:rPr>
    </w:lvl>
    <w:lvl w:ilvl="6" w:tplc="1682BAA4">
      <w:numFmt w:val="bullet"/>
      <w:lvlText w:val="•"/>
      <w:lvlJc w:val="left"/>
      <w:pPr>
        <w:ind w:left="6508" w:hanging="348"/>
      </w:pPr>
      <w:rPr>
        <w:rFonts w:hint="default"/>
        <w:lang w:val="pl-PL" w:eastAsia="en-US" w:bidi="ar-SA"/>
      </w:rPr>
    </w:lvl>
    <w:lvl w:ilvl="7" w:tplc="DDF457EE">
      <w:numFmt w:val="bullet"/>
      <w:lvlText w:val="•"/>
      <w:lvlJc w:val="left"/>
      <w:pPr>
        <w:ind w:left="7517" w:hanging="348"/>
      </w:pPr>
      <w:rPr>
        <w:rFonts w:hint="default"/>
        <w:lang w:val="pl-PL" w:eastAsia="en-US" w:bidi="ar-SA"/>
      </w:rPr>
    </w:lvl>
    <w:lvl w:ilvl="8" w:tplc="D32AAA72">
      <w:numFmt w:val="bullet"/>
      <w:lvlText w:val="•"/>
      <w:lvlJc w:val="left"/>
      <w:pPr>
        <w:ind w:left="8527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1C0F14BD"/>
    <w:multiLevelType w:val="hybridMultilevel"/>
    <w:tmpl w:val="99BADBA2"/>
    <w:lvl w:ilvl="0" w:tplc="FFFFFFFF">
      <w:start w:val="1"/>
      <w:numFmt w:val="decimal"/>
      <w:lvlText w:val="%1."/>
      <w:lvlJc w:val="left"/>
      <w:pPr>
        <w:ind w:left="1183" w:hanging="360"/>
      </w:pPr>
      <w:rPr>
        <w:rFonts w:hint="default"/>
        <w:b/>
        <w:spacing w:val="-5"/>
        <w:w w:val="99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69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79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88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98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08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17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27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21C24605"/>
    <w:multiLevelType w:val="hybridMultilevel"/>
    <w:tmpl w:val="04F8E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AE4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07862"/>
    <w:multiLevelType w:val="hybridMultilevel"/>
    <w:tmpl w:val="3C8426D8"/>
    <w:lvl w:ilvl="0" w:tplc="27C07864">
      <w:start w:val="1"/>
      <w:numFmt w:val="decimal"/>
      <w:lvlText w:val="%1."/>
      <w:lvlJc w:val="left"/>
      <w:pPr>
        <w:ind w:left="1183" w:hanging="360"/>
      </w:pPr>
      <w:rPr>
        <w:rFonts w:hint="default"/>
        <w:b/>
        <w:spacing w:val="-5"/>
        <w:w w:val="10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  <w:b/>
        <w:spacing w:val="-20"/>
        <w:w w:val="99"/>
        <w:sz w:val="24"/>
        <w:szCs w:val="24"/>
        <w:lang w:val="pl-PL" w:eastAsia="en-US" w:bidi="ar-SA"/>
      </w:rPr>
    </w:lvl>
    <w:lvl w:ilvl="2" w:tplc="30689458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8F6E05EE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F456399A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4AA88BD4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E0E6523E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A0F8CF68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55A03172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3331E2F"/>
    <w:multiLevelType w:val="hybridMultilevel"/>
    <w:tmpl w:val="0C4CFA56"/>
    <w:lvl w:ilvl="0" w:tplc="7EDAE9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6345C"/>
    <w:multiLevelType w:val="hybridMultilevel"/>
    <w:tmpl w:val="03A646AA"/>
    <w:lvl w:ilvl="0" w:tplc="5C36EED4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8"/>
        <w:w w:val="99"/>
        <w:sz w:val="24"/>
        <w:szCs w:val="24"/>
        <w:lang w:val="pl-PL" w:eastAsia="en-US" w:bidi="ar-SA"/>
      </w:rPr>
    </w:lvl>
    <w:lvl w:ilvl="1" w:tplc="D6BC8830">
      <w:start w:val="1"/>
      <w:numFmt w:val="decimal"/>
      <w:lvlText w:val="%2)"/>
      <w:lvlJc w:val="left"/>
      <w:pPr>
        <w:ind w:left="1464" w:hanging="21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2CC62E06">
      <w:numFmt w:val="bullet"/>
      <w:lvlText w:val="•"/>
      <w:lvlJc w:val="left"/>
      <w:pPr>
        <w:ind w:left="2469" w:hanging="216"/>
      </w:pPr>
      <w:rPr>
        <w:rFonts w:hint="default"/>
        <w:lang w:val="pl-PL" w:eastAsia="en-US" w:bidi="ar-SA"/>
      </w:rPr>
    </w:lvl>
    <w:lvl w:ilvl="3" w:tplc="E8280528">
      <w:numFmt w:val="bullet"/>
      <w:lvlText w:val="•"/>
      <w:lvlJc w:val="left"/>
      <w:pPr>
        <w:ind w:left="3479" w:hanging="216"/>
      </w:pPr>
      <w:rPr>
        <w:rFonts w:hint="default"/>
        <w:lang w:val="pl-PL" w:eastAsia="en-US" w:bidi="ar-SA"/>
      </w:rPr>
    </w:lvl>
    <w:lvl w:ilvl="4" w:tplc="52B691D6">
      <w:numFmt w:val="bullet"/>
      <w:lvlText w:val="•"/>
      <w:lvlJc w:val="left"/>
      <w:pPr>
        <w:ind w:left="4488" w:hanging="216"/>
      </w:pPr>
      <w:rPr>
        <w:rFonts w:hint="default"/>
        <w:lang w:val="pl-PL" w:eastAsia="en-US" w:bidi="ar-SA"/>
      </w:rPr>
    </w:lvl>
    <w:lvl w:ilvl="5" w:tplc="541E9ADE">
      <w:numFmt w:val="bullet"/>
      <w:lvlText w:val="•"/>
      <w:lvlJc w:val="left"/>
      <w:pPr>
        <w:ind w:left="5498" w:hanging="216"/>
      </w:pPr>
      <w:rPr>
        <w:rFonts w:hint="default"/>
        <w:lang w:val="pl-PL" w:eastAsia="en-US" w:bidi="ar-SA"/>
      </w:rPr>
    </w:lvl>
    <w:lvl w:ilvl="6" w:tplc="CE6EF152">
      <w:numFmt w:val="bullet"/>
      <w:lvlText w:val="•"/>
      <w:lvlJc w:val="left"/>
      <w:pPr>
        <w:ind w:left="6508" w:hanging="216"/>
      </w:pPr>
      <w:rPr>
        <w:rFonts w:hint="default"/>
        <w:lang w:val="pl-PL" w:eastAsia="en-US" w:bidi="ar-SA"/>
      </w:rPr>
    </w:lvl>
    <w:lvl w:ilvl="7" w:tplc="6CD2537C">
      <w:numFmt w:val="bullet"/>
      <w:lvlText w:val="•"/>
      <w:lvlJc w:val="left"/>
      <w:pPr>
        <w:ind w:left="7517" w:hanging="216"/>
      </w:pPr>
      <w:rPr>
        <w:rFonts w:hint="default"/>
        <w:lang w:val="pl-PL" w:eastAsia="en-US" w:bidi="ar-SA"/>
      </w:rPr>
    </w:lvl>
    <w:lvl w:ilvl="8" w:tplc="2244E2AA">
      <w:numFmt w:val="bullet"/>
      <w:lvlText w:val="•"/>
      <w:lvlJc w:val="left"/>
      <w:pPr>
        <w:ind w:left="8527" w:hanging="216"/>
      </w:pPr>
      <w:rPr>
        <w:rFonts w:hint="default"/>
        <w:lang w:val="pl-PL" w:eastAsia="en-US" w:bidi="ar-SA"/>
      </w:rPr>
    </w:lvl>
  </w:abstractNum>
  <w:abstractNum w:abstractNumId="17" w15:restartNumberingAfterBreak="0">
    <w:nsid w:val="2F3E0845"/>
    <w:multiLevelType w:val="hybridMultilevel"/>
    <w:tmpl w:val="1D6C1D72"/>
    <w:lvl w:ilvl="0" w:tplc="3D62687E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5"/>
        <w:w w:val="99"/>
        <w:sz w:val="24"/>
        <w:szCs w:val="24"/>
        <w:lang w:val="pl-PL" w:eastAsia="en-US" w:bidi="ar-SA"/>
      </w:rPr>
    </w:lvl>
    <w:lvl w:ilvl="1" w:tplc="24100220">
      <w:start w:val="1"/>
      <w:numFmt w:val="decimal"/>
      <w:lvlText w:val="%2)"/>
      <w:lvlJc w:val="left"/>
      <w:pPr>
        <w:ind w:left="1836" w:hanging="360"/>
      </w:pPr>
      <w:rPr>
        <w:rFonts w:ascii="Times New Roman" w:eastAsia="Times New Roman" w:hAnsi="Times New Roman" w:cs="Times New Roman" w:hint="default"/>
        <w:b/>
        <w:spacing w:val="-30"/>
        <w:w w:val="99"/>
        <w:sz w:val="24"/>
        <w:szCs w:val="24"/>
        <w:lang w:val="pl-PL" w:eastAsia="en-US" w:bidi="ar-SA"/>
      </w:rPr>
    </w:lvl>
    <w:lvl w:ilvl="2" w:tplc="CF2A2D6C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3" w:tplc="E6169BBA">
      <w:numFmt w:val="bullet"/>
      <w:lvlText w:val="•"/>
      <w:lvlJc w:val="left"/>
      <w:pPr>
        <w:ind w:left="3774" w:hanging="360"/>
      </w:pPr>
      <w:rPr>
        <w:rFonts w:hint="default"/>
        <w:lang w:val="pl-PL" w:eastAsia="en-US" w:bidi="ar-SA"/>
      </w:rPr>
    </w:lvl>
    <w:lvl w:ilvl="4" w:tplc="A674497E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5" w:tplc="C332F164">
      <w:numFmt w:val="bullet"/>
      <w:lvlText w:val="•"/>
      <w:lvlJc w:val="left"/>
      <w:pPr>
        <w:ind w:left="5709" w:hanging="360"/>
      </w:pPr>
      <w:rPr>
        <w:rFonts w:hint="default"/>
        <w:lang w:val="pl-PL" w:eastAsia="en-US" w:bidi="ar-SA"/>
      </w:rPr>
    </w:lvl>
    <w:lvl w:ilvl="6" w:tplc="10A04924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7" w:tplc="7C82FC5A">
      <w:numFmt w:val="bullet"/>
      <w:lvlText w:val="•"/>
      <w:lvlJc w:val="left"/>
      <w:pPr>
        <w:ind w:left="7644" w:hanging="360"/>
      </w:pPr>
      <w:rPr>
        <w:rFonts w:hint="default"/>
        <w:lang w:val="pl-PL" w:eastAsia="en-US" w:bidi="ar-SA"/>
      </w:rPr>
    </w:lvl>
    <w:lvl w:ilvl="8" w:tplc="8C145FA0">
      <w:numFmt w:val="bullet"/>
      <w:lvlText w:val="•"/>
      <w:lvlJc w:val="left"/>
      <w:pPr>
        <w:ind w:left="861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1147AFA"/>
    <w:multiLevelType w:val="hybridMultilevel"/>
    <w:tmpl w:val="259C3CD8"/>
    <w:lvl w:ilvl="0" w:tplc="A5763136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11"/>
        <w:w w:val="99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  <w:spacing w:val="-20"/>
        <w:w w:val="99"/>
        <w:sz w:val="24"/>
        <w:szCs w:val="24"/>
        <w:lang w:val="pl-PL" w:eastAsia="en-US" w:bidi="ar-SA"/>
      </w:rPr>
    </w:lvl>
    <w:lvl w:ilvl="2" w:tplc="C0E0D9E6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F092C4EC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1E8AFB2E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B66AA4A0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03B2441A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0F324102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71820AB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4042DDD"/>
    <w:multiLevelType w:val="multilevel"/>
    <w:tmpl w:val="50066EEA"/>
    <w:lvl w:ilvl="0">
      <w:start w:val="1"/>
      <w:numFmt w:val="decimal"/>
      <w:lvlText w:val="%1."/>
      <w:lvlJc w:val="left"/>
      <w:pPr>
        <w:ind w:left="832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192"/>
        </w:tabs>
        <w:ind w:left="1192" w:hanging="360"/>
      </w:pPr>
      <w:rPr>
        <w:rFonts w:ascii="Symbol" w:hAnsi="Symbol" w:cs="OpenSymbol"/>
        <w:b/>
      </w:rPr>
    </w:lvl>
    <w:lvl w:ilvl="2">
      <w:start w:val="1"/>
      <w:numFmt w:val="bullet"/>
      <w:lvlText w:val=""/>
      <w:lvlJc w:val="left"/>
      <w:pPr>
        <w:tabs>
          <w:tab w:val="num" w:pos="1552"/>
        </w:tabs>
        <w:ind w:left="1552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912"/>
        </w:tabs>
        <w:ind w:left="1912" w:hanging="360"/>
      </w:pPr>
    </w:lvl>
    <w:lvl w:ilvl="4">
      <w:start w:val="1"/>
      <w:numFmt w:val="decimal"/>
      <w:lvlText w:val="%5."/>
      <w:lvlJc w:val="left"/>
      <w:pPr>
        <w:tabs>
          <w:tab w:val="num" w:pos="2272"/>
        </w:tabs>
        <w:ind w:left="2272" w:hanging="360"/>
      </w:pPr>
    </w:lvl>
    <w:lvl w:ilvl="5">
      <w:start w:val="1"/>
      <w:numFmt w:val="decimal"/>
      <w:lvlText w:val="%6."/>
      <w:lvlJc w:val="left"/>
      <w:pPr>
        <w:tabs>
          <w:tab w:val="num" w:pos="2632"/>
        </w:tabs>
        <w:ind w:left="2632" w:hanging="360"/>
      </w:pPr>
    </w:lvl>
    <w:lvl w:ilvl="6">
      <w:start w:val="1"/>
      <w:numFmt w:val="decimal"/>
      <w:lvlText w:val="%7."/>
      <w:lvlJc w:val="left"/>
      <w:pPr>
        <w:tabs>
          <w:tab w:val="num" w:pos="2992"/>
        </w:tabs>
        <w:ind w:left="2992" w:hanging="360"/>
      </w:pPr>
    </w:lvl>
    <w:lvl w:ilvl="7">
      <w:start w:val="1"/>
      <w:numFmt w:val="decimal"/>
      <w:lvlText w:val="%8."/>
      <w:lvlJc w:val="left"/>
      <w:pPr>
        <w:tabs>
          <w:tab w:val="num" w:pos="3352"/>
        </w:tabs>
        <w:ind w:left="3352" w:hanging="360"/>
      </w:pPr>
    </w:lvl>
    <w:lvl w:ilvl="8">
      <w:start w:val="1"/>
      <w:numFmt w:val="decimal"/>
      <w:lvlText w:val="%9."/>
      <w:lvlJc w:val="left"/>
      <w:pPr>
        <w:tabs>
          <w:tab w:val="num" w:pos="3712"/>
        </w:tabs>
        <w:ind w:left="3712" w:hanging="360"/>
      </w:pPr>
    </w:lvl>
  </w:abstractNum>
  <w:abstractNum w:abstractNumId="20" w15:restartNumberingAfterBreak="0">
    <w:nsid w:val="344C0BBB"/>
    <w:multiLevelType w:val="hybridMultilevel"/>
    <w:tmpl w:val="787484D0"/>
    <w:lvl w:ilvl="0" w:tplc="D1C4D5A6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8"/>
        <w:w w:val="99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  <w:b/>
        <w:spacing w:val="-20"/>
        <w:w w:val="99"/>
        <w:sz w:val="24"/>
        <w:szCs w:val="24"/>
        <w:lang w:val="pl-PL" w:eastAsia="en-US" w:bidi="ar-SA"/>
      </w:rPr>
    </w:lvl>
    <w:lvl w:ilvl="2" w:tplc="9D380ADE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37DC3E46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6430F0E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51F2424E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201C4F40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BC220210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7010B55E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A6F7137"/>
    <w:multiLevelType w:val="hybridMultilevel"/>
    <w:tmpl w:val="4000A2C6"/>
    <w:lvl w:ilvl="0" w:tplc="5B180A7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B2DBE"/>
    <w:multiLevelType w:val="hybridMultilevel"/>
    <w:tmpl w:val="26200EEC"/>
    <w:lvl w:ilvl="0" w:tplc="163A0C66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  <w:spacing w:val="-20"/>
        <w:w w:val="99"/>
        <w:sz w:val="24"/>
        <w:szCs w:val="24"/>
        <w:lang w:val="pl-PL" w:eastAsia="en-US" w:bidi="ar-SA"/>
      </w:rPr>
    </w:lvl>
    <w:lvl w:ilvl="2" w:tplc="3894125E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090ED74A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EAD6BAA6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EBE8C87C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C0EE1C04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3AF2BCA2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3F561F52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D4D67F2"/>
    <w:multiLevelType w:val="hybridMultilevel"/>
    <w:tmpl w:val="ECE848A0"/>
    <w:lvl w:ilvl="0" w:tplc="27C07864">
      <w:start w:val="1"/>
      <w:numFmt w:val="decimal"/>
      <w:lvlText w:val="%1."/>
      <w:lvlJc w:val="left"/>
      <w:pPr>
        <w:ind w:left="1183" w:hanging="360"/>
      </w:pPr>
      <w:rPr>
        <w:rFonts w:hint="default"/>
        <w:b/>
        <w:spacing w:val="-5"/>
        <w:w w:val="10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  <w:b/>
        <w:spacing w:val="-20"/>
        <w:w w:val="99"/>
        <w:sz w:val="24"/>
        <w:szCs w:val="24"/>
        <w:lang w:val="pl-PL" w:eastAsia="en-US" w:bidi="ar-SA"/>
      </w:rPr>
    </w:lvl>
    <w:lvl w:ilvl="2" w:tplc="30689458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8F6E05EE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F456399A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4AA88BD4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E0E6523E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A0F8CF68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55A03172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E993154"/>
    <w:multiLevelType w:val="hybridMultilevel"/>
    <w:tmpl w:val="EE9EB65E"/>
    <w:lvl w:ilvl="0" w:tplc="27C07864">
      <w:start w:val="1"/>
      <w:numFmt w:val="decimal"/>
      <w:lvlText w:val="%1."/>
      <w:lvlJc w:val="left"/>
      <w:pPr>
        <w:ind w:left="1183" w:hanging="360"/>
      </w:pPr>
      <w:rPr>
        <w:rFonts w:hint="default"/>
        <w:b/>
        <w:spacing w:val="-5"/>
        <w:w w:val="100"/>
        <w:lang w:val="pl-PL" w:eastAsia="en-US" w:bidi="ar-SA"/>
      </w:rPr>
    </w:lvl>
    <w:lvl w:ilvl="1" w:tplc="DA825AB6">
      <w:start w:val="1"/>
      <w:numFmt w:val="decimal"/>
      <w:lvlText w:val="%2)"/>
      <w:lvlJc w:val="left"/>
      <w:pPr>
        <w:ind w:left="1750" w:hanging="360"/>
      </w:pPr>
      <w:rPr>
        <w:rFonts w:ascii="Times New Roman" w:eastAsia="Times New Roman" w:hAnsi="Times New Roman" w:cs="Times New Roman" w:hint="default"/>
        <w:b/>
        <w:spacing w:val="-20"/>
        <w:w w:val="99"/>
        <w:sz w:val="24"/>
        <w:szCs w:val="24"/>
        <w:lang w:val="pl-PL" w:eastAsia="en-US" w:bidi="ar-SA"/>
      </w:rPr>
    </w:lvl>
    <w:lvl w:ilvl="2" w:tplc="30689458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8F6E05EE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F456399A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4AA88BD4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E0E6523E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A0F8CF68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55A03172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2A45FFC"/>
    <w:multiLevelType w:val="hybridMultilevel"/>
    <w:tmpl w:val="3AAAF924"/>
    <w:lvl w:ilvl="0" w:tplc="3D62687E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5"/>
        <w:w w:val="99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  <w:b/>
        <w:spacing w:val="-30"/>
        <w:w w:val="99"/>
        <w:sz w:val="24"/>
        <w:szCs w:val="24"/>
        <w:lang w:val="pl-PL" w:eastAsia="en-US" w:bidi="ar-SA"/>
      </w:rPr>
    </w:lvl>
    <w:lvl w:ilvl="2" w:tplc="CF2A2D6C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3" w:tplc="E6169BBA">
      <w:numFmt w:val="bullet"/>
      <w:lvlText w:val="•"/>
      <w:lvlJc w:val="left"/>
      <w:pPr>
        <w:ind w:left="3774" w:hanging="360"/>
      </w:pPr>
      <w:rPr>
        <w:rFonts w:hint="default"/>
        <w:lang w:val="pl-PL" w:eastAsia="en-US" w:bidi="ar-SA"/>
      </w:rPr>
    </w:lvl>
    <w:lvl w:ilvl="4" w:tplc="A674497E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5" w:tplc="C332F164">
      <w:numFmt w:val="bullet"/>
      <w:lvlText w:val="•"/>
      <w:lvlJc w:val="left"/>
      <w:pPr>
        <w:ind w:left="5709" w:hanging="360"/>
      </w:pPr>
      <w:rPr>
        <w:rFonts w:hint="default"/>
        <w:lang w:val="pl-PL" w:eastAsia="en-US" w:bidi="ar-SA"/>
      </w:rPr>
    </w:lvl>
    <w:lvl w:ilvl="6" w:tplc="10A04924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7" w:tplc="7C82FC5A">
      <w:numFmt w:val="bullet"/>
      <w:lvlText w:val="•"/>
      <w:lvlJc w:val="left"/>
      <w:pPr>
        <w:ind w:left="7644" w:hanging="360"/>
      </w:pPr>
      <w:rPr>
        <w:rFonts w:hint="default"/>
        <w:lang w:val="pl-PL" w:eastAsia="en-US" w:bidi="ar-SA"/>
      </w:rPr>
    </w:lvl>
    <w:lvl w:ilvl="8" w:tplc="8C145FA0">
      <w:numFmt w:val="bullet"/>
      <w:lvlText w:val="•"/>
      <w:lvlJc w:val="left"/>
      <w:pPr>
        <w:ind w:left="861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6A86B5E"/>
    <w:multiLevelType w:val="hybridMultilevel"/>
    <w:tmpl w:val="78EC8774"/>
    <w:lvl w:ilvl="0" w:tplc="5C36EED4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8"/>
        <w:w w:val="99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64" w:hanging="216"/>
      </w:pPr>
      <w:rPr>
        <w:rFonts w:ascii="Symbol" w:hAnsi="Symbol" w:hint="default"/>
        <w:w w:val="99"/>
        <w:sz w:val="22"/>
        <w:szCs w:val="22"/>
        <w:lang w:val="pl-PL" w:eastAsia="en-US" w:bidi="ar-SA"/>
      </w:rPr>
    </w:lvl>
    <w:lvl w:ilvl="2" w:tplc="2CC62E06">
      <w:numFmt w:val="bullet"/>
      <w:lvlText w:val="•"/>
      <w:lvlJc w:val="left"/>
      <w:pPr>
        <w:ind w:left="2469" w:hanging="216"/>
      </w:pPr>
      <w:rPr>
        <w:rFonts w:hint="default"/>
        <w:lang w:val="pl-PL" w:eastAsia="en-US" w:bidi="ar-SA"/>
      </w:rPr>
    </w:lvl>
    <w:lvl w:ilvl="3" w:tplc="E8280528">
      <w:numFmt w:val="bullet"/>
      <w:lvlText w:val="•"/>
      <w:lvlJc w:val="left"/>
      <w:pPr>
        <w:ind w:left="3479" w:hanging="216"/>
      </w:pPr>
      <w:rPr>
        <w:rFonts w:hint="default"/>
        <w:lang w:val="pl-PL" w:eastAsia="en-US" w:bidi="ar-SA"/>
      </w:rPr>
    </w:lvl>
    <w:lvl w:ilvl="4" w:tplc="52B691D6">
      <w:numFmt w:val="bullet"/>
      <w:lvlText w:val="•"/>
      <w:lvlJc w:val="left"/>
      <w:pPr>
        <w:ind w:left="4488" w:hanging="216"/>
      </w:pPr>
      <w:rPr>
        <w:rFonts w:hint="default"/>
        <w:lang w:val="pl-PL" w:eastAsia="en-US" w:bidi="ar-SA"/>
      </w:rPr>
    </w:lvl>
    <w:lvl w:ilvl="5" w:tplc="541E9ADE">
      <w:numFmt w:val="bullet"/>
      <w:lvlText w:val="•"/>
      <w:lvlJc w:val="left"/>
      <w:pPr>
        <w:ind w:left="5498" w:hanging="216"/>
      </w:pPr>
      <w:rPr>
        <w:rFonts w:hint="default"/>
        <w:lang w:val="pl-PL" w:eastAsia="en-US" w:bidi="ar-SA"/>
      </w:rPr>
    </w:lvl>
    <w:lvl w:ilvl="6" w:tplc="CE6EF152">
      <w:numFmt w:val="bullet"/>
      <w:lvlText w:val="•"/>
      <w:lvlJc w:val="left"/>
      <w:pPr>
        <w:ind w:left="6508" w:hanging="216"/>
      </w:pPr>
      <w:rPr>
        <w:rFonts w:hint="default"/>
        <w:lang w:val="pl-PL" w:eastAsia="en-US" w:bidi="ar-SA"/>
      </w:rPr>
    </w:lvl>
    <w:lvl w:ilvl="7" w:tplc="6CD2537C">
      <w:numFmt w:val="bullet"/>
      <w:lvlText w:val="•"/>
      <w:lvlJc w:val="left"/>
      <w:pPr>
        <w:ind w:left="7517" w:hanging="216"/>
      </w:pPr>
      <w:rPr>
        <w:rFonts w:hint="default"/>
        <w:lang w:val="pl-PL" w:eastAsia="en-US" w:bidi="ar-SA"/>
      </w:rPr>
    </w:lvl>
    <w:lvl w:ilvl="8" w:tplc="2244E2AA">
      <w:numFmt w:val="bullet"/>
      <w:lvlText w:val="•"/>
      <w:lvlJc w:val="left"/>
      <w:pPr>
        <w:ind w:left="8527" w:hanging="216"/>
      </w:pPr>
      <w:rPr>
        <w:rFonts w:hint="default"/>
        <w:lang w:val="pl-PL" w:eastAsia="en-US" w:bidi="ar-SA"/>
      </w:rPr>
    </w:lvl>
  </w:abstractNum>
  <w:abstractNum w:abstractNumId="27" w15:restartNumberingAfterBreak="0">
    <w:nsid w:val="47670373"/>
    <w:multiLevelType w:val="hybridMultilevel"/>
    <w:tmpl w:val="54CC6944"/>
    <w:lvl w:ilvl="0" w:tplc="DB06FFFA">
      <w:start w:val="1"/>
      <w:numFmt w:val="decimal"/>
      <w:lvlText w:val="%1."/>
      <w:lvlJc w:val="left"/>
      <w:pPr>
        <w:ind w:left="1183" w:hanging="360"/>
      </w:pPr>
      <w:rPr>
        <w:rFonts w:hint="default"/>
        <w:b/>
        <w:spacing w:val="-8"/>
        <w:w w:val="99"/>
        <w:lang w:val="pl-PL" w:eastAsia="en-US" w:bidi="ar-SA"/>
      </w:rPr>
    </w:lvl>
    <w:lvl w:ilvl="1" w:tplc="81E47DE2">
      <w:numFmt w:val="bullet"/>
      <w:lvlText w:val="•"/>
      <w:lvlJc w:val="left"/>
      <w:pPr>
        <w:ind w:left="2116" w:hanging="360"/>
      </w:pPr>
      <w:rPr>
        <w:rFonts w:hint="default"/>
        <w:lang w:val="pl-PL" w:eastAsia="en-US" w:bidi="ar-SA"/>
      </w:rPr>
    </w:lvl>
    <w:lvl w:ilvl="2" w:tplc="BE7C0C58">
      <w:numFmt w:val="bullet"/>
      <w:lvlText w:val="•"/>
      <w:lvlJc w:val="left"/>
      <w:pPr>
        <w:ind w:left="3053" w:hanging="360"/>
      </w:pPr>
      <w:rPr>
        <w:rFonts w:hint="default"/>
        <w:lang w:val="pl-PL" w:eastAsia="en-US" w:bidi="ar-SA"/>
      </w:rPr>
    </w:lvl>
    <w:lvl w:ilvl="3" w:tplc="F13292AC">
      <w:numFmt w:val="bullet"/>
      <w:lvlText w:val="•"/>
      <w:lvlJc w:val="left"/>
      <w:pPr>
        <w:ind w:left="3989" w:hanging="360"/>
      </w:pPr>
      <w:rPr>
        <w:rFonts w:hint="default"/>
        <w:lang w:val="pl-PL" w:eastAsia="en-US" w:bidi="ar-SA"/>
      </w:rPr>
    </w:lvl>
    <w:lvl w:ilvl="4" w:tplc="5944091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 w:tplc="AD761F4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6" w:tplc="36024970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D616994C">
      <w:numFmt w:val="bullet"/>
      <w:lvlText w:val="•"/>
      <w:lvlJc w:val="left"/>
      <w:pPr>
        <w:ind w:left="7736" w:hanging="360"/>
      </w:pPr>
      <w:rPr>
        <w:rFonts w:hint="default"/>
        <w:lang w:val="pl-PL" w:eastAsia="en-US" w:bidi="ar-SA"/>
      </w:rPr>
    </w:lvl>
    <w:lvl w:ilvl="8" w:tplc="8C6A3EAC">
      <w:numFmt w:val="bullet"/>
      <w:lvlText w:val="•"/>
      <w:lvlJc w:val="left"/>
      <w:pPr>
        <w:ind w:left="8673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825759A"/>
    <w:multiLevelType w:val="hybridMultilevel"/>
    <w:tmpl w:val="E50A4CBE"/>
    <w:lvl w:ilvl="0" w:tplc="D1C4D5A6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8"/>
        <w:w w:val="99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  <w:b/>
        <w:spacing w:val="-20"/>
        <w:w w:val="99"/>
        <w:sz w:val="24"/>
        <w:szCs w:val="24"/>
        <w:lang w:val="pl-PL" w:eastAsia="en-US" w:bidi="ar-SA"/>
      </w:rPr>
    </w:lvl>
    <w:lvl w:ilvl="2" w:tplc="9D380ADE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37DC3E46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6430F0E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51F2424E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201C4F40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BC220210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7010B55E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A793744"/>
    <w:multiLevelType w:val="hybridMultilevel"/>
    <w:tmpl w:val="CC0EB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8716C5"/>
    <w:multiLevelType w:val="hybridMultilevel"/>
    <w:tmpl w:val="5B3433F0"/>
    <w:lvl w:ilvl="0" w:tplc="CAAE0CB4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5"/>
        <w:w w:val="100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  <w:spacing w:val="-20"/>
        <w:w w:val="99"/>
        <w:sz w:val="24"/>
        <w:szCs w:val="24"/>
        <w:lang w:val="pl-PL" w:eastAsia="en-US" w:bidi="ar-SA"/>
      </w:rPr>
    </w:lvl>
    <w:lvl w:ilvl="2" w:tplc="3894125E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090ED74A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EAD6BAA6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EBE8C87C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C0EE1C04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3AF2BCA2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3F561F52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4F0F3ADF"/>
    <w:multiLevelType w:val="hybridMultilevel"/>
    <w:tmpl w:val="C8D2C7F2"/>
    <w:lvl w:ilvl="0" w:tplc="A05451B0">
      <w:start w:val="1"/>
      <w:numFmt w:val="decimal"/>
      <w:lvlText w:val="%1."/>
      <w:lvlJc w:val="left"/>
      <w:pPr>
        <w:ind w:left="1039" w:hanging="360"/>
      </w:pPr>
      <w:rPr>
        <w:rFonts w:hint="default"/>
        <w:b/>
        <w:spacing w:val="-28"/>
        <w:w w:val="99"/>
        <w:lang w:val="pl-PL" w:eastAsia="en-US" w:bidi="ar-SA"/>
      </w:rPr>
    </w:lvl>
    <w:lvl w:ilvl="1" w:tplc="E514B1C0">
      <w:start w:val="1"/>
      <w:numFmt w:val="decimal"/>
      <w:lvlText w:val="%2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5"/>
        <w:w w:val="100"/>
        <w:sz w:val="24"/>
        <w:szCs w:val="24"/>
        <w:lang w:val="pl-PL" w:eastAsia="en-US" w:bidi="ar-SA"/>
      </w:rPr>
    </w:lvl>
    <w:lvl w:ilvl="2" w:tplc="254C42B6">
      <w:start w:val="1"/>
      <w:numFmt w:val="decimal"/>
      <w:lvlText w:val="%3)"/>
      <w:lvlJc w:val="left"/>
      <w:pPr>
        <w:ind w:left="1750" w:hanging="360"/>
      </w:pPr>
      <w:rPr>
        <w:rFonts w:ascii="Times New Roman" w:eastAsia="Times New Roman" w:hAnsi="Times New Roman" w:cs="Times New Roman" w:hint="default"/>
        <w:b/>
        <w:spacing w:val="-20"/>
        <w:w w:val="99"/>
        <w:sz w:val="24"/>
        <w:szCs w:val="24"/>
        <w:lang w:val="pl-PL" w:eastAsia="en-US" w:bidi="ar-SA"/>
      </w:rPr>
    </w:lvl>
    <w:lvl w:ilvl="3" w:tplc="852C87AC">
      <w:numFmt w:val="bullet"/>
      <w:lvlText w:val="•"/>
      <w:lvlJc w:val="left"/>
      <w:pPr>
        <w:ind w:left="2858" w:hanging="360"/>
      </w:pPr>
      <w:rPr>
        <w:rFonts w:hint="default"/>
        <w:lang w:val="pl-PL" w:eastAsia="en-US" w:bidi="ar-SA"/>
      </w:rPr>
    </w:lvl>
    <w:lvl w:ilvl="4" w:tplc="43EAFC92">
      <w:numFmt w:val="bullet"/>
      <w:lvlText w:val="•"/>
      <w:lvlJc w:val="left"/>
      <w:pPr>
        <w:ind w:left="3956" w:hanging="360"/>
      </w:pPr>
      <w:rPr>
        <w:rFonts w:hint="default"/>
        <w:lang w:val="pl-PL" w:eastAsia="en-US" w:bidi="ar-SA"/>
      </w:rPr>
    </w:lvl>
    <w:lvl w:ilvl="5" w:tplc="0ADC14B4">
      <w:numFmt w:val="bullet"/>
      <w:lvlText w:val="•"/>
      <w:lvlJc w:val="left"/>
      <w:pPr>
        <w:ind w:left="5054" w:hanging="360"/>
      </w:pPr>
      <w:rPr>
        <w:rFonts w:hint="default"/>
        <w:lang w:val="pl-PL" w:eastAsia="en-US" w:bidi="ar-SA"/>
      </w:rPr>
    </w:lvl>
    <w:lvl w:ilvl="6" w:tplc="9A2E47B4">
      <w:numFmt w:val="bullet"/>
      <w:lvlText w:val="•"/>
      <w:lvlJc w:val="left"/>
      <w:pPr>
        <w:ind w:left="6153" w:hanging="360"/>
      </w:pPr>
      <w:rPr>
        <w:rFonts w:hint="default"/>
        <w:lang w:val="pl-PL" w:eastAsia="en-US" w:bidi="ar-SA"/>
      </w:rPr>
    </w:lvl>
    <w:lvl w:ilvl="7" w:tplc="49D4E1F4">
      <w:numFmt w:val="bullet"/>
      <w:lvlText w:val="•"/>
      <w:lvlJc w:val="left"/>
      <w:pPr>
        <w:ind w:left="7251" w:hanging="360"/>
      </w:pPr>
      <w:rPr>
        <w:rFonts w:hint="default"/>
        <w:lang w:val="pl-PL" w:eastAsia="en-US" w:bidi="ar-SA"/>
      </w:rPr>
    </w:lvl>
    <w:lvl w:ilvl="8" w:tplc="FAFE683A">
      <w:numFmt w:val="bullet"/>
      <w:lvlText w:val="•"/>
      <w:lvlJc w:val="left"/>
      <w:pPr>
        <w:ind w:left="8349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0731B19"/>
    <w:multiLevelType w:val="hybridMultilevel"/>
    <w:tmpl w:val="A378D19E"/>
    <w:lvl w:ilvl="0" w:tplc="27C07864">
      <w:start w:val="1"/>
      <w:numFmt w:val="decimal"/>
      <w:lvlText w:val="%1."/>
      <w:lvlJc w:val="left"/>
      <w:pPr>
        <w:ind w:left="1183" w:hanging="360"/>
      </w:pPr>
      <w:rPr>
        <w:rFonts w:hint="default"/>
        <w:b/>
        <w:spacing w:val="-5"/>
        <w:w w:val="10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  <w:b/>
        <w:spacing w:val="-20"/>
        <w:w w:val="99"/>
        <w:sz w:val="24"/>
        <w:szCs w:val="24"/>
        <w:lang w:val="pl-PL" w:eastAsia="en-US" w:bidi="ar-SA"/>
      </w:rPr>
    </w:lvl>
    <w:lvl w:ilvl="2" w:tplc="30689458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8F6E05EE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F456399A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4AA88BD4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E0E6523E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A0F8CF68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55A03172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99745F2"/>
    <w:multiLevelType w:val="hybridMultilevel"/>
    <w:tmpl w:val="40568D16"/>
    <w:lvl w:ilvl="0" w:tplc="016AA6A0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  <w:lang w:val="pl-PL" w:eastAsia="en-US" w:bidi="ar-SA"/>
      </w:rPr>
    </w:lvl>
    <w:lvl w:ilvl="1" w:tplc="BD9ED2DC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C50CDF6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3" w:tplc="CF5C8EE4">
      <w:numFmt w:val="bullet"/>
      <w:lvlText w:val="•"/>
      <w:lvlJc w:val="left"/>
      <w:pPr>
        <w:ind w:left="3530" w:hanging="360"/>
      </w:pPr>
      <w:rPr>
        <w:rFonts w:hint="default"/>
        <w:lang w:val="pl-PL" w:eastAsia="en-US" w:bidi="ar-SA"/>
      </w:rPr>
    </w:lvl>
    <w:lvl w:ilvl="4" w:tplc="5212F560">
      <w:numFmt w:val="bullet"/>
      <w:lvlText w:val="•"/>
      <w:lvlJc w:val="left"/>
      <w:pPr>
        <w:ind w:left="4515" w:hanging="360"/>
      </w:pPr>
      <w:rPr>
        <w:rFonts w:hint="default"/>
        <w:lang w:val="pl-PL" w:eastAsia="en-US" w:bidi="ar-SA"/>
      </w:rPr>
    </w:lvl>
    <w:lvl w:ilvl="5" w:tplc="E89EBC9E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AAA063CA">
      <w:numFmt w:val="bullet"/>
      <w:lvlText w:val="•"/>
      <w:lvlJc w:val="left"/>
      <w:pPr>
        <w:ind w:left="6485" w:hanging="360"/>
      </w:pPr>
      <w:rPr>
        <w:rFonts w:hint="default"/>
        <w:lang w:val="pl-PL" w:eastAsia="en-US" w:bidi="ar-SA"/>
      </w:rPr>
    </w:lvl>
    <w:lvl w:ilvl="7" w:tplc="B560B35C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4A0C262A">
      <w:numFmt w:val="bullet"/>
      <w:lvlText w:val="•"/>
      <w:lvlJc w:val="left"/>
      <w:pPr>
        <w:ind w:left="8456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A02A50"/>
    <w:multiLevelType w:val="hybridMultilevel"/>
    <w:tmpl w:val="B40EF426"/>
    <w:lvl w:ilvl="0" w:tplc="BCBCF6E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0A071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D6112"/>
    <w:multiLevelType w:val="hybridMultilevel"/>
    <w:tmpl w:val="ACE2E13A"/>
    <w:lvl w:ilvl="0" w:tplc="8038421C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8"/>
        <w:w w:val="99"/>
        <w:sz w:val="24"/>
        <w:szCs w:val="24"/>
        <w:lang w:val="pl-PL" w:eastAsia="en-US" w:bidi="ar-SA"/>
      </w:rPr>
    </w:lvl>
    <w:lvl w:ilvl="1" w:tplc="BA76F864">
      <w:start w:val="1"/>
      <w:numFmt w:val="decimal"/>
      <w:lvlText w:val="%2)"/>
      <w:lvlJc w:val="left"/>
      <w:pPr>
        <w:ind w:left="1750" w:hanging="360"/>
      </w:pPr>
      <w:rPr>
        <w:rFonts w:ascii="Times New Roman" w:eastAsia="Times New Roman" w:hAnsi="Times New Roman" w:cs="Times New Roman" w:hint="default"/>
        <w:b/>
        <w:spacing w:val="-20"/>
        <w:w w:val="99"/>
        <w:sz w:val="24"/>
        <w:szCs w:val="24"/>
        <w:lang w:val="pl-PL" w:eastAsia="en-US" w:bidi="ar-SA"/>
      </w:rPr>
    </w:lvl>
    <w:lvl w:ilvl="2" w:tplc="9D380ADE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37DC3E46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6430F0E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51F2424E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201C4F40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BC220210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7010B55E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6112456A"/>
    <w:multiLevelType w:val="multilevel"/>
    <w:tmpl w:val="77B0F9C8"/>
    <w:lvl w:ilvl="0">
      <w:start w:val="1"/>
      <w:numFmt w:val="decimal"/>
      <w:lvlText w:val="%1"/>
      <w:lvlJc w:val="left"/>
      <w:pPr>
        <w:ind w:left="1826" w:hanging="36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82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43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5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2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01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13B706E"/>
    <w:multiLevelType w:val="hybridMultilevel"/>
    <w:tmpl w:val="3F3C7070"/>
    <w:lvl w:ilvl="0" w:tplc="86F4AA6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A6735"/>
    <w:multiLevelType w:val="multilevel"/>
    <w:tmpl w:val="CD4C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E8F3F7E"/>
    <w:multiLevelType w:val="hybridMultilevel"/>
    <w:tmpl w:val="03FC2D92"/>
    <w:lvl w:ilvl="0" w:tplc="AFCA7674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spacing w:val="-19"/>
        <w:w w:val="99"/>
        <w:sz w:val="24"/>
        <w:szCs w:val="24"/>
        <w:lang w:val="pl-PL" w:eastAsia="en-US" w:bidi="ar-SA"/>
      </w:rPr>
    </w:lvl>
    <w:lvl w:ilvl="1" w:tplc="97423626">
      <w:start w:val="1"/>
      <w:numFmt w:val="decimal"/>
      <w:lvlText w:val="%2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8"/>
        <w:w w:val="99"/>
        <w:sz w:val="24"/>
        <w:szCs w:val="24"/>
        <w:lang w:val="pl-PL" w:eastAsia="en-US" w:bidi="ar-SA"/>
      </w:rPr>
    </w:lvl>
    <w:lvl w:ilvl="2" w:tplc="0B308DCC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3" w:tplc="4F32A902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4" w:tplc="5ACCAC26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9CDAF84A">
      <w:numFmt w:val="bullet"/>
      <w:lvlText w:val="•"/>
      <w:lvlJc w:val="left"/>
      <w:pPr>
        <w:ind w:left="5342" w:hanging="360"/>
      </w:pPr>
      <w:rPr>
        <w:rFonts w:hint="default"/>
        <w:lang w:val="pl-PL" w:eastAsia="en-US" w:bidi="ar-SA"/>
      </w:rPr>
    </w:lvl>
    <w:lvl w:ilvl="6" w:tplc="BF34D368">
      <w:numFmt w:val="bullet"/>
      <w:lvlText w:val="•"/>
      <w:lvlJc w:val="left"/>
      <w:pPr>
        <w:ind w:left="6383" w:hanging="360"/>
      </w:pPr>
      <w:rPr>
        <w:rFonts w:hint="default"/>
        <w:lang w:val="pl-PL" w:eastAsia="en-US" w:bidi="ar-SA"/>
      </w:rPr>
    </w:lvl>
    <w:lvl w:ilvl="7" w:tplc="FDF4017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8" w:tplc="3EAA5E3E">
      <w:numFmt w:val="bullet"/>
      <w:lvlText w:val="•"/>
      <w:lvlJc w:val="left"/>
      <w:pPr>
        <w:ind w:left="8464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73991298"/>
    <w:multiLevelType w:val="hybridMultilevel"/>
    <w:tmpl w:val="E4040A9A"/>
    <w:lvl w:ilvl="0" w:tplc="AB9023F6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64" w:hanging="216"/>
      </w:pPr>
      <w:rPr>
        <w:rFonts w:ascii="Symbol" w:hAnsi="Symbol" w:hint="default"/>
        <w:w w:val="99"/>
        <w:sz w:val="22"/>
        <w:szCs w:val="22"/>
        <w:lang w:val="pl-PL" w:eastAsia="en-US" w:bidi="ar-SA"/>
      </w:rPr>
    </w:lvl>
    <w:lvl w:ilvl="2" w:tplc="2CC62E06">
      <w:numFmt w:val="bullet"/>
      <w:lvlText w:val="•"/>
      <w:lvlJc w:val="left"/>
      <w:pPr>
        <w:ind w:left="2469" w:hanging="216"/>
      </w:pPr>
      <w:rPr>
        <w:rFonts w:hint="default"/>
        <w:lang w:val="pl-PL" w:eastAsia="en-US" w:bidi="ar-SA"/>
      </w:rPr>
    </w:lvl>
    <w:lvl w:ilvl="3" w:tplc="E8280528">
      <w:numFmt w:val="bullet"/>
      <w:lvlText w:val="•"/>
      <w:lvlJc w:val="left"/>
      <w:pPr>
        <w:ind w:left="3479" w:hanging="216"/>
      </w:pPr>
      <w:rPr>
        <w:rFonts w:hint="default"/>
        <w:lang w:val="pl-PL" w:eastAsia="en-US" w:bidi="ar-SA"/>
      </w:rPr>
    </w:lvl>
    <w:lvl w:ilvl="4" w:tplc="52B691D6">
      <w:numFmt w:val="bullet"/>
      <w:lvlText w:val="•"/>
      <w:lvlJc w:val="left"/>
      <w:pPr>
        <w:ind w:left="4488" w:hanging="216"/>
      </w:pPr>
      <w:rPr>
        <w:rFonts w:hint="default"/>
        <w:lang w:val="pl-PL" w:eastAsia="en-US" w:bidi="ar-SA"/>
      </w:rPr>
    </w:lvl>
    <w:lvl w:ilvl="5" w:tplc="541E9ADE">
      <w:numFmt w:val="bullet"/>
      <w:lvlText w:val="•"/>
      <w:lvlJc w:val="left"/>
      <w:pPr>
        <w:ind w:left="5498" w:hanging="216"/>
      </w:pPr>
      <w:rPr>
        <w:rFonts w:hint="default"/>
        <w:lang w:val="pl-PL" w:eastAsia="en-US" w:bidi="ar-SA"/>
      </w:rPr>
    </w:lvl>
    <w:lvl w:ilvl="6" w:tplc="CE6EF152">
      <w:numFmt w:val="bullet"/>
      <w:lvlText w:val="•"/>
      <w:lvlJc w:val="left"/>
      <w:pPr>
        <w:ind w:left="6508" w:hanging="216"/>
      </w:pPr>
      <w:rPr>
        <w:rFonts w:hint="default"/>
        <w:lang w:val="pl-PL" w:eastAsia="en-US" w:bidi="ar-SA"/>
      </w:rPr>
    </w:lvl>
    <w:lvl w:ilvl="7" w:tplc="6CD2537C">
      <w:numFmt w:val="bullet"/>
      <w:lvlText w:val="•"/>
      <w:lvlJc w:val="left"/>
      <w:pPr>
        <w:ind w:left="7517" w:hanging="216"/>
      </w:pPr>
      <w:rPr>
        <w:rFonts w:hint="default"/>
        <w:lang w:val="pl-PL" w:eastAsia="en-US" w:bidi="ar-SA"/>
      </w:rPr>
    </w:lvl>
    <w:lvl w:ilvl="8" w:tplc="2244E2AA">
      <w:numFmt w:val="bullet"/>
      <w:lvlText w:val="•"/>
      <w:lvlJc w:val="left"/>
      <w:pPr>
        <w:ind w:left="8527" w:hanging="216"/>
      </w:pPr>
      <w:rPr>
        <w:rFonts w:hint="default"/>
        <w:lang w:val="pl-PL" w:eastAsia="en-US" w:bidi="ar-SA"/>
      </w:rPr>
    </w:lvl>
  </w:abstractNum>
  <w:abstractNum w:abstractNumId="41" w15:restartNumberingAfterBreak="0">
    <w:nsid w:val="73C2337D"/>
    <w:multiLevelType w:val="hybridMultilevel"/>
    <w:tmpl w:val="7E2A7DC0"/>
    <w:lvl w:ilvl="0" w:tplc="A8040EFC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5"/>
        <w:w w:val="99"/>
        <w:sz w:val="24"/>
        <w:szCs w:val="24"/>
        <w:lang w:val="pl-PL" w:eastAsia="en-US" w:bidi="ar-SA"/>
      </w:rPr>
    </w:lvl>
    <w:lvl w:ilvl="1" w:tplc="7B0CE8A6">
      <w:numFmt w:val="bullet"/>
      <w:lvlText w:val="•"/>
      <w:lvlJc w:val="left"/>
      <w:pPr>
        <w:ind w:left="2116" w:hanging="360"/>
      </w:pPr>
      <w:rPr>
        <w:rFonts w:hint="default"/>
        <w:lang w:val="pl-PL" w:eastAsia="en-US" w:bidi="ar-SA"/>
      </w:rPr>
    </w:lvl>
    <w:lvl w:ilvl="2" w:tplc="B4EC39DC">
      <w:numFmt w:val="bullet"/>
      <w:lvlText w:val="•"/>
      <w:lvlJc w:val="left"/>
      <w:pPr>
        <w:ind w:left="3053" w:hanging="360"/>
      </w:pPr>
      <w:rPr>
        <w:rFonts w:hint="default"/>
        <w:lang w:val="pl-PL" w:eastAsia="en-US" w:bidi="ar-SA"/>
      </w:rPr>
    </w:lvl>
    <w:lvl w:ilvl="3" w:tplc="3F864C20">
      <w:numFmt w:val="bullet"/>
      <w:lvlText w:val="•"/>
      <w:lvlJc w:val="left"/>
      <w:pPr>
        <w:ind w:left="3989" w:hanging="360"/>
      </w:pPr>
      <w:rPr>
        <w:rFonts w:hint="default"/>
        <w:lang w:val="pl-PL" w:eastAsia="en-US" w:bidi="ar-SA"/>
      </w:rPr>
    </w:lvl>
    <w:lvl w:ilvl="4" w:tplc="EC062B92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 w:tplc="D7D25120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6" w:tplc="BEC89436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6D20E532">
      <w:numFmt w:val="bullet"/>
      <w:lvlText w:val="•"/>
      <w:lvlJc w:val="left"/>
      <w:pPr>
        <w:ind w:left="7736" w:hanging="360"/>
      </w:pPr>
      <w:rPr>
        <w:rFonts w:hint="default"/>
        <w:lang w:val="pl-PL" w:eastAsia="en-US" w:bidi="ar-SA"/>
      </w:rPr>
    </w:lvl>
    <w:lvl w:ilvl="8" w:tplc="5B9616F4">
      <w:numFmt w:val="bullet"/>
      <w:lvlText w:val="•"/>
      <w:lvlJc w:val="left"/>
      <w:pPr>
        <w:ind w:left="8673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8F76244"/>
    <w:multiLevelType w:val="hybridMultilevel"/>
    <w:tmpl w:val="427E4DDC"/>
    <w:lvl w:ilvl="0" w:tplc="A05451B0">
      <w:start w:val="1"/>
      <w:numFmt w:val="decimal"/>
      <w:lvlText w:val="%1."/>
      <w:lvlJc w:val="left"/>
      <w:pPr>
        <w:ind w:left="1039" w:hanging="360"/>
      </w:pPr>
      <w:rPr>
        <w:rFonts w:hint="default"/>
        <w:b/>
        <w:spacing w:val="-28"/>
        <w:w w:val="99"/>
        <w:lang w:val="pl-PL" w:eastAsia="en-US" w:bidi="ar-SA"/>
      </w:rPr>
    </w:lvl>
    <w:lvl w:ilvl="1" w:tplc="E514B1C0">
      <w:start w:val="1"/>
      <w:numFmt w:val="decimal"/>
      <w:lvlText w:val="%2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5"/>
        <w:w w:val="100"/>
        <w:sz w:val="24"/>
        <w:szCs w:val="24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  <w:b/>
        <w:spacing w:val="-20"/>
        <w:w w:val="99"/>
        <w:sz w:val="24"/>
        <w:szCs w:val="24"/>
        <w:lang w:val="pl-PL" w:eastAsia="en-US" w:bidi="ar-SA"/>
      </w:rPr>
    </w:lvl>
    <w:lvl w:ilvl="3" w:tplc="852C87AC">
      <w:numFmt w:val="bullet"/>
      <w:lvlText w:val="•"/>
      <w:lvlJc w:val="left"/>
      <w:pPr>
        <w:ind w:left="2858" w:hanging="360"/>
      </w:pPr>
      <w:rPr>
        <w:rFonts w:hint="default"/>
        <w:lang w:val="pl-PL" w:eastAsia="en-US" w:bidi="ar-SA"/>
      </w:rPr>
    </w:lvl>
    <w:lvl w:ilvl="4" w:tplc="43EAFC92">
      <w:numFmt w:val="bullet"/>
      <w:lvlText w:val="•"/>
      <w:lvlJc w:val="left"/>
      <w:pPr>
        <w:ind w:left="3956" w:hanging="360"/>
      </w:pPr>
      <w:rPr>
        <w:rFonts w:hint="default"/>
        <w:lang w:val="pl-PL" w:eastAsia="en-US" w:bidi="ar-SA"/>
      </w:rPr>
    </w:lvl>
    <w:lvl w:ilvl="5" w:tplc="0ADC14B4">
      <w:numFmt w:val="bullet"/>
      <w:lvlText w:val="•"/>
      <w:lvlJc w:val="left"/>
      <w:pPr>
        <w:ind w:left="5054" w:hanging="360"/>
      </w:pPr>
      <w:rPr>
        <w:rFonts w:hint="default"/>
        <w:lang w:val="pl-PL" w:eastAsia="en-US" w:bidi="ar-SA"/>
      </w:rPr>
    </w:lvl>
    <w:lvl w:ilvl="6" w:tplc="9A2E47B4">
      <w:numFmt w:val="bullet"/>
      <w:lvlText w:val="•"/>
      <w:lvlJc w:val="left"/>
      <w:pPr>
        <w:ind w:left="6153" w:hanging="360"/>
      </w:pPr>
      <w:rPr>
        <w:rFonts w:hint="default"/>
        <w:lang w:val="pl-PL" w:eastAsia="en-US" w:bidi="ar-SA"/>
      </w:rPr>
    </w:lvl>
    <w:lvl w:ilvl="7" w:tplc="49D4E1F4">
      <w:numFmt w:val="bullet"/>
      <w:lvlText w:val="•"/>
      <w:lvlJc w:val="left"/>
      <w:pPr>
        <w:ind w:left="7251" w:hanging="360"/>
      </w:pPr>
      <w:rPr>
        <w:rFonts w:hint="default"/>
        <w:lang w:val="pl-PL" w:eastAsia="en-US" w:bidi="ar-SA"/>
      </w:rPr>
    </w:lvl>
    <w:lvl w:ilvl="8" w:tplc="FAFE683A">
      <w:numFmt w:val="bullet"/>
      <w:lvlText w:val="•"/>
      <w:lvlJc w:val="left"/>
      <w:pPr>
        <w:ind w:left="8349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B9A0649"/>
    <w:multiLevelType w:val="hybridMultilevel"/>
    <w:tmpl w:val="6D42EBC0"/>
    <w:lvl w:ilvl="0" w:tplc="A5763136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spacing w:val="-11"/>
        <w:w w:val="99"/>
        <w:sz w:val="24"/>
        <w:szCs w:val="24"/>
        <w:lang w:val="pl-PL" w:eastAsia="en-US" w:bidi="ar-SA"/>
      </w:rPr>
    </w:lvl>
    <w:lvl w:ilvl="1" w:tplc="750E3272">
      <w:start w:val="1"/>
      <w:numFmt w:val="decimal"/>
      <w:lvlText w:val="%2)"/>
      <w:lvlJc w:val="left"/>
      <w:pPr>
        <w:ind w:left="175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0E0D9E6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F092C4EC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4" w:tplc="1E8AFB2E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B66AA4A0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6" w:tplc="03B2441A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0F324102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  <w:lvl w:ilvl="8" w:tplc="71820AB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36"/>
  </w:num>
  <w:num w:numId="3">
    <w:abstractNumId w:val="2"/>
  </w:num>
  <w:num w:numId="4">
    <w:abstractNumId w:val="10"/>
  </w:num>
  <w:num w:numId="5">
    <w:abstractNumId w:val="30"/>
  </w:num>
  <w:num w:numId="6">
    <w:abstractNumId w:val="0"/>
  </w:num>
  <w:num w:numId="7">
    <w:abstractNumId w:val="16"/>
  </w:num>
  <w:num w:numId="8">
    <w:abstractNumId w:val="7"/>
  </w:num>
  <w:num w:numId="9">
    <w:abstractNumId w:val="27"/>
  </w:num>
  <w:num w:numId="10">
    <w:abstractNumId w:val="31"/>
  </w:num>
  <w:num w:numId="11">
    <w:abstractNumId w:val="39"/>
  </w:num>
  <w:num w:numId="12">
    <w:abstractNumId w:val="43"/>
  </w:num>
  <w:num w:numId="13">
    <w:abstractNumId w:val="35"/>
  </w:num>
  <w:num w:numId="14">
    <w:abstractNumId w:val="24"/>
  </w:num>
  <w:num w:numId="15">
    <w:abstractNumId w:val="17"/>
  </w:num>
  <w:num w:numId="16">
    <w:abstractNumId w:val="41"/>
  </w:num>
  <w:num w:numId="17">
    <w:abstractNumId w:val="4"/>
  </w:num>
  <w:num w:numId="18">
    <w:abstractNumId w:val="8"/>
  </w:num>
  <w:num w:numId="19">
    <w:abstractNumId w:val="42"/>
  </w:num>
  <w:num w:numId="20">
    <w:abstractNumId w:val="20"/>
  </w:num>
  <w:num w:numId="21">
    <w:abstractNumId w:val="28"/>
  </w:num>
  <w:num w:numId="22">
    <w:abstractNumId w:val="32"/>
  </w:num>
  <w:num w:numId="23">
    <w:abstractNumId w:val="14"/>
  </w:num>
  <w:num w:numId="24">
    <w:abstractNumId w:val="23"/>
  </w:num>
  <w:num w:numId="25">
    <w:abstractNumId w:val="25"/>
  </w:num>
  <w:num w:numId="26">
    <w:abstractNumId w:val="18"/>
  </w:num>
  <w:num w:numId="27">
    <w:abstractNumId w:val="9"/>
  </w:num>
  <w:num w:numId="28">
    <w:abstractNumId w:val="40"/>
  </w:num>
  <w:num w:numId="29">
    <w:abstractNumId w:val="26"/>
  </w:num>
  <w:num w:numId="30">
    <w:abstractNumId w:val="1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34"/>
  </w:num>
  <w:num w:numId="36">
    <w:abstractNumId w:val="21"/>
  </w:num>
  <w:num w:numId="37">
    <w:abstractNumId w:val="38"/>
  </w:num>
  <w:num w:numId="38">
    <w:abstractNumId w:val="37"/>
  </w:num>
  <w:num w:numId="39">
    <w:abstractNumId w:val="1"/>
  </w:num>
  <w:num w:numId="40">
    <w:abstractNumId w:val="13"/>
  </w:num>
  <w:num w:numId="41">
    <w:abstractNumId w:val="5"/>
  </w:num>
  <w:num w:numId="42">
    <w:abstractNumId w:val="3"/>
  </w:num>
  <w:num w:numId="43">
    <w:abstractNumId w:val="33"/>
  </w:num>
  <w:num w:numId="44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9D"/>
    <w:rsid w:val="000019FF"/>
    <w:rsid w:val="000067F6"/>
    <w:rsid w:val="00050E1E"/>
    <w:rsid w:val="00055A60"/>
    <w:rsid w:val="000752B1"/>
    <w:rsid w:val="00081F64"/>
    <w:rsid w:val="00092A7C"/>
    <w:rsid w:val="000A3B55"/>
    <w:rsid w:val="000B4F46"/>
    <w:rsid w:val="000D64B0"/>
    <w:rsid w:val="00107D28"/>
    <w:rsid w:val="001142D0"/>
    <w:rsid w:val="001237EB"/>
    <w:rsid w:val="001332E3"/>
    <w:rsid w:val="00133BED"/>
    <w:rsid w:val="001458FF"/>
    <w:rsid w:val="001555CF"/>
    <w:rsid w:val="00161524"/>
    <w:rsid w:val="00163C41"/>
    <w:rsid w:val="001978B2"/>
    <w:rsid w:val="001A08C2"/>
    <w:rsid w:val="001A54CB"/>
    <w:rsid w:val="001C4778"/>
    <w:rsid w:val="001C54A9"/>
    <w:rsid w:val="001D612C"/>
    <w:rsid w:val="001E3F67"/>
    <w:rsid w:val="001F295C"/>
    <w:rsid w:val="001F43B7"/>
    <w:rsid w:val="00217C7B"/>
    <w:rsid w:val="00223E09"/>
    <w:rsid w:val="00227D2E"/>
    <w:rsid w:val="00234CE6"/>
    <w:rsid w:val="00256352"/>
    <w:rsid w:val="00261F76"/>
    <w:rsid w:val="00270505"/>
    <w:rsid w:val="00277F54"/>
    <w:rsid w:val="00282BD1"/>
    <w:rsid w:val="00282F55"/>
    <w:rsid w:val="00294392"/>
    <w:rsid w:val="002A003A"/>
    <w:rsid w:val="002A6AFE"/>
    <w:rsid w:val="002B00DE"/>
    <w:rsid w:val="002C004B"/>
    <w:rsid w:val="002C11B7"/>
    <w:rsid w:val="002D4028"/>
    <w:rsid w:val="002E228B"/>
    <w:rsid w:val="002F5397"/>
    <w:rsid w:val="00316E1D"/>
    <w:rsid w:val="00317B2D"/>
    <w:rsid w:val="00356D58"/>
    <w:rsid w:val="003707AD"/>
    <w:rsid w:val="00375C51"/>
    <w:rsid w:val="003A0CA8"/>
    <w:rsid w:val="003A1F54"/>
    <w:rsid w:val="003A777B"/>
    <w:rsid w:val="003B1D40"/>
    <w:rsid w:val="003E3EBB"/>
    <w:rsid w:val="003F6B12"/>
    <w:rsid w:val="004053BF"/>
    <w:rsid w:val="00415743"/>
    <w:rsid w:val="0042286F"/>
    <w:rsid w:val="00455509"/>
    <w:rsid w:val="004733FA"/>
    <w:rsid w:val="00495FFC"/>
    <w:rsid w:val="004E5058"/>
    <w:rsid w:val="005004AE"/>
    <w:rsid w:val="005032A9"/>
    <w:rsid w:val="00507776"/>
    <w:rsid w:val="00514657"/>
    <w:rsid w:val="005258D9"/>
    <w:rsid w:val="00554A48"/>
    <w:rsid w:val="00573B19"/>
    <w:rsid w:val="00575BEC"/>
    <w:rsid w:val="00595209"/>
    <w:rsid w:val="00595D1F"/>
    <w:rsid w:val="005A4329"/>
    <w:rsid w:val="005A6790"/>
    <w:rsid w:val="005C3711"/>
    <w:rsid w:val="005F2BB4"/>
    <w:rsid w:val="00600272"/>
    <w:rsid w:val="00600813"/>
    <w:rsid w:val="00604C1E"/>
    <w:rsid w:val="0062323E"/>
    <w:rsid w:val="00633779"/>
    <w:rsid w:val="00644E50"/>
    <w:rsid w:val="0067514A"/>
    <w:rsid w:val="006777F5"/>
    <w:rsid w:val="006A1B54"/>
    <w:rsid w:val="006A1B7B"/>
    <w:rsid w:val="006A5713"/>
    <w:rsid w:val="006F246C"/>
    <w:rsid w:val="006F71A8"/>
    <w:rsid w:val="00705586"/>
    <w:rsid w:val="00720129"/>
    <w:rsid w:val="00725031"/>
    <w:rsid w:val="00775D5A"/>
    <w:rsid w:val="00781B3A"/>
    <w:rsid w:val="00785581"/>
    <w:rsid w:val="007901D6"/>
    <w:rsid w:val="00796CA8"/>
    <w:rsid w:val="007C1C29"/>
    <w:rsid w:val="007C7813"/>
    <w:rsid w:val="007D160D"/>
    <w:rsid w:val="007E0426"/>
    <w:rsid w:val="007F49EF"/>
    <w:rsid w:val="00806A56"/>
    <w:rsid w:val="00817221"/>
    <w:rsid w:val="0082024B"/>
    <w:rsid w:val="008372EF"/>
    <w:rsid w:val="00851ABD"/>
    <w:rsid w:val="008654C2"/>
    <w:rsid w:val="00887A9C"/>
    <w:rsid w:val="00895C64"/>
    <w:rsid w:val="008B0788"/>
    <w:rsid w:val="008B599D"/>
    <w:rsid w:val="008B7B31"/>
    <w:rsid w:val="008C2FD2"/>
    <w:rsid w:val="008C7A34"/>
    <w:rsid w:val="008F2F99"/>
    <w:rsid w:val="009004DD"/>
    <w:rsid w:val="00925AE1"/>
    <w:rsid w:val="009364BB"/>
    <w:rsid w:val="00960778"/>
    <w:rsid w:val="009878C8"/>
    <w:rsid w:val="009973CE"/>
    <w:rsid w:val="009A3E06"/>
    <w:rsid w:val="009B4BF3"/>
    <w:rsid w:val="009C4B01"/>
    <w:rsid w:val="00A3515A"/>
    <w:rsid w:val="00A4306E"/>
    <w:rsid w:val="00A51EDF"/>
    <w:rsid w:val="00A739ED"/>
    <w:rsid w:val="00A959F1"/>
    <w:rsid w:val="00AB619D"/>
    <w:rsid w:val="00AB6C01"/>
    <w:rsid w:val="00AC2210"/>
    <w:rsid w:val="00AE0145"/>
    <w:rsid w:val="00AF0203"/>
    <w:rsid w:val="00AF26C0"/>
    <w:rsid w:val="00AF7D36"/>
    <w:rsid w:val="00B13B87"/>
    <w:rsid w:val="00B140A4"/>
    <w:rsid w:val="00B17063"/>
    <w:rsid w:val="00B224E7"/>
    <w:rsid w:val="00B508E2"/>
    <w:rsid w:val="00B62380"/>
    <w:rsid w:val="00B71222"/>
    <w:rsid w:val="00B77778"/>
    <w:rsid w:val="00B921AA"/>
    <w:rsid w:val="00BA6A46"/>
    <w:rsid w:val="00BA7C96"/>
    <w:rsid w:val="00BB5D15"/>
    <w:rsid w:val="00BC1454"/>
    <w:rsid w:val="00BE7519"/>
    <w:rsid w:val="00BF5C60"/>
    <w:rsid w:val="00C002CF"/>
    <w:rsid w:val="00C1646F"/>
    <w:rsid w:val="00C27BD5"/>
    <w:rsid w:val="00C31C6E"/>
    <w:rsid w:val="00C362CD"/>
    <w:rsid w:val="00C37059"/>
    <w:rsid w:val="00C44A9D"/>
    <w:rsid w:val="00C46466"/>
    <w:rsid w:val="00C46B3B"/>
    <w:rsid w:val="00C90E3C"/>
    <w:rsid w:val="00CA56B9"/>
    <w:rsid w:val="00CC20BC"/>
    <w:rsid w:val="00CE089B"/>
    <w:rsid w:val="00CE0C1A"/>
    <w:rsid w:val="00CE6230"/>
    <w:rsid w:val="00CF729D"/>
    <w:rsid w:val="00D025E2"/>
    <w:rsid w:val="00D17A36"/>
    <w:rsid w:val="00D419F2"/>
    <w:rsid w:val="00D42BCE"/>
    <w:rsid w:val="00D45925"/>
    <w:rsid w:val="00D51C27"/>
    <w:rsid w:val="00D52BE0"/>
    <w:rsid w:val="00D53C82"/>
    <w:rsid w:val="00D56E82"/>
    <w:rsid w:val="00D745BB"/>
    <w:rsid w:val="00D75A73"/>
    <w:rsid w:val="00D8178B"/>
    <w:rsid w:val="00D872EC"/>
    <w:rsid w:val="00DB18AF"/>
    <w:rsid w:val="00DB3239"/>
    <w:rsid w:val="00DB7829"/>
    <w:rsid w:val="00DC33BE"/>
    <w:rsid w:val="00DC718A"/>
    <w:rsid w:val="00DF6FCF"/>
    <w:rsid w:val="00E01964"/>
    <w:rsid w:val="00E05199"/>
    <w:rsid w:val="00E43ADA"/>
    <w:rsid w:val="00E56E61"/>
    <w:rsid w:val="00E67A2B"/>
    <w:rsid w:val="00E80C8F"/>
    <w:rsid w:val="00E85D48"/>
    <w:rsid w:val="00E86C4B"/>
    <w:rsid w:val="00E86D89"/>
    <w:rsid w:val="00E94E60"/>
    <w:rsid w:val="00EA185B"/>
    <w:rsid w:val="00EB05C2"/>
    <w:rsid w:val="00EB4C01"/>
    <w:rsid w:val="00EC092B"/>
    <w:rsid w:val="00EE0D8D"/>
    <w:rsid w:val="00EE548D"/>
    <w:rsid w:val="00EE655C"/>
    <w:rsid w:val="00EF0822"/>
    <w:rsid w:val="00EF366E"/>
    <w:rsid w:val="00EF63B0"/>
    <w:rsid w:val="00F01000"/>
    <w:rsid w:val="00F04C8D"/>
    <w:rsid w:val="00F06B8C"/>
    <w:rsid w:val="00F12349"/>
    <w:rsid w:val="00F1742C"/>
    <w:rsid w:val="00F20E1C"/>
    <w:rsid w:val="00F24D22"/>
    <w:rsid w:val="00F71255"/>
    <w:rsid w:val="00F75868"/>
    <w:rsid w:val="00F974C0"/>
    <w:rsid w:val="00F97F9C"/>
    <w:rsid w:val="00FD4D6E"/>
    <w:rsid w:val="00FE374D"/>
    <w:rsid w:val="00FE44C1"/>
    <w:rsid w:val="00FE47CD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0BA91"/>
  <w15:docId w15:val="{2358D4BC-30F6-4CE7-916D-C0C44B65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823"/>
      <w:jc w:val="center"/>
      <w:outlineLvl w:val="0"/>
    </w:pPr>
    <w:rPr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ind w:left="861" w:right="823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3068"/>
      <w:outlineLvl w:val="2"/>
    </w:pPr>
    <w:rPr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spacing w:before="1"/>
      <w:ind w:left="192" w:hanging="2989"/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uiPriority w:val="9"/>
    <w:unhideWhenUsed/>
    <w:qFormat/>
    <w:pPr>
      <w:ind w:left="1116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83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8F2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F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F9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F9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F99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BezformatowaniaA">
    <w:name w:val="Bez formatowania A"/>
    <w:rsid w:val="00725031"/>
    <w:pPr>
      <w:widowControl/>
      <w:autoSpaceDE/>
      <w:autoSpaceDN/>
      <w:spacing w:before="100" w:after="100"/>
      <w:jc w:val="both"/>
    </w:pPr>
    <w:rPr>
      <w:rFonts w:ascii="Helvetica" w:eastAsia="ヒラギノ角ゴ Pro W3" w:hAnsi="Helvetica" w:cs="Times New Roman"/>
      <w:color w:val="000000"/>
      <w:sz w:val="24"/>
      <w:szCs w:val="20"/>
      <w:lang w:val="pl-PL" w:eastAsia="pl-PL"/>
    </w:rPr>
  </w:style>
  <w:style w:type="paragraph" w:customStyle="1" w:styleId="Default">
    <w:name w:val="Default"/>
    <w:rsid w:val="00317B2D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43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432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cog.org.uk/files/rcog-corp/uploaded-files/JointStatmentBirthInWater%2020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og.org.uk/files/rcog-corp/uploaded-files/JointStatmentBirthInWater%20200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45ED-A268-44D4-86AE-BCCA4CDE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4509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mirska</dc:creator>
  <cp:lastModifiedBy>WNOZ_116_B</cp:lastModifiedBy>
  <cp:revision>6</cp:revision>
  <cp:lastPrinted>2021-11-15T22:50:00Z</cp:lastPrinted>
  <dcterms:created xsi:type="dcterms:W3CDTF">2024-09-24T09:55:00Z</dcterms:created>
  <dcterms:modified xsi:type="dcterms:W3CDTF">2024-10-15T11:17:00Z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2021-01-31T00:00:00Z</vt:filetime>
  </property>
</Properties>
</file>