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6CE72" w14:textId="77777777" w:rsidR="00EF1CF1" w:rsidRPr="00DC3BB8" w:rsidRDefault="004A4E7B" w:rsidP="00DC3BB8">
      <w:pPr>
        <w:keepNext/>
        <w:tabs>
          <w:tab w:val="left" w:pos="0"/>
          <w:tab w:val="right" w:leader="dot" w:pos="9072"/>
        </w:tabs>
        <w:spacing w:after="0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bookmarkStart w:id="0" w:name="_GoBack"/>
      <w:bookmarkEnd w:id="0"/>
      <w:r w:rsidRPr="00DC3BB8"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1" wp14:anchorId="2789B0EB" wp14:editId="07777777">
            <wp:simplePos x="0" y="0"/>
            <wp:positionH relativeFrom="page">
              <wp:posOffset>267335</wp:posOffset>
            </wp:positionH>
            <wp:positionV relativeFrom="paragraph">
              <wp:posOffset>-746125</wp:posOffset>
            </wp:positionV>
            <wp:extent cx="2793365" cy="74866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7707F" w14:textId="77777777" w:rsidR="00EF1CF1" w:rsidRPr="00DC3BB8" w:rsidRDefault="00EF1CF1" w:rsidP="00DC3BB8">
      <w:pPr>
        <w:keepNext/>
        <w:tabs>
          <w:tab w:val="left" w:pos="0"/>
          <w:tab w:val="right" w:leader="dot" w:pos="9072"/>
        </w:tabs>
        <w:spacing w:after="0"/>
        <w:jc w:val="center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DC3BB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Umowa zlecenie</w:t>
      </w:r>
    </w:p>
    <w:p w14:paraId="68687DDC" w14:textId="77777777" w:rsidR="00EF1CF1" w:rsidRPr="00DC3BB8" w:rsidRDefault="0046356B" w:rsidP="00DC3BB8">
      <w:pPr>
        <w:tabs>
          <w:tab w:val="left" w:pos="0"/>
          <w:tab w:val="center" w:pos="4536"/>
          <w:tab w:val="right" w:pos="9072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ab/>
      </w:r>
      <w:r w:rsidR="00EF1CF1" w:rsidRPr="00DC3BB8">
        <w:rPr>
          <w:rFonts w:asciiTheme="minorHAnsi" w:hAnsiTheme="minorHAnsi" w:cstheme="minorHAnsi"/>
          <w:sz w:val="20"/>
          <w:szCs w:val="20"/>
        </w:rPr>
        <w:t>numer ........................................</w:t>
      </w:r>
      <w:r w:rsidRPr="00DC3BB8">
        <w:rPr>
          <w:rFonts w:asciiTheme="minorHAnsi" w:hAnsiTheme="minorHAnsi" w:cstheme="minorHAnsi"/>
          <w:sz w:val="20"/>
          <w:szCs w:val="20"/>
        </w:rPr>
        <w:tab/>
      </w:r>
    </w:p>
    <w:p w14:paraId="672A6659" w14:textId="77777777" w:rsidR="00EF1CF1" w:rsidRPr="00DC3BB8" w:rsidRDefault="00EF1CF1" w:rsidP="00DC3BB8">
      <w:pPr>
        <w:tabs>
          <w:tab w:val="left" w:pos="0"/>
        </w:tabs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6552E416" w14:textId="77777777" w:rsidR="00EF1CF1" w:rsidRPr="00DC3BB8" w:rsidRDefault="00EF1CF1" w:rsidP="00DC3BB8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zawarta w dniu .......................... pomiędzy: </w:t>
      </w:r>
    </w:p>
    <w:p w14:paraId="0A37501D" w14:textId="77777777" w:rsidR="00EF1CF1" w:rsidRPr="00DC3BB8" w:rsidRDefault="00EF1CF1" w:rsidP="00DC3BB8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C2046F7" w14:textId="4FB5D5B5" w:rsidR="00EF1CF1" w:rsidRPr="00DC3BB8" w:rsidRDefault="00EF1CF1" w:rsidP="00DC3BB8">
      <w:pPr>
        <w:pStyle w:val="Akapitzlist"/>
        <w:numPr>
          <w:ilvl w:val="0"/>
          <w:numId w:val="35"/>
        </w:num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Uniwersytetem Medycznym im. Piastów Śląskich we Wrocławiu, Wybrzeże Pasteura 1, 50-367</w:t>
      </w:r>
      <w:r w:rsidR="003F1557" w:rsidRPr="00DC3BB8">
        <w:rPr>
          <w:rFonts w:asciiTheme="minorHAnsi" w:hAnsiTheme="minorHAnsi" w:cstheme="minorHAnsi"/>
          <w:sz w:val="20"/>
          <w:szCs w:val="20"/>
        </w:rPr>
        <w:t xml:space="preserve"> </w:t>
      </w:r>
      <w:r w:rsidRPr="00DC3BB8">
        <w:rPr>
          <w:rFonts w:asciiTheme="minorHAnsi" w:hAnsiTheme="minorHAnsi" w:cstheme="minorHAnsi"/>
          <w:sz w:val="20"/>
          <w:szCs w:val="20"/>
        </w:rPr>
        <w:t>Wrocław, NIP:</w:t>
      </w:r>
      <w:r w:rsidR="0024211C" w:rsidRPr="00DC3BB8">
        <w:rPr>
          <w:rFonts w:asciiTheme="minorHAnsi" w:hAnsiTheme="minorHAnsi" w:cstheme="minorHAnsi"/>
          <w:sz w:val="20"/>
          <w:szCs w:val="20"/>
        </w:rPr>
        <w:t xml:space="preserve"> 896-000-57-79, </w:t>
      </w:r>
      <w:r w:rsidRPr="00DC3BB8">
        <w:rPr>
          <w:rFonts w:asciiTheme="minorHAnsi" w:hAnsiTheme="minorHAnsi" w:cstheme="minorHAnsi"/>
          <w:sz w:val="20"/>
          <w:szCs w:val="20"/>
        </w:rPr>
        <w:t>reprezentowanym przez:</w:t>
      </w:r>
    </w:p>
    <w:p w14:paraId="4E12E80E" w14:textId="77777777" w:rsidR="00EF1CF1" w:rsidRPr="00DC3BB8" w:rsidRDefault="00EF1CF1" w:rsidP="00DC3BB8">
      <w:pPr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</w:t>
      </w:r>
    </w:p>
    <w:p w14:paraId="701CDD95" w14:textId="77777777" w:rsidR="00EF1CF1" w:rsidRPr="00DC3BB8" w:rsidRDefault="00EF1CF1" w:rsidP="00DC3BB8">
      <w:pPr>
        <w:spacing w:after="0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zwanym dalej </w:t>
      </w:r>
      <w:r w:rsidRPr="00DC3BB8">
        <w:rPr>
          <w:rFonts w:asciiTheme="minorHAnsi" w:hAnsiTheme="minorHAnsi" w:cstheme="minorHAnsi"/>
          <w:b/>
          <w:sz w:val="20"/>
          <w:szCs w:val="20"/>
        </w:rPr>
        <w:t>„Zleceniodawcą”</w:t>
      </w:r>
      <w:r w:rsidRPr="00DC3B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F94F8F" w14:textId="77777777" w:rsidR="00EF1CF1" w:rsidRPr="00DC3BB8" w:rsidRDefault="00EF1CF1" w:rsidP="00DC3BB8">
      <w:pPr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a</w:t>
      </w:r>
    </w:p>
    <w:p w14:paraId="64E705AA" w14:textId="564BB086" w:rsidR="00EF1CF1" w:rsidRPr="00DC3BB8" w:rsidRDefault="00EF1CF1" w:rsidP="00DC3BB8">
      <w:pPr>
        <w:pStyle w:val="Akapitzlist"/>
        <w:numPr>
          <w:ilvl w:val="0"/>
          <w:numId w:val="35"/>
        </w:numPr>
        <w:tabs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Panem/Panią .........................................................................................., PESEL </w:t>
      </w:r>
      <w:r w:rsidRPr="00DC3BB8">
        <w:rPr>
          <w:rFonts w:asciiTheme="minorHAnsi" w:hAnsiTheme="minorHAnsi" w:cstheme="minorHAnsi"/>
          <w:sz w:val="20"/>
          <w:szCs w:val="20"/>
        </w:rPr>
        <w:tab/>
      </w:r>
    </w:p>
    <w:p w14:paraId="52271E37" w14:textId="77777777" w:rsidR="00EF1CF1" w:rsidRPr="00DC3BB8" w:rsidRDefault="00EF1CF1" w:rsidP="00DC3BB8">
      <w:pPr>
        <w:tabs>
          <w:tab w:val="right" w:leader="dot" w:pos="9072"/>
        </w:tabs>
        <w:spacing w:after="0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zamieszkałym </w:t>
      </w:r>
      <w:r w:rsidRPr="00DC3BB8">
        <w:rPr>
          <w:rFonts w:asciiTheme="minorHAnsi" w:hAnsiTheme="minorHAnsi" w:cstheme="minorHAnsi"/>
          <w:sz w:val="20"/>
          <w:szCs w:val="20"/>
        </w:rPr>
        <w:tab/>
      </w:r>
    </w:p>
    <w:p w14:paraId="1C075A56" w14:textId="77777777" w:rsidR="00EF1CF1" w:rsidRPr="00DC3BB8" w:rsidRDefault="00EF1CF1" w:rsidP="00DC3BB8">
      <w:pPr>
        <w:tabs>
          <w:tab w:val="right" w:leader="dot" w:pos="9072"/>
        </w:tabs>
        <w:spacing w:after="0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zwanym dalej </w:t>
      </w:r>
      <w:r w:rsidRPr="00DC3BB8">
        <w:rPr>
          <w:rFonts w:asciiTheme="minorHAnsi" w:hAnsiTheme="minorHAnsi" w:cstheme="minorHAnsi"/>
          <w:b/>
          <w:sz w:val="20"/>
          <w:szCs w:val="20"/>
        </w:rPr>
        <w:t>„Zleceniobiorcą”,</w:t>
      </w:r>
      <w:r w:rsidRPr="00DC3BB8">
        <w:rPr>
          <w:rFonts w:asciiTheme="minorHAnsi" w:hAnsiTheme="minorHAnsi" w:cstheme="minorHAnsi"/>
          <w:sz w:val="20"/>
          <w:szCs w:val="20"/>
        </w:rPr>
        <w:t xml:space="preserve"> o treści:</w:t>
      </w:r>
    </w:p>
    <w:p w14:paraId="276C8A27" w14:textId="77777777" w:rsidR="00EF1CF1" w:rsidRPr="00DC3BB8" w:rsidRDefault="00B76967" w:rsidP="00DC3BB8">
      <w:pPr>
        <w:spacing w:after="0"/>
        <w:ind w:left="426" w:hanging="5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14:paraId="38B358FE" w14:textId="23200360" w:rsidR="00147609" w:rsidRPr="00DC3BB8" w:rsidRDefault="00EF1CF1" w:rsidP="00DC3BB8">
      <w:pPr>
        <w:pStyle w:val="Akapitzlist"/>
        <w:numPr>
          <w:ilvl w:val="0"/>
          <w:numId w:val="36"/>
        </w:numPr>
        <w:tabs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Zleceniobiorca zobowiązuje się wykonać na zamówienie Zleceniodawcy następujące</w:t>
      </w:r>
      <w:r w:rsidR="003F1557" w:rsidRPr="00DC3BB8">
        <w:rPr>
          <w:rFonts w:asciiTheme="minorHAnsi" w:hAnsiTheme="minorHAnsi" w:cstheme="minorHAnsi"/>
          <w:sz w:val="20"/>
          <w:szCs w:val="20"/>
        </w:rPr>
        <w:t xml:space="preserve"> </w:t>
      </w:r>
      <w:r w:rsidRPr="00DC3BB8">
        <w:rPr>
          <w:rFonts w:asciiTheme="minorHAnsi" w:hAnsiTheme="minorHAnsi" w:cstheme="minorHAnsi"/>
          <w:sz w:val="20"/>
          <w:szCs w:val="20"/>
        </w:rPr>
        <w:t>czynności</w:t>
      </w:r>
      <w:r w:rsidR="00147609" w:rsidRPr="00DC3BB8">
        <w:rPr>
          <w:rFonts w:asciiTheme="minorHAnsi" w:hAnsiTheme="minorHAnsi" w:cstheme="minorHAnsi"/>
          <w:sz w:val="20"/>
          <w:szCs w:val="20"/>
        </w:rPr>
        <w:t>:</w:t>
      </w:r>
    </w:p>
    <w:p w14:paraId="1D6CCC68" w14:textId="524FF588" w:rsidR="009F2FCB" w:rsidRPr="00DC3BB8" w:rsidRDefault="0063444A" w:rsidP="00DC3BB8">
      <w:pPr>
        <w:pStyle w:val="Akapitzlist"/>
        <w:numPr>
          <w:ilvl w:val="1"/>
          <w:numId w:val="33"/>
        </w:numPr>
        <w:tabs>
          <w:tab w:val="right" w:leader="dot" w:pos="9072"/>
        </w:tabs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6E4EC9" w:rsidRPr="00DC3BB8">
        <w:rPr>
          <w:rFonts w:asciiTheme="minorHAnsi" w:hAnsiTheme="minorHAnsi" w:cstheme="minorHAnsi"/>
          <w:sz w:val="20"/>
          <w:szCs w:val="20"/>
        </w:rPr>
        <w:t>godnie z poniższą tabelą</w:t>
      </w:r>
      <w:r w:rsidR="00486ED1" w:rsidRPr="00DC3BB8">
        <w:rPr>
          <w:rFonts w:asciiTheme="minorHAnsi" w:hAnsiTheme="minorHAnsi" w:cstheme="minorHAnsi"/>
          <w:sz w:val="20"/>
          <w:szCs w:val="20"/>
        </w:rPr>
        <w:t>:</w:t>
      </w:r>
      <w:r w:rsidR="009F2FCB" w:rsidRPr="00DC3B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75E8D0A" w14:textId="77777777" w:rsidR="00486ED1" w:rsidRPr="00DC3BB8" w:rsidRDefault="00486ED1" w:rsidP="00DC3BB8">
      <w:pPr>
        <w:tabs>
          <w:tab w:val="right" w:leader="dot" w:pos="9072"/>
        </w:tabs>
        <w:spacing w:after="0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636" w:type="dxa"/>
        <w:tblInd w:w="562" w:type="dxa"/>
        <w:tblLook w:val="04A0" w:firstRow="1" w:lastRow="0" w:firstColumn="1" w:lastColumn="0" w:noHBand="0" w:noVBand="1"/>
      </w:tblPr>
      <w:tblGrid>
        <w:gridCol w:w="523"/>
        <w:gridCol w:w="1975"/>
        <w:gridCol w:w="1104"/>
        <w:gridCol w:w="1303"/>
        <w:gridCol w:w="1003"/>
        <w:gridCol w:w="1320"/>
        <w:gridCol w:w="1408"/>
      </w:tblGrid>
      <w:tr w:rsidR="00D50624" w:rsidRPr="00DC3BB8" w14:paraId="792DCE35" w14:textId="77777777" w:rsidTr="00520F80">
        <w:tc>
          <w:tcPr>
            <w:tcW w:w="522" w:type="dxa"/>
            <w:vMerge w:val="restart"/>
          </w:tcPr>
          <w:p w14:paraId="0D39D99A" w14:textId="15BF51E0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1979" w:type="dxa"/>
            <w:vMerge w:val="restart"/>
          </w:tcPr>
          <w:p w14:paraId="247BA426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przedmiotu/</w:t>
            </w:r>
          </w:p>
          <w:p w14:paraId="7F5DA483" w14:textId="5CDFF3FB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modułu</w:t>
            </w:r>
          </w:p>
        </w:tc>
        <w:tc>
          <w:tcPr>
            <w:tcW w:w="6135" w:type="dxa"/>
            <w:gridSpan w:val="5"/>
          </w:tcPr>
          <w:p w14:paraId="5509EF4A" w14:textId="5F5BB085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godzin</w:t>
            </w:r>
          </w:p>
        </w:tc>
      </w:tr>
      <w:tr w:rsidR="00D50624" w:rsidRPr="00DC3BB8" w14:paraId="44A562AF" w14:textId="77777777" w:rsidTr="00520F80">
        <w:tc>
          <w:tcPr>
            <w:tcW w:w="522" w:type="dxa"/>
            <w:vMerge/>
          </w:tcPr>
          <w:p w14:paraId="6D4CCFC5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14:paraId="36CBB6F9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037326B" w14:textId="597B84AE" w:rsidR="00486ED1" w:rsidRPr="00DC3BB8" w:rsidRDefault="00297875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Wykładów</w:t>
            </w:r>
          </w:p>
        </w:tc>
        <w:tc>
          <w:tcPr>
            <w:tcW w:w="1304" w:type="dxa"/>
          </w:tcPr>
          <w:p w14:paraId="2096030C" w14:textId="30D59C7D" w:rsidR="00486ED1" w:rsidRPr="00DC3BB8" w:rsidRDefault="00297875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Wykładów z warsztatem</w:t>
            </w:r>
          </w:p>
        </w:tc>
        <w:tc>
          <w:tcPr>
            <w:tcW w:w="1004" w:type="dxa"/>
          </w:tcPr>
          <w:p w14:paraId="35FFA479" w14:textId="43EF14A3" w:rsidR="00486ED1" w:rsidRPr="00DC3BB8" w:rsidRDefault="00297875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Ćwiczeń</w:t>
            </w:r>
          </w:p>
        </w:tc>
        <w:tc>
          <w:tcPr>
            <w:tcW w:w="1321" w:type="dxa"/>
          </w:tcPr>
          <w:p w14:paraId="2B5589E1" w14:textId="09F275D4" w:rsidR="00486ED1" w:rsidRPr="00DC3BB8" w:rsidRDefault="00297875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Seminariów</w:t>
            </w:r>
          </w:p>
        </w:tc>
        <w:tc>
          <w:tcPr>
            <w:tcW w:w="1409" w:type="dxa"/>
          </w:tcPr>
          <w:p w14:paraId="0B974100" w14:textId="2EE4AF2D" w:rsidR="00486ED1" w:rsidRPr="00DC3BB8" w:rsidRDefault="00297875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Zajęć praktycznych</w:t>
            </w:r>
          </w:p>
        </w:tc>
      </w:tr>
      <w:tr w:rsidR="00D50624" w:rsidRPr="00DC3BB8" w14:paraId="34F26E75" w14:textId="77777777" w:rsidTr="00520F80">
        <w:tc>
          <w:tcPr>
            <w:tcW w:w="522" w:type="dxa"/>
          </w:tcPr>
          <w:p w14:paraId="17C7AA92" w14:textId="38C2ECB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79" w:type="dxa"/>
          </w:tcPr>
          <w:p w14:paraId="61E75218" w14:textId="5E84DD20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2453F42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59886F7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</w:tcPr>
          <w:p w14:paraId="377E9038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D6F80B3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9A90A07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0624" w:rsidRPr="00DC3BB8" w14:paraId="3828A429" w14:textId="77777777" w:rsidTr="00520F80">
        <w:tc>
          <w:tcPr>
            <w:tcW w:w="522" w:type="dxa"/>
          </w:tcPr>
          <w:p w14:paraId="53845605" w14:textId="7DF331A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79" w:type="dxa"/>
          </w:tcPr>
          <w:p w14:paraId="16E4DDA7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</w:tcPr>
          <w:p w14:paraId="65180F5B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711FF08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</w:tcPr>
          <w:p w14:paraId="3871C21A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F30445F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9BBE40C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0624" w:rsidRPr="00DC3BB8" w14:paraId="13E54BF8" w14:textId="77777777" w:rsidTr="00520F80">
        <w:tc>
          <w:tcPr>
            <w:tcW w:w="522" w:type="dxa"/>
          </w:tcPr>
          <w:p w14:paraId="0A2E7FDB" w14:textId="17970B14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79" w:type="dxa"/>
          </w:tcPr>
          <w:p w14:paraId="34EBA88F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FAE5209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D8E062C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</w:tcPr>
          <w:p w14:paraId="7C8FBD31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15A00B4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4D9D5A0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0624" w:rsidRPr="00DC3BB8" w14:paraId="66C0B01A" w14:textId="77777777" w:rsidTr="00520F80">
        <w:tc>
          <w:tcPr>
            <w:tcW w:w="522" w:type="dxa"/>
          </w:tcPr>
          <w:p w14:paraId="5EA031B3" w14:textId="0102A315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979" w:type="dxa"/>
          </w:tcPr>
          <w:p w14:paraId="429F7A3E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</w:tcPr>
          <w:p w14:paraId="7B216AAC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C0633A2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</w:tcPr>
          <w:p w14:paraId="24F79E1A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1" w:type="dxa"/>
          </w:tcPr>
          <w:p w14:paraId="4A791387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21EEF1D8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3BB8" w:rsidRPr="00DC3BB8" w14:paraId="5CCCE436" w14:textId="77777777" w:rsidTr="00520F80">
        <w:tc>
          <w:tcPr>
            <w:tcW w:w="522" w:type="dxa"/>
          </w:tcPr>
          <w:p w14:paraId="0930BDF9" w14:textId="213B9279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979" w:type="dxa"/>
          </w:tcPr>
          <w:p w14:paraId="2DF4BBD8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</w:tcPr>
          <w:p w14:paraId="20D724C3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8AA17C4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</w:tcPr>
          <w:p w14:paraId="305EAC9F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B111153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18D27485" w14:textId="77777777" w:rsidR="00486ED1" w:rsidRPr="00DC3BB8" w:rsidRDefault="00486ED1" w:rsidP="00DC3BB8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FB211A" w14:textId="77777777" w:rsidR="00486ED1" w:rsidRPr="00DC3BB8" w:rsidRDefault="00486ED1" w:rsidP="00DC3BB8">
      <w:pPr>
        <w:tabs>
          <w:tab w:val="right" w:leader="dot" w:pos="9072"/>
        </w:tabs>
        <w:spacing w:after="0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132AF7B" w14:textId="49AAB54B" w:rsidR="00936B83" w:rsidRPr="00DC3BB8" w:rsidRDefault="009F2FCB" w:rsidP="00DC3BB8">
      <w:pPr>
        <w:spacing w:after="0"/>
        <w:ind w:left="426" w:firstLine="141"/>
        <w:rPr>
          <w:rFonts w:asciiTheme="minorHAnsi" w:hAnsiTheme="minorHAnsi" w:cstheme="minorHAnsi"/>
          <w:b/>
          <w:bCs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sz w:val="20"/>
          <w:szCs w:val="20"/>
        </w:rPr>
        <w:t>dla słuchaczy studi</w:t>
      </w:r>
      <w:r w:rsidR="0011539F" w:rsidRPr="00DC3BB8">
        <w:rPr>
          <w:rFonts w:asciiTheme="minorHAnsi" w:hAnsiTheme="minorHAnsi" w:cstheme="minorHAnsi"/>
          <w:b/>
          <w:bCs/>
          <w:sz w:val="20"/>
          <w:szCs w:val="20"/>
        </w:rPr>
        <w:t xml:space="preserve">ów podyplomowych </w:t>
      </w:r>
      <w:r w:rsidR="008C084B" w:rsidRPr="00DC3BB8">
        <w:rPr>
          <w:rFonts w:asciiTheme="minorHAnsi" w:hAnsiTheme="minorHAnsi" w:cstheme="minorHAnsi"/>
          <w:b/>
          <w:bCs/>
          <w:sz w:val="20"/>
          <w:szCs w:val="20"/>
        </w:rPr>
        <w:t xml:space="preserve">pt.: </w:t>
      </w:r>
      <w:r w:rsidR="0011539F" w:rsidRPr="00DC3BB8">
        <w:rPr>
          <w:rFonts w:asciiTheme="minorHAnsi" w:hAnsiTheme="minorHAnsi" w:cstheme="minorHAnsi"/>
          <w:b/>
          <w:bCs/>
          <w:sz w:val="20"/>
          <w:szCs w:val="20"/>
        </w:rPr>
        <w:t xml:space="preserve">……… </w:t>
      </w:r>
      <w:proofErr w:type="spellStart"/>
      <w:r w:rsidR="0011539F" w:rsidRPr="00DC3BB8">
        <w:rPr>
          <w:rFonts w:asciiTheme="minorHAnsi" w:hAnsiTheme="minorHAnsi" w:cstheme="minorHAnsi"/>
          <w:b/>
          <w:bCs/>
          <w:sz w:val="20"/>
          <w:szCs w:val="20"/>
        </w:rPr>
        <w:t>sem</w:t>
      </w:r>
      <w:proofErr w:type="spellEnd"/>
      <w:r w:rsidR="0011539F" w:rsidRPr="00DC3BB8">
        <w:rPr>
          <w:rFonts w:asciiTheme="minorHAnsi" w:hAnsiTheme="minorHAnsi" w:cstheme="minorHAnsi"/>
          <w:b/>
          <w:bCs/>
          <w:sz w:val="20"/>
          <w:szCs w:val="20"/>
        </w:rPr>
        <w:t>. …… roku …….</w:t>
      </w:r>
      <w:r w:rsidR="00520F80" w:rsidRPr="00DC3BB8">
        <w:rPr>
          <w:rFonts w:asciiTheme="minorHAnsi" w:hAnsiTheme="minorHAnsi" w:cstheme="minorHAnsi"/>
          <w:b/>
          <w:bCs/>
          <w:sz w:val="20"/>
          <w:szCs w:val="20"/>
        </w:rPr>
        <w:t>edycji..….</w:t>
      </w:r>
      <w:r w:rsidR="00520F80" w:rsidRPr="00DC3BB8">
        <w:rPr>
          <w:rFonts w:asciiTheme="minorHAnsi" w:hAnsiTheme="minorHAnsi" w:cstheme="minorHAnsi"/>
          <w:bCs/>
          <w:sz w:val="20"/>
          <w:szCs w:val="20"/>
        </w:rPr>
        <w:t>;</w:t>
      </w:r>
    </w:p>
    <w:p w14:paraId="4AAB1642" w14:textId="3788C7A1" w:rsidR="00520F80" w:rsidRPr="00DC3BB8" w:rsidRDefault="00520F80" w:rsidP="00DC3BB8">
      <w:pPr>
        <w:pStyle w:val="Akapitzlist"/>
        <w:numPr>
          <w:ilvl w:val="1"/>
          <w:numId w:val="12"/>
        </w:numPr>
        <w:tabs>
          <w:tab w:val="left" w:pos="567"/>
        </w:tabs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p</w:t>
      </w:r>
      <w:r w:rsidR="00147609" w:rsidRPr="00DC3BB8">
        <w:rPr>
          <w:rFonts w:asciiTheme="minorHAnsi" w:hAnsiTheme="minorHAnsi" w:cstheme="minorHAnsi"/>
          <w:sz w:val="20"/>
          <w:szCs w:val="20"/>
        </w:rPr>
        <w:t>rzeprowadzenie konsultacji lub kontakt za pomocą poczty elektronicznej z ucz</w:t>
      </w:r>
      <w:r w:rsidR="0063444A">
        <w:rPr>
          <w:rFonts w:asciiTheme="minorHAnsi" w:hAnsiTheme="minorHAnsi" w:cstheme="minorHAnsi"/>
          <w:sz w:val="20"/>
          <w:szCs w:val="20"/>
        </w:rPr>
        <w:t>estnikami studiów podyplomowych;</w:t>
      </w:r>
    </w:p>
    <w:p w14:paraId="115771D2" w14:textId="534C8F59" w:rsidR="00520F80" w:rsidRPr="00DC3BB8" w:rsidRDefault="00520F80" w:rsidP="00DC3BB8">
      <w:pPr>
        <w:pStyle w:val="Akapitzlist"/>
        <w:numPr>
          <w:ilvl w:val="1"/>
          <w:numId w:val="12"/>
        </w:numPr>
        <w:tabs>
          <w:tab w:val="left" w:pos="567"/>
        </w:tabs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p</w:t>
      </w:r>
      <w:r w:rsidR="00147609" w:rsidRPr="00DC3BB8">
        <w:rPr>
          <w:rFonts w:asciiTheme="minorHAnsi" w:hAnsiTheme="minorHAnsi" w:cstheme="minorHAnsi"/>
          <w:sz w:val="20"/>
          <w:szCs w:val="20"/>
        </w:rPr>
        <w:t>rzeprow</w:t>
      </w:r>
      <w:r w:rsidR="0063444A">
        <w:rPr>
          <w:rFonts w:asciiTheme="minorHAnsi" w:hAnsiTheme="minorHAnsi" w:cstheme="minorHAnsi"/>
          <w:sz w:val="20"/>
          <w:szCs w:val="20"/>
        </w:rPr>
        <w:t>adzenie zaliczeń lub egzaminów;</w:t>
      </w:r>
    </w:p>
    <w:p w14:paraId="47B0926B" w14:textId="1B950050" w:rsidR="00520F80" w:rsidRPr="00DC3BB8" w:rsidRDefault="00520F80" w:rsidP="00DC3BB8">
      <w:pPr>
        <w:pStyle w:val="Akapitzlist"/>
        <w:numPr>
          <w:ilvl w:val="1"/>
          <w:numId w:val="12"/>
        </w:numPr>
        <w:tabs>
          <w:tab w:val="left" w:pos="567"/>
        </w:tabs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u</w:t>
      </w:r>
      <w:r w:rsidR="00B11B47" w:rsidRPr="00DC3BB8">
        <w:rPr>
          <w:rFonts w:asciiTheme="minorHAnsi" w:hAnsiTheme="minorHAnsi" w:cstheme="minorHAnsi"/>
          <w:sz w:val="20"/>
          <w:szCs w:val="20"/>
        </w:rPr>
        <w:t>zupełnianie w systemie informatycznym</w:t>
      </w:r>
      <w:r w:rsidR="00147609" w:rsidRPr="00DC3BB8">
        <w:rPr>
          <w:rFonts w:asciiTheme="minorHAnsi" w:hAnsiTheme="minorHAnsi" w:cstheme="minorHAnsi"/>
          <w:sz w:val="20"/>
          <w:szCs w:val="20"/>
        </w:rPr>
        <w:t xml:space="preserve"> ocen lub </w:t>
      </w:r>
      <w:r w:rsidR="0063444A">
        <w:rPr>
          <w:rFonts w:asciiTheme="minorHAnsi" w:hAnsiTheme="minorHAnsi" w:cstheme="minorHAnsi"/>
          <w:sz w:val="20"/>
          <w:szCs w:val="20"/>
        </w:rPr>
        <w:t>zaliczeń (jeśli jest wymagane);</w:t>
      </w:r>
    </w:p>
    <w:p w14:paraId="0908314D" w14:textId="77777777" w:rsidR="0063444A" w:rsidRDefault="00520F80" w:rsidP="0063444A">
      <w:pPr>
        <w:pStyle w:val="Akapitzlist"/>
        <w:numPr>
          <w:ilvl w:val="1"/>
          <w:numId w:val="12"/>
        </w:numPr>
        <w:tabs>
          <w:tab w:val="left" w:pos="567"/>
        </w:tabs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p</w:t>
      </w:r>
      <w:r w:rsidR="00147609" w:rsidRPr="00DC3BB8">
        <w:rPr>
          <w:rFonts w:asciiTheme="minorHAnsi" w:hAnsiTheme="minorHAnsi" w:cstheme="minorHAnsi"/>
          <w:sz w:val="20"/>
          <w:szCs w:val="20"/>
        </w:rPr>
        <w:t>rzygotowanie sylabusa do przedmiotu</w:t>
      </w:r>
      <w:r w:rsidR="00B11B47" w:rsidRPr="00DC3BB8">
        <w:rPr>
          <w:rFonts w:asciiTheme="minorHAnsi" w:hAnsiTheme="minorHAnsi" w:cstheme="minorHAnsi"/>
          <w:sz w:val="20"/>
          <w:szCs w:val="20"/>
        </w:rPr>
        <w:t xml:space="preserve">  w</w:t>
      </w:r>
      <w:r w:rsidR="006E4EC9" w:rsidRPr="00DC3BB8">
        <w:rPr>
          <w:rFonts w:asciiTheme="minorHAnsi" w:hAnsiTheme="minorHAnsi" w:cstheme="minorHAnsi"/>
          <w:sz w:val="20"/>
          <w:szCs w:val="20"/>
        </w:rPr>
        <w:t>skazanego w</w:t>
      </w:r>
      <w:r w:rsidR="00B11B47" w:rsidRPr="00DC3BB8">
        <w:rPr>
          <w:rFonts w:asciiTheme="minorHAnsi" w:hAnsiTheme="minorHAnsi" w:cstheme="minorHAnsi"/>
          <w:sz w:val="20"/>
          <w:szCs w:val="20"/>
        </w:rPr>
        <w:t xml:space="preserve"> § 1  ust. 1</w:t>
      </w:r>
      <w:r w:rsidR="006E4EC9" w:rsidRPr="00DC3BB8">
        <w:rPr>
          <w:rFonts w:asciiTheme="minorHAnsi" w:hAnsiTheme="minorHAnsi" w:cstheme="minorHAnsi"/>
          <w:sz w:val="20"/>
          <w:szCs w:val="20"/>
        </w:rPr>
        <w:t>pkt 1</w:t>
      </w:r>
      <w:r w:rsidR="00B11B47" w:rsidRPr="00DC3BB8">
        <w:rPr>
          <w:rFonts w:asciiTheme="minorHAnsi" w:hAnsiTheme="minorHAnsi" w:cstheme="minorHAnsi"/>
          <w:sz w:val="20"/>
          <w:szCs w:val="20"/>
        </w:rPr>
        <w:t>.</w:t>
      </w:r>
    </w:p>
    <w:p w14:paraId="25A5F04B" w14:textId="5348282D" w:rsidR="0082126B" w:rsidRPr="0063444A" w:rsidRDefault="009F2FCB" w:rsidP="0063444A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3444A">
        <w:rPr>
          <w:rFonts w:asciiTheme="minorHAnsi" w:hAnsiTheme="minorHAnsi" w:cstheme="minorHAnsi"/>
          <w:sz w:val="20"/>
          <w:szCs w:val="20"/>
        </w:rPr>
        <w:t>Zleceniobiorca zobowiązuj</w:t>
      </w:r>
      <w:r w:rsidR="00A74E35" w:rsidRPr="0063444A">
        <w:rPr>
          <w:rFonts w:asciiTheme="minorHAnsi" w:hAnsiTheme="minorHAnsi" w:cstheme="minorHAnsi"/>
          <w:sz w:val="20"/>
          <w:szCs w:val="20"/>
        </w:rPr>
        <w:t>e</w:t>
      </w:r>
      <w:r w:rsidRPr="0063444A">
        <w:rPr>
          <w:rFonts w:asciiTheme="minorHAnsi" w:hAnsiTheme="minorHAnsi" w:cstheme="minorHAnsi"/>
          <w:sz w:val="20"/>
          <w:szCs w:val="20"/>
        </w:rPr>
        <w:t xml:space="preserve"> się </w:t>
      </w:r>
      <w:r w:rsidR="00147609" w:rsidRPr="0063444A">
        <w:rPr>
          <w:rFonts w:asciiTheme="minorHAnsi" w:hAnsiTheme="minorHAnsi" w:cstheme="minorHAnsi"/>
          <w:sz w:val="20"/>
          <w:szCs w:val="20"/>
        </w:rPr>
        <w:t xml:space="preserve">do realizacji zadań wskazanych w ust. 1 </w:t>
      </w:r>
      <w:r w:rsidRPr="0063444A">
        <w:rPr>
          <w:rFonts w:asciiTheme="minorHAnsi" w:hAnsiTheme="minorHAnsi" w:cstheme="minorHAnsi"/>
          <w:sz w:val="20"/>
          <w:szCs w:val="20"/>
        </w:rPr>
        <w:t>w ramach</w:t>
      </w:r>
      <w:r w:rsidR="00147609" w:rsidRPr="0063444A">
        <w:rPr>
          <w:rFonts w:asciiTheme="minorHAnsi" w:hAnsiTheme="minorHAnsi" w:cstheme="minorHAnsi"/>
          <w:sz w:val="20"/>
          <w:szCs w:val="20"/>
        </w:rPr>
        <w:t xml:space="preserve"> </w:t>
      </w:r>
      <w:r w:rsidRPr="0063444A">
        <w:rPr>
          <w:rFonts w:asciiTheme="minorHAnsi" w:hAnsiTheme="minorHAnsi" w:cstheme="minorHAnsi"/>
          <w:sz w:val="20"/>
          <w:szCs w:val="20"/>
        </w:rPr>
        <w:t>wynagrodzenia</w:t>
      </w:r>
      <w:r w:rsidR="00147609" w:rsidRPr="0063444A">
        <w:rPr>
          <w:rFonts w:asciiTheme="minorHAnsi" w:hAnsiTheme="minorHAnsi" w:cstheme="minorHAnsi"/>
          <w:sz w:val="20"/>
          <w:szCs w:val="20"/>
        </w:rPr>
        <w:t>, o którym mowa w § 3 ust. 1</w:t>
      </w:r>
      <w:r w:rsidR="0090173E" w:rsidRPr="0063444A">
        <w:rPr>
          <w:rFonts w:asciiTheme="minorHAnsi" w:hAnsiTheme="minorHAnsi" w:cstheme="minorHAnsi"/>
          <w:sz w:val="20"/>
          <w:szCs w:val="20"/>
        </w:rPr>
        <w:t>.</w:t>
      </w:r>
    </w:p>
    <w:p w14:paraId="1B937DDE" w14:textId="3AB29627" w:rsidR="0011539F" w:rsidRPr="00C3067B" w:rsidRDefault="00DC3BB8" w:rsidP="00C3067B">
      <w:pPr>
        <w:pStyle w:val="Akapitzlist"/>
        <w:numPr>
          <w:ilvl w:val="0"/>
          <w:numId w:val="36"/>
        </w:numPr>
        <w:tabs>
          <w:tab w:val="right" w:leader="dot" w:pos="9072"/>
        </w:tabs>
        <w:spacing w:after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C3067B">
        <w:rPr>
          <w:rFonts w:asciiTheme="minorHAnsi" w:hAnsiTheme="minorHAnsi" w:cstheme="minorHAnsi"/>
          <w:sz w:val="20"/>
          <w:szCs w:val="20"/>
        </w:rPr>
        <w:t>Wraz z podpisaniem niniejszej Umowy Zleceniobiorca zobowiązany jest złożyć oświadczenie dla celów podatkowych i ubezpieczeń społecznych - na wzorze</w:t>
      </w:r>
      <w:r w:rsidR="00624CD0" w:rsidRPr="00C3067B">
        <w:rPr>
          <w:rFonts w:asciiTheme="minorHAnsi" w:hAnsiTheme="minorHAnsi" w:cstheme="minorHAnsi"/>
          <w:sz w:val="20"/>
          <w:szCs w:val="20"/>
        </w:rPr>
        <w:t xml:space="preserve"> stanowiącym załącznik nr 4 do z</w:t>
      </w:r>
      <w:r w:rsidRPr="00C3067B">
        <w:rPr>
          <w:rFonts w:asciiTheme="minorHAnsi" w:hAnsiTheme="minorHAnsi" w:cstheme="minorHAnsi"/>
          <w:sz w:val="20"/>
          <w:szCs w:val="20"/>
        </w:rPr>
        <w:t>arządzenia</w:t>
      </w:r>
      <w:r w:rsidR="00A160E1" w:rsidRPr="00C3067B">
        <w:rPr>
          <w:rFonts w:asciiTheme="minorHAnsi" w:hAnsiTheme="minorHAnsi" w:cstheme="minorHAnsi"/>
          <w:sz w:val="20"/>
          <w:szCs w:val="20"/>
        </w:rPr>
        <w:t xml:space="preserve"> w</w:t>
      </w:r>
      <w:r w:rsidR="00A160E1" w:rsidRPr="00C3067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160E1" w:rsidRPr="00C3067B">
        <w:rPr>
          <w:rFonts w:asciiTheme="minorHAnsi" w:hAnsiTheme="minorHAnsi" w:cstheme="minorHAnsi"/>
          <w:sz w:val="20"/>
          <w:szCs w:val="20"/>
        </w:rPr>
        <w:t>sprawie</w:t>
      </w:r>
      <w:r w:rsidR="00A160E1" w:rsidRPr="00C3067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A160E1" w:rsidRPr="00C3067B">
        <w:rPr>
          <w:rFonts w:asciiTheme="minorHAnsi" w:hAnsiTheme="minorHAnsi" w:cstheme="minorHAnsi"/>
          <w:sz w:val="20"/>
          <w:szCs w:val="20"/>
        </w:rPr>
        <w:t>wprowadzenia</w:t>
      </w:r>
      <w:r w:rsidR="00A160E1" w:rsidRPr="00C3067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A160E1" w:rsidRPr="00C3067B">
        <w:rPr>
          <w:rFonts w:asciiTheme="minorHAnsi" w:hAnsiTheme="minorHAnsi" w:cstheme="minorHAnsi"/>
          <w:sz w:val="20"/>
          <w:szCs w:val="20"/>
        </w:rPr>
        <w:t>wzorów</w:t>
      </w:r>
      <w:r w:rsidR="00A160E1" w:rsidRPr="00C3067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160E1" w:rsidRPr="00C3067B">
        <w:rPr>
          <w:rFonts w:asciiTheme="minorHAnsi" w:hAnsiTheme="minorHAnsi" w:cstheme="minorHAnsi"/>
          <w:sz w:val="20"/>
          <w:szCs w:val="20"/>
        </w:rPr>
        <w:t>umów</w:t>
      </w:r>
      <w:r w:rsidR="00A160E1" w:rsidRPr="00C3067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160E1" w:rsidRPr="00C3067B">
        <w:rPr>
          <w:rFonts w:asciiTheme="minorHAnsi" w:hAnsiTheme="minorHAnsi" w:cstheme="minorHAnsi"/>
          <w:sz w:val="20"/>
          <w:szCs w:val="20"/>
        </w:rPr>
        <w:t>oraz</w:t>
      </w:r>
      <w:r w:rsidR="00A160E1" w:rsidRPr="00C3067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160E1" w:rsidRPr="00C3067B">
        <w:rPr>
          <w:rFonts w:asciiTheme="minorHAnsi" w:hAnsiTheme="minorHAnsi" w:cstheme="minorHAnsi"/>
          <w:sz w:val="20"/>
          <w:szCs w:val="20"/>
        </w:rPr>
        <w:t>druków</w:t>
      </w:r>
      <w:r w:rsidR="00A160E1" w:rsidRPr="00C3067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160E1" w:rsidRPr="00C3067B">
        <w:rPr>
          <w:rFonts w:asciiTheme="minorHAnsi" w:hAnsiTheme="minorHAnsi" w:cstheme="minorHAnsi"/>
          <w:sz w:val="20"/>
          <w:szCs w:val="20"/>
        </w:rPr>
        <w:t>związanych</w:t>
      </w:r>
      <w:r w:rsidR="00A160E1" w:rsidRPr="00C3067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160E1" w:rsidRPr="00C3067B">
        <w:rPr>
          <w:rFonts w:asciiTheme="minorHAnsi" w:hAnsiTheme="minorHAnsi" w:cstheme="minorHAnsi"/>
          <w:sz w:val="20"/>
          <w:szCs w:val="20"/>
        </w:rPr>
        <w:t>z</w:t>
      </w:r>
      <w:r w:rsidR="00A160E1" w:rsidRPr="00C3067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160E1" w:rsidRPr="00C3067B">
        <w:rPr>
          <w:rFonts w:asciiTheme="minorHAnsi" w:hAnsiTheme="minorHAnsi" w:cstheme="minorHAnsi"/>
          <w:sz w:val="20"/>
          <w:szCs w:val="20"/>
        </w:rPr>
        <w:t>realizacją</w:t>
      </w:r>
      <w:r w:rsidR="00A160E1" w:rsidRPr="00C3067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160E1" w:rsidRPr="00C3067B">
        <w:rPr>
          <w:rFonts w:asciiTheme="minorHAnsi" w:hAnsiTheme="minorHAnsi" w:cstheme="minorHAnsi"/>
          <w:sz w:val="20"/>
          <w:szCs w:val="20"/>
        </w:rPr>
        <w:t xml:space="preserve">usług edukacyjnych na studiach podyplomowych realizowanych w Centrum Kształcenia </w:t>
      </w:r>
      <w:r w:rsidR="00A160E1" w:rsidRPr="00C3067B">
        <w:rPr>
          <w:rFonts w:asciiTheme="minorHAnsi" w:hAnsiTheme="minorHAnsi" w:cstheme="minorHAnsi"/>
          <w:spacing w:val="-2"/>
          <w:sz w:val="20"/>
          <w:szCs w:val="20"/>
        </w:rPr>
        <w:t>Podyplomowego</w:t>
      </w:r>
      <w:r w:rsidRPr="00C3067B">
        <w:rPr>
          <w:rFonts w:asciiTheme="minorHAnsi" w:hAnsiTheme="minorHAnsi" w:cstheme="minorHAnsi"/>
          <w:sz w:val="20"/>
          <w:szCs w:val="20"/>
        </w:rPr>
        <w:t>.</w:t>
      </w:r>
    </w:p>
    <w:p w14:paraId="77FF198D" w14:textId="77777777" w:rsidR="00EF1CF1" w:rsidRPr="00DC3BB8" w:rsidRDefault="00594083" w:rsidP="00DC3BB8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14:paraId="05ED4015" w14:textId="77777777" w:rsidR="00EF1CF1" w:rsidRPr="00DC3BB8" w:rsidRDefault="00EF1CF1" w:rsidP="00DC3BB8">
      <w:pPr>
        <w:tabs>
          <w:tab w:val="left" w:pos="0"/>
          <w:tab w:val="right" w:leader="dot" w:pos="9072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Strony ustalają termin </w:t>
      </w:r>
      <w:r w:rsidR="00936B83" w:rsidRPr="00DC3BB8">
        <w:rPr>
          <w:rFonts w:asciiTheme="minorHAnsi" w:hAnsiTheme="minorHAnsi" w:cstheme="minorHAnsi"/>
          <w:sz w:val="20"/>
          <w:szCs w:val="20"/>
        </w:rPr>
        <w:t>wykonania zlecenia</w:t>
      </w:r>
      <w:r w:rsidRPr="00DC3BB8">
        <w:rPr>
          <w:rFonts w:asciiTheme="minorHAnsi" w:hAnsiTheme="minorHAnsi" w:cstheme="minorHAnsi"/>
          <w:sz w:val="20"/>
          <w:szCs w:val="20"/>
        </w:rPr>
        <w:t xml:space="preserve"> od dnia .........</w:t>
      </w:r>
      <w:r w:rsidR="0024211C" w:rsidRPr="00DC3BB8">
        <w:rPr>
          <w:rFonts w:asciiTheme="minorHAnsi" w:hAnsiTheme="minorHAnsi" w:cstheme="minorHAnsi"/>
          <w:sz w:val="20"/>
          <w:szCs w:val="20"/>
        </w:rPr>
        <w:t>..................</w:t>
      </w:r>
      <w:r w:rsidRPr="00DC3BB8">
        <w:rPr>
          <w:rFonts w:asciiTheme="minorHAnsi" w:hAnsiTheme="minorHAnsi" w:cstheme="minorHAnsi"/>
          <w:sz w:val="20"/>
          <w:szCs w:val="20"/>
        </w:rPr>
        <w:t xml:space="preserve"> do dnia </w:t>
      </w:r>
      <w:r w:rsidRPr="00DC3BB8">
        <w:rPr>
          <w:rFonts w:asciiTheme="minorHAnsi" w:hAnsiTheme="minorHAnsi" w:cstheme="minorHAnsi"/>
          <w:sz w:val="20"/>
          <w:szCs w:val="20"/>
        </w:rPr>
        <w:tab/>
      </w:r>
    </w:p>
    <w:p w14:paraId="67F6D762" w14:textId="77777777" w:rsidR="00EF1CF1" w:rsidRPr="00DC3BB8" w:rsidRDefault="00594083" w:rsidP="00DC3BB8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sz w:val="20"/>
          <w:szCs w:val="20"/>
        </w:rPr>
        <w:t>§ 3</w:t>
      </w:r>
    </w:p>
    <w:p w14:paraId="17755868" w14:textId="77777777" w:rsidR="00871391" w:rsidRPr="00DC3BB8" w:rsidRDefault="00871391" w:rsidP="00DC3BB8">
      <w:pPr>
        <w:numPr>
          <w:ilvl w:val="0"/>
          <w:numId w:val="14"/>
        </w:numPr>
        <w:tabs>
          <w:tab w:val="clear" w:pos="720"/>
          <w:tab w:val="num" w:pos="284"/>
        </w:tabs>
        <w:spacing w:after="0"/>
        <w:ind w:left="283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C3BB8">
        <w:rPr>
          <w:rFonts w:asciiTheme="minorHAnsi" w:hAnsiTheme="minorHAnsi" w:cstheme="minorHAnsi"/>
          <w:sz w:val="20"/>
          <w:szCs w:val="20"/>
        </w:rPr>
        <w:t>Za wykonanie przedmiotu umowy określonego w § 1 Zleceniobiorca otrzyma wynagrodzenie brutto w wysokości: ……… h x ……… zł (stawka godzinowa) = …………zł  (słownie złotych: …………………………………...……..)</w:t>
      </w:r>
    </w:p>
    <w:p w14:paraId="4B91F0D2" w14:textId="77777777" w:rsidR="00871391" w:rsidRPr="00DC3BB8" w:rsidRDefault="00871391" w:rsidP="00DC3BB8">
      <w:pPr>
        <w:numPr>
          <w:ilvl w:val="0"/>
          <w:numId w:val="14"/>
        </w:numPr>
        <w:tabs>
          <w:tab w:val="clear" w:pos="720"/>
          <w:tab w:val="num" w:pos="284"/>
        </w:tabs>
        <w:spacing w:after="0"/>
        <w:ind w:left="283" w:hanging="283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Wynagrodzenie przysługuje za efektywnie przeprowadzone usługi edukacyjne.</w:t>
      </w:r>
    </w:p>
    <w:p w14:paraId="4FB83703" w14:textId="2B614564" w:rsidR="00DF176A" w:rsidRPr="00DC3BB8" w:rsidRDefault="00871391" w:rsidP="00DC3BB8">
      <w:pPr>
        <w:numPr>
          <w:ilvl w:val="0"/>
          <w:numId w:val="14"/>
        </w:numPr>
        <w:tabs>
          <w:tab w:val="clear" w:pos="720"/>
          <w:tab w:val="num" w:pos="284"/>
        </w:tabs>
        <w:spacing w:after="0"/>
        <w:ind w:left="283" w:hanging="283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Po zakończeniu czynności składających się na usługę edukacyjną, a w przypadku umów dłuższych niż miesiąc na koniec każdego miesiąca obowiązywania umowy Zleceniobiorca wystawi rachunek na wzorze </w:t>
      </w:r>
      <w:r w:rsidRPr="00DC3BB8">
        <w:rPr>
          <w:rFonts w:asciiTheme="minorHAnsi" w:hAnsiTheme="minorHAnsi" w:cstheme="minorHAnsi"/>
          <w:sz w:val="20"/>
          <w:szCs w:val="20"/>
        </w:rPr>
        <w:lastRenderedPageBreak/>
        <w:t>stanowiącym załącznik nr 3 do</w:t>
      </w:r>
      <w:r w:rsidR="00DF176A" w:rsidRPr="00DC3BB8">
        <w:rPr>
          <w:rFonts w:asciiTheme="minorHAnsi" w:hAnsiTheme="minorHAnsi" w:cstheme="minorHAnsi"/>
          <w:sz w:val="20"/>
          <w:szCs w:val="20"/>
        </w:rPr>
        <w:t xml:space="preserve"> zarządzenia nr      /XVI R/2024 Rektora Uniwersytetu Medycznego we </w:t>
      </w:r>
      <w:r w:rsidR="0063444A">
        <w:rPr>
          <w:rFonts w:asciiTheme="minorHAnsi" w:hAnsiTheme="minorHAnsi" w:cstheme="minorHAnsi"/>
          <w:sz w:val="20"/>
          <w:szCs w:val="20"/>
        </w:rPr>
        <w:t>W</w:t>
      </w:r>
      <w:r w:rsidR="00DF176A" w:rsidRPr="00DC3BB8">
        <w:rPr>
          <w:rFonts w:asciiTheme="minorHAnsi" w:hAnsiTheme="minorHAnsi" w:cstheme="minorHAnsi"/>
          <w:sz w:val="20"/>
          <w:szCs w:val="20"/>
        </w:rPr>
        <w:t>rocławiu z dnia                      2024 r</w:t>
      </w:r>
      <w:r w:rsidR="0063444A">
        <w:rPr>
          <w:rFonts w:asciiTheme="minorHAnsi" w:hAnsiTheme="minorHAnsi" w:cstheme="minorHAnsi"/>
          <w:sz w:val="20"/>
          <w:szCs w:val="20"/>
        </w:rPr>
        <w:t>.</w:t>
      </w:r>
    </w:p>
    <w:p w14:paraId="4BF6CE0A" w14:textId="77777777" w:rsidR="00871391" w:rsidRPr="00DC3BB8" w:rsidRDefault="00871391" w:rsidP="00DC3BB8">
      <w:pPr>
        <w:numPr>
          <w:ilvl w:val="0"/>
          <w:numId w:val="14"/>
        </w:numPr>
        <w:tabs>
          <w:tab w:val="clear" w:pos="720"/>
          <w:tab w:val="num" w:pos="284"/>
        </w:tabs>
        <w:spacing w:after="0"/>
        <w:ind w:left="283" w:hanging="283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Rachunek wystawiony zostanie na kwotę stanowiącą równowartość iloczynu zrealizowanych godzin i stawki, o której mowa w ust. 1.</w:t>
      </w:r>
    </w:p>
    <w:p w14:paraId="693DF4F6" w14:textId="77777777" w:rsidR="00716C59" w:rsidRPr="00DC3BB8" w:rsidRDefault="00A354D5" w:rsidP="00DC3BB8">
      <w:pPr>
        <w:numPr>
          <w:ilvl w:val="0"/>
          <w:numId w:val="14"/>
        </w:numPr>
        <w:tabs>
          <w:tab w:val="clear" w:pos="720"/>
          <w:tab w:val="num" w:pos="284"/>
        </w:tabs>
        <w:spacing w:after="0"/>
        <w:ind w:left="283" w:hanging="283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Rachunek, wraz z zaświadczeniem, o którym mowa w §</w:t>
      </w:r>
      <w:r w:rsidR="004C396A" w:rsidRPr="00DC3BB8">
        <w:rPr>
          <w:rFonts w:asciiTheme="minorHAnsi" w:hAnsiTheme="minorHAnsi" w:cstheme="minorHAnsi"/>
          <w:sz w:val="20"/>
          <w:szCs w:val="20"/>
        </w:rPr>
        <w:t xml:space="preserve"> </w:t>
      </w:r>
      <w:r w:rsidRPr="00DC3BB8">
        <w:rPr>
          <w:rFonts w:asciiTheme="minorHAnsi" w:hAnsiTheme="minorHAnsi" w:cstheme="minorHAnsi"/>
          <w:sz w:val="20"/>
          <w:szCs w:val="20"/>
        </w:rPr>
        <w:t xml:space="preserve">8 ust. 1 niniejszej Umowy, Zleceniobiorca przedkłada </w:t>
      </w:r>
      <w:r w:rsidR="00871391" w:rsidRPr="00DC3BB8">
        <w:rPr>
          <w:rFonts w:asciiTheme="minorHAnsi" w:hAnsiTheme="minorHAnsi" w:cstheme="minorHAnsi"/>
          <w:sz w:val="20"/>
          <w:szCs w:val="20"/>
        </w:rPr>
        <w:t>do CKP</w:t>
      </w:r>
      <w:r w:rsidRPr="00DC3BB8">
        <w:rPr>
          <w:rFonts w:asciiTheme="minorHAnsi" w:hAnsiTheme="minorHAnsi" w:cstheme="minorHAnsi"/>
          <w:sz w:val="20"/>
          <w:szCs w:val="20"/>
        </w:rPr>
        <w:t xml:space="preserve">  w terminie do 10 dnia miesiąca następującego po każdym miesiącu wykonywania </w:t>
      </w:r>
      <w:r w:rsidR="00B02338" w:rsidRPr="00DC3BB8">
        <w:rPr>
          <w:rFonts w:asciiTheme="minorHAnsi" w:hAnsiTheme="minorHAnsi" w:cstheme="minorHAnsi"/>
          <w:sz w:val="20"/>
          <w:szCs w:val="20"/>
        </w:rPr>
        <w:t>usługi edukacyjnej</w:t>
      </w:r>
      <w:r w:rsidRPr="00DC3BB8">
        <w:rPr>
          <w:rFonts w:asciiTheme="minorHAnsi" w:hAnsiTheme="minorHAnsi" w:cstheme="minorHAnsi"/>
          <w:sz w:val="20"/>
          <w:szCs w:val="20"/>
        </w:rPr>
        <w:t xml:space="preserve"> w ramach niniejszej Umowy, w celu weryfikacji.</w:t>
      </w:r>
      <w:r w:rsidR="00716C59" w:rsidRPr="00DC3BB8">
        <w:rPr>
          <w:rFonts w:asciiTheme="minorHAnsi" w:hAnsiTheme="minorHAnsi" w:cstheme="minorHAnsi"/>
          <w:sz w:val="20"/>
          <w:szCs w:val="20"/>
        </w:rPr>
        <w:t xml:space="preserve"> </w:t>
      </w:r>
      <w:r w:rsidR="00716C59" w:rsidRPr="00DC3BB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przypadku niewykonania przez Zleceniobiorcę żadnych czynności w danym miesiącu, rachunku nie wystawia się. </w:t>
      </w:r>
    </w:p>
    <w:p w14:paraId="6869FEAF" w14:textId="77777777" w:rsidR="00B651A4" w:rsidRPr="00DC3BB8" w:rsidRDefault="00B651A4" w:rsidP="00DC3BB8">
      <w:pPr>
        <w:numPr>
          <w:ilvl w:val="0"/>
          <w:numId w:val="14"/>
        </w:numPr>
        <w:tabs>
          <w:tab w:val="clear" w:pos="720"/>
          <w:tab w:val="num" w:pos="284"/>
        </w:tabs>
        <w:spacing w:after="0"/>
        <w:ind w:left="283" w:hanging="283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DC3BB8">
        <w:rPr>
          <w:rFonts w:asciiTheme="minorHAnsi" w:hAnsiTheme="minorHAnsi" w:cstheme="minorHAnsi"/>
          <w:bCs/>
          <w:sz w:val="20"/>
          <w:szCs w:val="20"/>
        </w:rPr>
        <w:t xml:space="preserve">Prawidłowo wystawiony rachunek, zatwierdzony przez Centrum Kształcenia Podyplomowego przekazywany jest do </w:t>
      </w:r>
      <w:r w:rsidR="004C396A" w:rsidRPr="00DC3BB8">
        <w:rPr>
          <w:rFonts w:asciiTheme="minorHAnsi" w:hAnsiTheme="minorHAnsi" w:cstheme="minorHAnsi"/>
          <w:bCs/>
          <w:sz w:val="20"/>
          <w:szCs w:val="20"/>
        </w:rPr>
        <w:t>Sekcji Rozliczeń Płac w Dziale Spraw Pracowniczych</w:t>
      </w:r>
      <w:r w:rsidRPr="00DC3BB8">
        <w:rPr>
          <w:rFonts w:asciiTheme="minorHAnsi" w:hAnsiTheme="minorHAnsi" w:cstheme="minorHAnsi"/>
          <w:bCs/>
          <w:sz w:val="20"/>
          <w:szCs w:val="20"/>
        </w:rPr>
        <w:t xml:space="preserve"> w celu wypłaty wynagrodzenia. Rachunek Zleceniobiorcy, zatwierdzony przez Zleceniodawcę, stanowi potwierdzenie liczby godzin zrealizowanych przez Zleceniobiorcę w danym miesiącu.</w:t>
      </w:r>
    </w:p>
    <w:p w14:paraId="1A568A39" w14:textId="77777777" w:rsidR="00B02338" w:rsidRPr="00DC3BB8" w:rsidRDefault="00B02338" w:rsidP="00DC3BB8">
      <w:pPr>
        <w:numPr>
          <w:ilvl w:val="0"/>
          <w:numId w:val="14"/>
        </w:numPr>
        <w:tabs>
          <w:tab w:val="clear" w:pos="720"/>
          <w:tab w:val="num" w:pos="284"/>
        </w:tabs>
        <w:spacing w:after="0"/>
        <w:ind w:left="283" w:hanging="283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bookmarkStart w:id="1" w:name="_Hlk146189486"/>
      <w:r w:rsidRPr="00DC3BB8">
        <w:rPr>
          <w:rFonts w:asciiTheme="minorHAnsi" w:hAnsiTheme="minorHAnsi" w:cstheme="minorHAnsi"/>
          <w:sz w:val="20"/>
          <w:szCs w:val="20"/>
        </w:rPr>
        <w:t>Wypłata wynagrodzenia nastąpi co najmniej raz w miesiącu, na rachunek bankowy Zleceniobiorcy w terminie do 30 dni po przedłożeniu przez Zleceniobiorcę prawidłowo wystawionego rachunku. Warunkiem wypłaty wynagrodzenia jest stwierdzenie przez Zleceniodawcę terminowego i prawidłowego wykonania czynności będących przedmiotem niniejszej umowy</w:t>
      </w:r>
      <w:r w:rsidRPr="00DC3BB8">
        <w:rPr>
          <w:rFonts w:asciiTheme="minorHAnsi" w:hAnsiTheme="minorHAnsi" w:cstheme="minorHAnsi"/>
          <w:bCs/>
          <w:sz w:val="20"/>
          <w:szCs w:val="20"/>
        </w:rPr>
        <w:t>.</w:t>
      </w:r>
      <w:bookmarkEnd w:id="1"/>
    </w:p>
    <w:p w14:paraId="286014C0" w14:textId="77777777" w:rsidR="00EF1CF1" w:rsidRPr="00DC3BB8" w:rsidRDefault="00594083" w:rsidP="00DC3BB8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4</w:t>
      </w:r>
    </w:p>
    <w:p w14:paraId="161C19A1" w14:textId="77777777" w:rsidR="00EF1CF1" w:rsidRPr="00DC3BB8" w:rsidRDefault="00EF1CF1" w:rsidP="00DC3BB8">
      <w:pPr>
        <w:numPr>
          <w:ilvl w:val="3"/>
          <w:numId w:val="14"/>
        </w:numPr>
        <w:tabs>
          <w:tab w:val="clear" w:pos="2880"/>
          <w:tab w:val="left" w:pos="0"/>
          <w:tab w:val="num" w:pos="284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Zleceniobiorca oświadcza, że czynności objęte niniejszą Umową będzie wykonywać osobiście, zobowiązując się jednocześnie do niecedowania praw i obowiązków wynikających z Umowy na osoby trzecie bez uprzedniej pisemnej zgody Zleceniodawcy.</w:t>
      </w:r>
    </w:p>
    <w:p w14:paraId="036864F6" w14:textId="77777777" w:rsidR="001465BB" w:rsidRPr="00DC3BB8" w:rsidRDefault="001465BB" w:rsidP="00DC3BB8">
      <w:pPr>
        <w:numPr>
          <w:ilvl w:val="3"/>
          <w:numId w:val="14"/>
        </w:numPr>
        <w:tabs>
          <w:tab w:val="clear" w:pos="2880"/>
          <w:tab w:val="left" w:pos="0"/>
          <w:tab w:val="num" w:pos="284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Jeżeli Zleceniobiorca będzie jednocześnie pracownikiem Zleceniodawcy to oświadcza, że czynności będące przedmiotem niniejszej Umowy będzie wykonywał poza godzinami pracy, w sposób samodzielny, bez nadzoru ze strony Zleceniodawcy. Zleceniobiorca oświadcza, że czynności te nie będą kolidować z podstawowymi obowiązkami pracowniczymi oraz nie będą z nimi zbieżne.</w:t>
      </w:r>
    </w:p>
    <w:p w14:paraId="6383BC2B" w14:textId="77777777" w:rsidR="00EF1CF1" w:rsidRPr="00DC3BB8" w:rsidRDefault="00594083" w:rsidP="00DC3BB8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sz w:val="20"/>
          <w:szCs w:val="20"/>
        </w:rPr>
        <w:t>§ 5</w:t>
      </w:r>
    </w:p>
    <w:p w14:paraId="50F4E61C" w14:textId="77777777" w:rsidR="0024211C" w:rsidRPr="00DC3BB8" w:rsidRDefault="00EF1CF1" w:rsidP="00DC3BB8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pacing w:val="-4"/>
          <w:sz w:val="20"/>
          <w:szCs w:val="20"/>
        </w:rPr>
        <w:t xml:space="preserve">Jeżeli Zleceniobiorca będzie, przy wykonywaniu przedmiotu Umowy, korzystał z materiałów lub narzędzi należących do Zleceniodawcy, do rachunku należy dołączyć rozliczenie z powierzonych </w:t>
      </w:r>
      <w:r w:rsidRPr="00DC3BB8">
        <w:rPr>
          <w:rFonts w:asciiTheme="minorHAnsi" w:hAnsiTheme="minorHAnsi" w:cstheme="minorHAnsi"/>
          <w:sz w:val="20"/>
          <w:szCs w:val="20"/>
        </w:rPr>
        <w:t>materiałów lub narzędzi w stanie niepogorszonym ponad zużycie wynikające z normal</w:t>
      </w:r>
      <w:r w:rsidR="0011539F" w:rsidRPr="00DC3BB8">
        <w:rPr>
          <w:rFonts w:asciiTheme="minorHAnsi" w:hAnsiTheme="minorHAnsi" w:cstheme="minorHAnsi"/>
          <w:sz w:val="20"/>
          <w:szCs w:val="20"/>
        </w:rPr>
        <w:t>nego korzystania.</w:t>
      </w:r>
    </w:p>
    <w:p w14:paraId="31D513E4" w14:textId="77777777" w:rsidR="00EF1CF1" w:rsidRPr="00DC3BB8" w:rsidRDefault="00594083" w:rsidP="00DC3BB8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sz w:val="20"/>
          <w:szCs w:val="20"/>
        </w:rPr>
        <w:t>§ 6</w:t>
      </w:r>
    </w:p>
    <w:p w14:paraId="18FCC6D0" w14:textId="77777777" w:rsidR="00EF1CF1" w:rsidRPr="00DC3BB8" w:rsidRDefault="00EF1CF1" w:rsidP="00DC3BB8">
      <w:pPr>
        <w:tabs>
          <w:tab w:val="left" w:pos="0"/>
          <w:tab w:val="right" w:leader="dot" w:pos="9072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Zleceniobiorca wykona czynności będące przedmiotem niniejszej Umowy samodzielnie, bez  nadzoru ze strony Zleceniodawcy i zostaną one wykonane w miejscu wybranym przez Zleceniobiorcę, w uzgodnieniu z </w:t>
      </w:r>
      <w:r w:rsidR="005C0227" w:rsidRPr="00DC3BB8">
        <w:rPr>
          <w:rFonts w:asciiTheme="minorHAnsi" w:hAnsiTheme="minorHAnsi" w:cstheme="minorHAnsi"/>
          <w:sz w:val="20"/>
          <w:szCs w:val="20"/>
        </w:rPr>
        <w:t>Centrum Kształcenia Podyplomowego</w:t>
      </w:r>
      <w:r w:rsidRPr="00DC3BB8">
        <w:rPr>
          <w:rFonts w:asciiTheme="minorHAnsi" w:hAnsiTheme="minorHAnsi" w:cstheme="minorHAnsi"/>
          <w:sz w:val="20"/>
          <w:szCs w:val="20"/>
        </w:rPr>
        <w:t>, na rzecz które</w:t>
      </w:r>
      <w:r w:rsidR="005C0227" w:rsidRPr="00DC3BB8">
        <w:rPr>
          <w:rFonts w:asciiTheme="minorHAnsi" w:hAnsiTheme="minorHAnsi" w:cstheme="minorHAnsi"/>
          <w:sz w:val="20"/>
          <w:szCs w:val="20"/>
        </w:rPr>
        <w:t>go</w:t>
      </w:r>
      <w:r w:rsidRPr="00DC3BB8">
        <w:rPr>
          <w:rFonts w:asciiTheme="minorHAnsi" w:hAnsiTheme="minorHAnsi" w:cstheme="minorHAnsi"/>
          <w:sz w:val="20"/>
          <w:szCs w:val="20"/>
        </w:rPr>
        <w:t xml:space="preserve"> te czynności będą wykonywane.</w:t>
      </w:r>
    </w:p>
    <w:p w14:paraId="36D72847" w14:textId="77777777" w:rsidR="00EF1CF1" w:rsidRPr="00DC3BB8" w:rsidRDefault="00594083" w:rsidP="00DC3BB8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sz w:val="20"/>
          <w:szCs w:val="20"/>
        </w:rPr>
        <w:t>§ 7</w:t>
      </w:r>
    </w:p>
    <w:p w14:paraId="1F363CA1" w14:textId="77777777" w:rsidR="00EF1CF1" w:rsidRPr="00DC3BB8" w:rsidRDefault="00EF1CF1" w:rsidP="00DC3BB8">
      <w:pPr>
        <w:tabs>
          <w:tab w:val="left" w:pos="0"/>
          <w:tab w:val="right" w:leader="dot" w:pos="9072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C3BB8">
        <w:rPr>
          <w:rFonts w:asciiTheme="minorHAnsi" w:eastAsia="Times New Roman" w:hAnsiTheme="minorHAnsi" w:cstheme="minorHAnsi"/>
          <w:sz w:val="20"/>
          <w:szCs w:val="20"/>
          <w:lang w:eastAsia="pl-PL"/>
        </w:rPr>
        <w:t>Wszystkie warunki niniejszej Umowy obowiązują strony bez potrzeby osobnych wezwań, przy czym strony nie mogą powoływać się na warunki ustalone ustnie.</w:t>
      </w:r>
    </w:p>
    <w:p w14:paraId="0C69828A" w14:textId="77777777" w:rsidR="00EF1CF1" w:rsidRPr="00DC3BB8" w:rsidRDefault="00594083" w:rsidP="00DC3BB8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sz w:val="20"/>
          <w:szCs w:val="20"/>
        </w:rPr>
        <w:t>§ 8</w:t>
      </w:r>
    </w:p>
    <w:p w14:paraId="68B80FAC" w14:textId="77777777" w:rsidR="00EF1CF1" w:rsidRPr="00DC3BB8" w:rsidRDefault="00EF1CF1" w:rsidP="00DC3BB8">
      <w:pPr>
        <w:tabs>
          <w:tab w:val="left" w:pos="284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C3BB8">
        <w:rPr>
          <w:rFonts w:asciiTheme="minorHAnsi" w:hAnsiTheme="minorHAnsi" w:cstheme="minorHAnsi"/>
          <w:sz w:val="20"/>
          <w:szCs w:val="20"/>
          <w:lang w:eastAsia="ar-SA"/>
        </w:rPr>
        <w:t>1. Wraz z</w:t>
      </w:r>
      <w:r w:rsidR="00FC4AEF" w:rsidRPr="00DC3BB8">
        <w:rPr>
          <w:rFonts w:asciiTheme="minorHAnsi" w:hAnsiTheme="minorHAnsi" w:cstheme="minorHAnsi"/>
          <w:sz w:val="20"/>
          <w:szCs w:val="20"/>
          <w:lang w:eastAsia="ar-SA"/>
        </w:rPr>
        <w:t xml:space="preserve"> rachunkiem, o którym mowa w § 3</w:t>
      </w:r>
      <w:r w:rsidRPr="00DC3BB8">
        <w:rPr>
          <w:rFonts w:asciiTheme="minorHAnsi" w:hAnsiTheme="minorHAnsi" w:cstheme="minorHAnsi"/>
          <w:sz w:val="20"/>
          <w:szCs w:val="20"/>
          <w:lang w:eastAsia="ar-SA"/>
        </w:rPr>
        <w:t xml:space="preserve"> ust. </w:t>
      </w:r>
      <w:r w:rsidR="0020435A" w:rsidRPr="00DC3BB8">
        <w:rPr>
          <w:rFonts w:asciiTheme="minorHAnsi" w:hAnsiTheme="minorHAnsi" w:cstheme="minorHAnsi"/>
          <w:sz w:val="20"/>
          <w:szCs w:val="20"/>
          <w:lang w:eastAsia="ar-SA"/>
        </w:rPr>
        <w:t>4</w:t>
      </w:r>
      <w:r w:rsidRPr="00DC3BB8">
        <w:rPr>
          <w:rFonts w:asciiTheme="minorHAnsi" w:hAnsiTheme="minorHAnsi" w:cstheme="minorHAnsi"/>
          <w:sz w:val="20"/>
          <w:szCs w:val="20"/>
          <w:lang w:eastAsia="ar-SA"/>
        </w:rPr>
        <w:t xml:space="preserve"> Umowy, Zleceniobiorca obowiązany jest do  przedłożenia zaświadczenia o przychodach osiągniętych w innych podmiotach niż Zleceniodawca - na wzorze stanowiącym załącznik </w:t>
      </w:r>
      <w:r w:rsidR="009F2FCB" w:rsidRPr="00DC3BB8">
        <w:rPr>
          <w:rFonts w:asciiTheme="minorHAnsi" w:hAnsiTheme="minorHAnsi" w:cstheme="minorHAnsi"/>
          <w:sz w:val="20"/>
          <w:szCs w:val="20"/>
          <w:lang w:eastAsia="ar-SA"/>
        </w:rPr>
        <w:t xml:space="preserve">nr </w:t>
      </w:r>
      <w:r w:rsidR="004D498D" w:rsidRPr="00DC3BB8">
        <w:rPr>
          <w:rFonts w:asciiTheme="minorHAnsi" w:hAnsiTheme="minorHAnsi" w:cstheme="minorHAnsi"/>
          <w:sz w:val="20"/>
          <w:szCs w:val="20"/>
          <w:lang w:eastAsia="ar-SA"/>
        </w:rPr>
        <w:t>5</w:t>
      </w:r>
      <w:r w:rsidR="00C255CF" w:rsidRPr="00DC3BB8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FC4AEF" w:rsidRPr="00DC3BB8">
        <w:rPr>
          <w:rFonts w:asciiTheme="minorHAnsi" w:hAnsiTheme="minorHAnsi" w:cstheme="minorHAnsi"/>
          <w:sz w:val="20"/>
          <w:szCs w:val="20"/>
          <w:lang w:eastAsia="ar-SA"/>
        </w:rPr>
        <w:t xml:space="preserve">do </w:t>
      </w:r>
      <w:r w:rsidR="00DF176A" w:rsidRPr="00DC3BB8">
        <w:rPr>
          <w:rFonts w:asciiTheme="minorHAnsi" w:hAnsiTheme="minorHAnsi" w:cstheme="minorHAnsi"/>
          <w:sz w:val="20"/>
          <w:szCs w:val="20"/>
        </w:rPr>
        <w:t>zarządzenia nr      /XVI R/2024 Rektora Uniwersytetu Medycznego we Wrocławiu z dnia                      2024 r</w:t>
      </w:r>
      <w:r w:rsidR="00FC4AEF" w:rsidRPr="00DC3BB8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E151F9" w:rsidRPr="00DC3BB8">
        <w:rPr>
          <w:rFonts w:asciiTheme="minorHAnsi" w:hAnsiTheme="minorHAnsi" w:cstheme="minorHAnsi"/>
          <w:sz w:val="20"/>
          <w:szCs w:val="20"/>
          <w:lang w:eastAsia="ar-SA"/>
        </w:rPr>
        <w:t>lub innym tj. zaświadczenie z zakładu pracy</w:t>
      </w:r>
      <w:r w:rsidR="009171E5" w:rsidRPr="00DC3BB8">
        <w:rPr>
          <w:rFonts w:asciiTheme="minorHAnsi" w:hAnsiTheme="minorHAnsi" w:cstheme="minorHAnsi"/>
          <w:sz w:val="20"/>
          <w:szCs w:val="20"/>
          <w:lang w:eastAsia="ar-SA"/>
        </w:rPr>
        <w:t>.</w:t>
      </w:r>
      <w:r w:rsidR="002B1CE6" w:rsidRPr="00DC3BB8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*</w:t>
      </w:r>
    </w:p>
    <w:p w14:paraId="7F44D07A" w14:textId="77777777" w:rsidR="00EF1CF1" w:rsidRPr="00DC3BB8" w:rsidRDefault="00EF1CF1" w:rsidP="00DC3BB8">
      <w:pPr>
        <w:tabs>
          <w:tab w:val="left" w:pos="284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2. </w:t>
      </w:r>
      <w:r w:rsidRPr="00DC3BB8">
        <w:rPr>
          <w:rFonts w:asciiTheme="minorHAnsi" w:hAnsiTheme="minorHAnsi" w:cstheme="minorHAnsi"/>
          <w:sz w:val="20"/>
          <w:szCs w:val="20"/>
          <w:lang w:eastAsia="ar-SA"/>
        </w:rPr>
        <w:t>Zaświadczenie, o którym mowa w ust. 1, musi być załączane do rachunku wystawianego za każdy miesiąc wykonywania czynności stanowiących przedmiot Umowy z następującym zastrzeżeniem:</w:t>
      </w:r>
    </w:p>
    <w:p w14:paraId="046C3DE5" w14:textId="77777777" w:rsidR="00EF1CF1" w:rsidRPr="00DC3BB8" w:rsidRDefault="00EF1CF1" w:rsidP="00DC3BB8">
      <w:pPr>
        <w:numPr>
          <w:ilvl w:val="0"/>
          <w:numId w:val="1"/>
        </w:numPr>
        <w:tabs>
          <w:tab w:val="left" w:pos="567"/>
        </w:tabs>
        <w:suppressAutoHyphens/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C3BB8">
        <w:rPr>
          <w:rFonts w:asciiTheme="minorHAnsi" w:hAnsiTheme="minorHAnsi" w:cstheme="minorHAnsi"/>
          <w:sz w:val="20"/>
          <w:szCs w:val="20"/>
          <w:lang w:eastAsia="ar-SA"/>
        </w:rPr>
        <w:t>jeżeli rachunek będzie wystawion</w:t>
      </w:r>
      <w:r w:rsidR="001E15E1" w:rsidRPr="00DC3BB8">
        <w:rPr>
          <w:rFonts w:asciiTheme="minorHAnsi" w:hAnsiTheme="minorHAnsi" w:cstheme="minorHAnsi"/>
          <w:sz w:val="20"/>
          <w:szCs w:val="20"/>
          <w:lang w:eastAsia="ar-SA"/>
        </w:rPr>
        <w:t>y za miesiąc w trakcie trwania U</w:t>
      </w:r>
      <w:r w:rsidRPr="00DC3BB8">
        <w:rPr>
          <w:rFonts w:asciiTheme="minorHAnsi" w:hAnsiTheme="minorHAnsi" w:cstheme="minorHAnsi"/>
          <w:sz w:val="20"/>
          <w:szCs w:val="20"/>
          <w:lang w:eastAsia="ar-SA"/>
        </w:rPr>
        <w:t>mowy to zaświadczenie powinno dotyczyć przychodów osiągniętych w miesiącu wystawienia rachunku;</w:t>
      </w:r>
    </w:p>
    <w:p w14:paraId="5796E8AA" w14:textId="77777777" w:rsidR="00EF1CF1" w:rsidRPr="00DC3BB8" w:rsidRDefault="0011539F" w:rsidP="00DC3BB8">
      <w:pPr>
        <w:numPr>
          <w:ilvl w:val="0"/>
          <w:numId w:val="1"/>
        </w:numPr>
        <w:tabs>
          <w:tab w:val="left" w:pos="567"/>
        </w:tabs>
        <w:suppressAutoHyphens/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C3BB8">
        <w:rPr>
          <w:rFonts w:asciiTheme="minorHAnsi" w:hAnsiTheme="minorHAnsi" w:cstheme="minorHAnsi"/>
          <w:sz w:val="20"/>
          <w:szCs w:val="20"/>
          <w:lang w:eastAsia="ar-SA"/>
        </w:rPr>
        <w:t xml:space="preserve">jeżeli </w:t>
      </w:r>
      <w:r w:rsidR="00EF1CF1" w:rsidRPr="00DC3BB8">
        <w:rPr>
          <w:rFonts w:asciiTheme="minorHAnsi" w:hAnsiTheme="minorHAnsi" w:cstheme="minorHAnsi"/>
          <w:sz w:val="20"/>
          <w:szCs w:val="20"/>
          <w:lang w:eastAsia="ar-SA"/>
        </w:rPr>
        <w:t>rachunek będzie wystawi</w:t>
      </w:r>
      <w:r w:rsidR="001E15E1" w:rsidRPr="00DC3BB8">
        <w:rPr>
          <w:rFonts w:asciiTheme="minorHAnsi" w:hAnsiTheme="minorHAnsi" w:cstheme="minorHAnsi"/>
          <w:sz w:val="20"/>
          <w:szCs w:val="20"/>
          <w:lang w:eastAsia="ar-SA"/>
        </w:rPr>
        <w:t>ony za ostatni miesiąc trwania U</w:t>
      </w:r>
      <w:r w:rsidR="00EF1CF1" w:rsidRPr="00DC3BB8">
        <w:rPr>
          <w:rFonts w:asciiTheme="minorHAnsi" w:hAnsiTheme="minorHAnsi" w:cstheme="minorHAnsi"/>
          <w:sz w:val="20"/>
          <w:szCs w:val="20"/>
          <w:lang w:eastAsia="ar-SA"/>
        </w:rPr>
        <w:t>mowy – to zaświadczenie ma dotyczyć przychodów osiągnięty</w:t>
      </w:r>
      <w:r w:rsidR="001E15E1" w:rsidRPr="00DC3BB8">
        <w:rPr>
          <w:rFonts w:asciiTheme="minorHAnsi" w:hAnsiTheme="minorHAnsi" w:cstheme="minorHAnsi"/>
          <w:sz w:val="20"/>
          <w:szCs w:val="20"/>
          <w:lang w:eastAsia="ar-SA"/>
        </w:rPr>
        <w:t>ch w ostatnim miesiącu trwania U</w:t>
      </w:r>
      <w:r w:rsidR="00EF1CF1" w:rsidRPr="00DC3BB8">
        <w:rPr>
          <w:rFonts w:asciiTheme="minorHAnsi" w:hAnsiTheme="minorHAnsi" w:cstheme="minorHAnsi"/>
          <w:sz w:val="20"/>
          <w:szCs w:val="20"/>
          <w:lang w:eastAsia="ar-SA"/>
        </w:rPr>
        <w:t>mowy</w:t>
      </w:r>
      <w:r w:rsidR="000F21F1" w:rsidRPr="00DC3BB8">
        <w:rPr>
          <w:rFonts w:asciiTheme="minorHAnsi" w:hAnsiTheme="minorHAnsi" w:cstheme="minorHAnsi"/>
          <w:sz w:val="20"/>
          <w:szCs w:val="20"/>
          <w:lang w:eastAsia="ar-SA"/>
        </w:rPr>
        <w:t>.</w:t>
      </w:r>
    </w:p>
    <w:p w14:paraId="09A9C159" w14:textId="77777777" w:rsidR="00EF1CF1" w:rsidRPr="00DC3BB8" w:rsidRDefault="00EF1CF1" w:rsidP="00DC3BB8">
      <w:pPr>
        <w:tabs>
          <w:tab w:val="left" w:pos="284"/>
        </w:tabs>
        <w:suppressAutoHyphens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C3BB8">
        <w:rPr>
          <w:rFonts w:asciiTheme="minorHAnsi" w:hAnsiTheme="minorHAnsi" w:cstheme="minorHAnsi"/>
          <w:sz w:val="20"/>
          <w:szCs w:val="20"/>
          <w:lang w:eastAsia="ar-SA"/>
        </w:rPr>
        <w:t>3. W przypadku niedostarczenia przez Zleceniobiorcę zaświadczenia, o którym mowa w ust. 1, od kwoty wynagrodzenia naliczone zostaną i odprowadzone składki na ubezpieczenie społeczne.</w:t>
      </w:r>
    </w:p>
    <w:p w14:paraId="318354E2" w14:textId="77777777" w:rsidR="004C45F4" w:rsidRPr="00DC3BB8" w:rsidRDefault="00EF1CF1" w:rsidP="00DC3BB8">
      <w:pPr>
        <w:tabs>
          <w:tab w:val="left" w:pos="284"/>
        </w:tabs>
        <w:suppressAutoHyphens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C3BB8">
        <w:rPr>
          <w:rFonts w:asciiTheme="minorHAnsi" w:hAnsiTheme="minorHAnsi" w:cstheme="minorHAnsi"/>
          <w:sz w:val="20"/>
          <w:szCs w:val="20"/>
          <w:lang w:eastAsia="ar-SA"/>
        </w:rPr>
        <w:lastRenderedPageBreak/>
        <w:t xml:space="preserve">4. Zleceniobiorca ma obowiązek powiadomić na piśmie </w:t>
      </w:r>
      <w:r w:rsidR="009171E5" w:rsidRPr="00DC3BB8">
        <w:rPr>
          <w:rFonts w:asciiTheme="minorHAnsi" w:hAnsiTheme="minorHAnsi" w:cstheme="minorHAnsi"/>
          <w:sz w:val="20"/>
          <w:szCs w:val="20"/>
          <w:lang w:eastAsia="ar-SA"/>
        </w:rPr>
        <w:t>Sekcję Rozliczeń Płac Działu Spraw Pracowniczych</w:t>
      </w:r>
      <w:r w:rsidRPr="00DC3BB8">
        <w:rPr>
          <w:rFonts w:asciiTheme="minorHAnsi" w:hAnsiTheme="minorHAnsi" w:cstheme="minorHAnsi"/>
          <w:sz w:val="20"/>
          <w:szCs w:val="20"/>
          <w:lang w:eastAsia="ar-SA"/>
        </w:rPr>
        <w:t xml:space="preserve"> Zleceniodawcy o zmianie stanu faktycznego w obowiązku opłacania składek na ubezpiec</w:t>
      </w:r>
      <w:r w:rsidR="0011539F" w:rsidRPr="00DC3BB8">
        <w:rPr>
          <w:rFonts w:asciiTheme="minorHAnsi" w:hAnsiTheme="minorHAnsi" w:cstheme="minorHAnsi"/>
          <w:sz w:val="20"/>
          <w:szCs w:val="20"/>
          <w:lang w:eastAsia="ar-SA"/>
        </w:rPr>
        <w:t xml:space="preserve">zenie społeczne i zdrowotne. Za skutki </w:t>
      </w:r>
      <w:r w:rsidRPr="00DC3BB8">
        <w:rPr>
          <w:rFonts w:asciiTheme="minorHAnsi" w:hAnsiTheme="minorHAnsi" w:cstheme="minorHAnsi"/>
          <w:sz w:val="20"/>
          <w:szCs w:val="20"/>
          <w:lang w:eastAsia="ar-SA"/>
        </w:rPr>
        <w:t>wynikłe z niedopełnienia tego obowiązku odpowiada Zleceniobiorca.</w:t>
      </w:r>
    </w:p>
    <w:p w14:paraId="6E23F16D" w14:textId="4DAFCEE4" w:rsidR="00F80757" w:rsidRPr="00DC3BB8" w:rsidRDefault="00F80757" w:rsidP="0063444A">
      <w:pPr>
        <w:tabs>
          <w:tab w:val="left" w:pos="0"/>
          <w:tab w:val="right" w:leader="dot" w:pos="9072"/>
        </w:tabs>
        <w:spacing w:before="240"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153881733"/>
      <w:r w:rsidRPr="00DC3BB8">
        <w:rPr>
          <w:rFonts w:asciiTheme="minorHAnsi" w:hAnsiTheme="minorHAnsi" w:cstheme="minorHAnsi"/>
          <w:b/>
          <w:bCs/>
          <w:sz w:val="20"/>
          <w:szCs w:val="20"/>
        </w:rPr>
        <w:t>§ 9</w:t>
      </w:r>
    </w:p>
    <w:p w14:paraId="753FFDB9" w14:textId="77777777" w:rsidR="00F80757" w:rsidRPr="00DC3BB8" w:rsidRDefault="00F80757" w:rsidP="007B1027">
      <w:pPr>
        <w:numPr>
          <w:ilvl w:val="0"/>
          <w:numId w:val="22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>W ramach wynagrodzenia Zleceniobiorca:</w:t>
      </w:r>
    </w:p>
    <w:p w14:paraId="5A3A8DB8" w14:textId="77777777" w:rsidR="00942101" w:rsidRPr="00DC3BB8" w:rsidRDefault="007D6239" w:rsidP="007B1027">
      <w:pPr>
        <w:numPr>
          <w:ilvl w:val="0"/>
          <w:numId w:val="28"/>
        </w:numPr>
        <w:spacing w:after="0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4C45F4" w:rsidRPr="00DC3BB8">
        <w:rPr>
          <w:rFonts w:asciiTheme="minorHAnsi" w:hAnsiTheme="minorHAnsi" w:cstheme="minorHAnsi"/>
          <w:color w:val="000000"/>
          <w:sz w:val="20"/>
          <w:szCs w:val="20"/>
        </w:rPr>
        <w:t>rzenosi na</w:t>
      </w:r>
      <w:r w:rsidR="00942101" w:rsidRPr="00DC3BB8">
        <w:rPr>
          <w:rFonts w:asciiTheme="minorHAnsi" w:hAnsiTheme="minorHAnsi" w:cstheme="minorHAnsi"/>
          <w:color w:val="000000"/>
          <w:sz w:val="20"/>
          <w:szCs w:val="20"/>
        </w:rPr>
        <w:t xml:space="preserve"> Zleceniodawcę autorskie praw majątkowe do wszystkich utworów powstałych w związku z realizacją usług, o których mowa w </w:t>
      </w:r>
      <w:r w:rsidR="00942101" w:rsidRPr="00DC3BB8">
        <w:rPr>
          <w:rFonts w:asciiTheme="minorHAnsi" w:eastAsia="Times New Roman" w:hAnsiTheme="minorHAnsi" w:cstheme="minorHAnsi"/>
          <w:color w:val="000000"/>
          <w:sz w:val="20"/>
          <w:szCs w:val="20"/>
        </w:rPr>
        <w:t>§ 1 ust. 1, w szczególności do przygotowanej na potrzeby wykładu prezentacji multimedialnej</w:t>
      </w:r>
      <w:r w:rsidR="004C45F4" w:rsidRPr="00DC3BB8">
        <w:rPr>
          <w:rFonts w:asciiTheme="minorHAnsi" w:eastAsia="Times New Roman" w:hAnsiTheme="minorHAnsi" w:cstheme="minorHAnsi"/>
          <w:color w:val="000000"/>
          <w:sz w:val="20"/>
          <w:szCs w:val="20"/>
        </w:rPr>
        <w:t>,</w:t>
      </w:r>
    </w:p>
    <w:p w14:paraId="48AE3A7A" w14:textId="77777777" w:rsidR="00942101" w:rsidRPr="00DC3BB8" w:rsidRDefault="007D6239" w:rsidP="007B1027">
      <w:pPr>
        <w:numPr>
          <w:ilvl w:val="0"/>
          <w:numId w:val="28"/>
        </w:numPr>
        <w:spacing w:after="0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eastAsia="Times New Roman" w:hAnsiTheme="minorHAnsi" w:cstheme="minorHAnsi"/>
          <w:color w:val="000000"/>
          <w:sz w:val="20"/>
          <w:szCs w:val="20"/>
        </w:rPr>
        <w:t>z</w:t>
      </w:r>
      <w:r w:rsidR="004C45F4" w:rsidRPr="00DC3BB8">
        <w:rPr>
          <w:rFonts w:asciiTheme="minorHAnsi" w:eastAsia="Times New Roman" w:hAnsiTheme="minorHAnsi" w:cstheme="minorHAnsi"/>
          <w:color w:val="000000"/>
          <w:sz w:val="20"/>
          <w:szCs w:val="20"/>
        </w:rPr>
        <w:t>ezwala</w:t>
      </w:r>
      <w:r w:rsidRPr="00DC3BB8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942101" w:rsidRPr="00DC3BB8">
        <w:rPr>
          <w:rFonts w:asciiTheme="minorHAnsi" w:hAnsiTheme="minorHAnsi" w:cstheme="minorHAnsi"/>
          <w:color w:val="000000"/>
          <w:sz w:val="20"/>
          <w:szCs w:val="20"/>
        </w:rPr>
        <w:t>Zleceniodawcy na korzystanie z opracowań utworów oraz na rozporządzanie tymi opracowaniami, tj. udziela Zleceniodawcy zezwolenia do wykonania zależnego prawa autorskiego.</w:t>
      </w:r>
    </w:p>
    <w:p w14:paraId="58400BF7" w14:textId="77777777" w:rsidR="00942101" w:rsidRPr="00DC3BB8" w:rsidRDefault="00942101" w:rsidP="007B1027">
      <w:pPr>
        <w:numPr>
          <w:ilvl w:val="0"/>
          <w:numId w:val="22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>Nabycie przez Zleceniodawcę praw, o których mowa w ust. 1 następuje z chwilą przekazania utworu</w:t>
      </w:r>
      <w:r w:rsidR="00057AA2" w:rsidRPr="00DC3BB8">
        <w:rPr>
          <w:rFonts w:asciiTheme="minorHAnsi" w:hAnsiTheme="minorHAnsi" w:cstheme="minorHAnsi"/>
          <w:color w:val="000000"/>
          <w:sz w:val="20"/>
          <w:szCs w:val="20"/>
        </w:rPr>
        <w:t xml:space="preserve"> Zleceniodawcy, bez ograniczeń co do czasu, terytorium i liczby egzemplarzy oraz obejmuje następujące pola eksploatacji:</w:t>
      </w:r>
    </w:p>
    <w:p w14:paraId="483589FC" w14:textId="77777777" w:rsidR="00057AA2" w:rsidRPr="00DC3BB8" w:rsidRDefault="00057AA2" w:rsidP="007B1027">
      <w:pPr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>utrwalanie, trwałe lub czasowe, całości lub części – na dowolnych nośnikach,</w:t>
      </w:r>
    </w:p>
    <w:p w14:paraId="5BC0DC60" w14:textId="77777777" w:rsidR="00057AA2" w:rsidRPr="00DC3BB8" w:rsidRDefault="00057AA2" w:rsidP="007B1027">
      <w:pPr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>zwielokrotnianie, trwałe lub czasowe, całości lub części – przy użyciu dowolnych technik,</w:t>
      </w:r>
    </w:p>
    <w:p w14:paraId="4A2738DC" w14:textId="77777777" w:rsidR="00057AA2" w:rsidRPr="00DC3BB8" w:rsidRDefault="00057AA2" w:rsidP="007B1027">
      <w:pPr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4B08164" w14:textId="77777777" w:rsidR="00057AA2" w:rsidRPr="00DC3BB8" w:rsidRDefault="00057AA2" w:rsidP="007B1027">
      <w:pPr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>wprowadzanie do obrotu (zarówno oryginału jak i egzemplarzy), najem, użyczanie materiałów (w całości lub w części) lub nośników, na których materiały utrwalono,</w:t>
      </w:r>
    </w:p>
    <w:p w14:paraId="1580B2C3" w14:textId="77777777" w:rsidR="00057AA2" w:rsidRPr="00DC3BB8" w:rsidRDefault="00057AA2" w:rsidP="007B1027">
      <w:pPr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>wprowadzanie (w tym zlecanie wprowadzania osobom trzecim) dowolnych zmian w utworach, w tym: przystosowywanie, dokonywanie zmian układu, sporządzanie wyciągów, streszczeń, skrótów, dokonywanie aktualizacji, łączenie z innymi utworami oraz tłumaczenie – w odniesieniu do całości lub części,</w:t>
      </w:r>
    </w:p>
    <w:p w14:paraId="089FB671" w14:textId="77777777" w:rsidR="00057AA2" w:rsidRPr="00DC3BB8" w:rsidRDefault="00057AA2" w:rsidP="007B1027">
      <w:pPr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 xml:space="preserve">w odniesieniu do materiałów </w:t>
      </w:r>
      <w:r w:rsidR="007D6239" w:rsidRPr="00DC3BB8">
        <w:rPr>
          <w:rFonts w:asciiTheme="minorHAnsi" w:hAnsiTheme="minorHAnsi" w:cstheme="minorHAnsi"/>
          <w:color w:val="000000"/>
          <w:sz w:val="20"/>
          <w:szCs w:val="20"/>
        </w:rPr>
        <w:t>wymienionych</w:t>
      </w:r>
      <w:r w:rsidRPr="00DC3BB8">
        <w:rPr>
          <w:rFonts w:asciiTheme="minorHAnsi" w:hAnsiTheme="minorHAnsi" w:cstheme="minorHAnsi"/>
          <w:color w:val="000000"/>
          <w:sz w:val="20"/>
          <w:szCs w:val="20"/>
        </w:rPr>
        <w:t xml:space="preserve"> zgodnie z ust. 2 pkt 5:</w:t>
      </w:r>
    </w:p>
    <w:p w14:paraId="3B85B55D" w14:textId="77777777" w:rsidR="00057AA2" w:rsidRPr="00DC3BB8" w:rsidRDefault="00057AA2" w:rsidP="007B1027">
      <w:pPr>
        <w:numPr>
          <w:ilvl w:val="0"/>
          <w:numId w:val="27"/>
        </w:numPr>
        <w:spacing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>trwałe lub czasowe utrwalanie lub zwielokrotni</w:t>
      </w:r>
      <w:r w:rsidR="004C45F4" w:rsidRPr="00DC3BB8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DC3BB8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4C45F4" w:rsidRPr="00DC3BB8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DC3BB8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="004C45F4" w:rsidRPr="00DC3BB8">
        <w:rPr>
          <w:rFonts w:asciiTheme="minorHAnsi" w:hAnsiTheme="minorHAnsi" w:cstheme="minorHAnsi"/>
          <w:color w:val="000000"/>
          <w:sz w:val="20"/>
          <w:szCs w:val="20"/>
        </w:rPr>
        <w:t xml:space="preserve"> – w całości lub w części, dowolną techniką i w dowolnej formie,</w:t>
      </w:r>
    </w:p>
    <w:p w14:paraId="011BA05C" w14:textId="77777777" w:rsidR="00057AA2" w:rsidRPr="00DC3BB8" w:rsidRDefault="004C45F4" w:rsidP="007B1027">
      <w:pPr>
        <w:numPr>
          <w:ilvl w:val="0"/>
          <w:numId w:val="27"/>
        </w:numPr>
        <w:spacing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>publikowanie oraz rozpowszechnianie (w tym poprzez wprowadzanie do obrotu, najem lub użyczenie) – w całości lub w części.</w:t>
      </w:r>
    </w:p>
    <w:p w14:paraId="6966E903" w14:textId="19A189A3" w:rsidR="004C45F4" w:rsidRPr="00DC3BB8" w:rsidRDefault="004C45F4" w:rsidP="007B1027">
      <w:pPr>
        <w:numPr>
          <w:ilvl w:val="0"/>
          <w:numId w:val="22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>Zleceniobiorca zobowiązuje się, że wykonując umowę będzie przestrzegał przepisów u</w:t>
      </w:r>
      <w:r w:rsidR="007B1027">
        <w:rPr>
          <w:rFonts w:asciiTheme="minorHAnsi" w:hAnsiTheme="minorHAnsi" w:cstheme="minorHAnsi"/>
          <w:color w:val="000000"/>
          <w:sz w:val="20"/>
          <w:szCs w:val="20"/>
        </w:rPr>
        <w:t xml:space="preserve">stawy z dnia 4 lutego 1994 r. </w:t>
      </w:r>
      <w:r w:rsidRPr="00DC3BB8">
        <w:rPr>
          <w:rFonts w:asciiTheme="minorHAnsi" w:hAnsiTheme="minorHAnsi" w:cstheme="minorHAnsi"/>
          <w:color w:val="000000"/>
          <w:sz w:val="20"/>
          <w:szCs w:val="20"/>
        </w:rPr>
        <w:t xml:space="preserve">o prawie autorskim </w:t>
      </w:r>
      <w:r w:rsidR="007B1027">
        <w:rPr>
          <w:rFonts w:asciiTheme="minorHAnsi" w:hAnsiTheme="minorHAnsi" w:cstheme="minorHAnsi"/>
          <w:color w:val="000000"/>
          <w:sz w:val="20"/>
          <w:szCs w:val="20"/>
        </w:rPr>
        <w:t xml:space="preserve">i prawach pokrewnych (t.j. Dz.U. 2022r., </w:t>
      </w:r>
      <w:r w:rsidRPr="00DC3BB8">
        <w:rPr>
          <w:rFonts w:asciiTheme="minorHAnsi" w:hAnsiTheme="minorHAnsi" w:cstheme="minorHAnsi"/>
          <w:color w:val="000000"/>
          <w:sz w:val="20"/>
          <w:szCs w:val="20"/>
        </w:rPr>
        <w:t xml:space="preserve"> poz. </w:t>
      </w:r>
      <w:r w:rsidR="007B1027">
        <w:rPr>
          <w:rFonts w:asciiTheme="minorHAnsi" w:hAnsiTheme="minorHAnsi" w:cstheme="minorHAnsi"/>
          <w:color w:val="000000"/>
          <w:sz w:val="20"/>
          <w:szCs w:val="20"/>
        </w:rPr>
        <w:t>2509 z późn. zm.</w:t>
      </w:r>
      <w:r w:rsidRPr="00DC3BB8">
        <w:rPr>
          <w:rFonts w:asciiTheme="minorHAnsi" w:hAnsiTheme="minorHAnsi" w:cstheme="minorHAnsi"/>
          <w:color w:val="000000"/>
          <w:sz w:val="20"/>
          <w:szCs w:val="20"/>
        </w:rPr>
        <w:t>) i nie naruszy praw majątkowych osób trzecich, a materiały przekaże Zleceniodawcy w stanie wolnym od obciążeń prawami tych osób.</w:t>
      </w:r>
    </w:p>
    <w:p w14:paraId="17BFCCEF" w14:textId="77777777" w:rsidR="00F80757" w:rsidRPr="00DC3BB8" w:rsidRDefault="004C45F4" w:rsidP="007B1027">
      <w:pPr>
        <w:numPr>
          <w:ilvl w:val="0"/>
          <w:numId w:val="22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>W przypadku zgłoszenia przez osoby trzecie roszczeń opartych na zarzucie, że korzystanie z materiałów uzyskanych przez Zleceniodawcę na podstawie niniejszej umowy narusza prawa własności intelektualnej przysługujące osobom trzecim, Zleceniodawca poinformuje Zleceniobiorcę o takich roszczeniach, a Zleceniobiorca podejmie niezbędne działania mające na celu zażegnanie sporu i poniesie ich koszty. W szczególności, w przypadku wytoczenia w związku z tym przeciwko Zleceniodawcy lub jego następcy prawnemu powództwa z tytułu naruszenia praw własności intelektualnej, Zleceniobiorca przystąpi do postępowania.</w:t>
      </w:r>
      <w:bookmarkEnd w:id="2"/>
    </w:p>
    <w:p w14:paraId="0B792582" w14:textId="77777777" w:rsidR="00D254A4" w:rsidRPr="00DC3BB8" w:rsidRDefault="00D254A4" w:rsidP="00DC3BB8">
      <w:pPr>
        <w:tabs>
          <w:tab w:val="right" w:leader="dot" w:pos="9072"/>
        </w:tabs>
        <w:spacing w:before="120" w:after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DC3BB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§ </w:t>
      </w:r>
      <w:r w:rsidR="00F80757" w:rsidRPr="00DC3BB8">
        <w:rPr>
          <w:rFonts w:asciiTheme="minorHAnsi" w:hAnsiTheme="minorHAnsi" w:cstheme="minorHAnsi"/>
          <w:b/>
          <w:bCs/>
          <w:color w:val="000000"/>
          <w:sz w:val="20"/>
          <w:szCs w:val="20"/>
        </w:rPr>
        <w:t>10</w:t>
      </w:r>
    </w:p>
    <w:p w14:paraId="4E8EE624" w14:textId="77777777" w:rsidR="00F97516" w:rsidRPr="00DC3BB8" w:rsidRDefault="00F97516" w:rsidP="00DC3BB8">
      <w:pPr>
        <w:numPr>
          <w:ilvl w:val="0"/>
          <w:numId w:val="29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W przypadku, gdy realizacja przedmiotu umowy wymaga przetwarzania przez Zleceniobiorcę danych osobowych, dla których Zleceniodawca jest administratorem, a przetwarzanie odbywa się w obszarze przetwarzania Zleceniodawcy (w siedzibie Zleceniodawcy i/lub jednostek organizacyjnych Zleceniodawcy), Zleceniobiorca uzyskuje upoważnienie do przetwarzania danych osobowych, szczegółowo określone w §11 niniejszej umowy.</w:t>
      </w:r>
    </w:p>
    <w:p w14:paraId="2E234729" w14:textId="77777777" w:rsidR="00F97516" w:rsidRPr="00DC3BB8" w:rsidRDefault="00F97516" w:rsidP="00DC3BB8">
      <w:pPr>
        <w:numPr>
          <w:ilvl w:val="0"/>
          <w:numId w:val="29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W przypadku, gdy realizacja przedmiotu umowy wymaga przetwarzania przez Zleceniobiorcę danych osobowych, dla których Zleceniodawca jest administratorem, a przetwarzanie odbywa się poza obszarem </w:t>
      </w:r>
      <w:r w:rsidRPr="00DC3BB8">
        <w:rPr>
          <w:rFonts w:asciiTheme="minorHAnsi" w:hAnsiTheme="minorHAnsi" w:cstheme="minorHAnsi"/>
          <w:sz w:val="20"/>
          <w:szCs w:val="20"/>
        </w:rPr>
        <w:lastRenderedPageBreak/>
        <w:t>przetwarzania Zleceniodawcy (poza siedzibą Zleceniodawcy i/lub jednostek organizacyjnych Zleceniodawcy), Zleceniodawca powierza Zleceniobiorcy przetwarzanie danych osobowych w trybie i na warunkach szczegółowo określonych w §1</w:t>
      </w:r>
      <w:r w:rsidR="00656FF0" w:rsidRPr="00DC3BB8">
        <w:rPr>
          <w:rFonts w:asciiTheme="minorHAnsi" w:hAnsiTheme="minorHAnsi" w:cstheme="minorHAnsi"/>
          <w:sz w:val="20"/>
          <w:szCs w:val="20"/>
        </w:rPr>
        <w:t>2</w:t>
      </w:r>
      <w:r w:rsidRPr="00DC3BB8">
        <w:rPr>
          <w:rFonts w:asciiTheme="minorHAnsi" w:hAnsiTheme="minorHAnsi" w:cstheme="minorHAnsi"/>
          <w:sz w:val="20"/>
          <w:szCs w:val="20"/>
        </w:rPr>
        <w:t xml:space="preserve"> niniejszej umowy.</w:t>
      </w:r>
    </w:p>
    <w:p w14:paraId="7FBC073C" w14:textId="77777777" w:rsidR="00F97516" w:rsidRPr="00DC3BB8" w:rsidRDefault="00F97516" w:rsidP="0063444A">
      <w:pPr>
        <w:spacing w:before="240"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sz w:val="20"/>
          <w:szCs w:val="20"/>
        </w:rPr>
        <w:t>§ 11</w:t>
      </w:r>
    </w:p>
    <w:p w14:paraId="57DDC7BC" w14:textId="77777777" w:rsidR="00F97516" w:rsidRPr="00DC3BB8" w:rsidRDefault="00F97516" w:rsidP="00DC3BB8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1.</w:t>
      </w:r>
      <w:r w:rsidRPr="00DC3BB8">
        <w:rPr>
          <w:rFonts w:asciiTheme="minorHAnsi" w:hAnsiTheme="minorHAnsi" w:cstheme="minorHAnsi"/>
          <w:sz w:val="20"/>
          <w:szCs w:val="20"/>
        </w:rPr>
        <w:tab/>
        <w:t>W przypadku, o którym mowa w §</w:t>
      </w:r>
      <w:r w:rsidR="00656FF0" w:rsidRPr="00DC3BB8">
        <w:rPr>
          <w:rFonts w:asciiTheme="minorHAnsi" w:hAnsiTheme="minorHAnsi" w:cstheme="minorHAnsi"/>
          <w:sz w:val="20"/>
          <w:szCs w:val="20"/>
        </w:rPr>
        <w:t>10</w:t>
      </w:r>
      <w:r w:rsidRPr="00DC3BB8">
        <w:rPr>
          <w:rFonts w:asciiTheme="minorHAnsi" w:hAnsiTheme="minorHAnsi" w:cstheme="minorHAnsi"/>
          <w:sz w:val="20"/>
          <w:szCs w:val="20"/>
        </w:rPr>
        <w:t xml:space="preserve"> ust. 1, na podstawie art. 29 Rozporządzenia Parlamentu Europejskiego i Rady (UE) 2016/679 z dnia 27 kwietnia 2016 r. sprawie ochrony osób fizycznych w związku z przetwarzaniem danych osobowych i w sprawie swobodnego przepływu takich danych oraz uchylenia dyrektywy 95/46/WE (dalej jako RODO) Zleceniobiorca, na czas trwania umowy uzyskuje upoważnienie do przetwarzania danych osobowych, w zakresie niezbędnym do realizacji przedmiotu umowy oraz zgodnie z poleceniem Zleceniodawcy.</w:t>
      </w:r>
    </w:p>
    <w:p w14:paraId="6C686911" w14:textId="77777777" w:rsidR="00F97516" w:rsidRPr="00DC3BB8" w:rsidRDefault="00F97516" w:rsidP="00DC3BB8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2. </w:t>
      </w:r>
      <w:r w:rsidRPr="00DC3BB8">
        <w:rPr>
          <w:rFonts w:asciiTheme="minorHAnsi" w:hAnsiTheme="minorHAnsi" w:cstheme="minorHAnsi"/>
          <w:sz w:val="20"/>
          <w:szCs w:val="20"/>
        </w:rPr>
        <w:tab/>
        <w:t>Zleceniobiorca zobowiązuje się do zachowania w tajemnicy danych osobowych, do których uzyska dostęp w związku z realizacją powierzonych zadań, a także wszelkich informacji, materiałów, dokumentów zawierających takie dane oraz sposoby ich zabezpieczenia, otrzymanych od Zleceniodawcy lub uzyskanych w jakikolwiek inny sposób, zamierzony czy przypadkowy w formie ustnej, pisemnej lub elektronicznej. Zobowiązanie do zachowania w tajemnicy treści danych osobowych oraz sposobów ich zabezpieczania trwa w trakcie realizacji niniejszej umowy jak i po jej zakończeniu.</w:t>
      </w:r>
    </w:p>
    <w:p w14:paraId="7E2CB141" w14:textId="77777777" w:rsidR="00F97516" w:rsidRPr="00DC3BB8" w:rsidRDefault="00F97516" w:rsidP="00DC3BB8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3. Zleceniobiorca oświadcza, że w związku ze zobowiązaniem do zachowania w tajemnicy danych osobowych i sposobów ich zabezpieczenia, będą one wykorzystywane wyłącznie do celów związanych z realizacją niniejszej umowy oraz że nie będą ujawniane ani udostępniane jakiejkolwiek osobie trzeciej. </w:t>
      </w:r>
    </w:p>
    <w:p w14:paraId="20A0FEDB" w14:textId="77777777" w:rsidR="00F97516" w:rsidRPr="00DC3BB8" w:rsidRDefault="00F97516" w:rsidP="00DC3BB8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4. </w:t>
      </w:r>
      <w:r w:rsidRPr="00DC3BB8">
        <w:rPr>
          <w:rFonts w:asciiTheme="minorHAnsi" w:hAnsiTheme="minorHAnsi" w:cstheme="minorHAnsi"/>
          <w:sz w:val="20"/>
          <w:szCs w:val="20"/>
        </w:rPr>
        <w:tab/>
        <w:t xml:space="preserve">Zleceniobiorca zobowiązuje się do zapewnienia bezpieczeństwa przetwarzanych danych osobowych poprzez odpowiednią ich ochronę przed przypadkowym lub niezgodnym z prawem zniszczeniem, utratą lub modyfikacją. </w:t>
      </w:r>
    </w:p>
    <w:p w14:paraId="340633FC" w14:textId="77777777" w:rsidR="00F97516" w:rsidRPr="00DC3BB8" w:rsidRDefault="00F97516" w:rsidP="00DC3BB8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5.</w:t>
      </w:r>
      <w:r w:rsidRPr="00DC3BB8">
        <w:rPr>
          <w:rFonts w:asciiTheme="minorHAnsi" w:hAnsiTheme="minorHAnsi" w:cstheme="minorHAnsi"/>
          <w:sz w:val="20"/>
          <w:szCs w:val="20"/>
        </w:rPr>
        <w:tab/>
        <w:t>Zleceniobiorca jest zobowiązany do przestrzegania obowiązujących przepisów o ochronie danych osobowych oraz  wewnętrznych regulacji Zleceniodawcy (z uwzględnieniem ich ewentualnych zmian), w szczególności Zarządzenia nr 93/XV R/2018 Rektora Uniwersytetu Medycznego we Wrocławiu z dnia 1 sierpnia 2018 r. w sprawie wprowadzenia Polityki ochrony danych osobowych Uniwersytetu Medycznego im. Piastów Śląskich we Wrocławiu, Instrukcji zarządzania siecią i systemami informatycznymi w Uniwersytecie Medycznym im. Piastów Śląskich we Wrocławiu, Regulaminu monitoringu wizyjnego w Uniwersytecie Medycznym im. Piastów Śląskich we Wrocławiu, Procedury fizycznego dostępu do pomieszczeń oraz dokumentów zawierających dane osobowe przechowywanych w wersji papierowej w Uniwersytecie Medycznym im. Piastów Śląskich we Wrocławiu oraz Procedury ochrony danych osobowych w badaniach naukowych prowadzonych w Uniwersytecie Medycznym im. Piastów Śląskich we Wrocławiu.</w:t>
      </w:r>
    </w:p>
    <w:p w14:paraId="36E91BCC" w14:textId="77777777" w:rsidR="00F97516" w:rsidRPr="00DC3BB8" w:rsidRDefault="00F97516" w:rsidP="00DC3BB8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6. </w:t>
      </w:r>
      <w:r w:rsidRPr="00DC3BB8">
        <w:rPr>
          <w:rFonts w:asciiTheme="minorHAnsi" w:hAnsiTheme="minorHAnsi" w:cstheme="minorHAnsi"/>
          <w:sz w:val="20"/>
          <w:szCs w:val="20"/>
        </w:rPr>
        <w:tab/>
        <w:t>W przypadku stwierdzenia naruszenia przez Zleceniobiorcę obowiązków wynikających z niniejszego paragrafu, Zleceniodawca ma prawo rozwiązać umowę ze skutkiem natychmiastowym.</w:t>
      </w:r>
    </w:p>
    <w:p w14:paraId="751D6081" w14:textId="77777777" w:rsidR="00F97516" w:rsidRPr="00DC3BB8" w:rsidRDefault="00F97516" w:rsidP="00DC3BB8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7.  Zleceniobiorca ponosi pełną odpowiedzialność względem Zleceniodawcy za wszelkie szkody, jakie z winy Zleceniobiorcy wyrządzone zostaną Zleceniodawcy wskutek udostępnienia lub wykorzystania pozyskanych danych osobowych i sposobów ich zabezpieczenia niezgodnie z treścią niniejszej umowy lub obowiązującymi w tym zakresie przepisami prawa, w tym w szczególności w przypadku, gdy Zleceniodawca zostanie obciążony karą pieniężną. </w:t>
      </w:r>
    </w:p>
    <w:p w14:paraId="1CC38DE6" w14:textId="77777777" w:rsidR="00F97516" w:rsidRPr="00DC3BB8" w:rsidRDefault="00F97516" w:rsidP="00DC3BB8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sz w:val="20"/>
          <w:szCs w:val="20"/>
        </w:rPr>
        <w:t>§ 12</w:t>
      </w:r>
    </w:p>
    <w:p w14:paraId="6AE71469" w14:textId="652A02D6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W przypadku, o którym mowa w §</w:t>
      </w:r>
      <w:r w:rsidR="007B1027">
        <w:rPr>
          <w:rFonts w:asciiTheme="minorHAnsi" w:hAnsiTheme="minorHAnsi" w:cstheme="minorHAnsi"/>
          <w:sz w:val="20"/>
          <w:szCs w:val="20"/>
        </w:rPr>
        <w:t xml:space="preserve"> </w:t>
      </w:r>
      <w:r w:rsidR="00656FF0" w:rsidRPr="00DC3BB8">
        <w:rPr>
          <w:rFonts w:asciiTheme="minorHAnsi" w:hAnsiTheme="minorHAnsi" w:cstheme="minorHAnsi"/>
          <w:sz w:val="20"/>
          <w:szCs w:val="20"/>
        </w:rPr>
        <w:t>10</w:t>
      </w:r>
      <w:r w:rsidRPr="00DC3BB8">
        <w:rPr>
          <w:rFonts w:asciiTheme="minorHAnsi" w:hAnsiTheme="minorHAnsi" w:cstheme="minorHAnsi"/>
          <w:sz w:val="20"/>
          <w:szCs w:val="20"/>
        </w:rPr>
        <w:t xml:space="preserve"> ust. 2, w celu prawidłowego wykonania przez Zleceniobiorcę obowiązków wynikających z niniejszej umowy i wyłącznie w zakresie niezbędnym dla wykonania przez Zleceniobiorcę takich obowiązków, Zleceniodawca</w:t>
      </w:r>
      <w:r w:rsidRPr="00DC3B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C3BB8">
        <w:rPr>
          <w:rFonts w:asciiTheme="minorHAnsi" w:hAnsiTheme="minorHAnsi" w:cstheme="minorHAnsi"/>
          <w:sz w:val="20"/>
          <w:szCs w:val="20"/>
        </w:rPr>
        <w:t>powierza Zleceniobiorcy w trybie art. 28 RODO przetwarzanie danych osobowych, szczegółowo określonych w ust. 7 poniżej, na zasadach określonych w niniejszym paragrafie.</w:t>
      </w:r>
    </w:p>
    <w:p w14:paraId="2E7787DA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Zleceniobiorca zobowiązuje się przetwarzać powierzone mu dane osobowe zgodnie z niniejszą umową, RODO oraz z innymi przepisami prawa powszechnie obowiązującego, które chronią prawa osób, których dane dotyczą.</w:t>
      </w:r>
    </w:p>
    <w:p w14:paraId="79009539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lastRenderedPageBreak/>
        <w:t>Zleceniobiorca zobowiązuje się przetwarzać powierzone dane wyłącznie na wyraźne polecenie Zleceniodawcy, którym jest zlecenie Zleceniobiorcy realizacji zadań określonych niniejszą umową.</w:t>
      </w:r>
    </w:p>
    <w:p w14:paraId="03FADE8A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Zleceniobiorca oświadcza, iż stosuje środki techniczne i organizacyjne, odpowiednie do zagrożeń oraz charakteru, zakresu, kontekstu i celu przetwarzania danych osobowych, zapewniające bezpieczeństwo danych osobowych, w szczególności przed</w:t>
      </w:r>
      <w:r w:rsidRPr="00DC3BB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ich przypadkowym lub niezgodnym z prawem zniszczeniem, utratą, modyfikacją, nieuprawnionym ujawnieniem lub nieuprawnionym dostępem, stosownie do art. 32 RODO.</w:t>
      </w:r>
    </w:p>
    <w:p w14:paraId="4B3417F5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Zleceniobiorca będzie przetwarzał, powierzone na podstawie umowy dane w sposób stały w formie elektronicznej i tradycyjnej (papierowej) w ramach wykonania czynności, o których mowa w § 1 niniejszej </w:t>
      </w:r>
      <w:r w:rsidR="00656FF0" w:rsidRPr="00DC3BB8">
        <w:rPr>
          <w:rFonts w:asciiTheme="minorHAnsi" w:hAnsiTheme="minorHAnsi" w:cstheme="minorHAnsi"/>
          <w:sz w:val="20"/>
          <w:szCs w:val="20"/>
        </w:rPr>
        <w:t>u</w:t>
      </w:r>
      <w:r w:rsidRPr="00DC3BB8">
        <w:rPr>
          <w:rFonts w:asciiTheme="minorHAnsi" w:hAnsiTheme="minorHAnsi" w:cstheme="minorHAnsi"/>
          <w:sz w:val="20"/>
          <w:szCs w:val="20"/>
        </w:rPr>
        <w:t xml:space="preserve">mowy. </w:t>
      </w:r>
    </w:p>
    <w:p w14:paraId="675A0112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Wykonywanie przez Zleceniobiorcę operacji przetwarzania danych w zakresie lub celu przekraczającym zakres i cel opisane w niniejszym paragrafie, wymaga każdorazowej pisemnej zgody Zleceniodawcy.</w:t>
      </w:r>
    </w:p>
    <w:p w14:paraId="1010F18B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Przedmiotem powierzenia przetwarzania danych osobowych są dane, których przetwarzanie jest niezbędne do prawidłowego wykonania niniejszej </w:t>
      </w:r>
      <w:r w:rsidR="00656FF0" w:rsidRPr="00DC3BB8">
        <w:rPr>
          <w:rFonts w:asciiTheme="minorHAnsi" w:hAnsiTheme="minorHAnsi" w:cstheme="minorHAnsi"/>
          <w:sz w:val="20"/>
          <w:szCs w:val="20"/>
        </w:rPr>
        <w:t>u</w:t>
      </w:r>
      <w:r w:rsidRPr="00DC3BB8">
        <w:rPr>
          <w:rFonts w:asciiTheme="minorHAnsi" w:hAnsiTheme="minorHAnsi" w:cstheme="minorHAnsi"/>
          <w:sz w:val="20"/>
          <w:szCs w:val="20"/>
        </w:rPr>
        <w:t>mowy i są to następujące dane osobowe:</w:t>
      </w:r>
    </w:p>
    <w:p w14:paraId="0C7FF791" w14:textId="77777777" w:rsidR="00F97516" w:rsidRPr="00DC3BB8" w:rsidRDefault="00F97516" w:rsidP="00DC3BB8">
      <w:pPr>
        <w:numPr>
          <w:ilvl w:val="0"/>
          <w:numId w:val="31"/>
        </w:numPr>
        <w:suppressAutoHyphens/>
        <w:spacing w:after="0"/>
        <w:ind w:left="709" w:hanging="425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kategoria osób</w:t>
      </w:r>
      <w:bookmarkStart w:id="3" w:name="_Hlk118809997"/>
      <w:r w:rsidRPr="00DC3BB8">
        <w:rPr>
          <w:rFonts w:asciiTheme="minorHAnsi" w:hAnsiTheme="minorHAnsi" w:cstheme="minorHAnsi"/>
          <w:sz w:val="20"/>
          <w:szCs w:val="20"/>
        </w:rPr>
        <w:t xml:space="preserve">: </w:t>
      </w:r>
      <w:r w:rsidR="00656FF0" w:rsidRPr="00DC3BB8">
        <w:rPr>
          <w:rFonts w:asciiTheme="minorHAnsi" w:hAnsiTheme="minorHAnsi" w:cstheme="minorHAnsi"/>
          <w:sz w:val="20"/>
          <w:szCs w:val="20"/>
        </w:rPr>
        <w:t>uczestnicy studiów podyplomowych organizowanych przez</w:t>
      </w:r>
      <w:r w:rsidRPr="00DC3BB8">
        <w:rPr>
          <w:rFonts w:asciiTheme="minorHAnsi" w:hAnsiTheme="minorHAnsi" w:cstheme="minorHAnsi"/>
          <w:sz w:val="20"/>
          <w:szCs w:val="20"/>
        </w:rPr>
        <w:t xml:space="preserve"> Zleceniodawc</w:t>
      </w:r>
      <w:bookmarkEnd w:id="3"/>
      <w:r w:rsidR="00656FF0" w:rsidRPr="00DC3BB8">
        <w:rPr>
          <w:rFonts w:asciiTheme="minorHAnsi" w:hAnsiTheme="minorHAnsi" w:cstheme="minorHAnsi"/>
          <w:sz w:val="20"/>
          <w:szCs w:val="20"/>
        </w:rPr>
        <w:t>ę</w:t>
      </w:r>
      <w:r w:rsidRPr="00DC3BB8">
        <w:rPr>
          <w:rFonts w:asciiTheme="minorHAnsi" w:hAnsiTheme="minorHAnsi" w:cstheme="minorHAnsi"/>
          <w:i/>
          <w:sz w:val="20"/>
          <w:szCs w:val="20"/>
        </w:rPr>
        <w:t>;</w:t>
      </w:r>
    </w:p>
    <w:p w14:paraId="3A3BF318" w14:textId="77777777" w:rsidR="00F97516" w:rsidRPr="00DC3BB8" w:rsidRDefault="00F97516" w:rsidP="00DC3BB8">
      <w:pPr>
        <w:numPr>
          <w:ilvl w:val="0"/>
          <w:numId w:val="31"/>
        </w:numPr>
        <w:suppressAutoHyphens/>
        <w:spacing w:after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rodzaj danych osobowych: </w:t>
      </w:r>
      <w:r w:rsidRPr="00DC3BB8">
        <w:rPr>
          <w:rFonts w:asciiTheme="minorHAnsi" w:hAnsiTheme="minorHAnsi" w:cstheme="minorHAnsi"/>
          <w:iCs/>
          <w:sz w:val="20"/>
          <w:szCs w:val="20"/>
        </w:rPr>
        <w:t>dane zwykłe;</w:t>
      </w:r>
    </w:p>
    <w:p w14:paraId="47CF72D4" w14:textId="77777777" w:rsidR="00F97516" w:rsidRPr="00DC3BB8" w:rsidRDefault="00F97516" w:rsidP="00DC3BB8">
      <w:pPr>
        <w:numPr>
          <w:ilvl w:val="0"/>
          <w:numId w:val="31"/>
        </w:numPr>
        <w:suppressAutoHyphens/>
        <w:spacing w:after="0"/>
        <w:ind w:left="709" w:hanging="425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kategorie danych: </w:t>
      </w:r>
      <w:bookmarkStart w:id="4" w:name="_Hlk118809805"/>
      <w:r w:rsidRPr="00DC3BB8">
        <w:rPr>
          <w:rFonts w:asciiTheme="minorHAnsi" w:hAnsiTheme="minorHAnsi" w:cstheme="minorHAnsi"/>
          <w:iCs/>
          <w:sz w:val="20"/>
          <w:szCs w:val="20"/>
        </w:rPr>
        <w:t>imię i nazwisko, kierunek studiów, dane kontaktowe, dane dotyczące ocen w zakresie kształcenia</w:t>
      </w:r>
      <w:bookmarkEnd w:id="4"/>
      <w:r w:rsidRPr="00DC3BB8">
        <w:rPr>
          <w:rFonts w:asciiTheme="minorHAnsi" w:hAnsiTheme="minorHAnsi" w:cstheme="minorHAnsi"/>
          <w:iCs/>
          <w:sz w:val="20"/>
          <w:szCs w:val="20"/>
        </w:rPr>
        <w:t xml:space="preserve"> i inne niezbędne na potrzeby prowadzonej </w:t>
      </w:r>
      <w:r w:rsidR="00527B87" w:rsidRPr="00DC3BB8">
        <w:rPr>
          <w:rFonts w:asciiTheme="minorHAnsi" w:hAnsiTheme="minorHAnsi" w:cstheme="minorHAnsi"/>
          <w:iCs/>
          <w:sz w:val="20"/>
          <w:szCs w:val="20"/>
        </w:rPr>
        <w:t>edukacji</w:t>
      </w:r>
      <w:r w:rsidRPr="00DC3BB8">
        <w:rPr>
          <w:rFonts w:asciiTheme="minorHAnsi" w:hAnsiTheme="minorHAnsi" w:cstheme="minorHAnsi"/>
          <w:iCs/>
          <w:sz w:val="20"/>
          <w:szCs w:val="20"/>
        </w:rPr>
        <w:t>.</w:t>
      </w:r>
    </w:p>
    <w:p w14:paraId="5DA44D36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Dane osobowe będą przetwarzane przez czas obowiązywania niniejszej umowy. </w:t>
      </w:r>
    </w:p>
    <w:p w14:paraId="22A43894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Zleceniobiorca zobowiązuje się do zachowania w tajemnicy wszelkich informacji, materiałów i dokumentów zawierających dane osobowe, otrzymanych od Zleceniodawcy i od współpracujących z nim osób oraz danych osobowych uzyskanych w jakikolwiek inny sposób, zamierzony czy przypadkowy w formie ustnej, pisemnej lub elektronicznej.</w:t>
      </w:r>
    </w:p>
    <w:p w14:paraId="3A84AB38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Zleceniobiorca oświadcza, że w związku ze zobowiązaniem do zachowania w tajemnicy danych osobowych nie będą one wykorzystywane, ujawniane ani udostępniane bez pisemnej zgody Zleceniodawcy w innym celu niż wykonanie umowy, chyba że konieczność ujawnienia posiadanych informacji wynika z obowiązujących przepisów prawa.</w:t>
      </w:r>
    </w:p>
    <w:p w14:paraId="4F416B40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Przetwarzanie przez Zleceniobiorcę powierzonych danych osobowych będzie odbywało się na obszarze Europejskiego Obszaru Gospodarczego.</w:t>
      </w:r>
    </w:p>
    <w:p w14:paraId="04B98930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Zleceniobiorca może powierzyć dane osobowe objęte niniejszą umową do dalszego przetwarzania podwykonawcom jedynie w celu wykonania umowy, wyłącznie po uzyskaniu uprzedniej pisemnej zgody Zleceniodawcy i pod warunkiem upewnienia się, że podwykonawca </w:t>
      </w:r>
      <w:r w:rsidRPr="00DC3BB8">
        <w:rPr>
          <w:rFonts w:asciiTheme="minorHAnsi" w:hAnsiTheme="minorHAnsi" w:cstheme="minorHAnsi"/>
          <w:sz w:val="20"/>
          <w:szCs w:val="20"/>
          <w:shd w:val="clear" w:color="auto" w:fill="FFFFFF"/>
        </w:rPr>
        <w:t>zapewnia wystarczające gwarancje wdrożenia odpowiednich środków technicznych i organizacyjnych, by przetwarzanie odpowiadało wymogom obowiązujących przepisów oraz zawarcia</w:t>
      </w:r>
      <w:r w:rsidRPr="00DC3BB8">
        <w:rPr>
          <w:rFonts w:asciiTheme="minorHAnsi" w:hAnsiTheme="minorHAnsi" w:cstheme="minorHAnsi"/>
          <w:sz w:val="20"/>
          <w:szCs w:val="20"/>
        </w:rPr>
        <w:t xml:space="preserve"> z podwykonawcą umowy powierzenia przetwarzania danych osobowych na warunkach zapewniających co najmniej taki poziom ochrony, jak warunki niniejszej  umowy. Za działania tego podwykonawcy, Zleceniobiorca odpowiada jak za własne działania i zaniechania.</w:t>
      </w:r>
    </w:p>
    <w:p w14:paraId="3C31D9C5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Zleceniobiorca, uwzględniając charakter przetwarzania danych osobowych, w miarę możliwości pomaga Zleceniodawcy poprzez odpowiednie środki techniczne i organizacyjne wywiązać się z obowiązku odpowiadania na żądania osoby, której dane dotyczą, w zakresie wykonywania jej praw określonych w rozdziale III RODO.</w:t>
      </w:r>
    </w:p>
    <w:p w14:paraId="35A4F84B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Zleceniobiorca, uwzględniając charakter przetwarzania danych osobowych oraz dostępne mu informacje, ma obowiązek współdziałania ze Zleceniodawcą w wywiązaniu się z obowiązków określonych w art. 32–36 RODO.</w:t>
      </w:r>
    </w:p>
    <w:p w14:paraId="7D15A24D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Zleceniobiorca, bez zbędnej zwłoki, nie później niż w ciągu 24 godzin po stwierdzeniu naruszenia ochrony danych osobowych, zgłosi Zleceniodawcy na adres poczty elektronicznej iod@umw.edu.pl każde naruszenie ochrony danych osobowych. Zgłoszenie – oprócz elementów wskazanych w art. 33 ust. 3 RODO – powinno zawierać informacje umożliwiające Zleceniodawcy określenie, czy naruszenie skutkuje wysokim ryzykiem naruszenia praw lub wolności osób fizycznych. Jeżeli w tym samym czasie nie jest możliwe udzielenie informacji, o których mowa w art. 33 ust. 3 RODO, Zleceniobiorca powinien udzielać ich sukcesywnie, bez zbędnej zwłoki. </w:t>
      </w:r>
    </w:p>
    <w:p w14:paraId="4E7BB717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lastRenderedPageBreak/>
        <w:t xml:space="preserve">Po upływie okresu, o którym mowa w ust. 8 powyżej, Zleceniobiorca zobowiązuje się zwrócić Zleceniodawcy dane osobowe, o których mowa w ust. 7 powyżej w sposób oraz w terminie i formacie uzgodnionym przez strony, a także usunąć wszelkie istniejące kopie tych danych chyba, że obowiązek ich dalszego przetwarzania wynika z obowiązujących przepisów prawa. </w:t>
      </w:r>
    </w:p>
    <w:p w14:paraId="6C82BEC1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Zleceniodawca ma prawo kontrolowania sposobu wypełniania przez Zleceniobiorcę jego obowiązków określonych w niniejszym paragrafie lub wynikających z obowiązujących przepisów. W szczególności może żądać udostępnienia określonych informacji lub dokumentów oraz może przeprowadzać – samodzielnie lub przez upoważnionego pracownika lub współpracownika – audyty, w tym inspekcje w miejscu przetwarzania danych osobowych przez Zleceniobiorcę. </w:t>
      </w:r>
    </w:p>
    <w:p w14:paraId="1248C47E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W przypadku stwierdzenia naruszenia przez Zleceniobiorcę obowiązków wynikających z niniejszego paragrafu, Zleceniodawca ma prawo wypowiedzieć niniejszą umowę ze skutkiem natychmiastowym.</w:t>
      </w:r>
    </w:p>
    <w:p w14:paraId="6A729605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Zleceniobiorca ponosi pełną odpowiedzialność względem Zleceniodawcy za wszelkie szkody jakie z winy Zleceniobiorcy wyrządzone zostaną Zleceniodawcy wskutek przetwarzania przez Zleceniobiorcę danych osobowych w sposób niezgody z postanowieniami niniejszego paragrafu lub obowiązującymi w tym zakresie przepisami prawa, w tym w szczególności w przypadku, gdy Zleceniodawca zostanie obciążony karą pieniężną.</w:t>
      </w:r>
    </w:p>
    <w:p w14:paraId="3C186240" w14:textId="77777777" w:rsidR="00F97516" w:rsidRPr="00DC3BB8" w:rsidRDefault="00F97516" w:rsidP="00DC3BB8">
      <w:pPr>
        <w:pStyle w:val="Akapitzlist"/>
        <w:numPr>
          <w:ilvl w:val="1"/>
          <w:numId w:val="30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W sprawach nieuregulowanych w niniejszym paragrafie, zastosowanie mają przepisy RODO.</w:t>
      </w:r>
    </w:p>
    <w:p w14:paraId="389C00F9" w14:textId="77777777" w:rsidR="00F97516" w:rsidRPr="00DC3BB8" w:rsidRDefault="00F97516" w:rsidP="00DC3BB8">
      <w:pPr>
        <w:spacing w:after="0"/>
        <w:jc w:val="center"/>
        <w:rPr>
          <w:rFonts w:asciiTheme="minorHAnsi" w:hAnsiTheme="minorHAnsi" w:cstheme="minorHAnsi"/>
          <w:b/>
          <w:bCs/>
          <w:strike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13</w:t>
      </w:r>
    </w:p>
    <w:p w14:paraId="7480049A" w14:textId="77777777" w:rsidR="00F97516" w:rsidRPr="00DC3BB8" w:rsidRDefault="00F97516" w:rsidP="00DC3BB8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 xml:space="preserve">1. Strony zobowiązują się do dołożenia wszelkich starań w celu zapewnienia, aby środki łączności wykorzystywane do przekazywania danych osobowych gwarantowały odpowiednie zabezpieczenie danych przed dostępem osób </w:t>
      </w:r>
      <w:r w:rsidR="00527B87" w:rsidRPr="00DC3BB8">
        <w:rPr>
          <w:rFonts w:asciiTheme="minorHAnsi" w:hAnsiTheme="minorHAnsi" w:cstheme="minorHAnsi"/>
          <w:color w:val="000000"/>
          <w:sz w:val="20"/>
          <w:szCs w:val="20"/>
        </w:rPr>
        <w:t xml:space="preserve">trzecich </w:t>
      </w:r>
      <w:r w:rsidRPr="00DC3BB8">
        <w:rPr>
          <w:rFonts w:asciiTheme="minorHAnsi" w:hAnsiTheme="minorHAnsi" w:cstheme="minorHAnsi"/>
          <w:color w:val="000000"/>
          <w:sz w:val="20"/>
          <w:szCs w:val="20"/>
        </w:rPr>
        <w:t>nieupoważnionych do zapoznania się z ich treścią.</w:t>
      </w:r>
    </w:p>
    <w:p w14:paraId="2D708DD6" w14:textId="77777777" w:rsidR="00F97516" w:rsidRPr="00DC3BB8" w:rsidRDefault="00F97516" w:rsidP="00DC3BB8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C3BB8">
        <w:rPr>
          <w:rFonts w:asciiTheme="minorHAnsi" w:hAnsiTheme="minorHAnsi" w:cstheme="minorHAnsi"/>
          <w:color w:val="000000"/>
          <w:sz w:val="20"/>
          <w:szCs w:val="20"/>
        </w:rPr>
        <w:t>2. Komunikacja ze Zleceniobiorcą będzie odbywała się za pomocą adresu e-mail</w:t>
      </w:r>
      <w:r w:rsidR="00527B87" w:rsidRPr="00DC3BB8">
        <w:rPr>
          <w:rFonts w:asciiTheme="minorHAnsi" w:hAnsiTheme="minorHAnsi" w:cstheme="minorHAnsi"/>
          <w:color w:val="000000"/>
          <w:sz w:val="20"/>
          <w:szCs w:val="20"/>
        </w:rPr>
        <w:t xml:space="preserve"> Zleceniobiorcy: </w:t>
      </w:r>
      <w:r w:rsidRPr="00DC3BB8">
        <w:rPr>
          <w:rFonts w:asciiTheme="minorHAnsi" w:hAnsiTheme="minorHAnsi" w:cstheme="minorHAnsi"/>
          <w:color w:val="000000"/>
          <w:sz w:val="20"/>
          <w:szCs w:val="20"/>
        </w:rPr>
        <w:t>................</w:t>
      </w:r>
    </w:p>
    <w:p w14:paraId="7880CF79" w14:textId="77777777" w:rsidR="00F97516" w:rsidRPr="00DC3BB8" w:rsidRDefault="00F97516" w:rsidP="00DC3BB8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sz w:val="20"/>
          <w:szCs w:val="20"/>
        </w:rPr>
        <w:t>§ 14</w:t>
      </w:r>
    </w:p>
    <w:p w14:paraId="1F00856B" w14:textId="77777777" w:rsidR="00F97516" w:rsidRPr="00DC3BB8" w:rsidRDefault="00F97516" w:rsidP="00DC3BB8">
      <w:pPr>
        <w:pStyle w:val="Akapitzlist"/>
        <w:numPr>
          <w:ilvl w:val="3"/>
          <w:numId w:val="31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 xml:space="preserve">Zleceniodawca jest Administratorem danych osobowych Zleceniobiorcy. Zleceniodawca wyznaczył Inspektora Ochrony Danych, z którym można skontaktować się poprzez adres e-mail: </w:t>
      </w:r>
      <w:hyperlink r:id="rId9" w:history="1">
        <w:r w:rsidRPr="00DC3BB8">
          <w:rPr>
            <w:rStyle w:val="Hipercze"/>
            <w:rFonts w:asciiTheme="minorHAnsi" w:hAnsiTheme="minorHAnsi" w:cstheme="minorHAnsi"/>
            <w:sz w:val="20"/>
            <w:szCs w:val="20"/>
          </w:rPr>
          <w:t>iod@umw.edu.pl</w:t>
        </w:r>
      </w:hyperlink>
      <w:r w:rsidRPr="00DC3BB8">
        <w:rPr>
          <w:rFonts w:asciiTheme="minorHAnsi" w:hAnsiTheme="minorHAnsi" w:cstheme="minorHAnsi"/>
          <w:sz w:val="20"/>
          <w:szCs w:val="20"/>
        </w:rPr>
        <w:t>.</w:t>
      </w:r>
    </w:p>
    <w:p w14:paraId="326A0AB5" w14:textId="77777777" w:rsidR="00F97516" w:rsidRPr="00DC3BB8" w:rsidRDefault="00F97516" w:rsidP="00DC3BB8">
      <w:pPr>
        <w:pStyle w:val="Akapitzlist"/>
        <w:numPr>
          <w:ilvl w:val="3"/>
          <w:numId w:val="31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Pani/Pana dane osobowe będą przetwarzane w celu podjęcia przez Administratora działań zmierzających do zawarcia umowy, na podstawie art. 6 ust. 1 lit. b RODO oraz w celu realizacji praw i obowiązków wynikających z zawartej umowy cywilno-prawnej, zgodnie z przepisami ustawy z dnia 23 kwietnia 1964 r. Kodeks cywilny, na podstawie art. 6 ust. 1 lit. b i c RODO.</w:t>
      </w:r>
    </w:p>
    <w:p w14:paraId="77314753" w14:textId="77777777" w:rsidR="00F97516" w:rsidRPr="00DC3BB8" w:rsidRDefault="00F97516" w:rsidP="00DC3BB8">
      <w:pPr>
        <w:pStyle w:val="Akapitzlist"/>
        <w:numPr>
          <w:ilvl w:val="3"/>
          <w:numId w:val="31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Ponadto, Pani/Pana dane osobowe przetwarzane będą w celach wypełnienia obowiązków prawnych ciążących na Administratorze, w tym: rachunkowych, płatnika zaliczki na podatek dochodowy, płatnika składek na ubezpieczenie społeczne i zdrowotne, a także obowiązków sprawozdawczych i archiwizacyjnych, na podstawie art. 6 ust. 1 lit. c RODO.</w:t>
      </w:r>
    </w:p>
    <w:p w14:paraId="7C52BC76" w14:textId="77777777" w:rsidR="00F97516" w:rsidRPr="00DC3BB8" w:rsidRDefault="00F97516" w:rsidP="00DC3BB8">
      <w:pPr>
        <w:pStyle w:val="Akapitzlist"/>
        <w:numPr>
          <w:ilvl w:val="3"/>
          <w:numId w:val="31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Pani/Pana dane osobowe mogą być przetwarzane w celu realizacji ewentualnych roszczeń cywilno-prawnych, na podstawie art. 6 ust. 1 lit. f RODO, tj. prawnie uzasadnionego interesu Administratora.</w:t>
      </w:r>
    </w:p>
    <w:p w14:paraId="376F1D43" w14:textId="77777777" w:rsidR="00F97516" w:rsidRPr="00DC3BB8" w:rsidRDefault="00F97516" w:rsidP="00DC3BB8">
      <w:pPr>
        <w:pStyle w:val="Akapitzlist"/>
        <w:numPr>
          <w:ilvl w:val="3"/>
          <w:numId w:val="31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Administrator udostępnia dane osobowe innym administratorom działającym na podstawie obowiązujących przepisów prawa, w tym: organom podatkowym, Zakładowi Ubezpieczeń Społecznych, podmiotom prowadzącym działalność płatniczą (bankom) lub usługi pocztowe/kurierskie. Administrator może powierzyć innemu podmiotowi, w drodze umowy zawartej na piśmie, przetwarzanie danych osobowych w imieniu Administratora.</w:t>
      </w:r>
    </w:p>
    <w:p w14:paraId="08A358EA" w14:textId="77777777" w:rsidR="00F97516" w:rsidRPr="00DC3BB8" w:rsidRDefault="00F97516" w:rsidP="00DC3BB8">
      <w:pPr>
        <w:pStyle w:val="Akapitzlist"/>
        <w:numPr>
          <w:ilvl w:val="3"/>
          <w:numId w:val="31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Administrator będzie przechowywał Pani/Pana dane osobowe w okresie realizacji zawartej umowy, rozliczenia składek na ubezpieczenie i zaliczek na podatek dochodowy, a następnie przez okres wskazany w przepisach o archiwizacji.</w:t>
      </w:r>
    </w:p>
    <w:p w14:paraId="603D979A" w14:textId="77777777" w:rsidR="00F97516" w:rsidRPr="00DC3BB8" w:rsidRDefault="00F97516" w:rsidP="00DC3BB8">
      <w:pPr>
        <w:pStyle w:val="Akapitzlist"/>
        <w:numPr>
          <w:ilvl w:val="3"/>
          <w:numId w:val="31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W przypadkach, na zasadach i w trybie określonym w obowiązujących przepisach, Zleceniobiorcy przysługuje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 z siedzibą przy ul. Stawki 2, 00-193 Warszawa – w przypadku podejrzenia, że dane osobowe są przetwarzane przez Administratora z naruszeniem przepisów prawa.</w:t>
      </w:r>
    </w:p>
    <w:p w14:paraId="6DA424E3" w14:textId="001FA1EC" w:rsidR="00F97516" w:rsidRPr="00DC3BB8" w:rsidRDefault="00F97516" w:rsidP="00DC3BB8">
      <w:pPr>
        <w:pStyle w:val="Akapitzlist"/>
        <w:numPr>
          <w:ilvl w:val="3"/>
          <w:numId w:val="31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lastRenderedPageBreak/>
        <w:t xml:space="preserve">Podanie danych osobowych nie jest obowiązkowe, aczkolwiek niezbędne do zawarcia niniejszej umowy. </w:t>
      </w:r>
      <w:r w:rsidR="00527B87" w:rsidRPr="00DC3BB8">
        <w:rPr>
          <w:rFonts w:asciiTheme="minorHAnsi" w:hAnsiTheme="minorHAnsi" w:cstheme="minorHAnsi"/>
          <w:sz w:val="20"/>
          <w:szCs w:val="20"/>
        </w:rPr>
        <w:t>Brak podania</w:t>
      </w:r>
      <w:r w:rsidRPr="00DC3BB8">
        <w:rPr>
          <w:rFonts w:asciiTheme="minorHAnsi" w:hAnsiTheme="minorHAnsi" w:cstheme="minorHAnsi"/>
          <w:sz w:val="20"/>
          <w:szCs w:val="20"/>
        </w:rPr>
        <w:t xml:space="preserve"> danych będzie skutkował brakiem możliwości zawarcia i wykonania </w:t>
      </w:r>
      <w:r w:rsidR="00527B87" w:rsidRPr="00DC3BB8">
        <w:rPr>
          <w:rFonts w:asciiTheme="minorHAnsi" w:hAnsiTheme="minorHAnsi" w:cstheme="minorHAnsi"/>
          <w:sz w:val="20"/>
          <w:szCs w:val="20"/>
        </w:rPr>
        <w:t>u</w:t>
      </w:r>
      <w:r w:rsidRPr="00DC3BB8">
        <w:rPr>
          <w:rFonts w:asciiTheme="minorHAnsi" w:hAnsiTheme="minorHAnsi" w:cstheme="minorHAnsi"/>
          <w:sz w:val="20"/>
          <w:szCs w:val="20"/>
        </w:rPr>
        <w:t>mowy. Podanie danych osobowych w zakresie wymaganym przepisami prawa jest obligatoryjne. Obowiązek podania Pani/Pana danych osobowych wynika w szczególności z ustawy z dnia 23 kwietnia 1964 r. Kodeks cywilny, ustawy z dnia 13 października 1998 r. o systemie ubezpieczeń społecznych, ustawy z dnia 26 lipca 1991 r. o podatku dochodowym od osób fizycznych. Odmowa podania danych uniemożliwi prawidłową realizację umowy i wypełnienie obowiązków prawnych ciążących na Administratorze.</w:t>
      </w:r>
    </w:p>
    <w:p w14:paraId="5B106F2F" w14:textId="77777777" w:rsidR="00F97516" w:rsidRPr="00DC3BB8" w:rsidRDefault="00F97516" w:rsidP="00DC3BB8">
      <w:pPr>
        <w:pStyle w:val="Akapitzlist"/>
        <w:numPr>
          <w:ilvl w:val="3"/>
          <w:numId w:val="31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>Podane dane osobowe nie podlegają zautomatyzowanemu podejmowaniu decyzji, w tym profilowaniu w rozumieniu RODO.</w:t>
      </w:r>
    </w:p>
    <w:p w14:paraId="458128F5" w14:textId="77777777" w:rsidR="00EF1CF1" w:rsidRPr="00DC3BB8" w:rsidRDefault="00594083" w:rsidP="00DC3BB8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D254A4" w:rsidRPr="00DC3BB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97516" w:rsidRPr="00DC3BB8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0DB2B89B" w14:textId="7EC7E3A6" w:rsidR="00EF1CF1" w:rsidRPr="0063444A" w:rsidRDefault="00EF1CF1" w:rsidP="0063444A">
      <w:pPr>
        <w:pStyle w:val="Akapitzlist"/>
        <w:numPr>
          <w:ilvl w:val="6"/>
          <w:numId w:val="37"/>
        </w:numPr>
        <w:tabs>
          <w:tab w:val="left" w:pos="142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3444A">
        <w:rPr>
          <w:rFonts w:asciiTheme="minorHAnsi" w:hAnsiTheme="minorHAnsi" w:cstheme="minorHAnsi"/>
          <w:spacing w:val="-4"/>
          <w:sz w:val="20"/>
          <w:szCs w:val="20"/>
        </w:rPr>
        <w:t>W sprawach nieuregulowanych niniejszą Umową zastosowanie znajdą odpowiednie przepisy prawa polskiego.</w:t>
      </w:r>
    </w:p>
    <w:p w14:paraId="5A73EE47" w14:textId="06453668" w:rsidR="00EF1CF1" w:rsidRPr="0063444A" w:rsidRDefault="00EF1CF1" w:rsidP="0063444A">
      <w:pPr>
        <w:pStyle w:val="Akapitzlist"/>
        <w:numPr>
          <w:ilvl w:val="6"/>
          <w:numId w:val="37"/>
        </w:numPr>
        <w:tabs>
          <w:tab w:val="left" w:pos="142"/>
        </w:tabs>
        <w:spacing w:after="0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3444A">
        <w:rPr>
          <w:rFonts w:asciiTheme="minorHAnsi" w:eastAsia="Times New Roman" w:hAnsiTheme="minorHAnsi" w:cstheme="minorHAnsi"/>
          <w:sz w:val="20"/>
          <w:szCs w:val="20"/>
          <w:lang w:eastAsia="pl-PL"/>
        </w:rPr>
        <w:t>Wszelkie ewentualne zmiany w niniejszej Umowie mają moc wiążącą pod warunkiem, że będą sporządzone na piśmie, w formie aneksu i zostaną podpisane przez ob</w:t>
      </w:r>
      <w:r w:rsidR="00D833A0" w:rsidRPr="0063444A">
        <w:rPr>
          <w:rFonts w:asciiTheme="minorHAnsi" w:eastAsia="Times New Roman" w:hAnsiTheme="minorHAnsi" w:cstheme="minorHAnsi"/>
          <w:sz w:val="20"/>
          <w:szCs w:val="20"/>
          <w:lang w:eastAsia="pl-PL"/>
        </w:rPr>
        <w:t>ydwie</w:t>
      </w:r>
      <w:r w:rsidRPr="006344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strony.</w:t>
      </w:r>
    </w:p>
    <w:p w14:paraId="3FD2A140" w14:textId="3E54CA11" w:rsidR="00EF1CF1" w:rsidRPr="0063444A" w:rsidRDefault="00EF1CF1" w:rsidP="0063444A">
      <w:pPr>
        <w:pStyle w:val="Akapitzlist"/>
        <w:numPr>
          <w:ilvl w:val="6"/>
          <w:numId w:val="37"/>
        </w:numPr>
        <w:tabs>
          <w:tab w:val="left" w:pos="142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3444A">
        <w:rPr>
          <w:rFonts w:asciiTheme="minorHAnsi" w:hAnsiTheme="minorHAnsi" w:cstheme="minorHAnsi"/>
          <w:sz w:val="20"/>
          <w:szCs w:val="20"/>
        </w:rPr>
        <w:t xml:space="preserve">Spory mogące powstać w wyniku realizacji niniejszej Umowy strony </w:t>
      </w:r>
      <w:r w:rsidR="00EA69C6" w:rsidRPr="0063444A">
        <w:rPr>
          <w:rFonts w:asciiTheme="minorHAnsi" w:hAnsiTheme="minorHAnsi" w:cstheme="minorHAnsi"/>
          <w:sz w:val="20"/>
          <w:szCs w:val="20"/>
        </w:rPr>
        <w:t>poddają pod rozstrzygnięcie sądu właściwego miejscowo ze względu na siedzibę Zleceniodawcy</w:t>
      </w:r>
      <w:r w:rsidRPr="0063444A">
        <w:rPr>
          <w:rFonts w:asciiTheme="minorHAnsi" w:hAnsiTheme="minorHAnsi" w:cstheme="minorHAnsi"/>
          <w:sz w:val="20"/>
          <w:szCs w:val="20"/>
        </w:rPr>
        <w:t>.</w:t>
      </w:r>
    </w:p>
    <w:p w14:paraId="7C58FF14" w14:textId="408D11F8" w:rsidR="00EF1CF1" w:rsidRPr="0063444A" w:rsidRDefault="006E27CE" w:rsidP="0063444A">
      <w:pPr>
        <w:pStyle w:val="Akapitzlist"/>
        <w:numPr>
          <w:ilvl w:val="6"/>
          <w:numId w:val="37"/>
        </w:numPr>
        <w:tabs>
          <w:tab w:val="left" w:pos="142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5" w:name="_Hlk175741946"/>
      <w:r w:rsidRPr="0063444A">
        <w:rPr>
          <w:rFonts w:asciiTheme="minorHAnsi" w:hAnsiTheme="minorHAnsi" w:cstheme="minorHAnsi"/>
          <w:sz w:val="20"/>
          <w:szCs w:val="20"/>
        </w:rPr>
        <w:t xml:space="preserve">Niniejsza umowa </w:t>
      </w:r>
      <w:r w:rsidR="00EF1CF1" w:rsidRPr="0063444A">
        <w:rPr>
          <w:rFonts w:asciiTheme="minorHAnsi" w:hAnsiTheme="minorHAnsi" w:cstheme="minorHAnsi"/>
          <w:sz w:val="20"/>
          <w:szCs w:val="20"/>
        </w:rPr>
        <w:t xml:space="preserve">sporządzona została w </w:t>
      </w:r>
      <w:r w:rsidR="00486ED1" w:rsidRPr="0063444A">
        <w:rPr>
          <w:rFonts w:asciiTheme="minorHAnsi" w:hAnsiTheme="minorHAnsi" w:cstheme="minorHAnsi"/>
          <w:sz w:val="20"/>
          <w:szCs w:val="20"/>
        </w:rPr>
        <w:t>trzech</w:t>
      </w:r>
      <w:r w:rsidR="00EF1CF1" w:rsidRPr="0063444A">
        <w:rPr>
          <w:rFonts w:asciiTheme="minorHAnsi" w:hAnsiTheme="minorHAnsi" w:cstheme="minorHAnsi"/>
          <w:sz w:val="20"/>
          <w:szCs w:val="20"/>
        </w:rPr>
        <w:t xml:space="preserve"> jednobrzmiących egzemplarzach</w:t>
      </w:r>
      <w:r w:rsidR="00DC3BB8" w:rsidRPr="0063444A">
        <w:rPr>
          <w:rFonts w:asciiTheme="minorHAnsi" w:hAnsiTheme="minorHAnsi" w:cstheme="minorHAnsi"/>
          <w:sz w:val="20"/>
          <w:szCs w:val="20"/>
        </w:rPr>
        <w:t>.</w:t>
      </w:r>
    </w:p>
    <w:bookmarkEnd w:id="5"/>
    <w:p w14:paraId="53128261" w14:textId="77777777" w:rsidR="00906BC9" w:rsidRPr="00DC3BB8" w:rsidRDefault="00906BC9" w:rsidP="00DC3BB8">
      <w:pPr>
        <w:tabs>
          <w:tab w:val="left" w:pos="142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2486C05" w14:textId="77777777" w:rsidR="00EF1CF1" w:rsidRPr="00DC3BB8" w:rsidRDefault="00EF1CF1" w:rsidP="00DC3BB8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F1CF1" w:rsidRPr="00DC3BB8" w14:paraId="0FD73F06" w14:textId="77777777" w:rsidTr="004619A1">
        <w:tc>
          <w:tcPr>
            <w:tcW w:w="4606" w:type="dxa"/>
          </w:tcPr>
          <w:p w14:paraId="5A61E364" w14:textId="77777777" w:rsidR="00EF1CF1" w:rsidRPr="00DC3BB8" w:rsidRDefault="00EF1CF1" w:rsidP="00DC3BB8">
            <w:pPr>
              <w:tabs>
                <w:tab w:val="left" w:pos="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Zleceniobiorca</w:t>
            </w:r>
          </w:p>
        </w:tc>
        <w:tc>
          <w:tcPr>
            <w:tcW w:w="4606" w:type="dxa"/>
          </w:tcPr>
          <w:p w14:paraId="08B04351" w14:textId="77777777" w:rsidR="00EF1CF1" w:rsidRPr="00DC3BB8" w:rsidRDefault="00EF1CF1" w:rsidP="00DC3BB8">
            <w:pPr>
              <w:tabs>
                <w:tab w:val="left" w:pos="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Zleceniodawca</w:t>
            </w:r>
          </w:p>
        </w:tc>
      </w:tr>
    </w:tbl>
    <w:p w14:paraId="4101652C" w14:textId="77777777" w:rsidR="00A27F45" w:rsidRPr="00DC3BB8" w:rsidRDefault="00A27F45" w:rsidP="00DC3BB8">
      <w:pPr>
        <w:jc w:val="both"/>
        <w:rPr>
          <w:rFonts w:asciiTheme="minorHAnsi" w:hAnsiTheme="minorHAnsi" w:cstheme="minorHAnsi"/>
          <w:color w:val="00B0F0"/>
          <w:sz w:val="20"/>
          <w:szCs w:val="20"/>
        </w:rPr>
      </w:pPr>
    </w:p>
    <w:p w14:paraId="4B99056E" w14:textId="136AA5B6" w:rsidR="002B1CE6" w:rsidRPr="00DC3BB8" w:rsidRDefault="002B1CE6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D543E5" w14:textId="77777777" w:rsidR="00561FFB" w:rsidRPr="00DC3BB8" w:rsidRDefault="00244729" w:rsidP="00DC3BB8">
      <w:pPr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ab/>
      </w:r>
    </w:p>
    <w:p w14:paraId="50DCA329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98307C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9C3EFC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850993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414136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19A6CC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ADC8F3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4C0D8C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6964A2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8AC36C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AF3D36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C0428D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1A2D50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194CA0" w14:textId="77777777" w:rsidR="00561FFB" w:rsidRPr="00DC3BB8" w:rsidRDefault="00561FFB" w:rsidP="00DC3B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63F455" w14:textId="619D5CC8" w:rsidR="00244729" w:rsidRPr="00DC3BB8" w:rsidRDefault="00244729" w:rsidP="00DC3BB8">
      <w:pPr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tab/>
      </w:r>
      <w:r w:rsidRPr="00DC3BB8">
        <w:rPr>
          <w:rFonts w:asciiTheme="minorHAnsi" w:hAnsiTheme="minorHAnsi" w:cstheme="minorHAnsi"/>
          <w:sz w:val="20"/>
          <w:szCs w:val="20"/>
        </w:rPr>
        <w:tab/>
      </w:r>
    </w:p>
    <w:p w14:paraId="4131ADB7" w14:textId="77777777" w:rsidR="002B1CE6" w:rsidRPr="00DC3BB8" w:rsidRDefault="002B1CE6" w:rsidP="00DC3BB8">
      <w:pPr>
        <w:jc w:val="both"/>
        <w:rPr>
          <w:rFonts w:asciiTheme="minorHAnsi" w:hAnsiTheme="minorHAnsi" w:cstheme="minorHAnsi"/>
          <w:sz w:val="20"/>
          <w:szCs w:val="20"/>
        </w:rPr>
      </w:pPr>
      <w:r w:rsidRPr="00DC3BB8">
        <w:rPr>
          <w:rFonts w:asciiTheme="minorHAnsi" w:hAnsiTheme="minorHAnsi" w:cstheme="minorHAnsi"/>
          <w:sz w:val="20"/>
          <w:szCs w:val="20"/>
        </w:rPr>
        <w:lastRenderedPageBreak/>
        <w:t>*dotyczy Zleceniobiorców nie będących pracownikami zatrudnionymi na umowę o pracę u Zleceniodawcy</w:t>
      </w:r>
    </w:p>
    <w:sectPr w:rsidR="002B1CE6" w:rsidRPr="00DC3BB8" w:rsidSect="000B78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B1DDF" w14:textId="77777777" w:rsidR="00E41202" w:rsidRDefault="00E41202" w:rsidP="00EF1CF1">
      <w:pPr>
        <w:spacing w:after="0" w:line="240" w:lineRule="auto"/>
      </w:pPr>
      <w:r>
        <w:separator/>
      </w:r>
    </w:p>
  </w:endnote>
  <w:endnote w:type="continuationSeparator" w:id="0">
    <w:p w14:paraId="025B1F5E" w14:textId="77777777" w:rsidR="00E41202" w:rsidRDefault="00E41202" w:rsidP="00EF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8FE52" w14:textId="77777777" w:rsidR="00FF33C9" w:rsidRDefault="00FF33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D7B93" w14:textId="77777777" w:rsidR="00FF33C9" w:rsidRDefault="00FF33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E385B" w14:textId="77777777" w:rsidR="00FF33C9" w:rsidRDefault="00FF3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466DA" w14:textId="77777777" w:rsidR="00E41202" w:rsidRDefault="00E41202" w:rsidP="00EF1CF1">
      <w:pPr>
        <w:spacing w:after="0" w:line="240" w:lineRule="auto"/>
      </w:pPr>
      <w:r>
        <w:separator/>
      </w:r>
    </w:p>
  </w:footnote>
  <w:footnote w:type="continuationSeparator" w:id="0">
    <w:p w14:paraId="5C7C697A" w14:textId="77777777" w:rsidR="00E41202" w:rsidRDefault="00E41202" w:rsidP="00EF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E2A47" w14:textId="77777777" w:rsidR="00FF33C9" w:rsidRDefault="00FF33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CB0E" w14:textId="77777777" w:rsidR="00666E5A" w:rsidRDefault="00666E5A" w:rsidP="00114458">
    <w:pPr>
      <w:spacing w:after="0" w:line="240" w:lineRule="auto"/>
      <w:ind w:left="1978" w:firstLine="297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1F407" w14:textId="0B03695D" w:rsidR="008D1AB1" w:rsidRDefault="4004DD81" w:rsidP="00930AF2">
    <w:pPr>
      <w:tabs>
        <w:tab w:val="center" w:pos="4536"/>
        <w:tab w:val="right" w:pos="9072"/>
      </w:tabs>
      <w:spacing w:after="0" w:line="240" w:lineRule="auto"/>
      <w:ind w:left="4956" w:firstLine="6"/>
      <w:rPr>
        <w:sz w:val="18"/>
        <w:szCs w:val="18"/>
      </w:rPr>
    </w:pPr>
    <w:r w:rsidRPr="4004DD81">
      <w:rPr>
        <w:sz w:val="18"/>
        <w:szCs w:val="18"/>
      </w:rPr>
      <w:t xml:space="preserve">Załącznik nr 1 do zarządzenia </w:t>
    </w:r>
    <w:r w:rsidR="009679EC">
      <w:rPr>
        <w:sz w:val="18"/>
        <w:szCs w:val="18"/>
      </w:rPr>
      <w:t xml:space="preserve">nr </w:t>
    </w:r>
    <w:r w:rsidR="00FF33C9">
      <w:rPr>
        <w:sz w:val="18"/>
        <w:szCs w:val="18"/>
      </w:rPr>
      <w:t>221</w:t>
    </w:r>
    <w:r w:rsidR="009679EC">
      <w:rPr>
        <w:sz w:val="18"/>
        <w:szCs w:val="18"/>
      </w:rPr>
      <w:t>/XVI R/2024</w:t>
    </w:r>
  </w:p>
  <w:p w14:paraId="4DEDC7E5" w14:textId="77777777" w:rsidR="00130D7C" w:rsidRDefault="00130D7C" w:rsidP="00130D7C">
    <w:pPr>
      <w:tabs>
        <w:tab w:val="center" w:pos="4536"/>
        <w:tab w:val="right" w:pos="9072"/>
      </w:tabs>
      <w:spacing w:after="0" w:line="240" w:lineRule="auto"/>
      <w:ind w:left="4956" w:firstLine="6"/>
      <w:rPr>
        <w:sz w:val="18"/>
        <w:szCs w:val="18"/>
      </w:rPr>
    </w:pPr>
    <w:r w:rsidRPr="00930AF2">
      <w:rPr>
        <w:sz w:val="18"/>
        <w:szCs w:val="18"/>
      </w:rPr>
      <w:t xml:space="preserve">Rektora  Uniwersytetu Medycznego we Wrocławiu </w:t>
    </w:r>
  </w:p>
  <w:p w14:paraId="74668425" w14:textId="60B226D7" w:rsidR="009679EC" w:rsidRDefault="00130D7C" w:rsidP="00930AF2">
    <w:pPr>
      <w:tabs>
        <w:tab w:val="center" w:pos="4536"/>
        <w:tab w:val="right" w:pos="9072"/>
      </w:tabs>
      <w:spacing w:after="0" w:line="240" w:lineRule="auto"/>
      <w:ind w:left="4956" w:firstLine="6"/>
      <w:rPr>
        <w:sz w:val="18"/>
        <w:szCs w:val="18"/>
      </w:rPr>
    </w:pPr>
    <w:r>
      <w:rPr>
        <w:sz w:val="18"/>
        <w:szCs w:val="18"/>
      </w:rPr>
      <w:t>z</w:t>
    </w:r>
    <w:r w:rsidR="009679EC">
      <w:rPr>
        <w:sz w:val="18"/>
        <w:szCs w:val="18"/>
      </w:rPr>
      <w:t xml:space="preserve"> dnia </w:t>
    </w:r>
    <w:r w:rsidR="00FF33C9">
      <w:rPr>
        <w:sz w:val="18"/>
        <w:szCs w:val="18"/>
      </w:rPr>
      <w:t xml:space="preserve">8 października </w:t>
    </w:r>
    <w:r w:rsidR="009679EC">
      <w:rPr>
        <w:sz w:val="18"/>
        <w:szCs w:val="18"/>
      </w:rPr>
      <w:t>2024 r.</w:t>
    </w:r>
  </w:p>
  <w:p w14:paraId="63197DE7" w14:textId="6323C493" w:rsidR="00930AF2" w:rsidRPr="00930AF2" w:rsidRDefault="00930AF2" w:rsidP="00930AF2">
    <w:pPr>
      <w:tabs>
        <w:tab w:val="center" w:pos="4536"/>
        <w:tab w:val="right" w:pos="9072"/>
      </w:tabs>
      <w:spacing w:after="0" w:line="240" w:lineRule="auto"/>
      <w:ind w:left="4956" w:firstLine="6"/>
      <w:rPr>
        <w:sz w:val="18"/>
        <w:szCs w:val="18"/>
      </w:rPr>
    </w:pPr>
  </w:p>
  <w:p w14:paraId="6D98A12B" w14:textId="77777777" w:rsidR="00930AF2" w:rsidRDefault="00930A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B1C"/>
    <w:multiLevelType w:val="multilevel"/>
    <w:tmpl w:val="DC28859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  <w:sz w:val="21"/>
      </w:rPr>
    </w:lvl>
    <w:lvl w:ilvl="1">
      <w:start w:val="2"/>
      <w:numFmt w:val="decimal"/>
      <w:lvlText w:val="%2)"/>
      <w:lvlJc w:val="left"/>
      <w:pPr>
        <w:ind w:left="502" w:hanging="360"/>
      </w:pPr>
      <w:rPr>
        <w:rFonts w:hint="default"/>
        <w:b w:val="0"/>
        <w:color w:val="auto"/>
        <w:sz w:val="21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color w:val="auto"/>
        <w:sz w:val="21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  <w:b w:val="0"/>
        <w:color w:val="auto"/>
        <w:sz w:val="21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  <w:b w:val="0"/>
        <w:color w:val="auto"/>
        <w:sz w:val="21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  <w:b w:val="0"/>
        <w:color w:val="auto"/>
        <w:sz w:val="21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  <w:b w:val="0"/>
        <w:color w:val="auto"/>
        <w:sz w:val="21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  <w:b w:val="0"/>
        <w:color w:val="auto"/>
        <w:sz w:val="21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rFonts w:hint="default"/>
        <w:b w:val="0"/>
        <w:color w:val="auto"/>
        <w:sz w:val="21"/>
      </w:rPr>
    </w:lvl>
  </w:abstractNum>
  <w:abstractNum w:abstractNumId="1" w15:restartNumberingAfterBreak="0">
    <w:nsid w:val="074213B3"/>
    <w:multiLevelType w:val="hybridMultilevel"/>
    <w:tmpl w:val="0730FB32"/>
    <w:lvl w:ilvl="0" w:tplc="9FEA4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3D60"/>
    <w:multiLevelType w:val="hybridMultilevel"/>
    <w:tmpl w:val="7ADEF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8CE"/>
    <w:multiLevelType w:val="multilevel"/>
    <w:tmpl w:val="9C109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0AD53D12"/>
    <w:multiLevelType w:val="hybridMultilevel"/>
    <w:tmpl w:val="B1800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3CAC"/>
    <w:multiLevelType w:val="hybridMultilevel"/>
    <w:tmpl w:val="8DD48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329F2"/>
    <w:multiLevelType w:val="hybridMultilevel"/>
    <w:tmpl w:val="E946E5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D42A16"/>
    <w:multiLevelType w:val="hybridMultilevel"/>
    <w:tmpl w:val="1A48A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C7A41"/>
    <w:multiLevelType w:val="hybridMultilevel"/>
    <w:tmpl w:val="E0ACB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B00D4"/>
    <w:multiLevelType w:val="hybridMultilevel"/>
    <w:tmpl w:val="A670C5CA"/>
    <w:lvl w:ilvl="0" w:tplc="71E034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21586"/>
    <w:multiLevelType w:val="hybridMultilevel"/>
    <w:tmpl w:val="B928C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11E58"/>
    <w:multiLevelType w:val="hybridMultilevel"/>
    <w:tmpl w:val="ABD8240E"/>
    <w:lvl w:ilvl="0" w:tplc="9FEA4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E7462"/>
    <w:multiLevelType w:val="hybridMultilevel"/>
    <w:tmpl w:val="55702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F2C18"/>
    <w:multiLevelType w:val="hybridMultilevel"/>
    <w:tmpl w:val="7B9A6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2E7198"/>
    <w:multiLevelType w:val="hybridMultilevel"/>
    <w:tmpl w:val="DABE5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71FC9"/>
    <w:multiLevelType w:val="hybridMultilevel"/>
    <w:tmpl w:val="3C98F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0283E"/>
    <w:multiLevelType w:val="hybridMultilevel"/>
    <w:tmpl w:val="3154E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41546"/>
    <w:multiLevelType w:val="hybridMultilevel"/>
    <w:tmpl w:val="27D46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65A90"/>
    <w:multiLevelType w:val="hybridMultilevel"/>
    <w:tmpl w:val="42984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2E8"/>
    <w:multiLevelType w:val="hybridMultilevel"/>
    <w:tmpl w:val="35DEC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100F3"/>
    <w:multiLevelType w:val="hybridMultilevel"/>
    <w:tmpl w:val="28E66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43099A"/>
    <w:multiLevelType w:val="hybridMultilevel"/>
    <w:tmpl w:val="26E4835C"/>
    <w:lvl w:ilvl="0" w:tplc="46F80D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A54E0"/>
    <w:multiLevelType w:val="hybridMultilevel"/>
    <w:tmpl w:val="CEF08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11D16"/>
    <w:multiLevelType w:val="hybridMultilevel"/>
    <w:tmpl w:val="0AE43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243438"/>
    <w:multiLevelType w:val="multilevel"/>
    <w:tmpl w:val="77A2EA40"/>
    <w:lvl w:ilvl="0">
      <w:start w:val="1"/>
      <w:numFmt w:val="lowerLetter"/>
      <w:lvlText w:val="%1)"/>
      <w:lvlJc w:val="left"/>
      <w:pPr>
        <w:ind w:left="12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EA607E1"/>
    <w:multiLevelType w:val="hybridMultilevel"/>
    <w:tmpl w:val="B11E4E8A"/>
    <w:lvl w:ilvl="0" w:tplc="5CB032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C6476"/>
    <w:multiLevelType w:val="hybridMultilevel"/>
    <w:tmpl w:val="787CD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704EB"/>
    <w:multiLevelType w:val="hybridMultilevel"/>
    <w:tmpl w:val="0D58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A3FDF"/>
    <w:multiLevelType w:val="hybridMultilevel"/>
    <w:tmpl w:val="C95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44700"/>
    <w:multiLevelType w:val="hybridMultilevel"/>
    <w:tmpl w:val="1C9E1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36D24"/>
    <w:multiLevelType w:val="hybridMultilevel"/>
    <w:tmpl w:val="AED6D6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C622B62"/>
    <w:multiLevelType w:val="hybridMultilevel"/>
    <w:tmpl w:val="2AD0C38C"/>
    <w:lvl w:ilvl="0" w:tplc="415A7692">
      <w:start w:val="1"/>
      <w:numFmt w:val="decimal"/>
      <w:lvlText w:val="%1."/>
      <w:lvlJc w:val="left"/>
      <w:pPr>
        <w:ind w:left="376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D15DA"/>
    <w:multiLevelType w:val="multilevel"/>
    <w:tmpl w:val="F59E396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70" w:hanging="360"/>
      </w:pPr>
      <w:rPr>
        <w:rFonts w:eastAsia="Times New Roman" w:cs="Calibri"/>
      </w:rPr>
    </w:lvl>
    <w:lvl w:ilvl="2">
      <w:start w:val="1"/>
      <w:numFmt w:val="decimal"/>
      <w:lvlText w:val="%1.%2.%3."/>
      <w:lvlJc w:val="left"/>
      <w:pPr>
        <w:ind w:left="1780" w:hanging="720"/>
      </w:pPr>
    </w:lvl>
    <w:lvl w:ilvl="3">
      <w:start w:val="1"/>
      <w:numFmt w:val="decimal"/>
      <w:lvlText w:val="%1.%2.%3.%4."/>
      <w:lvlJc w:val="left"/>
      <w:pPr>
        <w:ind w:left="2130" w:hanging="720"/>
      </w:pPr>
    </w:lvl>
    <w:lvl w:ilvl="4">
      <w:start w:val="1"/>
      <w:numFmt w:val="decimal"/>
      <w:lvlText w:val="%1.%2.%3.%4.%5."/>
      <w:lvlJc w:val="left"/>
      <w:pPr>
        <w:ind w:left="2840" w:hanging="1080"/>
      </w:pPr>
    </w:lvl>
    <w:lvl w:ilvl="5">
      <w:start w:val="1"/>
      <w:numFmt w:val="decimal"/>
      <w:lvlText w:val="%1.%2.%3.%4.%5.%6."/>
      <w:lvlJc w:val="left"/>
      <w:pPr>
        <w:ind w:left="3190" w:hanging="1080"/>
      </w:pPr>
    </w:lvl>
    <w:lvl w:ilvl="6">
      <w:start w:val="1"/>
      <w:numFmt w:val="decimal"/>
      <w:lvlText w:val="%1.%2.%3.%4.%5.%6.%7."/>
      <w:lvlJc w:val="left"/>
      <w:pPr>
        <w:ind w:left="3540" w:hanging="1080"/>
      </w:pPr>
    </w:lvl>
    <w:lvl w:ilvl="7">
      <w:start w:val="1"/>
      <w:numFmt w:val="decimal"/>
      <w:lvlText w:val="%1.%2.%3.%4.%5.%6.%7.%8."/>
      <w:lvlJc w:val="left"/>
      <w:pPr>
        <w:ind w:left="4250" w:hanging="1440"/>
      </w:pPr>
    </w:lvl>
    <w:lvl w:ilvl="8">
      <w:start w:val="1"/>
      <w:numFmt w:val="decimal"/>
      <w:lvlText w:val="%1.%2.%3.%4.%5.%6.%7.%8.%9."/>
      <w:lvlJc w:val="left"/>
      <w:pPr>
        <w:ind w:left="4600" w:hanging="1440"/>
      </w:pPr>
    </w:lvl>
  </w:abstractNum>
  <w:abstractNum w:abstractNumId="33" w15:restartNumberingAfterBreak="0">
    <w:nsid w:val="7643327C"/>
    <w:multiLevelType w:val="hybridMultilevel"/>
    <w:tmpl w:val="4782A858"/>
    <w:lvl w:ilvl="0" w:tplc="E4CE37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A4718"/>
    <w:multiLevelType w:val="hybridMultilevel"/>
    <w:tmpl w:val="60620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357BB"/>
    <w:multiLevelType w:val="hybridMultilevel"/>
    <w:tmpl w:val="2850E1DC"/>
    <w:lvl w:ilvl="0" w:tplc="C4323F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B761C"/>
    <w:multiLevelType w:val="hybridMultilevel"/>
    <w:tmpl w:val="A3348F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13"/>
  </w:num>
  <w:num w:numId="15">
    <w:abstractNumId w:val="20"/>
  </w:num>
  <w:num w:numId="16">
    <w:abstractNumId w:val="2"/>
  </w:num>
  <w:num w:numId="17">
    <w:abstractNumId w:val="19"/>
  </w:num>
  <w:num w:numId="18">
    <w:abstractNumId w:val="18"/>
  </w:num>
  <w:num w:numId="19">
    <w:abstractNumId w:val="34"/>
  </w:num>
  <w:num w:numId="20">
    <w:abstractNumId w:val="8"/>
  </w:num>
  <w:num w:numId="21">
    <w:abstractNumId w:val="15"/>
  </w:num>
  <w:num w:numId="22">
    <w:abstractNumId w:val="27"/>
  </w:num>
  <w:num w:numId="23">
    <w:abstractNumId w:val="12"/>
  </w:num>
  <w:num w:numId="24">
    <w:abstractNumId w:val="36"/>
  </w:num>
  <w:num w:numId="25">
    <w:abstractNumId w:val="29"/>
  </w:num>
  <w:num w:numId="26">
    <w:abstractNumId w:val="6"/>
  </w:num>
  <w:num w:numId="27">
    <w:abstractNumId w:val="26"/>
  </w:num>
  <w:num w:numId="28">
    <w:abstractNumId w:val="2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"/>
  </w:num>
  <w:num w:numId="34">
    <w:abstractNumId w:val="5"/>
  </w:num>
  <w:num w:numId="35">
    <w:abstractNumId w:val="7"/>
  </w:num>
  <w:num w:numId="36">
    <w:abstractNumId w:val="1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F1"/>
    <w:rsid w:val="00050AE9"/>
    <w:rsid w:val="0005347E"/>
    <w:rsid w:val="00057AA2"/>
    <w:rsid w:val="000646C5"/>
    <w:rsid w:val="00070203"/>
    <w:rsid w:val="0007615C"/>
    <w:rsid w:val="00080670"/>
    <w:rsid w:val="000A72DA"/>
    <w:rsid w:val="000B23B1"/>
    <w:rsid w:val="000B78CB"/>
    <w:rsid w:val="000D2BA9"/>
    <w:rsid w:val="000F21F1"/>
    <w:rsid w:val="000F3405"/>
    <w:rsid w:val="000F66EA"/>
    <w:rsid w:val="00103AE5"/>
    <w:rsid w:val="00113D4A"/>
    <w:rsid w:val="00114458"/>
    <w:rsid w:val="0011539F"/>
    <w:rsid w:val="00130D7C"/>
    <w:rsid w:val="001329A0"/>
    <w:rsid w:val="001465BB"/>
    <w:rsid w:val="00147000"/>
    <w:rsid w:val="00147609"/>
    <w:rsid w:val="00170BEC"/>
    <w:rsid w:val="0017225D"/>
    <w:rsid w:val="0017292F"/>
    <w:rsid w:val="00185FE1"/>
    <w:rsid w:val="001D0B3A"/>
    <w:rsid w:val="001E15E1"/>
    <w:rsid w:val="0020435A"/>
    <w:rsid w:val="002108DE"/>
    <w:rsid w:val="0024211C"/>
    <w:rsid w:val="00244729"/>
    <w:rsid w:val="0025114D"/>
    <w:rsid w:val="00270B4D"/>
    <w:rsid w:val="002759FE"/>
    <w:rsid w:val="00276B1C"/>
    <w:rsid w:val="00291FB6"/>
    <w:rsid w:val="00292FB0"/>
    <w:rsid w:val="002932D0"/>
    <w:rsid w:val="00296EB9"/>
    <w:rsid w:val="00297875"/>
    <w:rsid w:val="002A53F0"/>
    <w:rsid w:val="002B1CE6"/>
    <w:rsid w:val="002D0D10"/>
    <w:rsid w:val="002D1599"/>
    <w:rsid w:val="002D4EF3"/>
    <w:rsid w:val="002D52C9"/>
    <w:rsid w:val="002D69C0"/>
    <w:rsid w:val="002E3766"/>
    <w:rsid w:val="002F55BC"/>
    <w:rsid w:val="00310492"/>
    <w:rsid w:val="00311E41"/>
    <w:rsid w:val="003219F3"/>
    <w:rsid w:val="00323D80"/>
    <w:rsid w:val="00385B53"/>
    <w:rsid w:val="00386ADB"/>
    <w:rsid w:val="0039277C"/>
    <w:rsid w:val="003B5031"/>
    <w:rsid w:val="003B7B42"/>
    <w:rsid w:val="003E407B"/>
    <w:rsid w:val="003E77C0"/>
    <w:rsid w:val="003F1557"/>
    <w:rsid w:val="00421945"/>
    <w:rsid w:val="00423C52"/>
    <w:rsid w:val="0043138F"/>
    <w:rsid w:val="00433D8C"/>
    <w:rsid w:val="00434743"/>
    <w:rsid w:val="0044422E"/>
    <w:rsid w:val="004619A1"/>
    <w:rsid w:val="0046356B"/>
    <w:rsid w:val="00480C8B"/>
    <w:rsid w:val="00484B71"/>
    <w:rsid w:val="00486ED1"/>
    <w:rsid w:val="00492DFD"/>
    <w:rsid w:val="004A14C8"/>
    <w:rsid w:val="004A4E7B"/>
    <w:rsid w:val="004C396A"/>
    <w:rsid w:val="004C45F4"/>
    <w:rsid w:val="004D04D3"/>
    <w:rsid w:val="004D498D"/>
    <w:rsid w:val="004F5528"/>
    <w:rsid w:val="00520F80"/>
    <w:rsid w:val="00527B87"/>
    <w:rsid w:val="00543971"/>
    <w:rsid w:val="00554EE4"/>
    <w:rsid w:val="00561FFB"/>
    <w:rsid w:val="00577CFF"/>
    <w:rsid w:val="005827AB"/>
    <w:rsid w:val="00585BE7"/>
    <w:rsid w:val="00594083"/>
    <w:rsid w:val="005A2FB1"/>
    <w:rsid w:val="005B1DE0"/>
    <w:rsid w:val="005B6A10"/>
    <w:rsid w:val="005C0227"/>
    <w:rsid w:val="005C6941"/>
    <w:rsid w:val="005D2247"/>
    <w:rsid w:val="005E4D74"/>
    <w:rsid w:val="005E698A"/>
    <w:rsid w:val="005F532B"/>
    <w:rsid w:val="00610A1B"/>
    <w:rsid w:val="006130EB"/>
    <w:rsid w:val="00613909"/>
    <w:rsid w:val="0062299E"/>
    <w:rsid w:val="00624CD0"/>
    <w:rsid w:val="0063075C"/>
    <w:rsid w:val="0063444A"/>
    <w:rsid w:val="00643CE0"/>
    <w:rsid w:val="00656FF0"/>
    <w:rsid w:val="00666E5A"/>
    <w:rsid w:val="006941E8"/>
    <w:rsid w:val="006E27CE"/>
    <w:rsid w:val="006E40FA"/>
    <w:rsid w:val="006E43AE"/>
    <w:rsid w:val="006E4EC9"/>
    <w:rsid w:val="007016EC"/>
    <w:rsid w:val="00716C59"/>
    <w:rsid w:val="00724352"/>
    <w:rsid w:val="00732620"/>
    <w:rsid w:val="007401C1"/>
    <w:rsid w:val="00765CCD"/>
    <w:rsid w:val="00781A2F"/>
    <w:rsid w:val="007B1027"/>
    <w:rsid w:val="007B2EAD"/>
    <w:rsid w:val="007D6239"/>
    <w:rsid w:val="007F7B74"/>
    <w:rsid w:val="00803000"/>
    <w:rsid w:val="008075AB"/>
    <w:rsid w:val="0082126B"/>
    <w:rsid w:val="00834D2A"/>
    <w:rsid w:val="0084596F"/>
    <w:rsid w:val="00846F93"/>
    <w:rsid w:val="008555BF"/>
    <w:rsid w:val="008635FA"/>
    <w:rsid w:val="00871391"/>
    <w:rsid w:val="008917FA"/>
    <w:rsid w:val="0089402B"/>
    <w:rsid w:val="008A6BCC"/>
    <w:rsid w:val="008C028E"/>
    <w:rsid w:val="008C0532"/>
    <w:rsid w:val="008C084B"/>
    <w:rsid w:val="008C7F63"/>
    <w:rsid w:val="008D1AB1"/>
    <w:rsid w:val="0090173E"/>
    <w:rsid w:val="00901DF3"/>
    <w:rsid w:val="00902E72"/>
    <w:rsid w:val="00906BC9"/>
    <w:rsid w:val="009171E5"/>
    <w:rsid w:val="00930AF2"/>
    <w:rsid w:val="00936B83"/>
    <w:rsid w:val="00942101"/>
    <w:rsid w:val="00962700"/>
    <w:rsid w:val="009679EC"/>
    <w:rsid w:val="00971C26"/>
    <w:rsid w:val="00975BE2"/>
    <w:rsid w:val="009B32DC"/>
    <w:rsid w:val="009B3E41"/>
    <w:rsid w:val="009B7E6D"/>
    <w:rsid w:val="009E26C7"/>
    <w:rsid w:val="009E7343"/>
    <w:rsid w:val="009F1C04"/>
    <w:rsid w:val="009F2FCB"/>
    <w:rsid w:val="009F3506"/>
    <w:rsid w:val="009F5388"/>
    <w:rsid w:val="00A001DD"/>
    <w:rsid w:val="00A01C3E"/>
    <w:rsid w:val="00A160E1"/>
    <w:rsid w:val="00A24CC6"/>
    <w:rsid w:val="00A27F45"/>
    <w:rsid w:val="00A31854"/>
    <w:rsid w:val="00A354D5"/>
    <w:rsid w:val="00A65571"/>
    <w:rsid w:val="00A74E35"/>
    <w:rsid w:val="00A93C79"/>
    <w:rsid w:val="00AA07B6"/>
    <w:rsid w:val="00AD5F61"/>
    <w:rsid w:val="00AF4269"/>
    <w:rsid w:val="00B02338"/>
    <w:rsid w:val="00B02C86"/>
    <w:rsid w:val="00B11B47"/>
    <w:rsid w:val="00B13A64"/>
    <w:rsid w:val="00B14525"/>
    <w:rsid w:val="00B651A4"/>
    <w:rsid w:val="00B76967"/>
    <w:rsid w:val="00B934B0"/>
    <w:rsid w:val="00BA0399"/>
    <w:rsid w:val="00BB7720"/>
    <w:rsid w:val="00BF5C22"/>
    <w:rsid w:val="00C179A2"/>
    <w:rsid w:val="00C255CF"/>
    <w:rsid w:val="00C3067B"/>
    <w:rsid w:val="00C47DAA"/>
    <w:rsid w:val="00C67868"/>
    <w:rsid w:val="00C821BD"/>
    <w:rsid w:val="00CB70E4"/>
    <w:rsid w:val="00CD1D1B"/>
    <w:rsid w:val="00CD292F"/>
    <w:rsid w:val="00CE1A61"/>
    <w:rsid w:val="00CF0B85"/>
    <w:rsid w:val="00D1517F"/>
    <w:rsid w:val="00D254A4"/>
    <w:rsid w:val="00D35572"/>
    <w:rsid w:val="00D43EFF"/>
    <w:rsid w:val="00D50624"/>
    <w:rsid w:val="00D52F81"/>
    <w:rsid w:val="00D713C4"/>
    <w:rsid w:val="00D76408"/>
    <w:rsid w:val="00D833A0"/>
    <w:rsid w:val="00D87351"/>
    <w:rsid w:val="00D92AA3"/>
    <w:rsid w:val="00DC3BB8"/>
    <w:rsid w:val="00DC5CDD"/>
    <w:rsid w:val="00DC712D"/>
    <w:rsid w:val="00DD49A0"/>
    <w:rsid w:val="00DF176A"/>
    <w:rsid w:val="00DF197A"/>
    <w:rsid w:val="00E053C9"/>
    <w:rsid w:val="00E151F9"/>
    <w:rsid w:val="00E20F2D"/>
    <w:rsid w:val="00E27BCB"/>
    <w:rsid w:val="00E35CEA"/>
    <w:rsid w:val="00E41202"/>
    <w:rsid w:val="00E50D21"/>
    <w:rsid w:val="00E529A7"/>
    <w:rsid w:val="00E749D0"/>
    <w:rsid w:val="00E83E09"/>
    <w:rsid w:val="00EA69C6"/>
    <w:rsid w:val="00EA7BD7"/>
    <w:rsid w:val="00EB57EF"/>
    <w:rsid w:val="00EB7E9C"/>
    <w:rsid w:val="00ED08E2"/>
    <w:rsid w:val="00ED1253"/>
    <w:rsid w:val="00EF1CF1"/>
    <w:rsid w:val="00F13147"/>
    <w:rsid w:val="00F37A81"/>
    <w:rsid w:val="00F410B2"/>
    <w:rsid w:val="00F4284D"/>
    <w:rsid w:val="00F6092A"/>
    <w:rsid w:val="00F67EAF"/>
    <w:rsid w:val="00F73924"/>
    <w:rsid w:val="00F80757"/>
    <w:rsid w:val="00F86EAF"/>
    <w:rsid w:val="00F93A41"/>
    <w:rsid w:val="00F97516"/>
    <w:rsid w:val="00FC0AEF"/>
    <w:rsid w:val="00FC4AEF"/>
    <w:rsid w:val="00FD0DA9"/>
    <w:rsid w:val="00FD5763"/>
    <w:rsid w:val="00FE39E2"/>
    <w:rsid w:val="00FF03F8"/>
    <w:rsid w:val="00FF33C9"/>
    <w:rsid w:val="4004D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2D3E8"/>
  <w15:chartTrackingRefBased/>
  <w15:docId w15:val="{382FA947-A97C-43B8-9CB9-E8D37F8B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CF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1CF1"/>
    <w:rPr>
      <w:sz w:val="20"/>
      <w:szCs w:val="20"/>
    </w:rPr>
  </w:style>
  <w:style w:type="character" w:styleId="Odwoanieprzypisudolnego">
    <w:name w:val="footnote reference"/>
    <w:semiHidden/>
    <w:rsid w:val="00EF1CF1"/>
    <w:rPr>
      <w:vertAlign w:val="superscript"/>
    </w:rPr>
  </w:style>
  <w:style w:type="paragraph" w:styleId="Nagwek">
    <w:name w:val="header"/>
    <w:basedOn w:val="Normalny"/>
    <w:link w:val="NagwekZnak"/>
    <w:unhideWhenUsed/>
    <w:rsid w:val="00EF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F1CF1"/>
  </w:style>
  <w:style w:type="paragraph" w:styleId="Stopka">
    <w:name w:val="footer"/>
    <w:basedOn w:val="Normalny"/>
    <w:link w:val="StopkaZnak"/>
    <w:uiPriority w:val="99"/>
    <w:unhideWhenUsed/>
    <w:rsid w:val="00EF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CF1"/>
  </w:style>
  <w:style w:type="paragraph" w:styleId="Tekstdymka">
    <w:name w:val="Balloon Text"/>
    <w:basedOn w:val="Normalny"/>
    <w:link w:val="TekstdymkaZnak"/>
    <w:uiPriority w:val="99"/>
    <w:semiHidden/>
    <w:unhideWhenUsed/>
    <w:rsid w:val="007F7B7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F7B7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nhideWhenUsed/>
    <w:rsid w:val="00D254A4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D254A4"/>
    <w:pPr>
      <w:spacing w:after="0" w:line="360" w:lineRule="auto"/>
      <w:jc w:val="both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3Znak">
    <w:name w:val="Tekst podstawowy 3 Znak"/>
    <w:link w:val="Tekstpodstawowy3"/>
    <w:semiHidden/>
    <w:rsid w:val="00D254A4"/>
    <w:rPr>
      <w:rFonts w:ascii="Times New Roman" w:eastAsia="Times New Roman" w:hAnsi="Times New Roman"/>
      <w:sz w:val="22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254A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F8075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A74E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E3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74E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E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4E35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48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w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77CC-ECE5-4420-A823-859E41AC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3347</Words>
  <Characters>20085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221/XVI R/2024</vt:lpstr>
    </vt:vector>
  </TitlesOfParts>
  <Company/>
  <LinksUpToDate>false</LinksUpToDate>
  <CharactersWithSpaces>23386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221/XVI R/2024</dc:title>
  <dc:subject/>
  <dc:creator>Centrum Kształcenia Podyplomowego</dc:creator>
  <cp:keywords>wzory umów i druków</cp:keywords>
  <cp:lastModifiedBy>MKapera</cp:lastModifiedBy>
  <cp:revision>5</cp:revision>
  <cp:lastPrinted>2024-08-27T06:45:00Z</cp:lastPrinted>
  <dcterms:created xsi:type="dcterms:W3CDTF">2024-10-09T07:20:00Z</dcterms:created>
  <dcterms:modified xsi:type="dcterms:W3CDTF">2024-10-09T09:34:00Z</dcterms:modified>
</cp:coreProperties>
</file>