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91" w:rsidRDefault="00BC71EA" w:rsidP="009841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ĆWICZENIA </w:t>
      </w:r>
      <w:r w:rsidRPr="00516B88">
        <w:rPr>
          <w:rFonts w:ascii="Times New Roman" w:hAnsi="Times New Roman" w:cs="Times New Roman"/>
          <w:b/>
        </w:rPr>
        <w:t xml:space="preserve">Z CHEMII ORGANICZNEJ </w:t>
      </w:r>
      <w:r w:rsidRPr="00516B88">
        <w:rPr>
          <w:rFonts w:ascii="Times New Roman" w:hAnsi="Times New Roman" w:cs="Times New Roman"/>
          <w:b/>
        </w:rPr>
        <w:br/>
      </w:r>
      <w:r w:rsidR="00984141">
        <w:rPr>
          <w:rFonts w:ascii="Times New Roman" w:hAnsi="Times New Roman" w:cs="Times New Roman"/>
          <w:b/>
        </w:rPr>
        <w:t xml:space="preserve">DLA </w:t>
      </w:r>
      <w:r w:rsidRPr="00516B88">
        <w:rPr>
          <w:rFonts w:ascii="Times New Roman" w:hAnsi="Times New Roman" w:cs="Times New Roman"/>
          <w:b/>
        </w:rPr>
        <w:t>STUDENTÓW II ROKU WYDZIAŁU FARMACEUTYCZNEGO</w:t>
      </w:r>
      <w:r w:rsidRPr="00516B88">
        <w:rPr>
          <w:rFonts w:ascii="Times New Roman" w:hAnsi="Times New Roman" w:cs="Times New Roman"/>
          <w:b/>
        </w:rPr>
        <w:br/>
        <w:t>UM</w:t>
      </w:r>
      <w:r>
        <w:rPr>
          <w:rFonts w:ascii="Times New Roman" w:hAnsi="Times New Roman" w:cs="Times New Roman"/>
          <w:b/>
        </w:rPr>
        <w:t>ED</w:t>
      </w:r>
      <w:r w:rsidRPr="00516B88">
        <w:rPr>
          <w:rFonts w:ascii="Times New Roman" w:hAnsi="Times New Roman" w:cs="Times New Roman"/>
          <w:b/>
        </w:rPr>
        <w:t xml:space="preserve"> WE WROCŁAWIU</w:t>
      </w:r>
    </w:p>
    <w:p w:rsidR="00BC71EA" w:rsidRDefault="00655F0F">
      <w:r>
        <w:rPr>
          <w:rFonts w:ascii="Times New Roman" w:hAnsi="Times New Roman" w:cs="Times New Roman"/>
          <w:b/>
        </w:rPr>
        <w:t>Rok akademicki 2024/2025</w:t>
      </w:r>
      <w:bookmarkStart w:id="0" w:name="_GoBack"/>
      <w:bookmarkEnd w:id="0"/>
    </w:p>
    <w:p w:rsidR="00BC71EA" w:rsidRDefault="00BC71EA"/>
    <w:p w:rsidR="00BC71EA" w:rsidRDefault="00BC71EA">
      <w:pPr>
        <w:rPr>
          <w:b/>
        </w:rPr>
      </w:pPr>
      <w:r w:rsidRPr="00661D5E">
        <w:rPr>
          <w:b/>
          <w:sz w:val="32"/>
          <w:szCs w:val="32"/>
        </w:rPr>
        <w:t>Kolokwium wstępne</w:t>
      </w:r>
      <w:r w:rsidRPr="00BC71EA">
        <w:rPr>
          <w:b/>
        </w:rPr>
        <w:t xml:space="preserve"> </w:t>
      </w:r>
      <w:r w:rsidRPr="0033044D">
        <w:rPr>
          <w:rFonts w:ascii="Calibri Light" w:hAnsi="Calibri Light" w:cs="Calibri Light"/>
        </w:rPr>
        <w:t xml:space="preserve">z technik i metod oczyszczania związków organicznych </w:t>
      </w:r>
      <w:r w:rsidRPr="00BC71EA">
        <w:rPr>
          <w:b/>
        </w:rPr>
        <w:t>– obowiązujący materiał</w:t>
      </w:r>
    </w:p>
    <w:p w:rsidR="00BC71EA" w:rsidRPr="007E46D2" w:rsidRDefault="00BC71EA" w:rsidP="00BC71EA">
      <w:pPr>
        <w:spacing w:after="0"/>
        <w:jc w:val="both"/>
        <w:rPr>
          <w:rFonts w:ascii="Calibri Light" w:hAnsi="Calibri Light" w:cs="Calibri Light"/>
        </w:rPr>
      </w:pPr>
      <w:r w:rsidRPr="0033044D">
        <w:rPr>
          <w:rFonts w:ascii="Calibri Light" w:hAnsi="Calibri Light" w:cs="Calibri Light"/>
        </w:rPr>
        <w:t xml:space="preserve">Kolokwium z technik i metod oczyszczania związków organicznych obejmuje znajomość zasad montażu podstawowych zestawów laboratoryjnych oraz metod oczyszczania substancji organicznych (destylacja prosta, frakcyjna, z parą wodną, pod zmniejszonym ciśnieniem, ekstrakcja, krystalizacja </w:t>
      </w:r>
      <w:r>
        <w:rPr>
          <w:rFonts w:ascii="Calibri Light" w:hAnsi="Calibri Light" w:cs="Calibri Light"/>
        </w:rPr>
        <w:br/>
      </w:r>
      <w:r w:rsidRPr="0033044D">
        <w:rPr>
          <w:rFonts w:ascii="Calibri Light" w:hAnsi="Calibri Light" w:cs="Calibri Light"/>
        </w:rPr>
        <w:t>z rozpusz</w:t>
      </w:r>
      <w:r>
        <w:rPr>
          <w:rFonts w:ascii="Calibri Light" w:hAnsi="Calibri Light" w:cs="Calibri Light"/>
        </w:rPr>
        <w:t>czalników palnych i niepalnych</w:t>
      </w:r>
      <w:r w:rsidRPr="007E46D2">
        <w:rPr>
          <w:rFonts w:ascii="Calibri Light" w:hAnsi="Calibri Light" w:cs="Calibri Light"/>
        </w:rPr>
        <w:t>) i oceny ich czystości (oznaczanie temperatur topnienia</w:t>
      </w:r>
      <w:r>
        <w:rPr>
          <w:rFonts w:ascii="Calibri Light" w:hAnsi="Calibri Light" w:cs="Calibri Light"/>
        </w:rPr>
        <w:br/>
      </w:r>
      <w:r w:rsidRPr="007E46D2">
        <w:rPr>
          <w:rFonts w:ascii="Calibri Light" w:hAnsi="Calibri Light" w:cs="Calibri Light"/>
        </w:rPr>
        <w:t xml:space="preserve"> i wrzenia, chromatografia cienkowarstwowa TLC)</w:t>
      </w:r>
    </w:p>
    <w:p w:rsidR="00BC71EA" w:rsidRPr="00516B88" w:rsidRDefault="00BC71EA" w:rsidP="00BC71E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BC71EA" w:rsidRPr="00516B88" w:rsidRDefault="00BC71EA" w:rsidP="00BC71EA">
      <w:pPr>
        <w:spacing w:line="276" w:lineRule="auto"/>
        <w:jc w:val="both"/>
        <w:rPr>
          <w:rFonts w:ascii="Times New Roman" w:hAnsi="Times New Roman" w:cs="Times New Roman"/>
        </w:rPr>
      </w:pPr>
      <w:r w:rsidRPr="00516B88">
        <w:rPr>
          <w:rFonts w:ascii="Times New Roman" w:hAnsi="Times New Roman" w:cs="Times New Roman"/>
        </w:rPr>
        <w:t>Do kolokwium wstępnego wymagana jest znajomość:</w:t>
      </w:r>
    </w:p>
    <w:p w:rsidR="00BC71EA" w:rsidRPr="00516B88" w:rsidRDefault="00BC71EA" w:rsidP="00BC71E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16B88">
        <w:rPr>
          <w:rFonts w:ascii="Times New Roman" w:hAnsi="Times New Roman" w:cs="Times New Roman"/>
        </w:rPr>
        <w:t>Podstawowych technik laboratoryjnych (mieszanie, ogrzewanie, sączenie itp.) oraz</w:t>
      </w:r>
      <w:r>
        <w:rPr>
          <w:rFonts w:ascii="Times New Roman" w:hAnsi="Times New Roman" w:cs="Times New Roman"/>
        </w:rPr>
        <w:t xml:space="preserve"> </w:t>
      </w:r>
      <w:r w:rsidRPr="00516B88">
        <w:rPr>
          <w:rFonts w:ascii="Times New Roman" w:hAnsi="Times New Roman" w:cs="Times New Roman"/>
        </w:rPr>
        <w:t>aparatury używanej w laboratorium chemicznym</w:t>
      </w:r>
    </w:p>
    <w:p w:rsidR="00BC71EA" w:rsidRPr="00516B88" w:rsidRDefault="00BC71EA" w:rsidP="00BC71E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16B88">
        <w:rPr>
          <w:rFonts w:ascii="Times New Roman" w:hAnsi="Times New Roman" w:cs="Times New Roman"/>
        </w:rPr>
        <w:t>Klasycznych metod wydzielania i oczyszczania substancji organicznych:</w:t>
      </w:r>
    </w:p>
    <w:p w:rsidR="00BC71EA" w:rsidRPr="00516B88" w:rsidRDefault="00BC71EA" w:rsidP="00BC71E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16B88">
        <w:rPr>
          <w:rFonts w:ascii="Times New Roman" w:hAnsi="Times New Roman" w:cs="Times New Roman"/>
        </w:rPr>
        <w:t>destylacji (prostej, frakcyjnej, pod zmniejszonym ciśnieniem, z parą wodną)</w:t>
      </w:r>
      <w:r>
        <w:rPr>
          <w:rFonts w:ascii="Times New Roman" w:hAnsi="Times New Roman" w:cs="Times New Roman"/>
        </w:rPr>
        <w:t xml:space="preserve">, </w:t>
      </w:r>
      <w:r w:rsidRPr="00516B88">
        <w:rPr>
          <w:rFonts w:ascii="Times New Roman" w:hAnsi="Times New Roman" w:cs="Times New Roman"/>
        </w:rPr>
        <w:t>krystalizacji z roztworów</w:t>
      </w:r>
      <w:r>
        <w:rPr>
          <w:rFonts w:ascii="Times New Roman" w:hAnsi="Times New Roman" w:cs="Times New Roman"/>
        </w:rPr>
        <w:t xml:space="preserve">, </w:t>
      </w:r>
      <w:r w:rsidRPr="00516B88">
        <w:rPr>
          <w:rFonts w:ascii="Times New Roman" w:hAnsi="Times New Roman" w:cs="Times New Roman"/>
        </w:rPr>
        <w:t>ekstrakcji (prostej, wielokrotnej, ciągłej, w układach ciecz-ciecz lub ciecz-ciało stałe)</w:t>
      </w:r>
      <w:r>
        <w:rPr>
          <w:rFonts w:ascii="Times New Roman" w:hAnsi="Times New Roman" w:cs="Times New Roman"/>
        </w:rPr>
        <w:t xml:space="preserve">, </w:t>
      </w:r>
      <w:r w:rsidRPr="00516B88">
        <w:rPr>
          <w:rFonts w:ascii="Times New Roman" w:hAnsi="Times New Roman" w:cs="Times New Roman"/>
        </w:rPr>
        <w:t>sublimacji</w:t>
      </w:r>
      <w:r w:rsidR="00B5111B">
        <w:rPr>
          <w:rFonts w:ascii="Times New Roman" w:hAnsi="Times New Roman" w:cs="Times New Roman"/>
        </w:rPr>
        <w:t>.</w:t>
      </w:r>
    </w:p>
    <w:p w:rsidR="00BC71EA" w:rsidRPr="00516B88" w:rsidRDefault="00BC71EA" w:rsidP="00BC71E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16B88">
        <w:rPr>
          <w:rFonts w:ascii="Times New Roman" w:hAnsi="Times New Roman" w:cs="Times New Roman"/>
        </w:rPr>
        <w:t>Klasycznych metod określania czystości związku organicznego (oznaczanie temperatur topnienia ciał stałych i wrzenia cieczy, chromatografia cienkowarstwowa</w:t>
      </w:r>
      <w:r>
        <w:rPr>
          <w:rFonts w:ascii="Times New Roman" w:hAnsi="Times New Roman" w:cs="Times New Roman"/>
        </w:rPr>
        <w:t xml:space="preserve"> (TLC)</w:t>
      </w:r>
      <w:r w:rsidRPr="00516B88">
        <w:rPr>
          <w:rFonts w:ascii="Times New Roman" w:hAnsi="Times New Roman" w:cs="Times New Roman"/>
        </w:rPr>
        <w:t>)</w:t>
      </w:r>
      <w:r w:rsidR="00B5111B">
        <w:rPr>
          <w:rFonts w:ascii="Times New Roman" w:hAnsi="Times New Roman" w:cs="Times New Roman"/>
        </w:rPr>
        <w:t>.</w:t>
      </w:r>
    </w:p>
    <w:p w:rsidR="00BC71EA" w:rsidRPr="009B280A" w:rsidRDefault="00BC71EA" w:rsidP="00BC71E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B280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Znajomości m</w:t>
      </w:r>
      <w:r w:rsidRPr="009B280A">
        <w:rPr>
          <w:rFonts w:ascii="Times New Roman" w:hAnsi="Times New Roman" w:cs="Times New Roman"/>
        </w:rPr>
        <w:t xml:space="preserve">etod oczyszczania i osuszania powszechnie stosowanych rozpuszczalników organicznych (aceton, etanol, metanol, chloroform, eter </w:t>
      </w:r>
      <w:proofErr w:type="spellStart"/>
      <w:r w:rsidRPr="009B280A">
        <w:rPr>
          <w:rFonts w:ascii="Times New Roman" w:hAnsi="Times New Roman" w:cs="Times New Roman"/>
        </w:rPr>
        <w:t>dietylowy</w:t>
      </w:r>
      <w:proofErr w:type="spellEnd"/>
      <w:r w:rsidRPr="009B280A">
        <w:rPr>
          <w:rFonts w:ascii="Times New Roman" w:hAnsi="Times New Roman" w:cs="Times New Roman"/>
        </w:rPr>
        <w:t>, octan etylu)</w:t>
      </w:r>
      <w:r w:rsidR="00B5111B">
        <w:rPr>
          <w:rFonts w:ascii="Times New Roman" w:hAnsi="Times New Roman" w:cs="Times New Roman"/>
        </w:rPr>
        <w:t>.</w:t>
      </w:r>
    </w:p>
    <w:p w:rsidR="00BC71EA" w:rsidRPr="009B280A" w:rsidRDefault="00BC71EA" w:rsidP="00BC71EA">
      <w:pPr>
        <w:spacing w:line="276" w:lineRule="auto"/>
        <w:jc w:val="both"/>
        <w:rPr>
          <w:rFonts w:ascii="Times New Roman" w:hAnsi="Times New Roman" w:cs="Times New Roman"/>
        </w:rPr>
      </w:pPr>
      <w:r w:rsidRPr="009B280A">
        <w:rPr>
          <w:rFonts w:ascii="Times New Roman" w:hAnsi="Times New Roman" w:cs="Times New Roman"/>
        </w:rPr>
        <w:t>5. Zasad bezpieczeństwa i higieny pracy w laboratorium chemicznym oraz bezpieczeństwa przeciwpożarowego</w:t>
      </w:r>
      <w:r w:rsidR="00B5111B">
        <w:rPr>
          <w:rFonts w:ascii="Times New Roman" w:hAnsi="Times New Roman" w:cs="Times New Roman"/>
        </w:rPr>
        <w:t>.</w:t>
      </w:r>
    </w:p>
    <w:p w:rsidR="00BC71EA" w:rsidRPr="00516B88" w:rsidRDefault="00BC71EA" w:rsidP="00BC71EA">
      <w:pPr>
        <w:spacing w:line="276" w:lineRule="auto"/>
        <w:jc w:val="both"/>
        <w:rPr>
          <w:rFonts w:ascii="Times New Roman" w:hAnsi="Times New Roman" w:cs="Times New Roman"/>
        </w:rPr>
      </w:pPr>
    </w:p>
    <w:p w:rsidR="00BC71EA" w:rsidRPr="00661D5E" w:rsidRDefault="00BC71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D5E">
        <w:rPr>
          <w:rFonts w:ascii="Times New Roman" w:hAnsi="Times New Roman" w:cs="Times New Roman"/>
          <w:b/>
          <w:sz w:val="28"/>
          <w:szCs w:val="28"/>
          <w:u w:val="single"/>
        </w:rPr>
        <w:t xml:space="preserve">Uwaga! </w:t>
      </w:r>
    </w:p>
    <w:p w:rsidR="00BC71EA" w:rsidRPr="00661D5E" w:rsidRDefault="00BC71EA" w:rsidP="00661D5E">
      <w:pPr>
        <w:spacing w:line="360" w:lineRule="auto"/>
        <w:rPr>
          <w:sz w:val="28"/>
          <w:szCs w:val="28"/>
          <w:u w:val="single"/>
        </w:rPr>
      </w:pPr>
      <w:r w:rsidRPr="00661D5E">
        <w:rPr>
          <w:rFonts w:ascii="Times New Roman" w:hAnsi="Times New Roman" w:cs="Times New Roman"/>
          <w:b/>
          <w:sz w:val="28"/>
          <w:szCs w:val="28"/>
          <w:u w:val="single"/>
        </w:rPr>
        <w:t>Obowiązuje znajomość podstaw fizykochemicznych oraz chemicznych wszystkich zachodzących procesów i reakcji.</w:t>
      </w:r>
    </w:p>
    <w:sectPr w:rsidR="00BC71EA" w:rsidRPr="0066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EA"/>
    <w:rsid w:val="00655F0F"/>
    <w:rsid w:val="00661D5E"/>
    <w:rsid w:val="00984141"/>
    <w:rsid w:val="00AB1091"/>
    <w:rsid w:val="00B5111B"/>
    <w:rsid w:val="00B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BCF77-F74E-448A-B886-DF749264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3</cp:revision>
  <dcterms:created xsi:type="dcterms:W3CDTF">2023-09-27T08:25:00Z</dcterms:created>
  <dcterms:modified xsi:type="dcterms:W3CDTF">2024-09-30T12:01:00Z</dcterms:modified>
</cp:coreProperties>
</file>