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29" w:rsidRPr="0051224A" w:rsidRDefault="00DD2D96" w:rsidP="004F75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224A">
        <w:rPr>
          <w:rFonts w:ascii="Times New Roman" w:hAnsi="Times New Roman" w:cs="Times New Roman"/>
          <w:b/>
          <w:sz w:val="24"/>
          <w:szCs w:val="24"/>
        </w:rPr>
        <w:t>OZNACZANIE STĘŻENIA GLIKOLU ETYLOWEGO</w:t>
      </w:r>
      <w:r w:rsidR="00A4343B" w:rsidRPr="0051224A">
        <w:rPr>
          <w:rFonts w:ascii="Times New Roman" w:hAnsi="Times New Roman" w:cs="Times New Roman"/>
          <w:b/>
          <w:sz w:val="24"/>
          <w:szCs w:val="24"/>
        </w:rPr>
        <w:t xml:space="preserve"> W SUROWICY</w:t>
      </w:r>
    </w:p>
    <w:p w:rsidR="00DD2D96" w:rsidRPr="0051224A" w:rsidRDefault="00DD2D96" w:rsidP="0007003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224A">
        <w:rPr>
          <w:rFonts w:ascii="Times New Roman" w:hAnsi="Times New Roman" w:cs="Times New Roman"/>
          <w:b/>
          <w:sz w:val="24"/>
          <w:szCs w:val="24"/>
        </w:rPr>
        <w:t>Zasada metody:</w:t>
      </w:r>
    </w:p>
    <w:p w:rsidR="0051224A" w:rsidRPr="0051224A" w:rsidRDefault="00DD2D96" w:rsidP="0051224A">
      <w:pPr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 xml:space="preserve">Glikol etylenowy utlenia się do aldehydu glikolowego za pomocą </w:t>
      </w:r>
      <w:proofErr w:type="spellStart"/>
      <w:r w:rsidRPr="0051224A">
        <w:rPr>
          <w:rFonts w:ascii="Times New Roman" w:hAnsi="Times New Roman" w:cs="Times New Roman"/>
          <w:sz w:val="24"/>
          <w:szCs w:val="24"/>
        </w:rPr>
        <w:t>nadjod</w:t>
      </w:r>
      <w:r w:rsidR="0051224A" w:rsidRPr="0051224A">
        <w:rPr>
          <w:rFonts w:ascii="Times New Roman" w:hAnsi="Times New Roman" w:cs="Times New Roman"/>
          <w:sz w:val="24"/>
          <w:szCs w:val="24"/>
        </w:rPr>
        <w:t>anu</w:t>
      </w:r>
      <w:proofErr w:type="spellEnd"/>
      <w:r w:rsidR="0051224A" w:rsidRPr="0051224A">
        <w:rPr>
          <w:rFonts w:ascii="Times New Roman" w:hAnsi="Times New Roman" w:cs="Times New Roman"/>
          <w:sz w:val="24"/>
          <w:szCs w:val="24"/>
        </w:rPr>
        <w:t xml:space="preserve"> sodu</w:t>
      </w:r>
      <w:r w:rsidRPr="0051224A">
        <w:rPr>
          <w:rFonts w:ascii="Times New Roman" w:hAnsi="Times New Roman" w:cs="Times New Roman"/>
          <w:sz w:val="24"/>
          <w:szCs w:val="24"/>
        </w:rPr>
        <w:t xml:space="preserve">. </w:t>
      </w:r>
      <w:r w:rsidR="0051224A" w:rsidRPr="0051224A">
        <w:rPr>
          <w:rFonts w:ascii="Times New Roman" w:hAnsi="Times New Roman" w:cs="Times New Roman"/>
          <w:sz w:val="24"/>
          <w:szCs w:val="24"/>
        </w:rPr>
        <w:t xml:space="preserve">Nadmiar </w:t>
      </w:r>
      <w:proofErr w:type="spellStart"/>
      <w:r w:rsidR="0051224A" w:rsidRPr="0051224A">
        <w:rPr>
          <w:rFonts w:ascii="Times New Roman" w:hAnsi="Times New Roman" w:cs="Times New Roman"/>
          <w:sz w:val="24"/>
          <w:szCs w:val="24"/>
        </w:rPr>
        <w:t>nadjodanu</w:t>
      </w:r>
      <w:proofErr w:type="spellEnd"/>
      <w:r w:rsidR="0051224A" w:rsidRPr="0051224A">
        <w:rPr>
          <w:rFonts w:ascii="Times New Roman" w:hAnsi="Times New Roman" w:cs="Times New Roman"/>
          <w:sz w:val="24"/>
          <w:szCs w:val="24"/>
        </w:rPr>
        <w:t xml:space="preserve"> sodu usuwa się arsenianem sodu. Powstały aldehyd glikolowy reaguje z kwasem </w:t>
      </w:r>
      <w:proofErr w:type="spellStart"/>
      <w:r w:rsidR="0051224A" w:rsidRPr="0051224A">
        <w:rPr>
          <w:rFonts w:ascii="Times New Roman" w:hAnsi="Times New Roman" w:cs="Times New Roman"/>
          <w:sz w:val="24"/>
          <w:szCs w:val="24"/>
        </w:rPr>
        <w:t>chromotropowym</w:t>
      </w:r>
      <w:proofErr w:type="spellEnd"/>
      <w:r w:rsidR="0051224A" w:rsidRPr="0051224A">
        <w:rPr>
          <w:rFonts w:ascii="Times New Roman" w:hAnsi="Times New Roman" w:cs="Times New Roman"/>
          <w:sz w:val="24"/>
          <w:szCs w:val="24"/>
        </w:rPr>
        <w:t xml:space="preserve"> (kwas 1,8-dihydroksynaftaleno-3,6-disulfonowy) w środowisku stężonego kwasu siarkowego, dając czerwono-fioletowe zabarwienie, </w:t>
      </w:r>
      <w:r w:rsidRPr="0051224A">
        <w:rPr>
          <w:rFonts w:ascii="Times New Roman" w:hAnsi="Times New Roman" w:cs="Times New Roman"/>
          <w:sz w:val="24"/>
          <w:szCs w:val="24"/>
        </w:rPr>
        <w:t>którego maksimum absorbancji odpowiada długości fali λ=</w:t>
      </w:r>
      <w:r w:rsidR="0051224A" w:rsidRPr="0051224A">
        <w:rPr>
          <w:rFonts w:ascii="Times New Roman" w:hAnsi="Times New Roman" w:cs="Times New Roman"/>
          <w:sz w:val="24"/>
          <w:szCs w:val="24"/>
        </w:rPr>
        <w:t>550</w:t>
      </w:r>
      <w:r w:rsidRPr="0051224A">
        <w:rPr>
          <w:rFonts w:ascii="Times New Roman" w:hAnsi="Times New Roman" w:cs="Times New Roman"/>
          <w:sz w:val="24"/>
          <w:szCs w:val="24"/>
        </w:rPr>
        <w:t xml:space="preserve"> nm. </w:t>
      </w:r>
    </w:p>
    <w:p w:rsidR="0051224A" w:rsidRPr="0051224A" w:rsidRDefault="0051224A" w:rsidP="000700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2D96" w:rsidRPr="0051224A" w:rsidRDefault="00DD2D96" w:rsidP="000700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24A">
        <w:rPr>
          <w:rFonts w:ascii="Times New Roman" w:hAnsi="Times New Roman" w:cs="Times New Roman"/>
          <w:b/>
          <w:sz w:val="24"/>
          <w:szCs w:val="24"/>
        </w:rPr>
        <w:t>Odczynniki:</w:t>
      </w:r>
    </w:p>
    <w:p w:rsidR="0051224A" w:rsidRPr="0051224A" w:rsidRDefault="0051224A" w:rsidP="005122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 xml:space="preserve">0,025 M </w:t>
      </w:r>
      <w:proofErr w:type="spellStart"/>
      <w:r w:rsidRPr="0051224A">
        <w:rPr>
          <w:rFonts w:ascii="Times New Roman" w:hAnsi="Times New Roman" w:cs="Times New Roman"/>
          <w:sz w:val="24"/>
          <w:szCs w:val="24"/>
        </w:rPr>
        <w:t>nadjodan</w:t>
      </w:r>
      <w:proofErr w:type="spellEnd"/>
      <w:r w:rsidRPr="0051224A">
        <w:rPr>
          <w:rFonts w:ascii="Times New Roman" w:hAnsi="Times New Roman" w:cs="Times New Roman"/>
          <w:sz w:val="24"/>
          <w:szCs w:val="24"/>
        </w:rPr>
        <w:t xml:space="preserve"> sodu (NaJO4)</w:t>
      </w:r>
    </w:p>
    <w:p w:rsidR="0051224A" w:rsidRPr="0051224A" w:rsidRDefault="0051224A" w:rsidP="005122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>0,5 M arsenin sodu</w:t>
      </w:r>
    </w:p>
    <w:p w:rsidR="0051224A" w:rsidRPr="0051224A" w:rsidRDefault="0051224A" w:rsidP="005122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 xml:space="preserve">kwas </w:t>
      </w:r>
      <w:proofErr w:type="spellStart"/>
      <w:r w:rsidRPr="0051224A">
        <w:rPr>
          <w:rFonts w:ascii="Times New Roman" w:hAnsi="Times New Roman" w:cs="Times New Roman"/>
          <w:sz w:val="24"/>
          <w:szCs w:val="24"/>
        </w:rPr>
        <w:t>chromot</w:t>
      </w:r>
      <w:r w:rsidR="00BD5119">
        <w:rPr>
          <w:rFonts w:ascii="Times New Roman" w:hAnsi="Times New Roman" w:cs="Times New Roman"/>
          <w:sz w:val="24"/>
          <w:szCs w:val="24"/>
        </w:rPr>
        <w:t>r</w:t>
      </w:r>
      <w:r w:rsidRPr="0051224A">
        <w:rPr>
          <w:rFonts w:ascii="Times New Roman" w:hAnsi="Times New Roman" w:cs="Times New Roman"/>
          <w:sz w:val="24"/>
          <w:szCs w:val="24"/>
        </w:rPr>
        <w:t>opowy</w:t>
      </w:r>
      <w:proofErr w:type="spellEnd"/>
      <w:r w:rsidR="00BD5119">
        <w:rPr>
          <w:rFonts w:ascii="Times New Roman" w:hAnsi="Times New Roman" w:cs="Times New Roman"/>
          <w:sz w:val="24"/>
          <w:szCs w:val="24"/>
        </w:rPr>
        <w:t xml:space="preserve"> (</w:t>
      </w:r>
      <w:r w:rsidR="00BD5119" w:rsidRPr="00BD5119">
        <w:rPr>
          <w:rFonts w:ascii="Times New Roman" w:hAnsi="Times New Roman" w:cs="Times New Roman"/>
          <w:b/>
          <w:sz w:val="24"/>
          <w:szCs w:val="24"/>
        </w:rPr>
        <w:t>UWAGA! w stężonym kwasie siarkowym</w:t>
      </w:r>
      <w:r w:rsidR="00BD5119">
        <w:rPr>
          <w:rFonts w:ascii="Times New Roman" w:hAnsi="Times New Roman" w:cs="Times New Roman"/>
          <w:sz w:val="24"/>
          <w:szCs w:val="24"/>
        </w:rPr>
        <w:t>)</w:t>
      </w:r>
    </w:p>
    <w:p w:rsidR="00DD2D96" w:rsidRPr="0051224A" w:rsidRDefault="00DD2D96" w:rsidP="004F754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51224A">
        <w:rPr>
          <w:sz w:val="24"/>
          <w:szCs w:val="24"/>
        </w:rPr>
        <w:t xml:space="preserve">Roztwór podstawowy glikolu etylowego o stężeniu </w:t>
      </w:r>
      <w:r w:rsidR="006751C5" w:rsidRPr="0051224A">
        <w:rPr>
          <w:sz w:val="24"/>
          <w:szCs w:val="24"/>
        </w:rPr>
        <w:t>0,</w:t>
      </w:r>
      <w:r w:rsidR="0051224A" w:rsidRPr="0051224A">
        <w:rPr>
          <w:sz w:val="24"/>
          <w:szCs w:val="24"/>
        </w:rPr>
        <w:t>02</w:t>
      </w:r>
      <w:r w:rsidR="00EF7B25" w:rsidRPr="0051224A">
        <w:rPr>
          <w:sz w:val="24"/>
          <w:szCs w:val="24"/>
        </w:rPr>
        <w:t xml:space="preserve"> </w:t>
      </w:r>
      <w:r w:rsidR="008E3967" w:rsidRPr="0051224A">
        <w:rPr>
          <w:sz w:val="24"/>
          <w:szCs w:val="24"/>
        </w:rPr>
        <w:t>m</w:t>
      </w:r>
      <w:r w:rsidR="00EF7B25" w:rsidRPr="0051224A">
        <w:rPr>
          <w:sz w:val="24"/>
          <w:szCs w:val="24"/>
        </w:rPr>
        <w:t>g/</w:t>
      </w:r>
      <w:proofErr w:type="spellStart"/>
      <w:r w:rsidR="00EF7B25" w:rsidRPr="0051224A">
        <w:rPr>
          <w:sz w:val="24"/>
          <w:szCs w:val="24"/>
        </w:rPr>
        <w:t>mL</w:t>
      </w:r>
      <w:proofErr w:type="spellEnd"/>
      <w:r w:rsidR="00EE3C39" w:rsidRPr="0051224A">
        <w:rPr>
          <w:sz w:val="24"/>
          <w:szCs w:val="24"/>
        </w:rPr>
        <w:t>.</w:t>
      </w:r>
    </w:p>
    <w:p w:rsidR="00112810" w:rsidRPr="0051224A" w:rsidRDefault="00112810" w:rsidP="0007003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51224A" w:rsidRPr="0051224A" w:rsidRDefault="0051224A" w:rsidP="005122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224A">
        <w:rPr>
          <w:rFonts w:ascii="Times New Roman" w:hAnsi="Times New Roman" w:cs="Times New Roman"/>
          <w:b/>
          <w:sz w:val="24"/>
          <w:szCs w:val="24"/>
        </w:rPr>
        <w:t>Postępowanie:</w:t>
      </w:r>
    </w:p>
    <w:p w:rsidR="0051224A" w:rsidRPr="0051224A" w:rsidRDefault="0051224A" w:rsidP="0051224A">
      <w:pPr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>Wykonanie krzywej standardowej: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7"/>
        <w:gridCol w:w="1182"/>
        <w:gridCol w:w="1236"/>
        <w:gridCol w:w="1372"/>
        <w:gridCol w:w="992"/>
        <w:gridCol w:w="1701"/>
        <w:gridCol w:w="1701"/>
      </w:tblGrid>
      <w:tr w:rsidR="0051224A" w:rsidRPr="0051224A" w:rsidTr="00330D17">
        <w:tc>
          <w:tcPr>
            <w:tcW w:w="1597" w:type="dxa"/>
          </w:tcPr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bCs/>
                <w:sz w:val="24"/>
                <w:szCs w:val="24"/>
              </w:rPr>
              <w:t>glikol etylenowy</w:t>
            </w: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bCs/>
                <w:sz w:val="24"/>
                <w:szCs w:val="24"/>
              </w:rPr>
              <w:t>20 µg/ml</w:t>
            </w:r>
          </w:p>
        </w:tc>
        <w:tc>
          <w:tcPr>
            <w:tcW w:w="1182" w:type="dxa"/>
          </w:tcPr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stężenie glikolu </w:t>
            </w: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="00BD5119" w:rsidRPr="00BD5119">
              <w:rPr>
                <w:rFonts w:ascii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51224A">
              <w:rPr>
                <w:rFonts w:ascii="Times New Roman" w:hAnsi="Times New Roman" w:cs="Times New Roman"/>
                <w:bCs/>
                <w:sz w:val="24"/>
                <w:szCs w:val="24"/>
              </w:rPr>
              <w:t>/ml]</w:t>
            </w:r>
          </w:p>
        </w:tc>
        <w:tc>
          <w:tcPr>
            <w:tcW w:w="1236" w:type="dxa"/>
          </w:tcPr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2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0,025 M</w:t>
            </w: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122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nadjodan</w:t>
            </w:r>
            <w:proofErr w:type="spellEnd"/>
          </w:p>
        </w:tc>
        <w:tc>
          <w:tcPr>
            <w:tcW w:w="1372" w:type="dxa"/>
          </w:tcPr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 M</w:t>
            </w: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122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arsenin</w:t>
            </w:r>
            <w:proofErr w:type="spellEnd"/>
          </w:p>
        </w:tc>
        <w:tc>
          <w:tcPr>
            <w:tcW w:w="992" w:type="dxa"/>
          </w:tcPr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2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51224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5122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1701" w:type="dxa"/>
          </w:tcPr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122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kwas</w:t>
            </w:r>
            <w:proofErr w:type="spellEnd"/>
            <w:r w:rsidRPr="005122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22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chromotropowy</w:t>
            </w:r>
            <w:proofErr w:type="spellEnd"/>
          </w:p>
        </w:tc>
        <w:tc>
          <w:tcPr>
            <w:tcW w:w="1701" w:type="dxa"/>
          </w:tcPr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122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Absorbancja</w:t>
            </w:r>
            <w:proofErr w:type="spellEnd"/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λ=550 nm</w:t>
            </w:r>
            <w:r w:rsidRPr="005122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1224A" w:rsidRPr="0051224A" w:rsidTr="00330D17">
        <w:tc>
          <w:tcPr>
            <w:tcW w:w="1597" w:type="dxa"/>
          </w:tcPr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224A" w:rsidRPr="0051224A" w:rsidRDefault="0051224A" w:rsidP="0033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1.    0,1 ml</w:t>
            </w:r>
          </w:p>
          <w:p w:rsidR="0051224A" w:rsidRPr="0051224A" w:rsidRDefault="0051224A" w:rsidP="0033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2.    0,2 ml</w:t>
            </w:r>
          </w:p>
          <w:p w:rsidR="0051224A" w:rsidRPr="0051224A" w:rsidRDefault="0051224A" w:rsidP="0033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3.    0,3 ml</w:t>
            </w:r>
          </w:p>
          <w:p w:rsidR="0051224A" w:rsidRPr="0051224A" w:rsidRDefault="0051224A" w:rsidP="0033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4.    0,4 ml</w:t>
            </w:r>
          </w:p>
          <w:p w:rsidR="0051224A" w:rsidRPr="0051224A" w:rsidRDefault="0051224A" w:rsidP="0033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5.    0,5 ml</w:t>
            </w:r>
          </w:p>
          <w:p w:rsidR="0051224A" w:rsidRPr="0051224A" w:rsidRDefault="0051224A" w:rsidP="0033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63500</wp:posOffset>
                      </wp:positionV>
                      <wp:extent cx="800100" cy="0"/>
                      <wp:effectExtent l="10795" t="5715" r="8255" b="13335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7DF9B1D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6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"/>
                  </w:pict>
                </mc:Fallback>
              </mc:AlternateContent>
            </w:r>
          </w:p>
          <w:p w:rsidR="0051224A" w:rsidRPr="0051224A" w:rsidRDefault="0051224A" w:rsidP="0033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6.    ślepa</w:t>
            </w:r>
          </w:p>
        </w:tc>
        <w:tc>
          <w:tcPr>
            <w:tcW w:w="1182" w:type="dxa"/>
          </w:tcPr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19" w:rsidRPr="00BD5119" w:rsidRDefault="00BD5119" w:rsidP="00BD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5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119">
              <w:rPr>
                <w:rFonts w:ascii="Times New Roman" w:hAnsi="Times New Roman" w:cs="Times New Roman"/>
                <w:sz w:val="24"/>
                <w:szCs w:val="24"/>
              </w:rPr>
              <w:t>μg</w:t>
            </w:r>
            <w:proofErr w:type="spellEnd"/>
          </w:p>
          <w:p w:rsidR="00BD5119" w:rsidRPr="00BD5119" w:rsidRDefault="00BD5119" w:rsidP="00BD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5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119">
              <w:rPr>
                <w:rFonts w:ascii="Times New Roman" w:hAnsi="Times New Roman" w:cs="Times New Roman"/>
                <w:sz w:val="24"/>
                <w:szCs w:val="24"/>
              </w:rPr>
              <w:t>μg</w:t>
            </w:r>
            <w:proofErr w:type="spellEnd"/>
          </w:p>
          <w:p w:rsidR="00BD5119" w:rsidRPr="00BD5119" w:rsidRDefault="00BD5119" w:rsidP="00BD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1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D5119">
              <w:rPr>
                <w:rFonts w:ascii="Times New Roman" w:hAnsi="Times New Roman" w:cs="Times New Roman"/>
                <w:sz w:val="24"/>
                <w:szCs w:val="24"/>
              </w:rPr>
              <w:t>μg</w:t>
            </w:r>
            <w:proofErr w:type="spellEnd"/>
          </w:p>
          <w:p w:rsidR="00BD5119" w:rsidRPr="00BD5119" w:rsidRDefault="00BD5119" w:rsidP="00BD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1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D5119">
              <w:rPr>
                <w:rFonts w:ascii="Times New Roman" w:hAnsi="Times New Roman" w:cs="Times New Roman"/>
                <w:sz w:val="24"/>
                <w:szCs w:val="24"/>
              </w:rPr>
              <w:t>μg</w:t>
            </w:r>
            <w:proofErr w:type="spellEnd"/>
          </w:p>
          <w:p w:rsidR="00BD5119" w:rsidRPr="00BD5119" w:rsidRDefault="00BD5119" w:rsidP="00BD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1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D5119">
              <w:rPr>
                <w:rFonts w:ascii="Times New Roman" w:hAnsi="Times New Roman" w:cs="Times New Roman"/>
                <w:sz w:val="24"/>
                <w:szCs w:val="24"/>
              </w:rPr>
              <w:t>μg</w:t>
            </w:r>
            <w:proofErr w:type="spellEnd"/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254000</wp:posOffset>
                      </wp:positionV>
                      <wp:extent cx="0" cy="571500"/>
                      <wp:effectExtent l="52705" t="6350" r="61595" b="22225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166BE22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20pt" to="28.6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">
                      <v:stroke endarrow="block"/>
                    </v:line>
                  </w:pict>
                </mc:Fallback>
              </mc:AlternateContent>
            </w: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0,25 ml</w:t>
            </w: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19" w:rsidRDefault="00BD5119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10 min.</w:t>
            </w: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temp. pok.</w:t>
            </w:r>
          </w:p>
        </w:tc>
        <w:tc>
          <w:tcPr>
            <w:tcW w:w="1372" w:type="dxa"/>
          </w:tcPr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248920</wp:posOffset>
                      </wp:positionV>
                      <wp:extent cx="0" cy="571500"/>
                      <wp:effectExtent l="61595" t="10795" r="52705" b="1778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13769D8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19.6pt" to="28.2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0,25 ml</w:t>
            </w: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19" w:rsidRDefault="00BD5119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10 min.</w:t>
            </w:r>
          </w:p>
          <w:p w:rsidR="0051224A" w:rsidRPr="0051224A" w:rsidRDefault="0051224A" w:rsidP="00BD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temp. pok.</w:t>
            </w:r>
          </w:p>
        </w:tc>
        <w:tc>
          <w:tcPr>
            <w:tcW w:w="992" w:type="dxa"/>
          </w:tcPr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0,4 ml</w:t>
            </w: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0,3 ml</w:t>
            </w: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0,2 ml</w:t>
            </w: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0,1 ml</w:t>
            </w: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0,5 ml</w:t>
            </w:r>
          </w:p>
        </w:tc>
        <w:tc>
          <w:tcPr>
            <w:tcW w:w="1701" w:type="dxa"/>
          </w:tcPr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248920</wp:posOffset>
                      </wp:positionV>
                      <wp:extent cx="0" cy="571500"/>
                      <wp:effectExtent l="57785" t="10795" r="56515" b="1778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6511B78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19.6pt" to="33.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">
                      <v:stroke endarrow="block"/>
                    </v:line>
                  </w:pict>
                </mc:Fallback>
              </mc:AlternateContent>
            </w: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5 ml</w:t>
            </w: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5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Zakryć folią aluminiową.</w:t>
            </w:r>
          </w:p>
          <w:p w:rsidR="0051224A" w:rsidRPr="0051224A" w:rsidRDefault="0051224A" w:rsidP="005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19" w:rsidRDefault="00BD5119" w:rsidP="005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4A" w:rsidRPr="0051224A" w:rsidRDefault="0051224A" w:rsidP="00BD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30 min.</w:t>
            </w:r>
          </w:p>
          <w:p w:rsidR="0051224A" w:rsidRPr="0051224A" w:rsidRDefault="0051224A" w:rsidP="005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90-100℃</w:t>
            </w:r>
          </w:p>
        </w:tc>
        <w:tc>
          <w:tcPr>
            <w:tcW w:w="1701" w:type="dxa"/>
          </w:tcPr>
          <w:p w:rsidR="0051224A" w:rsidRPr="0051224A" w:rsidRDefault="0051224A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24A" w:rsidRPr="0051224A" w:rsidRDefault="0051224A" w:rsidP="005122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1224A" w:rsidRPr="0051224A" w:rsidRDefault="0051224A" w:rsidP="0051224A">
      <w:pPr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>Wykonanie próby badanej:</w:t>
      </w:r>
    </w:p>
    <w:p w:rsidR="0051224A" w:rsidRPr="0051224A" w:rsidRDefault="0051224A" w:rsidP="005122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 xml:space="preserve">Do 0,5 ml próby badanej dodać 0,25 ml </w:t>
      </w:r>
      <w:proofErr w:type="spellStart"/>
      <w:r w:rsidRPr="0051224A">
        <w:rPr>
          <w:rFonts w:ascii="Times New Roman" w:hAnsi="Times New Roman" w:cs="Times New Roman"/>
          <w:sz w:val="24"/>
          <w:szCs w:val="24"/>
        </w:rPr>
        <w:t>nadjodanu</w:t>
      </w:r>
      <w:proofErr w:type="spellEnd"/>
      <w:r w:rsidRPr="0051224A">
        <w:rPr>
          <w:rFonts w:ascii="Times New Roman" w:hAnsi="Times New Roman" w:cs="Times New Roman"/>
          <w:sz w:val="24"/>
          <w:szCs w:val="24"/>
        </w:rPr>
        <w:t xml:space="preserve"> sodu. Wymieszać i pozostawić w temp. pokojowej </w:t>
      </w:r>
      <w:r w:rsidR="00865936">
        <w:rPr>
          <w:rFonts w:ascii="Times New Roman" w:hAnsi="Times New Roman" w:cs="Times New Roman"/>
          <w:sz w:val="24"/>
          <w:szCs w:val="24"/>
        </w:rPr>
        <w:t xml:space="preserve">na </w:t>
      </w:r>
      <w:r w:rsidRPr="0051224A">
        <w:rPr>
          <w:rFonts w:ascii="Times New Roman" w:hAnsi="Times New Roman" w:cs="Times New Roman"/>
          <w:sz w:val="24"/>
          <w:szCs w:val="24"/>
        </w:rPr>
        <w:t xml:space="preserve">10 min. </w:t>
      </w:r>
    </w:p>
    <w:p w:rsidR="0051224A" w:rsidRPr="0051224A" w:rsidRDefault="0051224A" w:rsidP="005122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 xml:space="preserve">Nadmiar </w:t>
      </w:r>
      <w:proofErr w:type="spellStart"/>
      <w:r w:rsidRPr="0051224A">
        <w:rPr>
          <w:rFonts w:ascii="Times New Roman" w:hAnsi="Times New Roman" w:cs="Times New Roman"/>
          <w:sz w:val="24"/>
          <w:szCs w:val="24"/>
        </w:rPr>
        <w:t>nadjodanu</w:t>
      </w:r>
      <w:proofErr w:type="spellEnd"/>
      <w:r w:rsidRPr="0051224A">
        <w:rPr>
          <w:rFonts w:ascii="Times New Roman" w:hAnsi="Times New Roman" w:cs="Times New Roman"/>
          <w:sz w:val="24"/>
          <w:szCs w:val="24"/>
        </w:rPr>
        <w:t xml:space="preserve"> usunąć przez dodanie 0,25 ml arseninu sodu. Inkubować 10 minut w temperaturze pokojowej.</w:t>
      </w:r>
    </w:p>
    <w:p w:rsidR="0051224A" w:rsidRPr="0051224A" w:rsidRDefault="0051224A" w:rsidP="005122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 xml:space="preserve">Dodać 5 ml kwasu </w:t>
      </w:r>
      <w:proofErr w:type="spellStart"/>
      <w:r w:rsidRPr="0051224A">
        <w:rPr>
          <w:rFonts w:ascii="Times New Roman" w:hAnsi="Times New Roman" w:cs="Times New Roman"/>
          <w:sz w:val="24"/>
          <w:szCs w:val="24"/>
        </w:rPr>
        <w:t>chromotropowego</w:t>
      </w:r>
      <w:proofErr w:type="spellEnd"/>
      <w:r w:rsidRPr="0051224A">
        <w:rPr>
          <w:rFonts w:ascii="Times New Roman" w:hAnsi="Times New Roman" w:cs="Times New Roman"/>
          <w:sz w:val="24"/>
          <w:szCs w:val="24"/>
        </w:rPr>
        <w:t xml:space="preserve"> i wymieszać. Zakryć folią aluminiową.</w:t>
      </w:r>
    </w:p>
    <w:p w:rsidR="0051224A" w:rsidRPr="0051224A" w:rsidRDefault="0051224A" w:rsidP="005122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 xml:space="preserve">Próby wstawić do wrzącej łaźni wodnej na 30 min. chroniąc przed światłem. </w:t>
      </w:r>
    </w:p>
    <w:p w:rsidR="0051224A" w:rsidRPr="0051224A" w:rsidRDefault="0051224A" w:rsidP="005122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>Po ochłodzeniu do temp. pokojowej zmierzyć absorbancję przy λ=550 nm.</w:t>
      </w:r>
    </w:p>
    <w:p w:rsidR="0051224A" w:rsidRPr="0051224A" w:rsidRDefault="0051224A" w:rsidP="0051224A">
      <w:pPr>
        <w:rPr>
          <w:rFonts w:ascii="Times New Roman" w:hAnsi="Times New Roman" w:cs="Times New Roman"/>
          <w:sz w:val="24"/>
          <w:szCs w:val="24"/>
        </w:rPr>
      </w:pPr>
    </w:p>
    <w:p w:rsidR="00BD5119" w:rsidRDefault="00BD5119" w:rsidP="00512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Uzyskany wynik należy pomnożyć x100. </w:t>
      </w:r>
    </w:p>
    <w:p w:rsidR="0051224A" w:rsidRPr="0051224A" w:rsidRDefault="0051224A" w:rsidP="0051224A">
      <w:pPr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>Interpretacja wyniku:</w:t>
      </w:r>
    </w:p>
    <w:p w:rsidR="0051224A" w:rsidRPr="0051224A" w:rsidRDefault="0051224A" w:rsidP="0051224A">
      <w:pPr>
        <w:ind w:left="720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>&gt;20 mg/</w:t>
      </w:r>
      <w:proofErr w:type="spellStart"/>
      <w:r w:rsidRPr="0051224A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51224A">
        <w:rPr>
          <w:rFonts w:ascii="Times New Roman" w:hAnsi="Times New Roman" w:cs="Times New Roman"/>
          <w:sz w:val="24"/>
          <w:szCs w:val="24"/>
        </w:rPr>
        <w:t xml:space="preserve"> – stężenie toksyczne</w:t>
      </w:r>
    </w:p>
    <w:p w:rsidR="0051224A" w:rsidRPr="0051224A" w:rsidRDefault="0051224A" w:rsidP="0051224A">
      <w:pPr>
        <w:ind w:left="720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>&gt;25 mg/</w:t>
      </w:r>
      <w:proofErr w:type="spellStart"/>
      <w:r w:rsidRPr="0051224A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51224A">
        <w:rPr>
          <w:rFonts w:ascii="Times New Roman" w:hAnsi="Times New Roman" w:cs="Times New Roman"/>
          <w:sz w:val="24"/>
          <w:szCs w:val="24"/>
        </w:rPr>
        <w:t xml:space="preserve"> – najczęściej podejmowane jest leczenie (jeśli nie stwierdza się kwasicy metabolicznej lub przebiega ona łagodnie i nie wystąpiło uszkodzenie nerek, to bardzo często leczenie wprowadza się przy stężeniu &gt;62 mg/</w:t>
      </w:r>
      <w:proofErr w:type="spellStart"/>
      <w:r w:rsidRPr="0051224A">
        <w:rPr>
          <w:rFonts w:ascii="Times New Roman" w:hAnsi="Times New Roman" w:cs="Times New Roman"/>
          <w:sz w:val="24"/>
          <w:szCs w:val="24"/>
        </w:rPr>
        <w:t>dL</w:t>
      </w:r>
      <w:proofErr w:type="spellEnd"/>
    </w:p>
    <w:p w:rsidR="0051224A" w:rsidRPr="0051224A" w:rsidRDefault="0051224A" w:rsidP="0051224A">
      <w:pPr>
        <w:ind w:left="720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>&gt;50 mg/</w:t>
      </w:r>
      <w:proofErr w:type="spellStart"/>
      <w:r w:rsidRPr="0051224A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51224A">
        <w:rPr>
          <w:rFonts w:ascii="Times New Roman" w:hAnsi="Times New Roman" w:cs="Times New Roman"/>
          <w:sz w:val="24"/>
          <w:szCs w:val="24"/>
        </w:rPr>
        <w:t xml:space="preserve"> – stężenie wskazujące konieczność przeprowadzenia hemodializy</w:t>
      </w:r>
    </w:p>
    <w:p w:rsidR="0051224A" w:rsidRPr="0051224A" w:rsidRDefault="0051224A" w:rsidP="0051224A">
      <w:pPr>
        <w:ind w:left="720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>&gt;200 mg/</w:t>
      </w:r>
      <w:proofErr w:type="spellStart"/>
      <w:r w:rsidRPr="0051224A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51224A">
        <w:rPr>
          <w:rFonts w:ascii="Times New Roman" w:hAnsi="Times New Roman" w:cs="Times New Roman"/>
          <w:sz w:val="24"/>
          <w:szCs w:val="24"/>
        </w:rPr>
        <w:t xml:space="preserve"> – stężenie śmiertelne</w:t>
      </w:r>
    </w:p>
    <w:p w:rsidR="004F7548" w:rsidRPr="0051224A" w:rsidRDefault="004F7548" w:rsidP="004F7548">
      <w:pPr>
        <w:pStyle w:val="Akapitzlist"/>
        <w:spacing w:after="0" w:line="360" w:lineRule="auto"/>
        <w:rPr>
          <w:sz w:val="24"/>
          <w:szCs w:val="24"/>
        </w:rPr>
      </w:pPr>
    </w:p>
    <w:p w:rsidR="004024DC" w:rsidRDefault="004024DC" w:rsidP="00DD2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936" w:rsidRDefault="00865936" w:rsidP="00DD2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936" w:rsidRPr="0051224A" w:rsidRDefault="00865936" w:rsidP="00DD2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5936" w:rsidRPr="0051224A" w:rsidSect="00DD2D96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245"/>
    <w:multiLevelType w:val="hybridMultilevel"/>
    <w:tmpl w:val="1B04B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A728E"/>
    <w:multiLevelType w:val="hybridMultilevel"/>
    <w:tmpl w:val="B1A6CD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EB334B"/>
    <w:multiLevelType w:val="hybridMultilevel"/>
    <w:tmpl w:val="0B1A4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63552"/>
    <w:multiLevelType w:val="hybridMultilevel"/>
    <w:tmpl w:val="953C8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E5298D"/>
    <w:multiLevelType w:val="hybridMultilevel"/>
    <w:tmpl w:val="99F60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B1767"/>
    <w:multiLevelType w:val="hybridMultilevel"/>
    <w:tmpl w:val="19FA1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96"/>
    <w:rsid w:val="000137C4"/>
    <w:rsid w:val="00070030"/>
    <w:rsid w:val="000919A7"/>
    <w:rsid w:val="00112810"/>
    <w:rsid w:val="00145A81"/>
    <w:rsid w:val="00160D1A"/>
    <w:rsid w:val="00192117"/>
    <w:rsid w:val="0022768A"/>
    <w:rsid w:val="003614F6"/>
    <w:rsid w:val="00375140"/>
    <w:rsid w:val="00397C5F"/>
    <w:rsid w:val="003D2648"/>
    <w:rsid w:val="004024DC"/>
    <w:rsid w:val="00407386"/>
    <w:rsid w:val="00467782"/>
    <w:rsid w:val="004F7548"/>
    <w:rsid w:val="0051224A"/>
    <w:rsid w:val="00551529"/>
    <w:rsid w:val="00557595"/>
    <w:rsid w:val="005875BB"/>
    <w:rsid w:val="005A7234"/>
    <w:rsid w:val="00621F82"/>
    <w:rsid w:val="00632D98"/>
    <w:rsid w:val="006359BC"/>
    <w:rsid w:val="006751C5"/>
    <w:rsid w:val="00702F6A"/>
    <w:rsid w:val="00857FF4"/>
    <w:rsid w:val="00865936"/>
    <w:rsid w:val="00870D26"/>
    <w:rsid w:val="008A7926"/>
    <w:rsid w:val="008E3967"/>
    <w:rsid w:val="008F615A"/>
    <w:rsid w:val="00963DEA"/>
    <w:rsid w:val="00A4343B"/>
    <w:rsid w:val="00A51FEC"/>
    <w:rsid w:val="00A86443"/>
    <w:rsid w:val="00A93AD9"/>
    <w:rsid w:val="00AD02A0"/>
    <w:rsid w:val="00AE027C"/>
    <w:rsid w:val="00BD5119"/>
    <w:rsid w:val="00C520B7"/>
    <w:rsid w:val="00CA0818"/>
    <w:rsid w:val="00CE7B1C"/>
    <w:rsid w:val="00D02F80"/>
    <w:rsid w:val="00D20051"/>
    <w:rsid w:val="00D23C93"/>
    <w:rsid w:val="00D4085D"/>
    <w:rsid w:val="00D54A5E"/>
    <w:rsid w:val="00DC75BC"/>
    <w:rsid w:val="00DD2D96"/>
    <w:rsid w:val="00EE3C39"/>
    <w:rsid w:val="00EF7B25"/>
    <w:rsid w:val="00F7688D"/>
    <w:rsid w:val="00F9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F8A37-8331-4169-B0DA-1E27E492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D96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DD2D96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umed</cp:lastModifiedBy>
  <cp:revision>2</cp:revision>
  <cp:lastPrinted>2022-12-09T11:27:00Z</cp:lastPrinted>
  <dcterms:created xsi:type="dcterms:W3CDTF">2024-12-09T11:33:00Z</dcterms:created>
  <dcterms:modified xsi:type="dcterms:W3CDTF">2024-12-09T11:33:00Z</dcterms:modified>
</cp:coreProperties>
</file>