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9B" w:rsidRPr="007644CF" w:rsidRDefault="00DC2C9B" w:rsidP="00413D98">
      <w:pPr>
        <w:spacing w:after="0" w:line="240" w:lineRule="auto"/>
        <w:ind w:right="284"/>
        <w:jc w:val="center"/>
        <w:rPr>
          <w:rFonts w:asciiTheme="majorHAnsi" w:hAnsiTheme="majorHAnsi"/>
          <w:b/>
          <w:i/>
          <w:sz w:val="32"/>
          <w:szCs w:val="32"/>
          <w:lang w:val="en-GB"/>
        </w:rPr>
      </w:pPr>
      <w:r w:rsidRPr="007644CF">
        <w:rPr>
          <w:rFonts w:asciiTheme="majorHAnsi" w:hAnsiTheme="majorHAnsi"/>
          <w:b/>
          <w:bCs/>
          <w:i/>
          <w:iCs/>
          <w:sz w:val="32"/>
          <w:szCs w:val="32"/>
          <w:lang w:val="en-GB"/>
        </w:rPr>
        <w:t>AGREEMENT ON COOPERATION</w:t>
      </w:r>
    </w:p>
    <w:p w:rsidR="00413D98" w:rsidRPr="004C0F31" w:rsidRDefault="00413D98" w:rsidP="00700797">
      <w:pPr>
        <w:spacing w:after="0" w:line="240" w:lineRule="auto"/>
        <w:rPr>
          <w:rFonts w:asciiTheme="majorHAnsi" w:hAnsiTheme="majorHAnsi"/>
          <w:b/>
          <w:sz w:val="24"/>
          <w:szCs w:val="24"/>
          <w:lang w:val="en-GB"/>
        </w:rPr>
      </w:pPr>
    </w:p>
    <w:p w:rsidR="006E4333" w:rsidRPr="004C0F31" w:rsidRDefault="006E4333" w:rsidP="006E4333">
      <w:pPr>
        <w:spacing w:after="0" w:line="240" w:lineRule="auto"/>
        <w:jc w:val="center"/>
        <w:rPr>
          <w:rFonts w:asciiTheme="majorHAnsi" w:hAnsiTheme="majorHAnsi"/>
          <w:sz w:val="24"/>
          <w:szCs w:val="24"/>
          <w:lang w:val="en-GB"/>
        </w:rPr>
      </w:pPr>
    </w:p>
    <w:p w:rsidR="007216B3" w:rsidRPr="004C0F31" w:rsidRDefault="007216B3" w:rsidP="006E4333">
      <w:pPr>
        <w:spacing w:after="0" w:line="240" w:lineRule="auto"/>
        <w:jc w:val="center"/>
        <w:rPr>
          <w:rFonts w:asciiTheme="majorHAnsi" w:hAnsiTheme="majorHAnsi"/>
          <w:sz w:val="24"/>
          <w:szCs w:val="24"/>
          <w:lang w:val="en-GB"/>
        </w:rPr>
      </w:pPr>
    </w:p>
    <w:p w:rsidR="007216B3" w:rsidRPr="00442598" w:rsidRDefault="00145CD3" w:rsidP="007216B3">
      <w:pPr>
        <w:spacing w:after="0" w:line="360" w:lineRule="auto"/>
        <w:ind w:right="142"/>
        <w:jc w:val="both"/>
        <w:rPr>
          <w:rFonts w:asciiTheme="majorHAnsi" w:hAnsiTheme="majorHAnsi"/>
          <w:sz w:val="24"/>
          <w:szCs w:val="24"/>
          <w:lang w:val="en-GB"/>
        </w:rPr>
      </w:pPr>
      <w:r w:rsidRPr="004C0F31">
        <w:rPr>
          <w:rFonts w:asciiTheme="majorHAnsi" w:hAnsiTheme="majorHAnsi"/>
          <w:b/>
          <w:bCs/>
          <w:sz w:val="24"/>
          <w:szCs w:val="24"/>
          <w:lang w:val="en-GB"/>
        </w:rPr>
        <w:t>Wroclaw Medical University (</w:t>
      </w:r>
      <w:proofErr w:type="spellStart"/>
      <w:r w:rsidRPr="004C0F31">
        <w:rPr>
          <w:rFonts w:asciiTheme="majorHAnsi" w:hAnsiTheme="majorHAnsi"/>
          <w:b/>
          <w:bCs/>
          <w:sz w:val="24"/>
          <w:szCs w:val="24"/>
          <w:lang w:val="en-GB"/>
        </w:rPr>
        <w:t>Uniwersytet</w:t>
      </w:r>
      <w:proofErr w:type="spellEnd"/>
      <w:r w:rsidRPr="004C0F31">
        <w:rPr>
          <w:rFonts w:asciiTheme="majorHAnsi" w:hAnsiTheme="majorHAnsi"/>
          <w:b/>
          <w:bCs/>
          <w:sz w:val="24"/>
          <w:szCs w:val="24"/>
          <w:lang w:val="en-GB"/>
        </w:rPr>
        <w:t xml:space="preserve"> </w:t>
      </w:r>
      <w:proofErr w:type="spellStart"/>
      <w:r w:rsidRPr="004C0F31">
        <w:rPr>
          <w:rFonts w:asciiTheme="majorHAnsi" w:hAnsiTheme="majorHAnsi"/>
          <w:b/>
          <w:bCs/>
          <w:sz w:val="24"/>
          <w:szCs w:val="24"/>
          <w:lang w:val="en-GB"/>
        </w:rPr>
        <w:t>Medyczny</w:t>
      </w:r>
      <w:proofErr w:type="spellEnd"/>
      <w:r w:rsidRPr="004C0F31">
        <w:rPr>
          <w:rFonts w:asciiTheme="majorHAnsi" w:hAnsiTheme="majorHAnsi"/>
          <w:b/>
          <w:bCs/>
          <w:sz w:val="24"/>
          <w:szCs w:val="24"/>
          <w:lang w:val="en-GB"/>
        </w:rPr>
        <w:t xml:space="preserve"> </w:t>
      </w:r>
      <w:proofErr w:type="spellStart"/>
      <w:r w:rsidRPr="004C0F31">
        <w:rPr>
          <w:rFonts w:asciiTheme="majorHAnsi" w:hAnsiTheme="majorHAnsi"/>
          <w:b/>
          <w:bCs/>
          <w:sz w:val="24"/>
          <w:szCs w:val="24"/>
          <w:lang w:val="en-GB"/>
        </w:rPr>
        <w:t>im</w:t>
      </w:r>
      <w:proofErr w:type="spellEnd"/>
      <w:r w:rsidRPr="004C0F31">
        <w:rPr>
          <w:rFonts w:asciiTheme="majorHAnsi" w:hAnsiTheme="majorHAnsi"/>
          <w:b/>
          <w:bCs/>
          <w:sz w:val="24"/>
          <w:szCs w:val="24"/>
          <w:lang w:val="en-GB"/>
        </w:rPr>
        <w:t xml:space="preserve">. </w:t>
      </w:r>
      <w:proofErr w:type="spellStart"/>
      <w:r w:rsidRPr="004C0F31">
        <w:rPr>
          <w:rFonts w:asciiTheme="majorHAnsi" w:hAnsiTheme="majorHAnsi"/>
          <w:b/>
          <w:bCs/>
          <w:sz w:val="24"/>
          <w:szCs w:val="24"/>
          <w:lang w:val="en-GB"/>
        </w:rPr>
        <w:t>Piastów</w:t>
      </w:r>
      <w:proofErr w:type="spellEnd"/>
      <w:r w:rsidRPr="004C0F31">
        <w:rPr>
          <w:rFonts w:asciiTheme="majorHAnsi" w:hAnsiTheme="majorHAnsi"/>
          <w:b/>
          <w:bCs/>
          <w:sz w:val="24"/>
          <w:szCs w:val="24"/>
          <w:lang w:val="en-GB"/>
        </w:rPr>
        <w:t xml:space="preserve"> </w:t>
      </w:r>
      <w:proofErr w:type="spellStart"/>
      <w:r w:rsidRPr="004C0F31">
        <w:rPr>
          <w:rFonts w:asciiTheme="majorHAnsi" w:hAnsiTheme="majorHAnsi"/>
          <w:b/>
          <w:bCs/>
          <w:sz w:val="24"/>
          <w:szCs w:val="24"/>
          <w:lang w:val="en-GB"/>
        </w:rPr>
        <w:t>Śląskich</w:t>
      </w:r>
      <w:proofErr w:type="spellEnd"/>
      <w:r w:rsidRPr="004C0F31">
        <w:rPr>
          <w:rFonts w:asciiTheme="majorHAnsi" w:hAnsiTheme="majorHAnsi"/>
          <w:b/>
          <w:bCs/>
          <w:sz w:val="24"/>
          <w:szCs w:val="24"/>
          <w:lang w:val="en-GB"/>
        </w:rPr>
        <w:t xml:space="preserve"> we </w:t>
      </w:r>
      <w:proofErr w:type="spellStart"/>
      <w:r w:rsidRPr="004C0F31">
        <w:rPr>
          <w:rFonts w:asciiTheme="majorHAnsi" w:hAnsiTheme="majorHAnsi"/>
          <w:b/>
          <w:bCs/>
          <w:sz w:val="24"/>
          <w:szCs w:val="24"/>
          <w:lang w:val="en-GB"/>
        </w:rPr>
        <w:t>Wrocławiu</w:t>
      </w:r>
      <w:proofErr w:type="spellEnd"/>
      <w:r w:rsidR="00FC4B77" w:rsidRPr="004C0F31">
        <w:rPr>
          <w:rFonts w:asciiTheme="majorHAnsi" w:hAnsiTheme="majorHAnsi"/>
          <w:b/>
          <w:bCs/>
          <w:sz w:val="24"/>
          <w:szCs w:val="24"/>
          <w:lang w:val="en-GB"/>
        </w:rPr>
        <w:t xml:space="preserve">) </w:t>
      </w:r>
      <w:r w:rsidRPr="004C0F31">
        <w:rPr>
          <w:rFonts w:asciiTheme="majorHAnsi" w:hAnsiTheme="majorHAnsi"/>
          <w:b/>
          <w:bCs/>
          <w:sz w:val="24"/>
          <w:szCs w:val="24"/>
          <w:lang w:val="en-GB"/>
        </w:rPr>
        <w:t>(</w:t>
      </w:r>
      <w:r w:rsidR="00FC4B77" w:rsidRPr="004C0F31">
        <w:rPr>
          <w:rFonts w:asciiTheme="majorHAnsi" w:hAnsiTheme="majorHAnsi"/>
          <w:b/>
          <w:bCs/>
          <w:sz w:val="24"/>
          <w:szCs w:val="24"/>
          <w:lang w:val="en-GB"/>
        </w:rPr>
        <w:t xml:space="preserve">Poland), </w:t>
      </w:r>
      <w:r w:rsidR="00FC4B77" w:rsidRPr="004C0F31">
        <w:rPr>
          <w:rFonts w:asciiTheme="majorHAnsi" w:hAnsiTheme="majorHAnsi"/>
          <w:sz w:val="24"/>
          <w:szCs w:val="24"/>
          <w:lang w:val="en-GB"/>
        </w:rPr>
        <w:t xml:space="preserve">represented by </w:t>
      </w:r>
      <w:proofErr w:type="spellStart"/>
      <w:r w:rsidRPr="004C0F31">
        <w:rPr>
          <w:rFonts w:asciiTheme="majorHAnsi" w:hAnsiTheme="majorHAnsi"/>
          <w:sz w:val="24"/>
          <w:szCs w:val="24"/>
          <w:lang w:val="en-GB"/>
        </w:rPr>
        <w:t>Prof.</w:t>
      </w:r>
      <w:proofErr w:type="spellEnd"/>
      <w:r w:rsidRPr="004C0F31">
        <w:rPr>
          <w:rFonts w:asciiTheme="majorHAnsi" w:hAnsiTheme="majorHAnsi"/>
          <w:sz w:val="24"/>
          <w:szCs w:val="24"/>
          <w:lang w:val="en-GB"/>
        </w:rPr>
        <w:t xml:space="preserve"> </w:t>
      </w:r>
      <w:r w:rsidR="005E7BE9">
        <w:rPr>
          <w:rFonts w:asciiTheme="majorHAnsi" w:hAnsiTheme="majorHAnsi"/>
          <w:sz w:val="24"/>
          <w:szCs w:val="24"/>
          <w:lang w:val="en-GB"/>
        </w:rPr>
        <w:t xml:space="preserve">Piotr </w:t>
      </w:r>
      <w:proofErr w:type="spellStart"/>
      <w:r w:rsidR="005E7BE9">
        <w:rPr>
          <w:rFonts w:asciiTheme="majorHAnsi" w:hAnsiTheme="majorHAnsi"/>
          <w:sz w:val="24"/>
          <w:szCs w:val="24"/>
          <w:lang w:val="en-GB"/>
        </w:rPr>
        <w:t>Ponikowski</w:t>
      </w:r>
      <w:proofErr w:type="spellEnd"/>
      <w:r w:rsidR="00FC4B77" w:rsidRPr="004C0F31">
        <w:rPr>
          <w:rFonts w:asciiTheme="majorHAnsi" w:hAnsiTheme="majorHAnsi"/>
          <w:sz w:val="24"/>
          <w:szCs w:val="24"/>
          <w:lang w:val="en-GB"/>
        </w:rPr>
        <w:t xml:space="preserve">, </w:t>
      </w:r>
      <w:r w:rsidRPr="004C0F31">
        <w:rPr>
          <w:rFonts w:asciiTheme="majorHAnsi" w:hAnsiTheme="majorHAnsi"/>
          <w:sz w:val="24"/>
          <w:szCs w:val="24"/>
          <w:lang w:val="en-GB"/>
        </w:rPr>
        <w:t>MD, PhD</w:t>
      </w:r>
      <w:r w:rsidR="004C0F31" w:rsidRPr="004C0F31">
        <w:rPr>
          <w:rFonts w:asciiTheme="majorHAnsi" w:hAnsiTheme="majorHAnsi"/>
          <w:sz w:val="24"/>
          <w:szCs w:val="24"/>
          <w:lang w:val="en-GB"/>
        </w:rPr>
        <w:t>,</w:t>
      </w:r>
      <w:r w:rsidRPr="004C0F31">
        <w:rPr>
          <w:rFonts w:asciiTheme="majorHAnsi" w:hAnsiTheme="majorHAnsi"/>
          <w:sz w:val="24"/>
          <w:szCs w:val="24"/>
          <w:lang w:val="en-GB"/>
        </w:rPr>
        <w:t xml:space="preserve"> </w:t>
      </w:r>
      <w:r w:rsidR="00741630">
        <w:rPr>
          <w:rFonts w:asciiTheme="majorHAnsi" w:hAnsiTheme="majorHAnsi"/>
          <w:sz w:val="24"/>
          <w:szCs w:val="24"/>
          <w:lang w:val="en-GB"/>
        </w:rPr>
        <w:t>Rector/</w:t>
      </w:r>
      <w:proofErr w:type="spellStart"/>
      <w:r w:rsidR="00741630">
        <w:rPr>
          <w:rFonts w:asciiTheme="majorHAnsi" w:hAnsiTheme="majorHAnsi"/>
          <w:sz w:val="24"/>
          <w:szCs w:val="24"/>
          <w:lang w:val="en-GB"/>
        </w:rPr>
        <w:t>Prof.</w:t>
      </w:r>
      <w:proofErr w:type="spellEnd"/>
      <w:r w:rsidR="00741630">
        <w:rPr>
          <w:rFonts w:asciiTheme="majorHAnsi" w:hAnsiTheme="majorHAnsi"/>
          <w:sz w:val="24"/>
          <w:szCs w:val="24"/>
          <w:lang w:val="en-GB"/>
        </w:rPr>
        <w:t xml:space="preserve"> </w:t>
      </w:r>
      <w:proofErr w:type="spellStart"/>
      <w:r w:rsidR="005E7BE9">
        <w:rPr>
          <w:rFonts w:asciiTheme="majorHAnsi" w:hAnsiTheme="majorHAnsi"/>
          <w:sz w:val="24"/>
          <w:szCs w:val="24"/>
          <w:lang w:val="en-GB"/>
        </w:rPr>
        <w:t>Marzena</w:t>
      </w:r>
      <w:proofErr w:type="spellEnd"/>
      <w:r w:rsidR="005E7BE9">
        <w:rPr>
          <w:rFonts w:asciiTheme="majorHAnsi" w:hAnsiTheme="majorHAnsi"/>
          <w:sz w:val="24"/>
          <w:szCs w:val="24"/>
          <w:lang w:val="en-GB"/>
        </w:rPr>
        <w:t xml:space="preserve"> </w:t>
      </w:r>
      <w:proofErr w:type="spellStart"/>
      <w:r w:rsidR="005E7BE9">
        <w:rPr>
          <w:rFonts w:asciiTheme="majorHAnsi" w:hAnsiTheme="majorHAnsi"/>
          <w:sz w:val="24"/>
          <w:szCs w:val="24"/>
          <w:lang w:val="en-GB"/>
        </w:rPr>
        <w:t>Dominiak</w:t>
      </w:r>
      <w:proofErr w:type="spellEnd"/>
      <w:r w:rsidR="00741630">
        <w:rPr>
          <w:rFonts w:asciiTheme="majorHAnsi" w:hAnsiTheme="majorHAnsi"/>
          <w:sz w:val="24"/>
          <w:szCs w:val="24"/>
          <w:lang w:val="en-GB"/>
        </w:rPr>
        <w:t xml:space="preserve">, </w:t>
      </w:r>
      <w:r w:rsidR="005E7BE9">
        <w:rPr>
          <w:rFonts w:asciiTheme="majorHAnsi" w:hAnsiTheme="majorHAnsi"/>
          <w:sz w:val="24"/>
          <w:szCs w:val="24"/>
          <w:lang w:val="en-GB"/>
        </w:rPr>
        <w:t>D</w:t>
      </w:r>
      <w:r w:rsidR="00741630">
        <w:rPr>
          <w:rFonts w:asciiTheme="majorHAnsi" w:hAnsiTheme="majorHAnsi"/>
          <w:sz w:val="24"/>
          <w:szCs w:val="24"/>
          <w:lang w:val="en-GB"/>
        </w:rPr>
        <w:t xml:space="preserve">MD, PhD, Vice-Rector for </w:t>
      </w:r>
      <w:r w:rsidR="004C7F94" w:rsidRPr="004C7F94">
        <w:rPr>
          <w:rFonts w:asciiTheme="majorHAnsi" w:hAnsiTheme="majorHAnsi"/>
          <w:sz w:val="24"/>
          <w:szCs w:val="24"/>
          <w:lang w:val="en-GB"/>
        </w:rPr>
        <w:t xml:space="preserve">University Internationalization </w:t>
      </w:r>
      <w:r w:rsidR="00741630">
        <w:rPr>
          <w:rFonts w:asciiTheme="majorHAnsi" w:hAnsiTheme="majorHAnsi"/>
          <w:sz w:val="24"/>
          <w:szCs w:val="24"/>
          <w:lang w:val="en-GB"/>
        </w:rPr>
        <w:t>of the Wroclaw Medical University</w:t>
      </w:r>
    </w:p>
    <w:p w:rsidR="00C54BF5" w:rsidRPr="004C0F31" w:rsidRDefault="00C54BF5" w:rsidP="007216B3">
      <w:pPr>
        <w:spacing w:after="0" w:line="360" w:lineRule="auto"/>
        <w:ind w:right="142"/>
        <w:jc w:val="both"/>
        <w:rPr>
          <w:rFonts w:asciiTheme="majorHAnsi" w:hAnsiTheme="majorHAnsi"/>
          <w:b/>
          <w:sz w:val="24"/>
          <w:szCs w:val="24"/>
          <w:lang w:val="en-GB"/>
        </w:rPr>
      </w:pPr>
    </w:p>
    <w:p w:rsidR="007216B3" w:rsidRPr="004C0F31" w:rsidRDefault="00FC4B77" w:rsidP="00C54BF5">
      <w:pPr>
        <w:spacing w:after="0" w:line="360" w:lineRule="auto"/>
        <w:rPr>
          <w:rFonts w:asciiTheme="majorHAnsi" w:hAnsiTheme="majorHAnsi"/>
          <w:sz w:val="24"/>
          <w:szCs w:val="24"/>
          <w:lang w:val="en-GB"/>
        </w:rPr>
      </w:pPr>
      <w:r w:rsidRPr="004C0F31">
        <w:rPr>
          <w:rFonts w:asciiTheme="majorHAnsi" w:hAnsiTheme="majorHAnsi"/>
          <w:sz w:val="24"/>
          <w:szCs w:val="24"/>
          <w:lang w:val="en-GB"/>
        </w:rPr>
        <w:t>and</w:t>
      </w:r>
    </w:p>
    <w:p w:rsidR="00DC2C9B" w:rsidRPr="004C0F31" w:rsidRDefault="004C0F31" w:rsidP="00C54BF5">
      <w:pPr>
        <w:pStyle w:val="Nagwek2"/>
        <w:spacing w:line="360" w:lineRule="auto"/>
        <w:rPr>
          <w:rFonts w:asciiTheme="majorHAnsi" w:hAnsiTheme="majorHAnsi"/>
          <w:sz w:val="24"/>
          <w:szCs w:val="24"/>
        </w:rPr>
      </w:pPr>
      <w:r w:rsidRPr="004C0F31">
        <w:rPr>
          <w:rFonts w:asciiTheme="majorHAnsi" w:hAnsiTheme="majorHAnsi"/>
          <w:sz w:val="24"/>
          <w:szCs w:val="24"/>
        </w:rPr>
        <w:t>………………………………</w:t>
      </w:r>
    </w:p>
    <w:p w:rsidR="00DC2C9B" w:rsidRPr="004C0F31" w:rsidRDefault="00DC2C9B" w:rsidP="00C54BF5">
      <w:pPr>
        <w:pStyle w:val="Nagwek2"/>
        <w:spacing w:line="360" w:lineRule="auto"/>
        <w:rPr>
          <w:rFonts w:asciiTheme="majorHAnsi" w:hAnsiTheme="majorHAnsi"/>
          <w:sz w:val="24"/>
          <w:szCs w:val="24"/>
        </w:rPr>
      </w:pPr>
      <w:r w:rsidRPr="004C0F31">
        <w:rPr>
          <w:rFonts w:asciiTheme="majorHAnsi" w:hAnsiTheme="majorHAnsi"/>
          <w:b w:val="0"/>
          <w:sz w:val="24"/>
          <w:szCs w:val="24"/>
          <w:lang w:val="en-GB"/>
        </w:rPr>
        <w:t xml:space="preserve">represented by </w:t>
      </w:r>
      <w:r w:rsidR="004C0F31" w:rsidRPr="004C0F31">
        <w:rPr>
          <w:rFonts w:asciiTheme="majorHAnsi" w:hAnsiTheme="majorHAnsi"/>
          <w:b w:val="0"/>
          <w:sz w:val="24"/>
          <w:szCs w:val="24"/>
        </w:rPr>
        <w:t>………………</w:t>
      </w:r>
      <w:r w:rsidR="00C54BF5" w:rsidRPr="004C0F31">
        <w:rPr>
          <w:rFonts w:asciiTheme="majorHAnsi" w:hAnsiTheme="majorHAnsi"/>
          <w:b w:val="0"/>
          <w:sz w:val="24"/>
          <w:szCs w:val="24"/>
        </w:rPr>
        <w:t>,</w:t>
      </w:r>
    </w:p>
    <w:p w:rsidR="00DC2C9B" w:rsidRPr="004C0F31" w:rsidRDefault="00DC2C9B" w:rsidP="00C10F58">
      <w:pPr>
        <w:spacing w:after="0" w:line="360" w:lineRule="auto"/>
        <w:jc w:val="both"/>
        <w:rPr>
          <w:rFonts w:asciiTheme="majorHAnsi" w:hAnsiTheme="majorHAnsi"/>
          <w:sz w:val="24"/>
          <w:szCs w:val="24"/>
          <w:lang w:val="en-GB"/>
        </w:rPr>
      </w:pPr>
      <w:r w:rsidRPr="004C0F31">
        <w:rPr>
          <w:rFonts w:asciiTheme="majorHAnsi" w:hAnsiTheme="majorHAnsi"/>
          <w:sz w:val="24"/>
          <w:szCs w:val="24"/>
          <w:lang w:val="en-GB"/>
        </w:rPr>
        <w:t>hereinafter referred to as the “Parties”,</w:t>
      </w:r>
    </w:p>
    <w:p w:rsidR="00DC2C9B" w:rsidRPr="004C0F31" w:rsidRDefault="00FC4B77" w:rsidP="00C10F58">
      <w:pPr>
        <w:spacing w:after="0" w:line="360" w:lineRule="auto"/>
        <w:jc w:val="both"/>
        <w:rPr>
          <w:rFonts w:asciiTheme="majorHAnsi" w:hAnsiTheme="majorHAnsi"/>
          <w:sz w:val="24"/>
          <w:szCs w:val="24"/>
          <w:lang w:val="en-GB"/>
        </w:rPr>
      </w:pPr>
      <w:r w:rsidRPr="004C0F31">
        <w:rPr>
          <w:rFonts w:asciiTheme="majorHAnsi" w:hAnsiTheme="majorHAnsi"/>
          <w:sz w:val="24"/>
          <w:szCs w:val="24"/>
          <w:lang w:val="en-GB"/>
        </w:rPr>
        <w:t>entered into the agreement on cooperation with the following:</w:t>
      </w:r>
    </w:p>
    <w:p w:rsidR="00DC2C9B" w:rsidRPr="004C0F31" w:rsidRDefault="00DC2C9B" w:rsidP="00C10F58">
      <w:pPr>
        <w:spacing w:after="0" w:line="360" w:lineRule="auto"/>
        <w:jc w:val="both"/>
        <w:rPr>
          <w:rFonts w:asciiTheme="majorHAnsi" w:hAnsiTheme="majorHAnsi"/>
          <w:sz w:val="24"/>
          <w:szCs w:val="24"/>
          <w:lang w:val="en-GB"/>
        </w:rPr>
      </w:pPr>
    </w:p>
    <w:p w:rsidR="00413D98" w:rsidRPr="004C0F31" w:rsidRDefault="00413D98" w:rsidP="00C10F58">
      <w:pPr>
        <w:spacing w:after="0" w:line="360" w:lineRule="auto"/>
        <w:jc w:val="center"/>
        <w:rPr>
          <w:rFonts w:asciiTheme="majorHAnsi" w:hAnsiTheme="majorHAnsi"/>
          <w:b/>
          <w:sz w:val="24"/>
          <w:szCs w:val="24"/>
          <w:lang w:val="en-GB"/>
        </w:rPr>
      </w:pPr>
    </w:p>
    <w:p w:rsidR="00DC2C9B" w:rsidRPr="004C0F31" w:rsidRDefault="00DC2C9B" w:rsidP="00DC2C9B">
      <w:pPr>
        <w:spacing w:after="0" w:line="240" w:lineRule="auto"/>
        <w:jc w:val="center"/>
        <w:rPr>
          <w:rFonts w:asciiTheme="majorHAnsi" w:hAnsiTheme="majorHAnsi"/>
          <w:b/>
          <w:sz w:val="24"/>
          <w:szCs w:val="24"/>
          <w:lang w:val="en-GB"/>
        </w:rPr>
      </w:pPr>
      <w:r w:rsidRPr="004C0F31">
        <w:rPr>
          <w:rFonts w:asciiTheme="majorHAnsi" w:hAnsiTheme="majorHAnsi"/>
          <w:b/>
          <w:bCs/>
          <w:sz w:val="24"/>
          <w:szCs w:val="24"/>
          <w:lang w:val="en-GB"/>
        </w:rPr>
        <w:t>Article 1 Cooperation</w:t>
      </w:r>
    </w:p>
    <w:p w:rsidR="00DC2C9B" w:rsidRPr="004C0F31" w:rsidRDefault="00DC2C9B" w:rsidP="00DC2C9B">
      <w:pPr>
        <w:spacing w:after="0" w:line="240" w:lineRule="auto"/>
        <w:jc w:val="both"/>
        <w:rPr>
          <w:rFonts w:asciiTheme="majorHAnsi" w:hAnsiTheme="majorHAnsi"/>
          <w:b/>
          <w:sz w:val="24"/>
          <w:szCs w:val="24"/>
          <w:lang w:val="en-GB"/>
        </w:rPr>
      </w:pPr>
    </w:p>
    <w:p w:rsidR="00FC4B77" w:rsidRPr="004C0F31" w:rsidRDefault="00FC4B77" w:rsidP="00C10F58">
      <w:pPr>
        <w:spacing w:after="0" w:line="360" w:lineRule="auto"/>
        <w:jc w:val="both"/>
        <w:rPr>
          <w:rFonts w:asciiTheme="majorHAnsi" w:hAnsiTheme="majorHAnsi"/>
          <w:sz w:val="24"/>
          <w:szCs w:val="24"/>
          <w:lang w:val="en-GB"/>
        </w:rPr>
      </w:pPr>
      <w:r w:rsidRPr="004C0F31">
        <w:rPr>
          <w:rFonts w:asciiTheme="majorHAnsi" w:hAnsiTheme="majorHAnsi"/>
          <w:sz w:val="24"/>
          <w:szCs w:val="24"/>
          <w:lang w:val="en-GB"/>
        </w:rPr>
        <w:t>The activities carried out under this Agreement shall include the following forms of cooperation:</w:t>
      </w:r>
    </w:p>
    <w:p w:rsidR="00CE0144" w:rsidRPr="004C0F31" w:rsidRDefault="00CE0144" w:rsidP="00C10F58">
      <w:pPr>
        <w:spacing w:after="0" w:line="360" w:lineRule="auto"/>
        <w:jc w:val="both"/>
        <w:rPr>
          <w:rFonts w:asciiTheme="majorHAnsi" w:hAnsiTheme="majorHAnsi"/>
          <w:sz w:val="24"/>
          <w:szCs w:val="24"/>
          <w:lang w:val="en-GB"/>
        </w:rPr>
      </w:pPr>
    </w:p>
    <w:p w:rsidR="000126EA" w:rsidRPr="004C0F31" w:rsidRDefault="000126EA" w:rsidP="00C10F58">
      <w:pPr>
        <w:pStyle w:val="Akapitzlist"/>
        <w:numPr>
          <w:ilvl w:val="0"/>
          <w:numId w:val="4"/>
        </w:numPr>
        <w:spacing w:after="0" w:line="360" w:lineRule="auto"/>
        <w:contextualSpacing w:val="0"/>
        <w:jc w:val="both"/>
        <w:rPr>
          <w:rFonts w:asciiTheme="majorHAnsi" w:hAnsiTheme="majorHAnsi"/>
          <w:sz w:val="24"/>
          <w:szCs w:val="24"/>
          <w:lang w:val="en-GB"/>
        </w:rPr>
      </w:pPr>
      <w:r w:rsidRPr="004C0F31">
        <w:rPr>
          <w:rFonts w:asciiTheme="majorHAnsi" w:hAnsiTheme="majorHAnsi"/>
          <w:sz w:val="24"/>
          <w:szCs w:val="24"/>
          <w:lang w:val="en-GB"/>
        </w:rPr>
        <w:t>In the field of teaching and exchange of academic staff:</w:t>
      </w:r>
    </w:p>
    <w:p w:rsidR="000126EA" w:rsidRPr="004C0F31" w:rsidRDefault="000126EA" w:rsidP="00C10F58">
      <w:pPr>
        <w:pStyle w:val="Akapitzlist"/>
        <w:spacing w:after="0" w:line="360" w:lineRule="auto"/>
        <w:contextualSpacing w:val="0"/>
        <w:jc w:val="both"/>
        <w:rPr>
          <w:rFonts w:asciiTheme="majorHAnsi" w:hAnsiTheme="majorHAnsi"/>
          <w:sz w:val="24"/>
          <w:szCs w:val="24"/>
          <w:lang w:val="en-GB"/>
        </w:rPr>
      </w:pPr>
      <w:r w:rsidRPr="004C0F31">
        <w:rPr>
          <w:rFonts w:asciiTheme="majorHAnsi" w:hAnsiTheme="majorHAnsi"/>
          <w:sz w:val="24"/>
          <w:szCs w:val="24"/>
          <w:lang w:val="en-GB"/>
        </w:rPr>
        <w:t>-  exchange of experience in teaching methodology and coordination of curricula;</w:t>
      </w:r>
    </w:p>
    <w:p w:rsidR="000126EA" w:rsidRPr="004C0F31" w:rsidRDefault="007644CF" w:rsidP="00C86D51">
      <w:pPr>
        <w:spacing w:after="0" w:line="360" w:lineRule="auto"/>
        <w:ind w:left="708"/>
        <w:jc w:val="both"/>
        <w:rPr>
          <w:rFonts w:asciiTheme="majorHAnsi" w:hAnsiTheme="majorHAnsi"/>
          <w:sz w:val="24"/>
          <w:szCs w:val="24"/>
          <w:lang w:val="en-GB"/>
        </w:rPr>
      </w:pPr>
      <w:r>
        <w:rPr>
          <w:rFonts w:asciiTheme="majorHAnsi" w:hAnsiTheme="majorHAnsi"/>
          <w:sz w:val="24"/>
          <w:szCs w:val="24"/>
          <w:lang w:val="en-GB"/>
        </w:rPr>
        <w:t xml:space="preserve">- </w:t>
      </w:r>
      <w:r w:rsidR="000126EA" w:rsidRPr="004C0F31">
        <w:rPr>
          <w:rFonts w:asciiTheme="majorHAnsi" w:hAnsiTheme="majorHAnsi"/>
          <w:sz w:val="24"/>
          <w:szCs w:val="24"/>
          <w:lang w:val="en-GB"/>
        </w:rPr>
        <w:t>exchange of academic staff to improve qualifications of university staff (lectures, seminars, academic courses etc.);</w:t>
      </w:r>
    </w:p>
    <w:p w:rsidR="00CE0144" w:rsidRPr="004C0F31" w:rsidRDefault="00C86D51" w:rsidP="006B49C3">
      <w:pPr>
        <w:spacing w:after="0" w:line="360" w:lineRule="auto"/>
        <w:ind w:left="708"/>
        <w:jc w:val="both"/>
        <w:rPr>
          <w:rFonts w:asciiTheme="majorHAnsi" w:hAnsiTheme="majorHAnsi"/>
          <w:sz w:val="24"/>
          <w:szCs w:val="24"/>
          <w:lang w:val="en-GB"/>
        </w:rPr>
      </w:pPr>
      <w:r w:rsidRPr="004C0F31">
        <w:rPr>
          <w:rFonts w:asciiTheme="majorHAnsi" w:hAnsiTheme="majorHAnsi"/>
          <w:sz w:val="24"/>
          <w:szCs w:val="24"/>
          <w:lang w:val="en-GB"/>
        </w:rPr>
        <w:t xml:space="preserve">- exchange of administrative staff, students and doctoral students (organization of apprenticeships, internships, summer schools etc.). </w:t>
      </w:r>
    </w:p>
    <w:p w:rsidR="002C6EEA" w:rsidRPr="004C0F31" w:rsidRDefault="002C6EEA" w:rsidP="00700797">
      <w:pPr>
        <w:spacing w:after="0" w:line="360" w:lineRule="auto"/>
        <w:jc w:val="both"/>
        <w:rPr>
          <w:rFonts w:asciiTheme="majorHAnsi" w:hAnsiTheme="majorHAnsi"/>
          <w:sz w:val="24"/>
          <w:szCs w:val="24"/>
          <w:lang w:val="en-GB"/>
        </w:rPr>
      </w:pPr>
    </w:p>
    <w:p w:rsidR="00921DB2" w:rsidRPr="004C0F31" w:rsidRDefault="007216B3" w:rsidP="00266B2C">
      <w:pPr>
        <w:spacing w:after="0" w:line="360" w:lineRule="auto"/>
        <w:ind w:firstLine="283"/>
        <w:jc w:val="both"/>
        <w:rPr>
          <w:rFonts w:asciiTheme="majorHAnsi" w:hAnsiTheme="majorHAnsi"/>
          <w:sz w:val="24"/>
          <w:szCs w:val="24"/>
          <w:lang w:val="en-GB"/>
        </w:rPr>
      </w:pPr>
      <w:r w:rsidRPr="004C0F31">
        <w:rPr>
          <w:rFonts w:asciiTheme="majorHAnsi" w:hAnsiTheme="majorHAnsi"/>
          <w:sz w:val="24"/>
          <w:szCs w:val="24"/>
          <w:lang w:val="en-GB"/>
        </w:rPr>
        <w:t xml:space="preserve"> 2.   In the field of </w:t>
      </w:r>
      <w:r w:rsidR="00266B2C" w:rsidRPr="004C0F31">
        <w:rPr>
          <w:rFonts w:asciiTheme="majorHAnsi" w:hAnsiTheme="majorHAnsi"/>
          <w:sz w:val="24"/>
          <w:szCs w:val="24"/>
          <w:lang w:val="en-GB"/>
        </w:rPr>
        <w:t>exchange of scientific information</w:t>
      </w:r>
      <w:r w:rsidRPr="004C0F31">
        <w:rPr>
          <w:rFonts w:asciiTheme="majorHAnsi" w:hAnsiTheme="majorHAnsi"/>
          <w:sz w:val="24"/>
          <w:szCs w:val="24"/>
          <w:lang w:val="en-GB"/>
        </w:rPr>
        <w:t>:</w:t>
      </w:r>
    </w:p>
    <w:p w:rsidR="00CE0144" w:rsidRPr="004C0F31" w:rsidRDefault="00921DB2" w:rsidP="006B49C3">
      <w:pPr>
        <w:spacing w:after="0" w:line="360" w:lineRule="auto"/>
        <w:ind w:firstLine="283"/>
        <w:jc w:val="both"/>
        <w:rPr>
          <w:rFonts w:asciiTheme="majorHAnsi" w:hAnsiTheme="majorHAnsi"/>
          <w:sz w:val="24"/>
          <w:szCs w:val="24"/>
          <w:lang w:val="en-GB"/>
        </w:rPr>
      </w:pPr>
      <w:r w:rsidRPr="004C0F31">
        <w:rPr>
          <w:rFonts w:asciiTheme="majorHAnsi" w:hAnsiTheme="majorHAnsi"/>
          <w:sz w:val="24"/>
          <w:szCs w:val="24"/>
          <w:lang w:val="en-GB"/>
        </w:rPr>
        <w:tab/>
        <w:t>- organization of joint conferences, symposia, workshops etc.</w:t>
      </w:r>
    </w:p>
    <w:p w:rsidR="002C6EEA" w:rsidRDefault="002C6EEA" w:rsidP="00CE0144">
      <w:pPr>
        <w:spacing w:after="0" w:line="240" w:lineRule="auto"/>
        <w:jc w:val="center"/>
        <w:rPr>
          <w:rFonts w:asciiTheme="majorHAnsi" w:hAnsiTheme="majorHAnsi"/>
          <w:b/>
          <w:sz w:val="24"/>
          <w:szCs w:val="24"/>
          <w:lang w:val="en-GB"/>
        </w:rPr>
      </w:pPr>
    </w:p>
    <w:p w:rsidR="007644CF" w:rsidRDefault="007644CF" w:rsidP="00CE0144">
      <w:pPr>
        <w:spacing w:after="0" w:line="240" w:lineRule="auto"/>
        <w:jc w:val="center"/>
        <w:rPr>
          <w:rFonts w:asciiTheme="majorHAnsi" w:hAnsiTheme="majorHAnsi"/>
          <w:b/>
          <w:sz w:val="24"/>
          <w:szCs w:val="24"/>
          <w:lang w:val="en-GB"/>
        </w:rPr>
      </w:pPr>
    </w:p>
    <w:p w:rsidR="00442598" w:rsidRDefault="00442598" w:rsidP="00CE0144">
      <w:pPr>
        <w:spacing w:after="0" w:line="240" w:lineRule="auto"/>
        <w:jc w:val="center"/>
        <w:rPr>
          <w:rFonts w:asciiTheme="majorHAnsi" w:hAnsiTheme="majorHAnsi"/>
          <w:b/>
          <w:sz w:val="24"/>
          <w:szCs w:val="24"/>
          <w:lang w:val="en-GB"/>
        </w:rPr>
      </w:pPr>
    </w:p>
    <w:p w:rsidR="004C0F31" w:rsidRDefault="004C0F31" w:rsidP="00CE0144">
      <w:pPr>
        <w:spacing w:after="0" w:line="240" w:lineRule="auto"/>
        <w:jc w:val="center"/>
        <w:rPr>
          <w:rFonts w:asciiTheme="majorHAnsi" w:hAnsiTheme="majorHAnsi"/>
          <w:b/>
          <w:sz w:val="24"/>
          <w:szCs w:val="24"/>
          <w:lang w:val="en-GB"/>
        </w:rPr>
      </w:pPr>
    </w:p>
    <w:p w:rsidR="00266B2C" w:rsidRDefault="00266B2C" w:rsidP="00CE0144">
      <w:pPr>
        <w:spacing w:after="0" w:line="240" w:lineRule="auto"/>
        <w:jc w:val="center"/>
        <w:rPr>
          <w:rFonts w:asciiTheme="majorHAnsi" w:hAnsiTheme="majorHAnsi"/>
          <w:b/>
          <w:sz w:val="24"/>
          <w:szCs w:val="24"/>
          <w:lang w:val="en-GB"/>
        </w:rPr>
      </w:pPr>
    </w:p>
    <w:p w:rsidR="00266B2C" w:rsidRPr="004C0F31" w:rsidRDefault="00266B2C" w:rsidP="00CE0144">
      <w:pPr>
        <w:spacing w:after="0" w:line="240" w:lineRule="auto"/>
        <w:jc w:val="center"/>
        <w:rPr>
          <w:rFonts w:asciiTheme="majorHAnsi" w:hAnsiTheme="majorHAnsi"/>
          <w:b/>
          <w:sz w:val="24"/>
          <w:szCs w:val="24"/>
          <w:lang w:val="en-GB"/>
        </w:rPr>
      </w:pPr>
    </w:p>
    <w:p w:rsidR="00CE0144" w:rsidRPr="004C0F31" w:rsidRDefault="00CE0144" w:rsidP="00CE0144">
      <w:pPr>
        <w:spacing w:after="0" w:line="240" w:lineRule="auto"/>
        <w:jc w:val="center"/>
        <w:rPr>
          <w:rFonts w:asciiTheme="majorHAnsi" w:hAnsiTheme="majorHAnsi"/>
          <w:b/>
          <w:sz w:val="24"/>
          <w:szCs w:val="24"/>
          <w:lang w:val="en-GB"/>
        </w:rPr>
      </w:pPr>
      <w:r w:rsidRPr="004C0F31">
        <w:rPr>
          <w:rFonts w:asciiTheme="majorHAnsi" w:hAnsiTheme="majorHAnsi"/>
          <w:b/>
          <w:bCs/>
          <w:sz w:val="24"/>
          <w:szCs w:val="24"/>
          <w:lang w:val="en-GB"/>
        </w:rPr>
        <w:lastRenderedPageBreak/>
        <w:t>Article 2 Organization and financing activities</w:t>
      </w:r>
    </w:p>
    <w:p w:rsidR="00CE0144" w:rsidRPr="004C0F31" w:rsidRDefault="00CE0144" w:rsidP="00DC2C9B">
      <w:pPr>
        <w:spacing w:after="0" w:line="240" w:lineRule="auto"/>
        <w:jc w:val="both"/>
        <w:rPr>
          <w:rFonts w:asciiTheme="majorHAnsi" w:hAnsiTheme="majorHAnsi"/>
          <w:sz w:val="24"/>
          <w:szCs w:val="24"/>
          <w:lang w:val="en-GB"/>
        </w:rPr>
      </w:pPr>
    </w:p>
    <w:p w:rsidR="00CE0144" w:rsidRPr="004C0F31" w:rsidRDefault="00CE0144" w:rsidP="00DC2C9B">
      <w:pPr>
        <w:spacing w:after="0" w:line="240" w:lineRule="auto"/>
        <w:jc w:val="both"/>
        <w:rPr>
          <w:rFonts w:asciiTheme="majorHAnsi" w:hAnsiTheme="majorHAnsi"/>
          <w:sz w:val="24"/>
          <w:szCs w:val="24"/>
          <w:lang w:val="en-GB"/>
        </w:rPr>
      </w:pPr>
    </w:p>
    <w:p w:rsidR="00413D98" w:rsidRDefault="00CE0144" w:rsidP="00E102E9">
      <w:pPr>
        <w:pStyle w:val="Akapitzlist"/>
        <w:numPr>
          <w:ilvl w:val="0"/>
          <w:numId w:val="7"/>
        </w:numPr>
        <w:spacing w:after="0" w:line="360" w:lineRule="auto"/>
        <w:jc w:val="both"/>
        <w:rPr>
          <w:rFonts w:asciiTheme="majorHAnsi" w:hAnsiTheme="majorHAnsi"/>
          <w:color w:val="000000"/>
          <w:sz w:val="24"/>
          <w:szCs w:val="24"/>
          <w:lang w:val="en-GB"/>
        </w:rPr>
      </w:pPr>
      <w:r w:rsidRPr="00442598">
        <w:rPr>
          <w:rFonts w:asciiTheme="majorHAnsi" w:hAnsiTheme="majorHAnsi"/>
          <w:color w:val="000000"/>
          <w:sz w:val="24"/>
          <w:szCs w:val="24"/>
          <w:lang w:val="en-GB"/>
        </w:rPr>
        <w:t>Undertaking cooperation for the implementation of specific actions requires each time both Parties to conclude a separate agreement that shall refer to this Agreement and such an agreement shall also specify the terms of cooperation, in particular the manner of funding, time and duration of the Parties’ representatives stay</w:t>
      </w:r>
      <w:r w:rsidR="00442598" w:rsidRPr="00442598">
        <w:rPr>
          <w:rFonts w:asciiTheme="majorHAnsi" w:hAnsiTheme="majorHAnsi"/>
          <w:color w:val="000000"/>
          <w:sz w:val="24"/>
          <w:szCs w:val="24"/>
          <w:lang w:val="en-GB"/>
        </w:rPr>
        <w:t>.</w:t>
      </w:r>
      <w:r w:rsidRPr="00442598">
        <w:rPr>
          <w:rFonts w:asciiTheme="majorHAnsi" w:hAnsiTheme="majorHAnsi"/>
          <w:color w:val="000000"/>
          <w:sz w:val="24"/>
          <w:szCs w:val="24"/>
          <w:lang w:val="en-GB"/>
        </w:rPr>
        <w:t xml:space="preserve"> </w:t>
      </w:r>
    </w:p>
    <w:p w:rsidR="00442598" w:rsidRPr="00442598" w:rsidRDefault="00442598" w:rsidP="00442598">
      <w:pPr>
        <w:pStyle w:val="Akapitzlist"/>
        <w:spacing w:after="0" w:line="360" w:lineRule="auto"/>
        <w:jc w:val="both"/>
        <w:rPr>
          <w:rFonts w:asciiTheme="majorHAnsi" w:hAnsiTheme="majorHAnsi"/>
          <w:color w:val="000000"/>
          <w:sz w:val="24"/>
          <w:szCs w:val="24"/>
          <w:lang w:val="en-GB"/>
        </w:rPr>
      </w:pPr>
    </w:p>
    <w:p w:rsidR="00413D98" w:rsidRPr="004C0F31" w:rsidRDefault="00413D98" w:rsidP="00C10F58">
      <w:pPr>
        <w:pStyle w:val="Akapitzlist"/>
        <w:numPr>
          <w:ilvl w:val="0"/>
          <w:numId w:val="7"/>
        </w:numPr>
        <w:spacing w:after="0" w:line="360" w:lineRule="auto"/>
        <w:jc w:val="both"/>
        <w:rPr>
          <w:rFonts w:asciiTheme="majorHAnsi" w:hAnsiTheme="majorHAnsi"/>
          <w:color w:val="000000"/>
          <w:sz w:val="24"/>
          <w:szCs w:val="24"/>
          <w:lang w:val="en-GB"/>
        </w:rPr>
      </w:pPr>
      <w:r w:rsidRPr="004C0F31">
        <w:rPr>
          <w:rFonts w:asciiTheme="majorHAnsi" w:hAnsiTheme="majorHAnsi"/>
          <w:sz w:val="24"/>
          <w:szCs w:val="24"/>
          <w:lang w:val="en-GB"/>
        </w:rPr>
        <w:t xml:space="preserve">The performance of actions and cooperation between both universities under the Agreement shall be promoted by the following Coordinators appointed by each University: </w:t>
      </w:r>
    </w:p>
    <w:p w:rsidR="00C10F58" w:rsidRPr="004C0F31" w:rsidRDefault="00C10F58" w:rsidP="00C10F58">
      <w:pPr>
        <w:spacing w:after="0" w:line="360" w:lineRule="auto"/>
        <w:jc w:val="both"/>
        <w:rPr>
          <w:rFonts w:asciiTheme="majorHAnsi" w:hAnsiTheme="majorHAnsi"/>
          <w:color w:val="000000"/>
          <w:sz w:val="24"/>
          <w:szCs w:val="24"/>
          <w:lang w:val="en-GB"/>
        </w:rPr>
      </w:pP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413D98" w:rsidRPr="004C0F31" w:rsidTr="007216B3">
        <w:trPr>
          <w:trHeight w:val="2175"/>
        </w:trPr>
        <w:tc>
          <w:tcPr>
            <w:tcW w:w="4536" w:type="dxa"/>
            <w:shd w:val="clear" w:color="auto" w:fill="auto"/>
          </w:tcPr>
          <w:p w:rsidR="007216B3" w:rsidRPr="004C0F31" w:rsidRDefault="004C0F31" w:rsidP="005B02C7">
            <w:pPr>
              <w:autoSpaceDE w:val="0"/>
              <w:autoSpaceDN w:val="0"/>
              <w:adjustRightInd w:val="0"/>
              <w:rPr>
                <w:rFonts w:asciiTheme="majorHAnsi" w:hAnsiTheme="majorHAnsi"/>
                <w:b/>
                <w:i/>
                <w:sz w:val="24"/>
                <w:szCs w:val="24"/>
              </w:rPr>
            </w:pPr>
            <w:r w:rsidRPr="004C0F31">
              <w:rPr>
                <w:rFonts w:asciiTheme="majorHAnsi" w:hAnsiTheme="majorHAnsi"/>
                <w:b/>
                <w:i/>
                <w:sz w:val="24"/>
                <w:szCs w:val="24"/>
              </w:rPr>
              <w:t>………………………………………</w:t>
            </w:r>
          </w:p>
          <w:p w:rsidR="00C54BF5" w:rsidRPr="004C0F31" w:rsidRDefault="00C54BF5" w:rsidP="005B02C7">
            <w:pPr>
              <w:autoSpaceDE w:val="0"/>
              <w:autoSpaceDN w:val="0"/>
              <w:adjustRightInd w:val="0"/>
              <w:rPr>
                <w:rFonts w:asciiTheme="majorHAnsi" w:eastAsia="Arial Unicode MS" w:hAnsiTheme="majorHAnsi" w:cs="Arial Unicode MS"/>
                <w:sz w:val="24"/>
                <w:szCs w:val="24"/>
                <w:lang w:val="en-GB"/>
              </w:rPr>
            </w:pPr>
          </w:p>
          <w:p w:rsidR="004C0F31" w:rsidRDefault="00413D98" w:rsidP="004C0F31">
            <w:pPr>
              <w:autoSpaceDE w:val="0"/>
              <w:autoSpaceDN w:val="0"/>
              <w:adjustRightInd w:val="0"/>
              <w:spacing w:after="0" w:line="276" w:lineRule="auto"/>
              <w:jc w:val="both"/>
              <w:rPr>
                <w:rFonts w:asciiTheme="majorHAnsi" w:eastAsia="Arial Unicode MS" w:hAnsiTheme="majorHAnsi" w:cs="Arial Unicode MS"/>
                <w:sz w:val="24"/>
                <w:szCs w:val="24"/>
                <w:lang w:val="en-GB"/>
              </w:rPr>
            </w:pPr>
            <w:r w:rsidRPr="004C0F31">
              <w:rPr>
                <w:rFonts w:asciiTheme="majorHAnsi" w:eastAsia="Arial Unicode MS" w:hAnsiTheme="majorHAnsi" w:cs="Arial Unicode MS"/>
                <w:sz w:val="24"/>
                <w:szCs w:val="24"/>
                <w:lang w:val="en-GB"/>
              </w:rPr>
              <w:t xml:space="preserve"> </w:t>
            </w:r>
          </w:p>
          <w:p w:rsidR="0001429D" w:rsidRDefault="0001429D" w:rsidP="004C0F31">
            <w:pPr>
              <w:autoSpaceDE w:val="0"/>
              <w:autoSpaceDN w:val="0"/>
              <w:adjustRightInd w:val="0"/>
              <w:spacing w:after="0" w:line="276" w:lineRule="auto"/>
              <w:jc w:val="both"/>
              <w:rPr>
                <w:rFonts w:asciiTheme="majorHAnsi" w:eastAsia="Arial Unicode MS" w:hAnsiTheme="majorHAnsi" w:cs="Arial Unicode MS"/>
                <w:i/>
                <w:iCs/>
                <w:sz w:val="24"/>
                <w:szCs w:val="24"/>
                <w:lang w:val="en-GB"/>
              </w:rPr>
            </w:pPr>
          </w:p>
          <w:p w:rsidR="00413D98" w:rsidRPr="004C0F31" w:rsidRDefault="00413D98" w:rsidP="004C0F31">
            <w:pPr>
              <w:autoSpaceDE w:val="0"/>
              <w:autoSpaceDN w:val="0"/>
              <w:adjustRightInd w:val="0"/>
              <w:spacing w:after="0" w:line="276" w:lineRule="auto"/>
              <w:jc w:val="both"/>
              <w:rPr>
                <w:rFonts w:asciiTheme="majorHAnsi" w:eastAsia="Arial Unicode MS" w:hAnsiTheme="majorHAnsi" w:cs="Arial Unicode MS"/>
                <w:i/>
                <w:sz w:val="24"/>
                <w:szCs w:val="24"/>
                <w:lang w:val="en-GB"/>
              </w:rPr>
            </w:pPr>
            <w:r w:rsidRPr="004C0F31">
              <w:rPr>
                <w:rFonts w:asciiTheme="majorHAnsi" w:eastAsia="Arial Unicode MS" w:hAnsiTheme="majorHAnsi" w:cs="Arial Unicode MS"/>
                <w:i/>
                <w:iCs/>
                <w:sz w:val="24"/>
                <w:szCs w:val="24"/>
                <w:lang w:val="en-GB"/>
              </w:rPr>
              <w:t>[Name and surname of the coordinator]</w:t>
            </w:r>
            <w:r w:rsidR="00C54BF5" w:rsidRPr="004C0F31">
              <w:rPr>
                <w:rFonts w:asciiTheme="majorHAnsi" w:eastAsia="Arial Unicode MS" w:hAnsiTheme="majorHAnsi" w:cs="Arial Unicode MS"/>
                <w:i/>
                <w:iCs/>
                <w:sz w:val="24"/>
                <w:szCs w:val="24"/>
                <w:lang w:val="en-GB"/>
              </w:rPr>
              <w:t>…….</w:t>
            </w:r>
          </w:p>
          <w:p w:rsidR="00413D98" w:rsidRPr="004C0F31" w:rsidRDefault="00413D98" w:rsidP="004C0F31">
            <w:pPr>
              <w:autoSpaceDE w:val="0"/>
              <w:autoSpaceDN w:val="0"/>
              <w:adjustRightInd w:val="0"/>
              <w:spacing w:after="0" w:line="276" w:lineRule="auto"/>
              <w:jc w:val="both"/>
              <w:rPr>
                <w:rFonts w:asciiTheme="majorHAnsi" w:eastAsia="Arial Unicode MS" w:hAnsiTheme="majorHAnsi" w:cs="Arial Unicode MS"/>
                <w:i/>
                <w:sz w:val="24"/>
                <w:szCs w:val="24"/>
                <w:lang w:val="en-GB"/>
              </w:rPr>
            </w:pPr>
            <w:r w:rsidRPr="004C0F31">
              <w:rPr>
                <w:rFonts w:asciiTheme="majorHAnsi" w:eastAsia="Arial Unicode MS" w:hAnsiTheme="majorHAnsi" w:cs="Arial Unicode MS"/>
                <w:sz w:val="24"/>
                <w:szCs w:val="24"/>
                <w:lang w:val="en-GB"/>
              </w:rPr>
              <w:t xml:space="preserve"> </w:t>
            </w:r>
            <w:r w:rsidRPr="004C0F31">
              <w:rPr>
                <w:rFonts w:asciiTheme="majorHAnsi" w:eastAsia="Arial Unicode MS" w:hAnsiTheme="majorHAnsi" w:cs="Arial Unicode MS"/>
                <w:i/>
                <w:iCs/>
                <w:sz w:val="24"/>
                <w:szCs w:val="24"/>
                <w:lang w:val="en-GB"/>
              </w:rPr>
              <w:t>[Position]</w:t>
            </w:r>
            <w:r w:rsidR="00C54BF5" w:rsidRPr="004C0F31">
              <w:rPr>
                <w:rFonts w:asciiTheme="majorHAnsi" w:eastAsia="Arial Unicode MS" w:hAnsiTheme="majorHAnsi" w:cs="Arial Unicode MS"/>
                <w:i/>
                <w:iCs/>
                <w:sz w:val="24"/>
                <w:szCs w:val="24"/>
                <w:lang w:val="en-GB"/>
              </w:rPr>
              <w:t>……..</w:t>
            </w:r>
          </w:p>
          <w:p w:rsidR="00413D98" w:rsidRPr="004C0F31" w:rsidRDefault="00413D98" w:rsidP="004C0F31">
            <w:pPr>
              <w:autoSpaceDE w:val="0"/>
              <w:autoSpaceDN w:val="0"/>
              <w:adjustRightInd w:val="0"/>
              <w:spacing w:after="0" w:line="276" w:lineRule="auto"/>
              <w:jc w:val="both"/>
              <w:rPr>
                <w:rFonts w:asciiTheme="majorHAnsi" w:eastAsia="Arial Unicode MS" w:hAnsiTheme="majorHAnsi" w:cs="Arial Unicode MS"/>
                <w:i/>
                <w:sz w:val="24"/>
                <w:szCs w:val="24"/>
                <w:lang w:val="en-GB"/>
              </w:rPr>
            </w:pPr>
            <w:r w:rsidRPr="004C0F31">
              <w:rPr>
                <w:rFonts w:asciiTheme="majorHAnsi" w:eastAsia="Arial Unicode MS" w:hAnsiTheme="majorHAnsi" w:cs="Arial Unicode MS"/>
                <w:sz w:val="24"/>
                <w:szCs w:val="24"/>
                <w:lang w:val="en-GB"/>
              </w:rPr>
              <w:t xml:space="preserve"> </w:t>
            </w:r>
            <w:r w:rsidRPr="004C0F31">
              <w:rPr>
                <w:rFonts w:asciiTheme="majorHAnsi" w:eastAsia="Arial Unicode MS" w:hAnsiTheme="majorHAnsi" w:cs="Arial Unicode MS"/>
                <w:i/>
                <w:iCs/>
                <w:sz w:val="24"/>
                <w:szCs w:val="24"/>
                <w:lang w:val="en-GB"/>
              </w:rPr>
              <w:t xml:space="preserve">[Faculty/ </w:t>
            </w:r>
            <w:proofErr w:type="spellStart"/>
            <w:r w:rsidRPr="004C0F31">
              <w:rPr>
                <w:rFonts w:asciiTheme="majorHAnsi" w:eastAsia="Arial Unicode MS" w:hAnsiTheme="majorHAnsi" w:cs="Arial Unicode MS"/>
                <w:i/>
                <w:iCs/>
                <w:sz w:val="24"/>
                <w:szCs w:val="24"/>
                <w:lang w:val="en-GB"/>
              </w:rPr>
              <w:t>Institue</w:t>
            </w:r>
            <w:proofErr w:type="spellEnd"/>
            <w:r w:rsidRPr="004C0F31">
              <w:rPr>
                <w:rFonts w:asciiTheme="majorHAnsi" w:eastAsia="Arial Unicode MS" w:hAnsiTheme="majorHAnsi" w:cs="Arial Unicode MS"/>
                <w:i/>
                <w:iCs/>
                <w:sz w:val="24"/>
                <w:szCs w:val="24"/>
                <w:lang w:val="en-GB"/>
              </w:rPr>
              <w:t>]</w:t>
            </w:r>
            <w:r w:rsidR="00C54BF5" w:rsidRPr="004C0F31">
              <w:rPr>
                <w:rFonts w:asciiTheme="majorHAnsi" w:eastAsia="Arial Unicode MS" w:hAnsiTheme="majorHAnsi" w:cs="Arial Unicode MS"/>
                <w:i/>
                <w:iCs/>
                <w:sz w:val="24"/>
                <w:szCs w:val="24"/>
                <w:lang w:val="en-GB"/>
              </w:rPr>
              <w:t>……</w:t>
            </w:r>
          </w:p>
          <w:p w:rsidR="00413D98" w:rsidRPr="004C0F31" w:rsidRDefault="00413D98" w:rsidP="004C0F31">
            <w:pPr>
              <w:autoSpaceDE w:val="0"/>
              <w:autoSpaceDN w:val="0"/>
              <w:adjustRightInd w:val="0"/>
              <w:spacing w:after="0" w:line="276" w:lineRule="auto"/>
              <w:jc w:val="both"/>
              <w:rPr>
                <w:rFonts w:asciiTheme="majorHAnsi" w:eastAsia="Arial Unicode MS" w:hAnsiTheme="majorHAnsi" w:cs="Arial Unicode MS"/>
                <w:sz w:val="24"/>
                <w:szCs w:val="24"/>
                <w:lang w:val="en-GB"/>
              </w:rPr>
            </w:pPr>
            <w:r w:rsidRPr="004C0F31">
              <w:rPr>
                <w:rFonts w:asciiTheme="majorHAnsi" w:eastAsia="Arial Unicode MS" w:hAnsiTheme="majorHAnsi" w:cs="Arial Unicode MS"/>
                <w:i/>
                <w:iCs/>
                <w:sz w:val="24"/>
                <w:szCs w:val="24"/>
                <w:lang w:val="en-GB"/>
              </w:rPr>
              <w:t>[phone/email]</w:t>
            </w:r>
            <w:r w:rsidR="00C54BF5" w:rsidRPr="004C0F31">
              <w:rPr>
                <w:rFonts w:asciiTheme="majorHAnsi" w:eastAsia="Arial Unicode MS" w:hAnsiTheme="majorHAnsi" w:cs="Arial Unicode MS"/>
                <w:i/>
                <w:iCs/>
                <w:sz w:val="24"/>
                <w:szCs w:val="24"/>
                <w:lang w:val="en-GB"/>
              </w:rPr>
              <w:t>…….</w:t>
            </w:r>
          </w:p>
        </w:tc>
        <w:tc>
          <w:tcPr>
            <w:tcW w:w="4536" w:type="dxa"/>
            <w:shd w:val="clear" w:color="auto" w:fill="auto"/>
          </w:tcPr>
          <w:p w:rsidR="00413D98" w:rsidRDefault="00413D98" w:rsidP="0001429D">
            <w:pPr>
              <w:autoSpaceDE w:val="0"/>
              <w:autoSpaceDN w:val="0"/>
              <w:adjustRightInd w:val="0"/>
              <w:spacing w:after="0" w:line="276" w:lineRule="auto"/>
              <w:rPr>
                <w:rFonts w:asciiTheme="majorHAnsi" w:eastAsia="Arial Unicode MS" w:hAnsiTheme="majorHAnsi" w:cs="Arial Unicode MS"/>
                <w:b/>
                <w:bCs/>
                <w:i/>
                <w:iCs/>
                <w:sz w:val="24"/>
                <w:szCs w:val="24"/>
              </w:rPr>
            </w:pPr>
            <w:r w:rsidRPr="004C0F31">
              <w:rPr>
                <w:rFonts w:asciiTheme="majorHAnsi" w:eastAsia="Arial Unicode MS" w:hAnsiTheme="majorHAnsi" w:cs="Arial Unicode MS"/>
                <w:b/>
                <w:bCs/>
                <w:i/>
                <w:iCs/>
                <w:sz w:val="24"/>
                <w:szCs w:val="24"/>
              </w:rPr>
              <w:t>Uniwersytet Medyczny im. Piastów Śląskich in Wrocław</w:t>
            </w:r>
          </w:p>
          <w:p w:rsidR="0001429D" w:rsidRPr="004C0F31" w:rsidRDefault="0001429D" w:rsidP="0001429D">
            <w:pPr>
              <w:autoSpaceDE w:val="0"/>
              <w:autoSpaceDN w:val="0"/>
              <w:adjustRightInd w:val="0"/>
              <w:spacing w:after="0" w:line="276" w:lineRule="auto"/>
              <w:rPr>
                <w:rFonts w:asciiTheme="majorHAnsi" w:eastAsia="Arial Unicode MS" w:hAnsiTheme="majorHAnsi" w:cs="Arial Unicode MS"/>
                <w:b/>
                <w:i/>
                <w:sz w:val="24"/>
                <w:szCs w:val="24"/>
              </w:rPr>
            </w:pPr>
            <w:r>
              <w:rPr>
                <w:rFonts w:asciiTheme="majorHAnsi" w:eastAsia="Arial Unicode MS" w:hAnsiTheme="majorHAnsi" w:cs="Arial Unicode MS"/>
                <w:b/>
                <w:bCs/>
                <w:i/>
                <w:iCs/>
                <w:sz w:val="24"/>
                <w:szCs w:val="24"/>
              </w:rPr>
              <w:t>(</w:t>
            </w:r>
            <w:proofErr w:type="spellStart"/>
            <w:r>
              <w:rPr>
                <w:rFonts w:asciiTheme="majorHAnsi" w:eastAsia="Arial Unicode MS" w:hAnsiTheme="majorHAnsi" w:cs="Arial Unicode MS"/>
                <w:b/>
                <w:bCs/>
                <w:i/>
                <w:iCs/>
                <w:sz w:val="24"/>
                <w:szCs w:val="24"/>
              </w:rPr>
              <w:t>Wroclaw</w:t>
            </w:r>
            <w:proofErr w:type="spellEnd"/>
            <w:r>
              <w:rPr>
                <w:rFonts w:asciiTheme="majorHAnsi" w:eastAsia="Arial Unicode MS" w:hAnsiTheme="majorHAnsi" w:cs="Arial Unicode MS"/>
                <w:b/>
                <w:bCs/>
                <w:i/>
                <w:iCs/>
                <w:sz w:val="24"/>
                <w:szCs w:val="24"/>
              </w:rPr>
              <w:t xml:space="preserve"> </w:t>
            </w:r>
            <w:proofErr w:type="spellStart"/>
            <w:r>
              <w:rPr>
                <w:rFonts w:asciiTheme="majorHAnsi" w:eastAsia="Arial Unicode MS" w:hAnsiTheme="majorHAnsi" w:cs="Arial Unicode MS"/>
                <w:b/>
                <w:bCs/>
                <w:i/>
                <w:iCs/>
                <w:sz w:val="24"/>
                <w:szCs w:val="24"/>
              </w:rPr>
              <w:t>Medical</w:t>
            </w:r>
            <w:proofErr w:type="spellEnd"/>
            <w:r>
              <w:rPr>
                <w:rFonts w:asciiTheme="majorHAnsi" w:eastAsia="Arial Unicode MS" w:hAnsiTheme="majorHAnsi" w:cs="Arial Unicode MS"/>
                <w:b/>
                <w:bCs/>
                <w:i/>
                <w:iCs/>
                <w:sz w:val="24"/>
                <w:szCs w:val="24"/>
              </w:rPr>
              <w:t xml:space="preserve"> University)</w:t>
            </w:r>
          </w:p>
          <w:p w:rsidR="0001429D" w:rsidRDefault="0001429D" w:rsidP="004C0F31">
            <w:pPr>
              <w:autoSpaceDE w:val="0"/>
              <w:autoSpaceDN w:val="0"/>
              <w:adjustRightInd w:val="0"/>
              <w:spacing w:line="240" w:lineRule="auto"/>
              <w:jc w:val="both"/>
              <w:rPr>
                <w:rFonts w:asciiTheme="majorHAnsi" w:eastAsia="Arial Unicode MS" w:hAnsiTheme="majorHAnsi" w:cs="Arial Unicode MS"/>
                <w:b/>
                <w:sz w:val="24"/>
                <w:szCs w:val="24"/>
              </w:rPr>
            </w:pPr>
          </w:p>
          <w:p w:rsidR="0001429D" w:rsidRDefault="0001429D" w:rsidP="0001429D">
            <w:pPr>
              <w:autoSpaceDE w:val="0"/>
              <w:autoSpaceDN w:val="0"/>
              <w:adjustRightInd w:val="0"/>
              <w:spacing w:after="0" w:line="240" w:lineRule="auto"/>
              <w:jc w:val="both"/>
              <w:rPr>
                <w:rFonts w:asciiTheme="majorHAnsi" w:eastAsia="Arial Unicode MS" w:hAnsiTheme="majorHAnsi" w:cs="Arial Unicode MS"/>
                <w:i/>
                <w:iCs/>
                <w:sz w:val="24"/>
                <w:szCs w:val="24"/>
              </w:rPr>
            </w:pPr>
          </w:p>
          <w:p w:rsidR="00413D98" w:rsidRPr="004C0F31" w:rsidRDefault="00145CD3" w:rsidP="0001429D">
            <w:pPr>
              <w:autoSpaceDE w:val="0"/>
              <w:autoSpaceDN w:val="0"/>
              <w:adjustRightInd w:val="0"/>
              <w:spacing w:after="0" w:line="240" w:lineRule="auto"/>
              <w:jc w:val="both"/>
              <w:rPr>
                <w:rFonts w:asciiTheme="majorHAnsi" w:eastAsia="Arial Unicode MS" w:hAnsiTheme="majorHAnsi" w:cs="Arial Unicode MS"/>
                <w:i/>
                <w:sz w:val="24"/>
                <w:szCs w:val="24"/>
              </w:rPr>
            </w:pPr>
            <w:r w:rsidRPr="004C0F31">
              <w:rPr>
                <w:rFonts w:asciiTheme="majorHAnsi" w:eastAsia="Arial Unicode MS" w:hAnsiTheme="majorHAnsi" w:cs="Arial Unicode MS"/>
                <w:i/>
                <w:iCs/>
                <w:sz w:val="24"/>
                <w:szCs w:val="24"/>
              </w:rPr>
              <w:t xml:space="preserve">Prof. </w:t>
            </w:r>
            <w:r w:rsidR="0001429D">
              <w:rPr>
                <w:rFonts w:asciiTheme="majorHAnsi" w:eastAsia="Arial Unicode MS" w:hAnsiTheme="majorHAnsi" w:cs="Arial Unicode MS"/>
                <w:i/>
                <w:iCs/>
                <w:sz w:val="24"/>
                <w:szCs w:val="24"/>
              </w:rPr>
              <w:t>………….</w:t>
            </w:r>
          </w:p>
          <w:p w:rsidR="00413D98" w:rsidRPr="004C0F31" w:rsidRDefault="0001429D" w:rsidP="0001429D">
            <w:pPr>
              <w:autoSpaceDE w:val="0"/>
              <w:autoSpaceDN w:val="0"/>
              <w:adjustRightInd w:val="0"/>
              <w:spacing w:after="0" w:line="240" w:lineRule="auto"/>
              <w:rPr>
                <w:rFonts w:asciiTheme="majorHAnsi" w:eastAsia="Arial Unicode MS" w:hAnsiTheme="majorHAnsi" w:cs="Arial Unicode MS"/>
                <w:i/>
                <w:sz w:val="24"/>
                <w:szCs w:val="24"/>
                <w:lang w:val="en-GB"/>
              </w:rPr>
            </w:pPr>
            <w:r w:rsidRPr="004C0F31">
              <w:rPr>
                <w:rFonts w:asciiTheme="majorHAnsi" w:eastAsia="Arial Unicode MS" w:hAnsiTheme="majorHAnsi" w:cs="Arial Unicode MS"/>
                <w:i/>
                <w:iCs/>
                <w:sz w:val="24"/>
                <w:szCs w:val="24"/>
                <w:lang w:val="en-GB"/>
              </w:rPr>
              <w:t>[Position]</w:t>
            </w:r>
            <w:r>
              <w:rPr>
                <w:rFonts w:asciiTheme="majorHAnsi" w:eastAsia="Arial Unicode MS" w:hAnsiTheme="majorHAnsi" w:cs="Arial Unicode MS"/>
                <w:sz w:val="24"/>
                <w:szCs w:val="24"/>
                <w:lang w:val="en-GB"/>
              </w:rPr>
              <w:t>………..</w:t>
            </w:r>
          </w:p>
          <w:p w:rsidR="0001429D" w:rsidRPr="004C0F31" w:rsidRDefault="0001429D" w:rsidP="0001429D">
            <w:pPr>
              <w:autoSpaceDE w:val="0"/>
              <w:autoSpaceDN w:val="0"/>
              <w:adjustRightInd w:val="0"/>
              <w:spacing w:after="0" w:line="276" w:lineRule="auto"/>
              <w:jc w:val="both"/>
              <w:rPr>
                <w:rFonts w:asciiTheme="majorHAnsi" w:eastAsia="Arial Unicode MS" w:hAnsiTheme="majorHAnsi" w:cs="Arial Unicode MS"/>
                <w:i/>
                <w:sz w:val="24"/>
                <w:szCs w:val="24"/>
                <w:lang w:val="en-GB"/>
              </w:rPr>
            </w:pPr>
            <w:r w:rsidRPr="004C0F31">
              <w:rPr>
                <w:rFonts w:asciiTheme="majorHAnsi" w:eastAsia="Arial Unicode MS" w:hAnsiTheme="majorHAnsi" w:cs="Arial Unicode MS"/>
                <w:i/>
                <w:iCs/>
                <w:sz w:val="24"/>
                <w:szCs w:val="24"/>
                <w:lang w:val="en-GB"/>
              </w:rPr>
              <w:t xml:space="preserve">[Faculty/ </w:t>
            </w:r>
            <w:proofErr w:type="spellStart"/>
            <w:r w:rsidRPr="004C0F31">
              <w:rPr>
                <w:rFonts w:asciiTheme="majorHAnsi" w:eastAsia="Arial Unicode MS" w:hAnsiTheme="majorHAnsi" w:cs="Arial Unicode MS"/>
                <w:i/>
                <w:iCs/>
                <w:sz w:val="24"/>
                <w:szCs w:val="24"/>
                <w:lang w:val="en-GB"/>
              </w:rPr>
              <w:t>Institue</w:t>
            </w:r>
            <w:proofErr w:type="spellEnd"/>
            <w:r w:rsidRPr="004C0F31">
              <w:rPr>
                <w:rFonts w:asciiTheme="majorHAnsi" w:eastAsia="Arial Unicode MS" w:hAnsiTheme="majorHAnsi" w:cs="Arial Unicode MS"/>
                <w:i/>
                <w:iCs/>
                <w:sz w:val="24"/>
                <w:szCs w:val="24"/>
                <w:lang w:val="en-GB"/>
              </w:rPr>
              <w:t>]……</w:t>
            </w:r>
          </w:p>
          <w:p w:rsidR="0001429D" w:rsidRPr="0001429D" w:rsidRDefault="0001429D" w:rsidP="0001429D">
            <w:pPr>
              <w:autoSpaceDE w:val="0"/>
              <w:autoSpaceDN w:val="0"/>
              <w:adjustRightInd w:val="0"/>
              <w:spacing w:after="0" w:line="240" w:lineRule="auto"/>
              <w:jc w:val="both"/>
              <w:rPr>
                <w:rFonts w:asciiTheme="majorHAnsi" w:eastAsia="Arial Unicode MS" w:hAnsiTheme="majorHAnsi" w:cs="Arial Unicode MS"/>
                <w:i/>
                <w:sz w:val="24"/>
                <w:szCs w:val="24"/>
                <w:lang w:val="en-GB"/>
              </w:rPr>
            </w:pPr>
            <w:r>
              <w:rPr>
                <w:rFonts w:asciiTheme="majorHAnsi" w:eastAsia="Arial Unicode MS" w:hAnsiTheme="majorHAnsi" w:cs="Arial Unicode MS"/>
                <w:i/>
                <w:iCs/>
                <w:sz w:val="24"/>
                <w:szCs w:val="24"/>
                <w:lang w:val="en-GB"/>
              </w:rPr>
              <w:t>[phone/email] ………………..</w:t>
            </w:r>
          </w:p>
        </w:tc>
      </w:tr>
    </w:tbl>
    <w:p w:rsidR="00413D98" w:rsidRPr="004C0F31" w:rsidRDefault="00413D98" w:rsidP="00413D98">
      <w:pPr>
        <w:pStyle w:val="1"/>
        <w:tabs>
          <w:tab w:val="left" w:pos="1220"/>
        </w:tabs>
        <w:spacing w:before="0" w:after="60" w:line="276" w:lineRule="auto"/>
        <w:ind w:right="60" w:firstLine="0"/>
        <w:rPr>
          <w:rFonts w:asciiTheme="majorHAnsi" w:hAnsiTheme="majorHAnsi"/>
          <w:sz w:val="24"/>
          <w:szCs w:val="24"/>
          <w:lang w:val="en-GB"/>
        </w:rPr>
      </w:pPr>
    </w:p>
    <w:p w:rsidR="00413D98" w:rsidRPr="004C0F31" w:rsidRDefault="00413D98" w:rsidP="00D114E5">
      <w:pPr>
        <w:pStyle w:val="Akapitzlist"/>
        <w:numPr>
          <w:ilvl w:val="0"/>
          <w:numId w:val="7"/>
        </w:numPr>
        <w:spacing w:after="0" w:line="360" w:lineRule="auto"/>
        <w:jc w:val="both"/>
        <w:rPr>
          <w:rFonts w:asciiTheme="majorHAnsi" w:hAnsiTheme="majorHAnsi"/>
          <w:color w:val="000000"/>
          <w:sz w:val="24"/>
          <w:szCs w:val="24"/>
          <w:lang w:val="en-GB"/>
        </w:rPr>
      </w:pPr>
      <w:r w:rsidRPr="004C0F31">
        <w:rPr>
          <w:rFonts w:asciiTheme="majorHAnsi" w:hAnsiTheme="majorHAnsi"/>
          <w:sz w:val="24"/>
          <w:szCs w:val="24"/>
          <w:lang w:val="en-GB"/>
        </w:rPr>
        <w:t>In case of visits, both institutions shall cooperate on their terms (including the program and duration of each visit) which shall be specified in each case, depending on circumstances at the time.</w:t>
      </w:r>
    </w:p>
    <w:p w:rsidR="007216B3" w:rsidRPr="004C0F31" w:rsidRDefault="007216B3" w:rsidP="00C10F58">
      <w:pPr>
        <w:spacing w:after="0" w:line="360" w:lineRule="auto"/>
        <w:jc w:val="both"/>
        <w:rPr>
          <w:rFonts w:asciiTheme="majorHAnsi" w:hAnsiTheme="majorHAnsi"/>
          <w:sz w:val="24"/>
          <w:szCs w:val="24"/>
          <w:lang w:val="en-GB"/>
        </w:rPr>
      </w:pPr>
    </w:p>
    <w:p w:rsidR="00134144" w:rsidRPr="004C0F31" w:rsidRDefault="00134144" w:rsidP="00C10F58">
      <w:pPr>
        <w:numPr>
          <w:ilvl w:val="0"/>
          <w:numId w:val="7"/>
        </w:numPr>
        <w:spacing w:after="0" w:line="360" w:lineRule="auto"/>
        <w:jc w:val="both"/>
        <w:rPr>
          <w:rFonts w:asciiTheme="majorHAnsi" w:hAnsiTheme="majorHAnsi"/>
          <w:sz w:val="24"/>
          <w:szCs w:val="24"/>
          <w:lang w:val="en-GB"/>
        </w:rPr>
      </w:pPr>
      <w:r w:rsidRPr="004C0F31">
        <w:rPr>
          <w:rFonts w:asciiTheme="majorHAnsi" w:hAnsiTheme="majorHAnsi"/>
          <w:sz w:val="24"/>
          <w:szCs w:val="24"/>
          <w:lang w:val="en-GB"/>
        </w:rPr>
        <w:t>The contracting universities undertake to take necessary steps and to provide mutual support in order to obtain funds for the implementation of the Agreement.</w:t>
      </w:r>
    </w:p>
    <w:p w:rsidR="00134144" w:rsidRPr="004C0F31" w:rsidRDefault="00134144" w:rsidP="00C10F58">
      <w:pPr>
        <w:spacing w:after="0" w:line="360" w:lineRule="auto"/>
        <w:ind w:left="720"/>
        <w:jc w:val="both"/>
        <w:rPr>
          <w:rFonts w:asciiTheme="majorHAnsi" w:hAnsiTheme="majorHAnsi"/>
          <w:sz w:val="24"/>
          <w:szCs w:val="24"/>
          <w:lang w:val="en-GB"/>
        </w:rPr>
      </w:pPr>
    </w:p>
    <w:p w:rsidR="006B49C3" w:rsidRPr="004C0F31" w:rsidRDefault="00134144" w:rsidP="002C6EEA">
      <w:pPr>
        <w:numPr>
          <w:ilvl w:val="0"/>
          <w:numId w:val="7"/>
        </w:numPr>
        <w:spacing w:after="0" w:line="360" w:lineRule="auto"/>
        <w:jc w:val="both"/>
        <w:rPr>
          <w:rFonts w:asciiTheme="majorHAnsi" w:hAnsiTheme="majorHAnsi"/>
          <w:sz w:val="24"/>
          <w:szCs w:val="24"/>
          <w:lang w:val="en-GB"/>
        </w:rPr>
      </w:pPr>
      <w:r w:rsidRPr="004C0F31">
        <w:rPr>
          <w:rFonts w:asciiTheme="majorHAnsi" w:hAnsiTheme="majorHAnsi"/>
          <w:sz w:val="24"/>
          <w:szCs w:val="24"/>
          <w:lang w:val="en-GB"/>
        </w:rPr>
        <w:t xml:space="preserve">The Agreement shall not entail any financial </w:t>
      </w:r>
      <w:r w:rsidR="00145CD3" w:rsidRPr="004C0F31">
        <w:rPr>
          <w:rFonts w:asciiTheme="majorHAnsi" w:hAnsiTheme="majorHAnsi"/>
          <w:sz w:val="24"/>
          <w:szCs w:val="24"/>
          <w:lang w:val="en-GB"/>
        </w:rPr>
        <w:t>liabilities</w:t>
      </w:r>
      <w:r w:rsidRPr="004C0F31">
        <w:rPr>
          <w:rFonts w:asciiTheme="majorHAnsi" w:hAnsiTheme="majorHAnsi"/>
          <w:sz w:val="24"/>
          <w:szCs w:val="24"/>
          <w:lang w:val="en-GB"/>
        </w:rPr>
        <w:t xml:space="preserve"> for the contracting parties. </w:t>
      </w:r>
    </w:p>
    <w:p w:rsidR="006B49C3" w:rsidRPr="004C0F31" w:rsidRDefault="006B49C3" w:rsidP="00700797">
      <w:pPr>
        <w:spacing w:after="0" w:line="240" w:lineRule="auto"/>
        <w:rPr>
          <w:rFonts w:asciiTheme="majorHAnsi" w:hAnsiTheme="majorHAnsi"/>
          <w:b/>
          <w:sz w:val="24"/>
          <w:szCs w:val="24"/>
          <w:lang w:val="en-GB"/>
        </w:rPr>
      </w:pPr>
    </w:p>
    <w:p w:rsidR="00741630" w:rsidRDefault="00741630" w:rsidP="00700797">
      <w:pPr>
        <w:spacing w:after="0" w:line="360" w:lineRule="auto"/>
        <w:jc w:val="center"/>
        <w:rPr>
          <w:rFonts w:asciiTheme="majorHAnsi" w:hAnsiTheme="majorHAnsi"/>
          <w:b/>
          <w:bCs/>
          <w:sz w:val="24"/>
          <w:szCs w:val="24"/>
          <w:lang w:val="en-GB"/>
        </w:rPr>
      </w:pPr>
    </w:p>
    <w:p w:rsidR="00741630" w:rsidRDefault="00741630" w:rsidP="00700797">
      <w:pPr>
        <w:spacing w:after="0" w:line="360" w:lineRule="auto"/>
        <w:jc w:val="center"/>
        <w:rPr>
          <w:rFonts w:asciiTheme="majorHAnsi" w:hAnsiTheme="majorHAnsi"/>
          <w:b/>
          <w:bCs/>
          <w:sz w:val="24"/>
          <w:szCs w:val="24"/>
          <w:lang w:val="en-GB"/>
        </w:rPr>
      </w:pPr>
    </w:p>
    <w:p w:rsidR="00741630" w:rsidRDefault="00741630" w:rsidP="00700797">
      <w:pPr>
        <w:spacing w:after="0" w:line="360" w:lineRule="auto"/>
        <w:jc w:val="center"/>
        <w:rPr>
          <w:rFonts w:asciiTheme="majorHAnsi" w:hAnsiTheme="majorHAnsi"/>
          <w:b/>
          <w:bCs/>
          <w:sz w:val="24"/>
          <w:szCs w:val="24"/>
          <w:lang w:val="en-GB"/>
        </w:rPr>
      </w:pPr>
    </w:p>
    <w:p w:rsidR="00741630" w:rsidRDefault="00741630" w:rsidP="00700797">
      <w:pPr>
        <w:spacing w:after="0" w:line="360" w:lineRule="auto"/>
        <w:jc w:val="center"/>
        <w:rPr>
          <w:rFonts w:asciiTheme="majorHAnsi" w:hAnsiTheme="majorHAnsi"/>
          <w:b/>
          <w:bCs/>
          <w:sz w:val="24"/>
          <w:szCs w:val="24"/>
          <w:lang w:val="en-GB"/>
        </w:rPr>
      </w:pPr>
    </w:p>
    <w:p w:rsidR="00442598" w:rsidRDefault="00442598" w:rsidP="00700797">
      <w:pPr>
        <w:spacing w:after="0" w:line="360" w:lineRule="auto"/>
        <w:jc w:val="center"/>
        <w:rPr>
          <w:rFonts w:asciiTheme="majorHAnsi" w:hAnsiTheme="majorHAnsi"/>
          <w:b/>
          <w:bCs/>
          <w:sz w:val="24"/>
          <w:szCs w:val="24"/>
          <w:lang w:val="en-GB"/>
        </w:rPr>
      </w:pPr>
    </w:p>
    <w:p w:rsidR="00442598" w:rsidRDefault="00442598" w:rsidP="00700797">
      <w:pPr>
        <w:spacing w:after="0" w:line="360" w:lineRule="auto"/>
        <w:jc w:val="center"/>
        <w:rPr>
          <w:rFonts w:asciiTheme="majorHAnsi" w:hAnsiTheme="majorHAnsi"/>
          <w:b/>
          <w:bCs/>
          <w:sz w:val="24"/>
          <w:szCs w:val="24"/>
          <w:lang w:val="en-GB"/>
        </w:rPr>
      </w:pPr>
    </w:p>
    <w:p w:rsidR="00741630" w:rsidRDefault="00741630" w:rsidP="00700797">
      <w:pPr>
        <w:spacing w:after="0" w:line="360" w:lineRule="auto"/>
        <w:jc w:val="center"/>
        <w:rPr>
          <w:rFonts w:asciiTheme="majorHAnsi" w:hAnsiTheme="majorHAnsi"/>
          <w:b/>
          <w:bCs/>
          <w:sz w:val="24"/>
          <w:szCs w:val="24"/>
          <w:lang w:val="en-GB"/>
        </w:rPr>
      </w:pPr>
    </w:p>
    <w:p w:rsidR="00134144" w:rsidRPr="004C0F31" w:rsidRDefault="00134144" w:rsidP="00700797">
      <w:pPr>
        <w:spacing w:after="0" w:line="360" w:lineRule="auto"/>
        <w:jc w:val="center"/>
        <w:rPr>
          <w:rFonts w:asciiTheme="majorHAnsi" w:hAnsiTheme="majorHAnsi"/>
          <w:b/>
          <w:sz w:val="24"/>
          <w:szCs w:val="24"/>
          <w:lang w:val="en-GB"/>
        </w:rPr>
      </w:pPr>
      <w:r w:rsidRPr="004C0F31">
        <w:rPr>
          <w:rFonts w:asciiTheme="majorHAnsi" w:hAnsiTheme="majorHAnsi"/>
          <w:b/>
          <w:bCs/>
          <w:sz w:val="24"/>
          <w:szCs w:val="24"/>
          <w:lang w:val="en-GB"/>
        </w:rPr>
        <w:lastRenderedPageBreak/>
        <w:t>Article 3 Conformity</w:t>
      </w:r>
    </w:p>
    <w:p w:rsidR="00134144" w:rsidRPr="004C0F31" w:rsidRDefault="00134144" w:rsidP="00700797">
      <w:pPr>
        <w:spacing w:after="0" w:line="360" w:lineRule="auto"/>
        <w:jc w:val="center"/>
        <w:rPr>
          <w:rFonts w:asciiTheme="majorHAnsi" w:hAnsiTheme="majorHAnsi" w:cs="Arial Unicode MS"/>
          <w:sz w:val="24"/>
          <w:szCs w:val="24"/>
          <w:lang w:val="en-GB"/>
        </w:rPr>
      </w:pPr>
    </w:p>
    <w:p w:rsidR="00CE0144" w:rsidRPr="004C0F31" w:rsidRDefault="00134144" w:rsidP="00700797">
      <w:pPr>
        <w:pStyle w:val="Akapitzlist"/>
        <w:numPr>
          <w:ilvl w:val="0"/>
          <w:numId w:val="10"/>
        </w:numPr>
        <w:spacing w:after="0" w:line="360" w:lineRule="auto"/>
        <w:ind w:left="714" w:hanging="357"/>
        <w:contextualSpacing w:val="0"/>
        <w:jc w:val="both"/>
        <w:rPr>
          <w:rFonts w:asciiTheme="majorHAnsi" w:hAnsiTheme="majorHAnsi"/>
          <w:sz w:val="24"/>
          <w:szCs w:val="24"/>
          <w:lang w:val="en-GB"/>
        </w:rPr>
      </w:pPr>
      <w:r w:rsidRPr="004C0F31">
        <w:rPr>
          <w:rFonts w:asciiTheme="majorHAnsi" w:hAnsiTheme="majorHAnsi" w:cs="Arial Unicode MS"/>
          <w:sz w:val="24"/>
          <w:szCs w:val="24"/>
          <w:lang w:val="en-GB"/>
        </w:rPr>
        <w:t>The parties declare and guarantee that they undertake to comply each time, during the term of the Agreement, with all applicable statutory regulations as well as local codes of practice.</w:t>
      </w:r>
    </w:p>
    <w:p w:rsidR="00666FBF" w:rsidRPr="004C0F31" w:rsidRDefault="00666FBF" w:rsidP="00666FBF">
      <w:pPr>
        <w:pStyle w:val="Akapitzlist"/>
        <w:spacing w:after="0" w:line="360" w:lineRule="auto"/>
        <w:ind w:left="714"/>
        <w:contextualSpacing w:val="0"/>
        <w:jc w:val="both"/>
        <w:rPr>
          <w:rFonts w:asciiTheme="majorHAnsi" w:hAnsiTheme="majorHAnsi"/>
          <w:sz w:val="24"/>
          <w:szCs w:val="24"/>
          <w:lang w:val="en-GB"/>
        </w:rPr>
      </w:pPr>
    </w:p>
    <w:p w:rsidR="00DB4E0F" w:rsidRPr="004C0F31" w:rsidRDefault="00DB4E0F" w:rsidP="00C10F58">
      <w:pPr>
        <w:pStyle w:val="Akapitzlist"/>
        <w:numPr>
          <w:ilvl w:val="0"/>
          <w:numId w:val="10"/>
        </w:numPr>
        <w:spacing w:after="0" w:line="360" w:lineRule="auto"/>
        <w:ind w:left="714" w:hanging="357"/>
        <w:contextualSpacing w:val="0"/>
        <w:jc w:val="both"/>
        <w:rPr>
          <w:rFonts w:asciiTheme="majorHAnsi" w:hAnsiTheme="majorHAnsi"/>
          <w:sz w:val="24"/>
          <w:szCs w:val="24"/>
          <w:lang w:val="en-GB"/>
        </w:rPr>
      </w:pPr>
      <w:r w:rsidRPr="004C0F31">
        <w:rPr>
          <w:rFonts w:asciiTheme="majorHAnsi" w:hAnsiTheme="majorHAnsi"/>
          <w:sz w:val="24"/>
          <w:szCs w:val="24"/>
          <w:lang w:val="en-GB"/>
        </w:rPr>
        <w:t>Health and safety regulations applicable in the host workplace shall apply in accordance with the laws of the host state and institution.</w:t>
      </w:r>
    </w:p>
    <w:p w:rsidR="00666FBF" w:rsidRPr="004C0F31" w:rsidRDefault="00666FBF" w:rsidP="00666FBF">
      <w:pPr>
        <w:spacing w:after="0" w:line="360" w:lineRule="auto"/>
        <w:jc w:val="both"/>
        <w:rPr>
          <w:rFonts w:asciiTheme="majorHAnsi" w:hAnsiTheme="majorHAnsi"/>
          <w:sz w:val="24"/>
          <w:szCs w:val="24"/>
          <w:lang w:val="en-GB"/>
        </w:rPr>
      </w:pPr>
    </w:p>
    <w:p w:rsidR="00DB4E0F" w:rsidRDefault="00DB4E0F" w:rsidP="00C10F58">
      <w:pPr>
        <w:pStyle w:val="Akapitzlist"/>
        <w:numPr>
          <w:ilvl w:val="0"/>
          <w:numId w:val="10"/>
        </w:numPr>
        <w:spacing w:after="0" w:line="360" w:lineRule="auto"/>
        <w:ind w:left="714" w:hanging="357"/>
        <w:contextualSpacing w:val="0"/>
        <w:jc w:val="both"/>
        <w:rPr>
          <w:rFonts w:asciiTheme="majorHAnsi" w:hAnsiTheme="majorHAnsi"/>
          <w:sz w:val="24"/>
          <w:szCs w:val="24"/>
          <w:lang w:val="en-GB"/>
        </w:rPr>
      </w:pPr>
      <w:r w:rsidRPr="004C0F31">
        <w:rPr>
          <w:rFonts w:asciiTheme="majorHAnsi" w:hAnsiTheme="majorHAnsi"/>
          <w:sz w:val="24"/>
          <w:szCs w:val="24"/>
          <w:lang w:val="en-GB"/>
        </w:rPr>
        <w:t>The visitors shall be responsible for their own health and personal property insurance.</w:t>
      </w:r>
    </w:p>
    <w:p w:rsidR="00344342" w:rsidRPr="00344342" w:rsidRDefault="00344342" w:rsidP="00344342">
      <w:pPr>
        <w:pStyle w:val="Akapitzlist"/>
        <w:rPr>
          <w:rFonts w:asciiTheme="majorHAnsi" w:hAnsiTheme="majorHAnsi"/>
          <w:sz w:val="24"/>
          <w:szCs w:val="24"/>
          <w:lang w:val="en-GB"/>
        </w:rPr>
      </w:pPr>
    </w:p>
    <w:p w:rsidR="00344342" w:rsidRPr="00344342" w:rsidRDefault="00344342" w:rsidP="00344342">
      <w:pPr>
        <w:pStyle w:val="Akapitzlist"/>
        <w:numPr>
          <w:ilvl w:val="0"/>
          <w:numId w:val="10"/>
        </w:numPr>
        <w:spacing w:line="360" w:lineRule="auto"/>
        <w:jc w:val="both"/>
        <w:rPr>
          <w:rFonts w:asciiTheme="majorHAnsi" w:hAnsiTheme="majorHAnsi"/>
          <w:sz w:val="24"/>
          <w:szCs w:val="24"/>
        </w:rPr>
      </w:pPr>
      <w:proofErr w:type="spellStart"/>
      <w:r w:rsidRPr="00344342">
        <w:rPr>
          <w:rFonts w:asciiTheme="majorHAnsi" w:hAnsiTheme="majorHAnsi"/>
          <w:sz w:val="24"/>
          <w:szCs w:val="24"/>
        </w:rPr>
        <w:t>Within</w:t>
      </w:r>
      <w:proofErr w:type="spellEnd"/>
      <w:r w:rsidRPr="00344342">
        <w:rPr>
          <w:rFonts w:asciiTheme="majorHAnsi" w:hAnsiTheme="majorHAnsi"/>
          <w:sz w:val="24"/>
          <w:szCs w:val="24"/>
        </w:rPr>
        <w:t xml:space="preserve"> the </w:t>
      </w:r>
      <w:proofErr w:type="spellStart"/>
      <w:r w:rsidRPr="00344342">
        <w:rPr>
          <w:rFonts w:asciiTheme="majorHAnsi" w:hAnsiTheme="majorHAnsi"/>
          <w:sz w:val="24"/>
          <w:szCs w:val="24"/>
        </w:rPr>
        <w:t>framework</w:t>
      </w:r>
      <w:proofErr w:type="spellEnd"/>
      <w:r w:rsidRPr="00344342">
        <w:rPr>
          <w:rFonts w:asciiTheme="majorHAnsi" w:hAnsiTheme="majorHAnsi"/>
          <w:sz w:val="24"/>
          <w:szCs w:val="24"/>
        </w:rPr>
        <w:t xml:space="preserve"> of student exchange </w:t>
      </w:r>
      <w:proofErr w:type="spellStart"/>
      <w:r w:rsidRPr="00344342">
        <w:rPr>
          <w:rFonts w:asciiTheme="majorHAnsi" w:hAnsiTheme="majorHAnsi"/>
          <w:sz w:val="24"/>
          <w:szCs w:val="24"/>
        </w:rPr>
        <w:t>mobility</w:t>
      </w:r>
      <w:proofErr w:type="spellEnd"/>
      <w:r w:rsidRPr="00344342">
        <w:rPr>
          <w:rFonts w:asciiTheme="majorHAnsi" w:hAnsiTheme="majorHAnsi"/>
          <w:sz w:val="24"/>
          <w:szCs w:val="24"/>
        </w:rPr>
        <w:t xml:space="preserve"> and the </w:t>
      </w:r>
      <w:proofErr w:type="spellStart"/>
      <w:r w:rsidRPr="00344342">
        <w:rPr>
          <w:rFonts w:asciiTheme="majorHAnsi" w:hAnsiTheme="majorHAnsi"/>
          <w:sz w:val="24"/>
          <w:szCs w:val="24"/>
        </w:rPr>
        <w:t>resulting</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clinical</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rotations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at</w:t>
      </w:r>
      <w:proofErr w:type="spellEnd"/>
      <w:r w:rsidRPr="00344342">
        <w:rPr>
          <w:rFonts w:asciiTheme="majorHAnsi" w:hAnsiTheme="majorHAnsi"/>
          <w:sz w:val="24"/>
          <w:szCs w:val="24"/>
        </w:rPr>
        <w:t xml:space="preserve"> the </w:t>
      </w:r>
      <w:proofErr w:type="spellStart"/>
      <w:r w:rsidRPr="00344342">
        <w:rPr>
          <w:rFonts w:asciiTheme="majorHAnsi" w:hAnsiTheme="majorHAnsi"/>
          <w:sz w:val="24"/>
          <w:szCs w:val="24"/>
        </w:rPr>
        <w:t>Medical</w:t>
      </w:r>
      <w:proofErr w:type="spellEnd"/>
      <w:r w:rsidRPr="00344342">
        <w:rPr>
          <w:rFonts w:asciiTheme="majorHAnsi" w:hAnsiTheme="majorHAnsi"/>
          <w:sz w:val="24"/>
          <w:szCs w:val="24"/>
        </w:rPr>
        <w:t xml:space="preserve"> University of </w:t>
      </w:r>
      <w:proofErr w:type="spellStart"/>
      <w:r w:rsidRPr="00344342">
        <w:rPr>
          <w:rFonts w:asciiTheme="majorHAnsi" w:hAnsiTheme="majorHAnsi"/>
          <w:sz w:val="24"/>
          <w:szCs w:val="24"/>
        </w:rPr>
        <w:t>Wroclaw</w:t>
      </w:r>
      <w:proofErr w:type="spellEnd"/>
      <w:r w:rsidRPr="00344342">
        <w:rPr>
          <w:rFonts w:asciiTheme="majorHAnsi" w:hAnsiTheme="majorHAnsi"/>
          <w:sz w:val="24"/>
          <w:szCs w:val="24"/>
        </w:rPr>
        <w:t xml:space="preserve">, the </w:t>
      </w:r>
      <w:proofErr w:type="spellStart"/>
      <w:r w:rsidRPr="00344342">
        <w:rPr>
          <w:rFonts w:asciiTheme="majorHAnsi" w:hAnsiTheme="majorHAnsi"/>
          <w:sz w:val="24"/>
          <w:szCs w:val="24"/>
        </w:rPr>
        <w:t>sending</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university</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is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obliged</w:t>
      </w:r>
      <w:proofErr w:type="spellEnd"/>
      <w:r w:rsidRPr="00344342">
        <w:rPr>
          <w:rFonts w:asciiTheme="majorHAnsi" w:hAnsiTheme="majorHAnsi"/>
          <w:sz w:val="24"/>
          <w:szCs w:val="24"/>
        </w:rPr>
        <w:t xml:space="preserve"> to </w:t>
      </w:r>
      <w:proofErr w:type="spellStart"/>
      <w:r w:rsidRPr="00344342">
        <w:rPr>
          <w:rFonts w:asciiTheme="majorHAnsi" w:hAnsiTheme="majorHAnsi"/>
          <w:sz w:val="24"/>
          <w:szCs w:val="24"/>
        </w:rPr>
        <w:t>inform</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students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about</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obligatory</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vaccinations</w:t>
      </w:r>
      <w:proofErr w:type="spellEnd"/>
      <w:r w:rsidRPr="00344342">
        <w:rPr>
          <w:rFonts w:asciiTheme="majorHAnsi" w:hAnsiTheme="majorHAnsi"/>
          <w:sz w:val="24"/>
          <w:szCs w:val="24"/>
        </w:rPr>
        <w:t xml:space="preserve"> and </w:t>
      </w:r>
      <w:proofErr w:type="spellStart"/>
      <w:r w:rsidRPr="00344342">
        <w:rPr>
          <w:rFonts w:asciiTheme="majorHAnsi" w:hAnsiTheme="majorHAnsi"/>
          <w:sz w:val="24"/>
          <w:szCs w:val="24"/>
        </w:rPr>
        <w:t>also</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committed</w:t>
      </w:r>
      <w:proofErr w:type="spellEnd"/>
      <w:r w:rsidRPr="00344342">
        <w:rPr>
          <w:rFonts w:asciiTheme="majorHAnsi" w:hAnsiTheme="majorHAnsi"/>
          <w:sz w:val="24"/>
          <w:szCs w:val="24"/>
        </w:rPr>
        <w:t xml:space="preserve"> to </w:t>
      </w:r>
      <w:proofErr w:type="spellStart"/>
      <w:r w:rsidRPr="00344342">
        <w:rPr>
          <w:rFonts w:asciiTheme="majorHAnsi" w:hAnsiTheme="majorHAnsi"/>
          <w:sz w:val="24"/>
          <w:szCs w:val="24"/>
        </w:rPr>
        <w:t>review</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its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possession</w:t>
      </w:r>
      <w:proofErr w:type="spellEnd"/>
      <w:r w:rsidRPr="00344342">
        <w:rPr>
          <w:rFonts w:asciiTheme="majorHAnsi" w:hAnsiTheme="majorHAnsi"/>
          <w:sz w:val="24"/>
          <w:szCs w:val="24"/>
        </w:rPr>
        <w:t xml:space="preserve"> by the student </w:t>
      </w:r>
      <w:proofErr w:type="spellStart"/>
      <w:r w:rsidRPr="00344342">
        <w:rPr>
          <w:rFonts w:asciiTheme="majorHAnsi" w:hAnsiTheme="majorHAnsi"/>
          <w:sz w:val="24"/>
          <w:szCs w:val="24"/>
        </w:rPr>
        <w:t>before</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arrival</w:t>
      </w:r>
      <w:proofErr w:type="spellEnd"/>
      <w:r w:rsidRPr="00344342">
        <w:rPr>
          <w:rFonts w:asciiTheme="majorHAnsi" w:hAnsiTheme="majorHAnsi"/>
          <w:sz w:val="24"/>
          <w:szCs w:val="24"/>
        </w:rPr>
        <w:t xml:space="preserve">. The </w:t>
      </w:r>
      <w:proofErr w:type="spellStart"/>
      <w:r w:rsidRPr="00344342">
        <w:rPr>
          <w:rFonts w:asciiTheme="majorHAnsi" w:hAnsiTheme="majorHAnsi"/>
          <w:sz w:val="24"/>
          <w:szCs w:val="24"/>
        </w:rPr>
        <w:t>documentary</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evidence</w:t>
      </w:r>
      <w:proofErr w:type="spellEnd"/>
      <w:r w:rsidRPr="00344342">
        <w:rPr>
          <w:rFonts w:asciiTheme="majorHAnsi" w:hAnsiTheme="majorHAnsi"/>
          <w:sz w:val="24"/>
          <w:szCs w:val="24"/>
        </w:rPr>
        <w:t xml:space="preserve"> of the </w:t>
      </w:r>
      <w:proofErr w:type="spellStart"/>
      <w:r w:rsidRPr="00344342">
        <w:rPr>
          <w:rFonts w:asciiTheme="majorHAnsi" w:hAnsiTheme="majorHAnsi"/>
          <w:sz w:val="24"/>
          <w:szCs w:val="24"/>
        </w:rPr>
        <w:t>required</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immunization</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records</w:t>
      </w:r>
      <w:proofErr w:type="spellEnd"/>
      <w:r w:rsidRPr="00344342">
        <w:rPr>
          <w:rFonts w:asciiTheme="majorHAnsi" w:hAnsiTheme="majorHAnsi"/>
          <w:sz w:val="24"/>
          <w:szCs w:val="24"/>
        </w:rPr>
        <w:t xml:space="preserve"> (i.e. </w:t>
      </w:r>
      <w:proofErr w:type="spellStart"/>
      <w:r w:rsidRPr="00344342">
        <w:rPr>
          <w:rFonts w:asciiTheme="majorHAnsi" w:hAnsiTheme="majorHAnsi"/>
          <w:sz w:val="24"/>
          <w:szCs w:val="24"/>
        </w:rPr>
        <w:t>vaccination</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against</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hepatitis</w:t>
      </w:r>
      <w:proofErr w:type="spellEnd"/>
      <w:r w:rsidRPr="00344342">
        <w:rPr>
          <w:rFonts w:asciiTheme="majorHAnsi" w:hAnsiTheme="majorHAnsi"/>
          <w:sz w:val="24"/>
          <w:szCs w:val="24"/>
        </w:rPr>
        <w:t xml:space="preserve"> B, </w:t>
      </w:r>
      <w:proofErr w:type="spellStart"/>
      <w:r w:rsidRPr="00344342">
        <w:rPr>
          <w:rFonts w:asciiTheme="majorHAnsi" w:hAnsiTheme="majorHAnsi"/>
          <w:sz w:val="24"/>
          <w:szCs w:val="24"/>
        </w:rPr>
        <w:t>tuberculosis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measles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mumps</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rubella</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should</w:t>
      </w:r>
      <w:proofErr w:type="spellEnd"/>
      <w:r w:rsidRPr="00344342">
        <w:rPr>
          <w:rFonts w:asciiTheme="majorHAnsi" w:hAnsiTheme="majorHAnsi"/>
          <w:sz w:val="24"/>
          <w:szCs w:val="24"/>
        </w:rPr>
        <w:t xml:space="preserve"> be </w:t>
      </w:r>
      <w:proofErr w:type="spellStart"/>
      <w:r w:rsidRPr="00344342">
        <w:rPr>
          <w:rFonts w:asciiTheme="majorHAnsi" w:hAnsiTheme="majorHAnsi"/>
          <w:sz w:val="24"/>
          <w:szCs w:val="24"/>
        </w:rPr>
        <w:t>sent</w:t>
      </w:r>
      <w:proofErr w:type="spellEnd"/>
      <w:r w:rsidRPr="00344342">
        <w:rPr>
          <w:rFonts w:asciiTheme="majorHAnsi" w:hAnsiTheme="majorHAnsi"/>
          <w:sz w:val="24"/>
          <w:szCs w:val="24"/>
        </w:rPr>
        <w:t xml:space="preserve"> to the </w:t>
      </w:r>
      <w:proofErr w:type="spellStart"/>
      <w:r w:rsidRPr="00344342">
        <w:rPr>
          <w:rFonts w:asciiTheme="majorHAnsi" w:hAnsiTheme="majorHAnsi"/>
          <w:sz w:val="24"/>
          <w:szCs w:val="24"/>
        </w:rPr>
        <w:t>Medical</w:t>
      </w:r>
      <w:proofErr w:type="spellEnd"/>
      <w:r w:rsidRPr="00344342">
        <w:rPr>
          <w:rFonts w:asciiTheme="majorHAnsi" w:hAnsiTheme="majorHAnsi"/>
          <w:sz w:val="24"/>
          <w:szCs w:val="24"/>
        </w:rPr>
        <w:t xml:space="preserve"> University of </w:t>
      </w:r>
      <w:proofErr w:type="spellStart"/>
      <w:r w:rsidRPr="00344342">
        <w:rPr>
          <w:rFonts w:asciiTheme="majorHAnsi" w:hAnsiTheme="majorHAnsi"/>
          <w:sz w:val="24"/>
          <w:szCs w:val="24"/>
        </w:rPr>
        <w:t>Wroclaw</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before</w:t>
      </w:r>
      <w:proofErr w:type="spellEnd"/>
      <w:r w:rsidRPr="00344342">
        <w:rPr>
          <w:rFonts w:asciiTheme="majorHAnsi" w:hAnsiTheme="majorHAnsi"/>
          <w:sz w:val="24"/>
          <w:szCs w:val="24"/>
        </w:rPr>
        <w:t xml:space="preserve"> </w:t>
      </w:r>
      <w:proofErr w:type="spellStart"/>
      <w:r w:rsidRPr="00344342">
        <w:rPr>
          <w:rFonts w:asciiTheme="majorHAnsi" w:hAnsiTheme="majorHAnsi"/>
          <w:sz w:val="24"/>
          <w:szCs w:val="24"/>
        </w:rPr>
        <w:t>starting</w:t>
      </w:r>
      <w:proofErr w:type="spellEnd"/>
      <w:r w:rsidRPr="00344342">
        <w:rPr>
          <w:rFonts w:asciiTheme="majorHAnsi" w:hAnsiTheme="majorHAnsi"/>
          <w:sz w:val="24"/>
          <w:szCs w:val="24"/>
        </w:rPr>
        <w:t xml:space="preserve"> the </w:t>
      </w:r>
      <w:proofErr w:type="spellStart"/>
      <w:r w:rsidRPr="00344342">
        <w:rPr>
          <w:rFonts w:asciiTheme="majorHAnsi" w:hAnsiTheme="majorHAnsi"/>
          <w:sz w:val="24"/>
          <w:szCs w:val="24"/>
        </w:rPr>
        <w:t>internship</w:t>
      </w:r>
      <w:proofErr w:type="spellEnd"/>
      <w:r w:rsidRPr="00344342">
        <w:rPr>
          <w:rFonts w:asciiTheme="majorHAnsi" w:hAnsiTheme="majorHAnsi"/>
          <w:sz w:val="24"/>
          <w:szCs w:val="24"/>
        </w:rPr>
        <w:t>.</w:t>
      </w:r>
    </w:p>
    <w:p w:rsidR="00344342" w:rsidRPr="004C0F31" w:rsidRDefault="00344342" w:rsidP="00344342">
      <w:pPr>
        <w:pStyle w:val="Akapitzlist"/>
        <w:spacing w:after="0" w:line="360" w:lineRule="auto"/>
        <w:ind w:left="714"/>
        <w:contextualSpacing w:val="0"/>
        <w:jc w:val="both"/>
        <w:rPr>
          <w:rFonts w:asciiTheme="majorHAnsi" w:hAnsiTheme="majorHAnsi"/>
          <w:sz w:val="24"/>
          <w:szCs w:val="24"/>
          <w:lang w:val="en-GB"/>
        </w:rPr>
      </w:pPr>
    </w:p>
    <w:p w:rsidR="002C6EEA" w:rsidRPr="004C0F31" w:rsidRDefault="002C6EEA" w:rsidP="00DC2C9B">
      <w:pPr>
        <w:spacing w:after="0" w:line="240" w:lineRule="auto"/>
        <w:jc w:val="both"/>
        <w:rPr>
          <w:rFonts w:asciiTheme="majorHAnsi" w:hAnsiTheme="majorHAnsi"/>
          <w:sz w:val="24"/>
          <w:szCs w:val="24"/>
          <w:lang w:val="en-GB"/>
        </w:rPr>
      </w:pPr>
    </w:p>
    <w:p w:rsidR="00134144" w:rsidRPr="004C0F31" w:rsidRDefault="00134144" w:rsidP="00134144">
      <w:pPr>
        <w:spacing w:after="0" w:line="240" w:lineRule="auto"/>
        <w:jc w:val="center"/>
        <w:rPr>
          <w:rFonts w:asciiTheme="majorHAnsi" w:hAnsiTheme="majorHAnsi"/>
          <w:b/>
          <w:sz w:val="24"/>
          <w:szCs w:val="24"/>
          <w:lang w:val="en-GB"/>
        </w:rPr>
      </w:pPr>
      <w:r w:rsidRPr="004C0F31">
        <w:rPr>
          <w:rFonts w:asciiTheme="majorHAnsi" w:hAnsiTheme="majorHAnsi"/>
          <w:b/>
          <w:bCs/>
          <w:sz w:val="24"/>
          <w:szCs w:val="24"/>
          <w:lang w:val="en-GB"/>
        </w:rPr>
        <w:t>Article 4 Periodic Activity Review</w:t>
      </w:r>
    </w:p>
    <w:p w:rsidR="00C10F58" w:rsidRPr="004C0F31" w:rsidRDefault="00C10F58" w:rsidP="00C10F58">
      <w:pPr>
        <w:pStyle w:val="1"/>
        <w:shd w:val="clear" w:color="auto" w:fill="auto"/>
        <w:spacing w:before="0" w:after="0" w:line="360" w:lineRule="auto"/>
        <w:ind w:left="714" w:right="357" w:firstLine="0"/>
        <w:rPr>
          <w:rFonts w:asciiTheme="majorHAnsi" w:hAnsiTheme="majorHAnsi"/>
          <w:sz w:val="24"/>
          <w:szCs w:val="24"/>
          <w:lang w:val="en-GB"/>
        </w:rPr>
      </w:pPr>
    </w:p>
    <w:p w:rsidR="002C6EEA" w:rsidRPr="004C0F31" w:rsidRDefault="00DB4E0F" w:rsidP="00DB4E0F">
      <w:pPr>
        <w:pStyle w:val="1"/>
        <w:numPr>
          <w:ilvl w:val="0"/>
          <w:numId w:val="11"/>
        </w:numPr>
        <w:shd w:val="clear" w:color="auto" w:fill="auto"/>
        <w:spacing w:before="0" w:after="0" w:line="360" w:lineRule="auto"/>
        <w:ind w:left="714" w:right="357" w:hanging="357"/>
        <w:rPr>
          <w:rFonts w:asciiTheme="majorHAnsi" w:hAnsiTheme="majorHAnsi"/>
          <w:sz w:val="24"/>
          <w:szCs w:val="24"/>
          <w:lang w:val="en-GB"/>
        </w:rPr>
      </w:pPr>
      <w:r w:rsidRPr="004C0F31">
        <w:rPr>
          <w:rFonts w:asciiTheme="majorHAnsi" w:hAnsiTheme="majorHAnsi" w:cs="Arial Unicode MS"/>
          <w:sz w:val="24"/>
          <w:szCs w:val="24"/>
          <w:lang w:val="en-GB"/>
        </w:rPr>
        <w:t>The Agreement is concluded for the period of 5 (five) years. At the beginning of the 4th (fourth) year of its validity, the Parties shall evaluate the results of the activities carried out under the Agreement and shall agree whether it is justif</w:t>
      </w:r>
      <w:r w:rsidR="00145CD3" w:rsidRPr="004C0F31">
        <w:rPr>
          <w:rFonts w:asciiTheme="majorHAnsi" w:hAnsiTheme="majorHAnsi" w:cs="Arial Unicode MS"/>
          <w:sz w:val="24"/>
          <w:szCs w:val="24"/>
          <w:lang w:val="en-GB"/>
        </w:rPr>
        <w:t>i</w:t>
      </w:r>
      <w:r w:rsidRPr="004C0F31">
        <w:rPr>
          <w:rFonts w:asciiTheme="majorHAnsi" w:hAnsiTheme="majorHAnsi" w:cs="Arial Unicode MS"/>
          <w:sz w:val="24"/>
          <w:szCs w:val="24"/>
          <w:lang w:val="en-GB"/>
        </w:rPr>
        <w:t xml:space="preserve">able to continue the Agreement. </w:t>
      </w:r>
    </w:p>
    <w:p w:rsidR="002C6EEA" w:rsidRPr="004C0F31" w:rsidRDefault="002C6EEA" w:rsidP="002C6EEA">
      <w:pPr>
        <w:pStyle w:val="1"/>
        <w:shd w:val="clear" w:color="auto" w:fill="auto"/>
        <w:spacing w:before="0" w:after="0" w:line="360" w:lineRule="auto"/>
        <w:ind w:left="714" w:right="357" w:firstLine="0"/>
        <w:rPr>
          <w:rFonts w:asciiTheme="majorHAnsi" w:hAnsiTheme="majorHAnsi"/>
          <w:sz w:val="24"/>
          <w:szCs w:val="24"/>
          <w:lang w:val="en-GB"/>
        </w:rPr>
      </w:pPr>
    </w:p>
    <w:p w:rsidR="00DB4E0F" w:rsidRPr="004C0F31" w:rsidRDefault="00DB4E0F" w:rsidP="002C6EEA">
      <w:pPr>
        <w:pStyle w:val="1"/>
        <w:numPr>
          <w:ilvl w:val="0"/>
          <w:numId w:val="11"/>
        </w:numPr>
        <w:shd w:val="clear" w:color="auto" w:fill="auto"/>
        <w:spacing w:before="0" w:after="0" w:line="360" w:lineRule="auto"/>
        <w:ind w:left="714" w:right="357" w:hanging="357"/>
        <w:rPr>
          <w:rFonts w:asciiTheme="majorHAnsi" w:hAnsiTheme="majorHAnsi"/>
          <w:sz w:val="24"/>
          <w:szCs w:val="24"/>
          <w:lang w:val="en-GB"/>
        </w:rPr>
      </w:pPr>
      <w:r w:rsidRPr="004C0F31">
        <w:rPr>
          <w:rFonts w:asciiTheme="majorHAnsi" w:hAnsiTheme="majorHAnsi" w:cs="Arial Unicode MS"/>
          <w:sz w:val="24"/>
          <w:szCs w:val="24"/>
          <w:lang w:val="en-GB"/>
        </w:rPr>
        <w:t>Either Party shall be entitled to terminate the A</w:t>
      </w:r>
      <w:r w:rsidR="00145CD3" w:rsidRPr="004C0F31">
        <w:rPr>
          <w:rFonts w:asciiTheme="majorHAnsi" w:hAnsiTheme="majorHAnsi" w:cs="Arial Unicode MS"/>
          <w:sz w:val="24"/>
          <w:szCs w:val="24"/>
          <w:lang w:val="en-GB"/>
        </w:rPr>
        <w:t>g</w:t>
      </w:r>
      <w:r w:rsidRPr="004C0F31">
        <w:rPr>
          <w:rFonts w:asciiTheme="majorHAnsi" w:hAnsiTheme="majorHAnsi" w:cs="Arial Unicode MS"/>
          <w:sz w:val="24"/>
          <w:szCs w:val="24"/>
          <w:lang w:val="en-GB"/>
        </w:rPr>
        <w:t>reement with a six month notice.</w:t>
      </w:r>
    </w:p>
    <w:p w:rsidR="002C6EEA" w:rsidRPr="004C0F31" w:rsidRDefault="002C6EEA" w:rsidP="00666FBF">
      <w:pPr>
        <w:pStyle w:val="1"/>
        <w:shd w:val="clear" w:color="auto" w:fill="auto"/>
        <w:spacing w:before="0" w:after="0" w:line="360" w:lineRule="auto"/>
        <w:ind w:left="714" w:right="357" w:firstLine="0"/>
        <w:rPr>
          <w:rFonts w:asciiTheme="majorHAnsi" w:hAnsiTheme="majorHAnsi"/>
          <w:sz w:val="24"/>
          <w:szCs w:val="24"/>
          <w:lang w:val="en-GB"/>
        </w:rPr>
      </w:pPr>
    </w:p>
    <w:p w:rsidR="00700797" w:rsidRPr="004C0F31" w:rsidRDefault="00DB4E0F" w:rsidP="00145CD3">
      <w:pPr>
        <w:pStyle w:val="1"/>
        <w:numPr>
          <w:ilvl w:val="0"/>
          <w:numId w:val="11"/>
        </w:numPr>
        <w:shd w:val="clear" w:color="auto" w:fill="auto"/>
        <w:spacing w:before="0" w:after="0" w:line="360" w:lineRule="auto"/>
        <w:ind w:left="714" w:right="357" w:hanging="357"/>
        <w:rPr>
          <w:rFonts w:asciiTheme="majorHAnsi" w:hAnsiTheme="majorHAnsi"/>
          <w:sz w:val="24"/>
          <w:szCs w:val="24"/>
          <w:lang w:val="en-GB"/>
        </w:rPr>
      </w:pPr>
      <w:r w:rsidRPr="004C0F31">
        <w:rPr>
          <w:rFonts w:asciiTheme="majorHAnsi" w:hAnsiTheme="majorHAnsi"/>
          <w:sz w:val="24"/>
          <w:szCs w:val="24"/>
          <w:lang w:val="en-GB"/>
        </w:rPr>
        <w:t>Changes and amendments to the Agreement shall be made only upon a mutual consent of both Parties before its expiration. Proposals for changes in the form of an annex to the Agreement may be submitted by either Party.</w:t>
      </w:r>
    </w:p>
    <w:p w:rsidR="00700797" w:rsidRPr="004C0F31" w:rsidRDefault="00700797" w:rsidP="006B49C3">
      <w:pPr>
        <w:pStyle w:val="1"/>
        <w:shd w:val="clear" w:color="auto" w:fill="auto"/>
        <w:spacing w:before="0" w:after="0" w:line="360" w:lineRule="auto"/>
        <w:ind w:right="357" w:firstLine="0"/>
        <w:rPr>
          <w:rFonts w:asciiTheme="majorHAnsi" w:hAnsiTheme="majorHAnsi"/>
          <w:sz w:val="24"/>
          <w:szCs w:val="24"/>
          <w:lang w:val="en-GB"/>
        </w:rPr>
      </w:pPr>
    </w:p>
    <w:p w:rsidR="00344342" w:rsidRDefault="00344342" w:rsidP="00134144">
      <w:pPr>
        <w:spacing w:after="0" w:line="240" w:lineRule="auto"/>
        <w:jc w:val="center"/>
        <w:rPr>
          <w:rFonts w:asciiTheme="majorHAnsi" w:hAnsiTheme="majorHAnsi"/>
          <w:b/>
          <w:bCs/>
          <w:sz w:val="24"/>
          <w:szCs w:val="24"/>
          <w:lang w:val="en-GB"/>
        </w:rPr>
      </w:pPr>
    </w:p>
    <w:p w:rsidR="00344342" w:rsidRDefault="00344342" w:rsidP="00134144">
      <w:pPr>
        <w:spacing w:after="0" w:line="240" w:lineRule="auto"/>
        <w:jc w:val="center"/>
        <w:rPr>
          <w:rFonts w:asciiTheme="majorHAnsi" w:hAnsiTheme="majorHAnsi"/>
          <w:b/>
          <w:bCs/>
          <w:sz w:val="24"/>
          <w:szCs w:val="24"/>
          <w:lang w:val="en-GB"/>
        </w:rPr>
      </w:pPr>
    </w:p>
    <w:p w:rsidR="00344342" w:rsidRDefault="00344342" w:rsidP="00134144">
      <w:pPr>
        <w:spacing w:after="0" w:line="240" w:lineRule="auto"/>
        <w:jc w:val="center"/>
        <w:rPr>
          <w:rFonts w:asciiTheme="majorHAnsi" w:hAnsiTheme="majorHAnsi"/>
          <w:b/>
          <w:bCs/>
          <w:sz w:val="24"/>
          <w:szCs w:val="24"/>
          <w:lang w:val="en-GB"/>
        </w:rPr>
      </w:pPr>
    </w:p>
    <w:p w:rsidR="00344342" w:rsidRDefault="00344342" w:rsidP="00134144">
      <w:pPr>
        <w:spacing w:after="0" w:line="240" w:lineRule="auto"/>
        <w:jc w:val="center"/>
        <w:rPr>
          <w:rFonts w:asciiTheme="majorHAnsi" w:hAnsiTheme="majorHAnsi"/>
          <w:b/>
          <w:bCs/>
          <w:sz w:val="24"/>
          <w:szCs w:val="24"/>
          <w:lang w:val="en-GB"/>
        </w:rPr>
      </w:pPr>
    </w:p>
    <w:p w:rsidR="00134144" w:rsidRPr="004C0F31" w:rsidRDefault="00134144" w:rsidP="00134144">
      <w:pPr>
        <w:spacing w:after="0" w:line="240" w:lineRule="auto"/>
        <w:jc w:val="center"/>
        <w:rPr>
          <w:rFonts w:asciiTheme="majorHAnsi" w:hAnsiTheme="majorHAnsi"/>
          <w:b/>
          <w:sz w:val="24"/>
          <w:szCs w:val="24"/>
          <w:lang w:val="en-GB"/>
        </w:rPr>
      </w:pPr>
      <w:r w:rsidRPr="004C0F31">
        <w:rPr>
          <w:rFonts w:asciiTheme="majorHAnsi" w:hAnsiTheme="majorHAnsi"/>
          <w:b/>
          <w:bCs/>
          <w:sz w:val="24"/>
          <w:szCs w:val="24"/>
          <w:lang w:val="en-GB"/>
        </w:rPr>
        <w:lastRenderedPageBreak/>
        <w:t>Article 5 Final provisions</w:t>
      </w:r>
    </w:p>
    <w:p w:rsidR="00134144" w:rsidRPr="004C0F31" w:rsidRDefault="00134144" w:rsidP="00134144">
      <w:pPr>
        <w:spacing w:after="0" w:line="240" w:lineRule="auto"/>
        <w:jc w:val="center"/>
        <w:rPr>
          <w:rFonts w:asciiTheme="majorHAnsi" w:hAnsiTheme="majorHAnsi"/>
          <w:b/>
          <w:sz w:val="24"/>
          <w:szCs w:val="24"/>
          <w:lang w:val="en-GB"/>
        </w:rPr>
      </w:pPr>
    </w:p>
    <w:p w:rsidR="00806478" w:rsidRPr="004C0F31" w:rsidRDefault="00C10F58" w:rsidP="00806478">
      <w:pPr>
        <w:pStyle w:val="Akapitzlist"/>
        <w:numPr>
          <w:ilvl w:val="0"/>
          <w:numId w:val="12"/>
        </w:numPr>
        <w:spacing w:after="0" w:line="360" w:lineRule="auto"/>
        <w:ind w:left="714" w:hanging="357"/>
        <w:jc w:val="both"/>
        <w:rPr>
          <w:rFonts w:asciiTheme="majorHAnsi" w:hAnsiTheme="majorHAnsi"/>
          <w:b/>
          <w:sz w:val="24"/>
          <w:szCs w:val="24"/>
          <w:lang w:val="en-GB"/>
        </w:rPr>
      </w:pPr>
      <w:r w:rsidRPr="004C0F31">
        <w:rPr>
          <w:rFonts w:asciiTheme="majorHAnsi" w:hAnsiTheme="majorHAnsi"/>
          <w:sz w:val="24"/>
          <w:szCs w:val="24"/>
          <w:lang w:val="en-GB"/>
        </w:rPr>
        <w:t xml:space="preserve">The </w:t>
      </w:r>
      <w:r w:rsidR="00145CD3" w:rsidRPr="004C0F31">
        <w:rPr>
          <w:rFonts w:asciiTheme="majorHAnsi" w:hAnsiTheme="majorHAnsi"/>
          <w:sz w:val="24"/>
          <w:szCs w:val="24"/>
          <w:lang w:val="en-GB"/>
        </w:rPr>
        <w:t>present a</w:t>
      </w:r>
      <w:r w:rsidRPr="004C0F31">
        <w:rPr>
          <w:rFonts w:asciiTheme="majorHAnsi" w:hAnsiTheme="majorHAnsi"/>
          <w:sz w:val="24"/>
          <w:szCs w:val="24"/>
          <w:lang w:val="en-GB"/>
        </w:rPr>
        <w:t xml:space="preserve">greement </w:t>
      </w:r>
      <w:r w:rsidR="00145CD3" w:rsidRPr="004C0F31">
        <w:rPr>
          <w:rFonts w:asciiTheme="majorHAnsi" w:hAnsiTheme="majorHAnsi"/>
          <w:sz w:val="24"/>
          <w:szCs w:val="24"/>
          <w:lang w:val="en-GB"/>
        </w:rPr>
        <w:t xml:space="preserve">becomes effective on the day of its signing </w:t>
      </w:r>
      <w:r w:rsidRPr="004C0F31">
        <w:rPr>
          <w:rFonts w:asciiTheme="majorHAnsi" w:hAnsiTheme="majorHAnsi"/>
          <w:sz w:val="24"/>
          <w:szCs w:val="24"/>
          <w:lang w:val="en-GB"/>
        </w:rPr>
        <w:t xml:space="preserve">by </w:t>
      </w:r>
      <w:r w:rsidR="00145CD3" w:rsidRPr="004C0F31">
        <w:rPr>
          <w:rFonts w:asciiTheme="majorHAnsi" w:hAnsiTheme="majorHAnsi"/>
          <w:sz w:val="24"/>
          <w:szCs w:val="24"/>
          <w:lang w:val="en-GB"/>
        </w:rPr>
        <w:t xml:space="preserve">authorized </w:t>
      </w:r>
      <w:r w:rsidRPr="004C0F31">
        <w:rPr>
          <w:rFonts w:asciiTheme="majorHAnsi" w:hAnsiTheme="majorHAnsi"/>
          <w:sz w:val="24"/>
          <w:szCs w:val="24"/>
          <w:lang w:val="en-GB"/>
        </w:rPr>
        <w:t>persons on behalf of the Parties.</w:t>
      </w:r>
      <w:r w:rsidR="00806478" w:rsidRPr="004C0F31">
        <w:rPr>
          <w:rFonts w:asciiTheme="majorHAnsi" w:hAnsiTheme="majorHAnsi"/>
          <w:sz w:val="24"/>
          <w:szCs w:val="24"/>
          <w:lang w:val="en-GB"/>
        </w:rPr>
        <w:t xml:space="preserve"> </w:t>
      </w:r>
    </w:p>
    <w:p w:rsidR="00806478" w:rsidRPr="004C0F31" w:rsidRDefault="00806478" w:rsidP="00806478">
      <w:pPr>
        <w:pStyle w:val="Akapitzlist"/>
        <w:spacing w:after="0" w:line="360" w:lineRule="auto"/>
        <w:ind w:left="714"/>
        <w:jc w:val="both"/>
        <w:rPr>
          <w:rFonts w:asciiTheme="majorHAnsi" w:hAnsiTheme="majorHAnsi"/>
          <w:b/>
          <w:sz w:val="24"/>
          <w:szCs w:val="24"/>
          <w:lang w:val="en-GB"/>
        </w:rPr>
      </w:pPr>
    </w:p>
    <w:p w:rsidR="00806478" w:rsidRPr="004C0F31" w:rsidRDefault="00806478" w:rsidP="00806478">
      <w:pPr>
        <w:pStyle w:val="Akapitzlist"/>
        <w:numPr>
          <w:ilvl w:val="0"/>
          <w:numId w:val="12"/>
        </w:numPr>
        <w:spacing w:after="0" w:line="360" w:lineRule="auto"/>
        <w:ind w:left="714" w:hanging="357"/>
        <w:jc w:val="both"/>
        <w:rPr>
          <w:rFonts w:asciiTheme="majorHAnsi" w:hAnsiTheme="majorHAnsi"/>
          <w:b/>
          <w:sz w:val="24"/>
          <w:szCs w:val="24"/>
          <w:lang w:val="en-GB"/>
        </w:rPr>
      </w:pPr>
      <w:r w:rsidRPr="004C0F31">
        <w:rPr>
          <w:rFonts w:asciiTheme="majorHAnsi" w:hAnsiTheme="majorHAnsi"/>
          <w:sz w:val="24"/>
          <w:szCs w:val="24"/>
          <w:lang w:val="en-US"/>
        </w:rPr>
        <w:t>This Agreement is drawn up in English in two copies of equal legal force — one for each Party. The Parties agree to solve all disputes and controversies through negotiations.</w:t>
      </w:r>
    </w:p>
    <w:p w:rsidR="002C6EEA" w:rsidRPr="004C0F31" w:rsidRDefault="002C6EEA" w:rsidP="00DC2C9B">
      <w:pPr>
        <w:spacing w:after="0" w:line="240" w:lineRule="auto"/>
        <w:jc w:val="both"/>
        <w:rPr>
          <w:rFonts w:asciiTheme="majorHAnsi" w:hAnsiTheme="majorHAnsi"/>
          <w:sz w:val="24"/>
          <w:szCs w:val="24"/>
          <w:lang w:val="en-GB"/>
        </w:rPr>
      </w:pPr>
    </w:p>
    <w:p w:rsidR="00666FBF" w:rsidRPr="004C0F31" w:rsidRDefault="00666FBF" w:rsidP="00DC2C9B">
      <w:pPr>
        <w:spacing w:after="0" w:line="240" w:lineRule="auto"/>
        <w:jc w:val="both"/>
        <w:rPr>
          <w:rFonts w:asciiTheme="majorHAnsi" w:hAnsiTheme="majorHAnsi"/>
          <w:sz w:val="24"/>
          <w:szCs w:val="24"/>
          <w:lang w:val="en-GB"/>
        </w:rPr>
      </w:pPr>
    </w:p>
    <w:p w:rsidR="00741630" w:rsidRDefault="00741630" w:rsidP="007216B3">
      <w:pPr>
        <w:spacing w:after="0" w:line="240" w:lineRule="auto"/>
        <w:jc w:val="both"/>
        <w:rPr>
          <w:rFonts w:asciiTheme="majorHAnsi" w:hAnsiTheme="majorHAnsi"/>
          <w:b/>
          <w:bCs/>
          <w:sz w:val="24"/>
          <w:szCs w:val="24"/>
          <w:lang w:val="en-GB"/>
        </w:rPr>
      </w:pPr>
    </w:p>
    <w:p w:rsidR="00741630" w:rsidRDefault="00741630" w:rsidP="007216B3">
      <w:pPr>
        <w:spacing w:after="0" w:line="240" w:lineRule="auto"/>
        <w:jc w:val="both"/>
        <w:rPr>
          <w:rFonts w:asciiTheme="majorHAnsi" w:hAnsiTheme="majorHAnsi"/>
          <w:b/>
          <w:bCs/>
          <w:sz w:val="24"/>
          <w:szCs w:val="24"/>
          <w:lang w:val="en-GB"/>
        </w:rPr>
      </w:pPr>
    </w:p>
    <w:p w:rsidR="00741630" w:rsidRDefault="00741630" w:rsidP="007216B3">
      <w:pPr>
        <w:spacing w:after="0" w:line="240" w:lineRule="auto"/>
        <w:jc w:val="both"/>
        <w:rPr>
          <w:rFonts w:asciiTheme="majorHAnsi" w:hAnsiTheme="majorHAnsi"/>
          <w:b/>
          <w:bCs/>
          <w:sz w:val="24"/>
          <w:szCs w:val="24"/>
          <w:lang w:val="en-GB"/>
        </w:rPr>
      </w:pPr>
    </w:p>
    <w:p w:rsidR="00666FBF" w:rsidRPr="004C0F31" w:rsidRDefault="00666FBF" w:rsidP="007216B3">
      <w:pPr>
        <w:spacing w:after="0" w:line="240" w:lineRule="auto"/>
        <w:jc w:val="both"/>
        <w:rPr>
          <w:rFonts w:asciiTheme="majorHAnsi" w:hAnsiTheme="majorHAnsi"/>
          <w:b/>
          <w:sz w:val="24"/>
          <w:szCs w:val="24"/>
          <w:lang w:val="en-GB"/>
        </w:rPr>
      </w:pPr>
      <w:r w:rsidRPr="004C0F31">
        <w:rPr>
          <w:rFonts w:asciiTheme="majorHAnsi" w:hAnsiTheme="majorHAnsi"/>
          <w:b/>
          <w:bCs/>
          <w:sz w:val="24"/>
          <w:szCs w:val="24"/>
          <w:lang w:val="en-GB"/>
        </w:rPr>
        <w:t>Addresses and signatures of the Parties’ representatives:</w:t>
      </w:r>
    </w:p>
    <w:p w:rsidR="00666FBF" w:rsidRPr="004C0F31" w:rsidRDefault="00666FBF" w:rsidP="00666FBF">
      <w:pPr>
        <w:spacing w:after="0" w:line="240" w:lineRule="auto"/>
        <w:jc w:val="both"/>
        <w:rPr>
          <w:rFonts w:asciiTheme="majorHAnsi" w:hAnsiTheme="majorHAnsi"/>
          <w:b/>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7216B3" w:rsidP="00666FBF">
      <w:pPr>
        <w:spacing w:after="0" w:line="360" w:lineRule="auto"/>
        <w:ind w:right="-426"/>
        <w:jc w:val="both"/>
        <w:rPr>
          <w:rFonts w:asciiTheme="majorHAnsi" w:hAnsiTheme="majorHAnsi"/>
          <w:sz w:val="24"/>
          <w:szCs w:val="24"/>
          <w:lang w:val="en-GB"/>
        </w:rPr>
      </w:pPr>
      <w:r w:rsidRPr="004C0F31">
        <w:rPr>
          <w:rFonts w:asciiTheme="majorHAnsi" w:hAnsiTheme="majorHAnsi"/>
          <w:sz w:val="24"/>
          <w:szCs w:val="24"/>
          <w:lang w:val="en-GB"/>
        </w:rPr>
        <w:t>……………………………..</w:t>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004C0F31">
        <w:rPr>
          <w:rFonts w:asciiTheme="majorHAnsi" w:hAnsiTheme="majorHAnsi"/>
          <w:sz w:val="24"/>
          <w:szCs w:val="24"/>
          <w:lang w:val="en-GB"/>
        </w:rPr>
        <w:tab/>
      </w:r>
      <w:r w:rsidRPr="004C0F31">
        <w:rPr>
          <w:rFonts w:asciiTheme="majorHAnsi" w:hAnsiTheme="majorHAnsi"/>
          <w:sz w:val="24"/>
          <w:szCs w:val="24"/>
          <w:lang w:val="en-GB"/>
        </w:rPr>
        <w:t>…………………………………</w:t>
      </w:r>
    </w:p>
    <w:p w:rsidR="00666FBF" w:rsidRPr="004C0F31" w:rsidRDefault="00666FBF" w:rsidP="006B49C3">
      <w:pPr>
        <w:spacing w:after="0" w:line="240" w:lineRule="auto"/>
        <w:jc w:val="both"/>
        <w:rPr>
          <w:rFonts w:asciiTheme="majorHAnsi" w:hAnsiTheme="majorHAnsi"/>
          <w:sz w:val="24"/>
          <w:szCs w:val="24"/>
          <w:lang w:val="en-GB"/>
        </w:rPr>
      </w:pP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t xml:space="preserve">prof. </w:t>
      </w:r>
      <w:r w:rsidR="005E7BE9">
        <w:rPr>
          <w:rFonts w:asciiTheme="majorHAnsi" w:hAnsiTheme="majorHAnsi"/>
          <w:sz w:val="24"/>
          <w:szCs w:val="24"/>
          <w:lang w:val="en-GB"/>
        </w:rPr>
        <w:t xml:space="preserve">Piotr </w:t>
      </w:r>
      <w:proofErr w:type="spellStart"/>
      <w:r w:rsidR="005E7BE9">
        <w:rPr>
          <w:rFonts w:asciiTheme="majorHAnsi" w:hAnsiTheme="majorHAnsi"/>
          <w:sz w:val="24"/>
          <w:szCs w:val="24"/>
          <w:lang w:val="en-GB"/>
        </w:rPr>
        <w:t>Ponikowski</w:t>
      </w:r>
      <w:proofErr w:type="spellEnd"/>
      <w:r w:rsidR="00806478" w:rsidRPr="004C0F31">
        <w:rPr>
          <w:rFonts w:asciiTheme="majorHAnsi" w:hAnsiTheme="majorHAnsi"/>
          <w:sz w:val="24"/>
          <w:szCs w:val="24"/>
          <w:lang w:val="en-GB"/>
        </w:rPr>
        <w:t>, MD, PhD</w:t>
      </w:r>
    </w:p>
    <w:p w:rsidR="0001429D" w:rsidRDefault="00666FBF" w:rsidP="00806478">
      <w:pPr>
        <w:spacing w:after="0" w:line="240" w:lineRule="auto"/>
        <w:ind w:left="5664"/>
        <w:rPr>
          <w:rFonts w:asciiTheme="majorHAnsi" w:hAnsiTheme="majorHAnsi"/>
          <w:sz w:val="24"/>
          <w:szCs w:val="24"/>
          <w:lang w:val="en-GB"/>
        </w:rPr>
      </w:pPr>
      <w:r w:rsidRPr="004C0F31">
        <w:rPr>
          <w:rFonts w:asciiTheme="majorHAnsi" w:hAnsiTheme="majorHAnsi"/>
          <w:sz w:val="24"/>
          <w:szCs w:val="24"/>
          <w:lang w:val="en-GB"/>
        </w:rPr>
        <w:t xml:space="preserve">Rector </w:t>
      </w:r>
    </w:p>
    <w:p w:rsidR="0001429D" w:rsidRDefault="0001429D" w:rsidP="00806478">
      <w:pPr>
        <w:spacing w:after="0" w:line="240" w:lineRule="auto"/>
        <w:ind w:left="5664"/>
        <w:rPr>
          <w:rFonts w:asciiTheme="majorHAnsi" w:hAnsiTheme="majorHAnsi"/>
          <w:sz w:val="24"/>
          <w:szCs w:val="24"/>
          <w:lang w:val="en-GB"/>
        </w:rPr>
      </w:pPr>
    </w:p>
    <w:p w:rsidR="0001429D" w:rsidRDefault="0001429D" w:rsidP="00806478">
      <w:pPr>
        <w:spacing w:after="0" w:line="240" w:lineRule="auto"/>
        <w:ind w:left="5664"/>
        <w:rPr>
          <w:rFonts w:asciiTheme="majorHAnsi" w:hAnsiTheme="majorHAnsi"/>
          <w:sz w:val="24"/>
          <w:szCs w:val="24"/>
          <w:lang w:val="en-GB"/>
        </w:rPr>
      </w:pPr>
      <w:r>
        <w:rPr>
          <w:rFonts w:asciiTheme="majorHAnsi" w:hAnsiTheme="majorHAnsi"/>
          <w:sz w:val="24"/>
          <w:szCs w:val="24"/>
          <w:lang w:val="en-GB"/>
        </w:rPr>
        <w:t xml:space="preserve">or </w:t>
      </w:r>
    </w:p>
    <w:p w:rsidR="00741630" w:rsidRDefault="00741630" w:rsidP="00806478">
      <w:pPr>
        <w:spacing w:after="0" w:line="240" w:lineRule="auto"/>
        <w:ind w:left="5664"/>
        <w:rPr>
          <w:rFonts w:asciiTheme="majorHAnsi" w:hAnsiTheme="majorHAnsi"/>
          <w:sz w:val="24"/>
          <w:szCs w:val="24"/>
          <w:lang w:val="en-GB"/>
        </w:rPr>
      </w:pPr>
    </w:p>
    <w:p w:rsidR="00741630" w:rsidRDefault="00741630" w:rsidP="00442598">
      <w:pPr>
        <w:spacing w:after="0" w:line="360" w:lineRule="auto"/>
        <w:ind w:left="5664"/>
        <w:rPr>
          <w:rFonts w:asciiTheme="majorHAnsi" w:hAnsiTheme="majorHAnsi"/>
          <w:sz w:val="24"/>
          <w:szCs w:val="24"/>
          <w:lang w:val="en-GB"/>
        </w:rPr>
      </w:pPr>
      <w:r>
        <w:rPr>
          <w:rFonts w:asciiTheme="majorHAnsi" w:hAnsiTheme="majorHAnsi"/>
          <w:sz w:val="24"/>
          <w:szCs w:val="24"/>
          <w:lang w:val="en-GB"/>
        </w:rPr>
        <w:t>………………………………….</w:t>
      </w:r>
    </w:p>
    <w:p w:rsidR="00666FBF" w:rsidRDefault="0001429D" w:rsidP="00442598">
      <w:pPr>
        <w:spacing w:after="0" w:line="360" w:lineRule="auto"/>
        <w:ind w:left="5664"/>
        <w:rPr>
          <w:rFonts w:asciiTheme="majorHAnsi" w:hAnsiTheme="majorHAnsi"/>
          <w:sz w:val="24"/>
          <w:szCs w:val="24"/>
          <w:lang w:val="en-GB"/>
        </w:rPr>
      </w:pPr>
      <w:r>
        <w:rPr>
          <w:rFonts w:asciiTheme="majorHAnsi" w:hAnsiTheme="majorHAnsi"/>
          <w:sz w:val="24"/>
          <w:szCs w:val="24"/>
          <w:lang w:val="en-GB"/>
        </w:rPr>
        <w:t xml:space="preserve">prof. </w:t>
      </w:r>
      <w:proofErr w:type="spellStart"/>
      <w:r w:rsidR="005E7BE9">
        <w:rPr>
          <w:rFonts w:asciiTheme="majorHAnsi" w:hAnsiTheme="majorHAnsi"/>
          <w:sz w:val="24"/>
          <w:szCs w:val="24"/>
          <w:lang w:val="en-GB"/>
        </w:rPr>
        <w:t>Marzena</w:t>
      </w:r>
      <w:proofErr w:type="spellEnd"/>
      <w:r w:rsidR="005E7BE9">
        <w:rPr>
          <w:rFonts w:asciiTheme="majorHAnsi" w:hAnsiTheme="majorHAnsi"/>
          <w:sz w:val="24"/>
          <w:szCs w:val="24"/>
          <w:lang w:val="en-GB"/>
        </w:rPr>
        <w:t xml:space="preserve"> </w:t>
      </w:r>
      <w:proofErr w:type="spellStart"/>
      <w:r w:rsidR="005E7BE9">
        <w:rPr>
          <w:rFonts w:asciiTheme="majorHAnsi" w:hAnsiTheme="majorHAnsi"/>
          <w:sz w:val="24"/>
          <w:szCs w:val="24"/>
          <w:lang w:val="en-GB"/>
        </w:rPr>
        <w:t>Dominiak</w:t>
      </w:r>
      <w:proofErr w:type="spellEnd"/>
      <w:r>
        <w:rPr>
          <w:rFonts w:asciiTheme="majorHAnsi" w:hAnsiTheme="majorHAnsi"/>
          <w:sz w:val="24"/>
          <w:szCs w:val="24"/>
          <w:lang w:val="en-GB"/>
        </w:rPr>
        <w:t xml:space="preserve">, </w:t>
      </w:r>
      <w:r w:rsidR="005E7BE9">
        <w:rPr>
          <w:rFonts w:asciiTheme="majorHAnsi" w:hAnsiTheme="majorHAnsi"/>
          <w:sz w:val="24"/>
          <w:szCs w:val="24"/>
          <w:lang w:val="en-GB"/>
        </w:rPr>
        <w:t>D</w:t>
      </w:r>
      <w:r>
        <w:rPr>
          <w:rFonts w:asciiTheme="majorHAnsi" w:hAnsiTheme="majorHAnsi"/>
          <w:sz w:val="24"/>
          <w:szCs w:val="24"/>
          <w:lang w:val="en-GB"/>
        </w:rPr>
        <w:t>MD, PhD</w:t>
      </w:r>
    </w:p>
    <w:p w:rsidR="0001429D" w:rsidRPr="004C0F31" w:rsidRDefault="0001429D" w:rsidP="00806478">
      <w:pPr>
        <w:spacing w:after="0" w:line="240" w:lineRule="auto"/>
        <w:ind w:left="5664"/>
        <w:rPr>
          <w:rFonts w:asciiTheme="majorHAnsi" w:hAnsiTheme="majorHAnsi"/>
          <w:sz w:val="24"/>
          <w:szCs w:val="24"/>
          <w:lang w:val="en-GB"/>
        </w:rPr>
      </w:pPr>
      <w:r>
        <w:rPr>
          <w:rFonts w:asciiTheme="majorHAnsi" w:hAnsiTheme="majorHAnsi"/>
          <w:sz w:val="24"/>
          <w:szCs w:val="24"/>
          <w:lang w:val="en-GB"/>
        </w:rPr>
        <w:t xml:space="preserve">Vice-Rector for </w:t>
      </w:r>
      <w:r w:rsidR="004C7F94" w:rsidRPr="004C7F94">
        <w:rPr>
          <w:rFonts w:asciiTheme="majorHAnsi" w:hAnsiTheme="majorHAnsi"/>
          <w:sz w:val="24"/>
          <w:szCs w:val="24"/>
        </w:rPr>
        <w:t>University Internationalization</w:t>
      </w:r>
      <w:bookmarkStart w:id="0" w:name="_GoBack"/>
      <w:bookmarkEnd w:id="0"/>
    </w:p>
    <w:p w:rsidR="00666FBF" w:rsidRPr="004C0F31" w:rsidRDefault="00666FBF" w:rsidP="006B49C3">
      <w:pPr>
        <w:spacing w:after="0" w:line="240" w:lineRule="auto"/>
        <w:jc w:val="both"/>
        <w:rPr>
          <w:rFonts w:asciiTheme="majorHAnsi" w:hAnsiTheme="majorHAnsi"/>
          <w:b/>
          <w:sz w:val="24"/>
          <w:szCs w:val="24"/>
          <w:lang w:val="en-GB"/>
        </w:rPr>
      </w:pPr>
    </w:p>
    <w:p w:rsidR="00666FBF" w:rsidRPr="004C0F31" w:rsidRDefault="00666FBF" w:rsidP="006B49C3">
      <w:pPr>
        <w:spacing w:after="0" w:line="240" w:lineRule="auto"/>
        <w:jc w:val="both"/>
        <w:rPr>
          <w:rFonts w:asciiTheme="majorHAnsi" w:hAnsiTheme="majorHAnsi"/>
          <w:b/>
          <w:sz w:val="24"/>
          <w:szCs w:val="24"/>
          <w:lang w:val="en-GB"/>
        </w:rPr>
      </w:pPr>
    </w:p>
    <w:p w:rsidR="00C54BF5" w:rsidRPr="004C0F31" w:rsidRDefault="004C0F31" w:rsidP="00C54BF5">
      <w:pPr>
        <w:autoSpaceDE w:val="0"/>
        <w:autoSpaceDN w:val="0"/>
        <w:adjustRightInd w:val="0"/>
        <w:rPr>
          <w:rFonts w:asciiTheme="majorHAnsi" w:hAnsiTheme="majorHAnsi"/>
          <w:b/>
          <w:i/>
          <w:sz w:val="24"/>
          <w:szCs w:val="24"/>
        </w:rPr>
      </w:pPr>
      <w:r w:rsidRPr="004C0F31">
        <w:rPr>
          <w:rFonts w:asciiTheme="majorHAnsi" w:hAnsiTheme="majorHAnsi"/>
          <w:b/>
          <w:i/>
          <w:sz w:val="24"/>
          <w:szCs w:val="24"/>
        </w:rPr>
        <w:t>……………………………………………………</w:t>
      </w:r>
      <w:r w:rsidRPr="004C0F31">
        <w:rPr>
          <w:rFonts w:asciiTheme="majorHAnsi" w:hAnsiTheme="majorHAnsi"/>
          <w:b/>
          <w:i/>
          <w:sz w:val="24"/>
          <w:szCs w:val="24"/>
        </w:rPr>
        <w:tab/>
      </w:r>
      <w:r w:rsidRPr="004C0F31">
        <w:rPr>
          <w:rFonts w:asciiTheme="majorHAnsi" w:hAnsiTheme="majorHAnsi"/>
          <w:b/>
          <w:i/>
          <w:sz w:val="24"/>
          <w:szCs w:val="24"/>
        </w:rPr>
        <w:tab/>
      </w:r>
      <w:r w:rsidR="00C54BF5" w:rsidRPr="004C0F31">
        <w:rPr>
          <w:rFonts w:asciiTheme="majorHAnsi" w:hAnsiTheme="majorHAnsi"/>
          <w:b/>
          <w:i/>
          <w:sz w:val="24"/>
          <w:szCs w:val="24"/>
        </w:rPr>
        <w:t xml:space="preserve"> </w:t>
      </w:r>
      <w:r w:rsidR="001A37AA" w:rsidRPr="004C0F31">
        <w:rPr>
          <w:rFonts w:asciiTheme="majorHAnsi" w:hAnsiTheme="majorHAnsi"/>
          <w:b/>
          <w:i/>
          <w:sz w:val="24"/>
          <w:szCs w:val="24"/>
        </w:rPr>
        <w:t xml:space="preserve">        </w:t>
      </w:r>
      <w:r w:rsidR="007A3992">
        <w:rPr>
          <w:rFonts w:asciiTheme="majorHAnsi" w:hAnsiTheme="majorHAnsi"/>
          <w:b/>
          <w:i/>
          <w:sz w:val="24"/>
          <w:szCs w:val="24"/>
        </w:rPr>
        <w:tab/>
      </w:r>
      <w:r w:rsidRPr="004C0F31">
        <w:rPr>
          <w:rFonts w:asciiTheme="majorHAnsi" w:hAnsiTheme="majorHAnsi"/>
          <w:b/>
          <w:i/>
          <w:sz w:val="24"/>
          <w:szCs w:val="24"/>
        </w:rPr>
        <w:t xml:space="preserve"> </w:t>
      </w:r>
      <w:proofErr w:type="spellStart"/>
      <w:r w:rsidR="001A37AA" w:rsidRPr="004C0F31">
        <w:rPr>
          <w:rFonts w:asciiTheme="majorHAnsi" w:hAnsiTheme="majorHAnsi"/>
          <w:b/>
          <w:bCs/>
          <w:sz w:val="24"/>
          <w:szCs w:val="24"/>
        </w:rPr>
        <w:t>Wroclaw</w:t>
      </w:r>
      <w:proofErr w:type="spellEnd"/>
      <w:r w:rsidR="001A37AA" w:rsidRPr="004C0F31">
        <w:rPr>
          <w:rFonts w:asciiTheme="majorHAnsi" w:hAnsiTheme="majorHAnsi"/>
          <w:b/>
          <w:bCs/>
          <w:sz w:val="24"/>
          <w:szCs w:val="24"/>
        </w:rPr>
        <w:t xml:space="preserve"> </w:t>
      </w:r>
      <w:proofErr w:type="spellStart"/>
      <w:r w:rsidR="001A37AA" w:rsidRPr="004C0F31">
        <w:rPr>
          <w:rFonts w:asciiTheme="majorHAnsi" w:hAnsiTheme="majorHAnsi"/>
          <w:b/>
          <w:bCs/>
          <w:sz w:val="24"/>
          <w:szCs w:val="24"/>
        </w:rPr>
        <w:t>Medical</w:t>
      </w:r>
      <w:proofErr w:type="spellEnd"/>
      <w:r w:rsidR="001A37AA" w:rsidRPr="004C0F31">
        <w:rPr>
          <w:rFonts w:asciiTheme="majorHAnsi" w:hAnsiTheme="majorHAnsi"/>
          <w:b/>
          <w:bCs/>
          <w:sz w:val="24"/>
          <w:szCs w:val="24"/>
        </w:rPr>
        <w:t xml:space="preserve"> University</w:t>
      </w:r>
    </w:p>
    <w:p w:rsidR="004C0F31" w:rsidRPr="004C0F31" w:rsidRDefault="004C0F31" w:rsidP="004C0F31">
      <w:pPr>
        <w:spacing w:after="0" w:line="240" w:lineRule="auto"/>
        <w:ind w:left="3540" w:right="-283" w:hanging="3540"/>
        <w:jc w:val="both"/>
        <w:rPr>
          <w:rFonts w:asciiTheme="majorHAnsi" w:hAnsiTheme="majorHAnsi"/>
          <w:sz w:val="24"/>
          <w:szCs w:val="24"/>
        </w:rPr>
      </w:pPr>
    </w:p>
    <w:p w:rsidR="006B49C3" w:rsidRPr="004C0F31" w:rsidRDefault="001A37AA" w:rsidP="001A37AA">
      <w:pPr>
        <w:spacing w:after="0" w:line="240" w:lineRule="auto"/>
        <w:ind w:left="3540" w:right="-283" w:hanging="3540"/>
        <w:jc w:val="both"/>
        <w:rPr>
          <w:rFonts w:asciiTheme="majorHAnsi" w:hAnsiTheme="majorHAnsi"/>
          <w:b/>
          <w:sz w:val="24"/>
          <w:szCs w:val="24"/>
        </w:rPr>
      </w:pPr>
      <w:r w:rsidRPr="004C0F31">
        <w:rPr>
          <w:rFonts w:asciiTheme="majorHAnsi" w:hAnsiTheme="majorHAnsi"/>
          <w:sz w:val="24"/>
          <w:szCs w:val="24"/>
        </w:rPr>
        <w:tab/>
      </w:r>
      <w:r w:rsidRPr="004C0F31">
        <w:rPr>
          <w:rFonts w:asciiTheme="majorHAnsi" w:hAnsiTheme="majorHAnsi"/>
          <w:sz w:val="24"/>
          <w:szCs w:val="24"/>
        </w:rPr>
        <w:tab/>
      </w:r>
      <w:r w:rsidRPr="004C0F31">
        <w:rPr>
          <w:rFonts w:asciiTheme="majorHAnsi" w:hAnsiTheme="majorHAnsi"/>
          <w:sz w:val="24"/>
          <w:szCs w:val="24"/>
        </w:rPr>
        <w:tab/>
      </w:r>
      <w:r w:rsidRPr="004C0F31">
        <w:rPr>
          <w:rFonts w:asciiTheme="majorHAnsi" w:hAnsiTheme="majorHAnsi"/>
          <w:sz w:val="24"/>
          <w:szCs w:val="24"/>
        </w:rPr>
        <w:tab/>
      </w:r>
      <w:r w:rsidR="00666FBF" w:rsidRPr="004C0F31">
        <w:rPr>
          <w:rFonts w:asciiTheme="majorHAnsi" w:hAnsiTheme="majorHAnsi"/>
          <w:color w:val="000000"/>
          <w:sz w:val="24"/>
          <w:szCs w:val="24"/>
        </w:rPr>
        <w:t xml:space="preserve">Wybrzeże L. Pasteura 1, </w:t>
      </w:r>
    </w:p>
    <w:p w:rsidR="00666FBF" w:rsidRPr="004C0F31" w:rsidRDefault="00806478" w:rsidP="006B49C3">
      <w:pPr>
        <w:spacing w:after="0" w:line="240" w:lineRule="auto"/>
        <w:ind w:left="4956" w:right="-283" w:firstLine="708"/>
        <w:jc w:val="both"/>
        <w:rPr>
          <w:rFonts w:asciiTheme="majorHAnsi" w:hAnsiTheme="majorHAnsi"/>
          <w:sz w:val="24"/>
          <w:szCs w:val="24"/>
          <w:lang w:val="en-GB"/>
        </w:rPr>
      </w:pPr>
      <w:r w:rsidRPr="004C0F31">
        <w:rPr>
          <w:rFonts w:asciiTheme="majorHAnsi" w:hAnsiTheme="majorHAnsi"/>
          <w:color w:val="000000"/>
          <w:sz w:val="24"/>
          <w:szCs w:val="24"/>
          <w:lang w:val="en-GB"/>
        </w:rPr>
        <w:t>50-367 Wrocl</w:t>
      </w:r>
      <w:r w:rsidR="00666FBF" w:rsidRPr="004C0F31">
        <w:rPr>
          <w:rFonts w:asciiTheme="majorHAnsi" w:hAnsiTheme="majorHAnsi"/>
          <w:color w:val="000000"/>
          <w:sz w:val="24"/>
          <w:szCs w:val="24"/>
          <w:lang w:val="en-GB"/>
        </w:rPr>
        <w:t>aw</w:t>
      </w:r>
    </w:p>
    <w:p w:rsidR="00666FBF" w:rsidRPr="004C0F31" w:rsidRDefault="00806478" w:rsidP="006B49C3">
      <w:pPr>
        <w:spacing w:after="0" w:line="240" w:lineRule="auto"/>
        <w:jc w:val="both"/>
        <w:rPr>
          <w:rFonts w:asciiTheme="majorHAnsi" w:hAnsiTheme="majorHAnsi"/>
          <w:color w:val="000000"/>
          <w:sz w:val="24"/>
          <w:szCs w:val="24"/>
          <w:lang w:val="en-GB"/>
        </w:rPr>
      </w:pPr>
      <w:r w:rsidRPr="004C0F31">
        <w:rPr>
          <w:rFonts w:asciiTheme="majorHAnsi" w:hAnsiTheme="majorHAnsi"/>
          <w:sz w:val="24"/>
          <w:szCs w:val="24"/>
          <w:lang w:val="en-GB"/>
        </w:rPr>
        <w:t>phone:</w:t>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004C0F31">
        <w:rPr>
          <w:rFonts w:asciiTheme="majorHAnsi" w:hAnsiTheme="majorHAnsi"/>
          <w:sz w:val="24"/>
          <w:szCs w:val="24"/>
          <w:lang w:val="en-GB"/>
        </w:rPr>
        <w:tab/>
      </w:r>
      <w:r w:rsidR="00666FBF" w:rsidRPr="004C0F31">
        <w:rPr>
          <w:rFonts w:asciiTheme="majorHAnsi" w:hAnsiTheme="majorHAnsi"/>
          <w:color w:val="000000"/>
          <w:sz w:val="24"/>
          <w:szCs w:val="24"/>
          <w:lang w:val="en-GB"/>
        </w:rPr>
        <w:t>phone: + 48 (71) 784-11-43</w:t>
      </w:r>
    </w:p>
    <w:p w:rsidR="00666FBF" w:rsidRPr="004C0F31" w:rsidRDefault="00666FBF" w:rsidP="006B49C3">
      <w:pPr>
        <w:spacing w:after="0" w:line="240" w:lineRule="auto"/>
        <w:jc w:val="both"/>
        <w:rPr>
          <w:rFonts w:asciiTheme="majorHAnsi" w:hAnsiTheme="majorHAnsi"/>
          <w:sz w:val="24"/>
          <w:szCs w:val="24"/>
          <w:lang w:val="en-GB"/>
        </w:rPr>
      </w:pPr>
      <w:r w:rsidRPr="004C0F31">
        <w:rPr>
          <w:rFonts w:asciiTheme="majorHAnsi" w:hAnsiTheme="majorHAnsi"/>
          <w:sz w:val="24"/>
          <w:szCs w:val="24"/>
          <w:lang w:val="en-GB"/>
        </w:rPr>
        <w:t>fax.</w:t>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sz w:val="24"/>
          <w:szCs w:val="24"/>
          <w:lang w:val="en-GB"/>
        </w:rPr>
        <w:tab/>
      </w:r>
      <w:r w:rsidRPr="004C0F31">
        <w:rPr>
          <w:rFonts w:asciiTheme="majorHAnsi" w:hAnsiTheme="majorHAnsi"/>
          <w:color w:val="000000"/>
          <w:sz w:val="24"/>
          <w:szCs w:val="24"/>
          <w:lang w:val="en-GB"/>
        </w:rPr>
        <w:t>fax. + 48 (71) 784-00-33</w:t>
      </w:r>
    </w:p>
    <w:p w:rsidR="00666FBF" w:rsidRPr="004C0F31" w:rsidRDefault="00666FBF" w:rsidP="006B49C3">
      <w:pPr>
        <w:spacing w:after="0" w:line="240" w:lineRule="auto"/>
        <w:jc w:val="both"/>
        <w:rPr>
          <w:rFonts w:asciiTheme="majorHAnsi" w:hAnsiTheme="majorHAnsi"/>
          <w:b/>
          <w:color w:val="000000"/>
          <w:spacing w:val="11"/>
          <w:sz w:val="24"/>
          <w:szCs w:val="24"/>
          <w:lang w:val="de-DE"/>
        </w:rPr>
      </w:pPr>
      <w:proofErr w:type="spellStart"/>
      <w:r w:rsidRPr="004C0F31">
        <w:rPr>
          <w:rFonts w:asciiTheme="majorHAnsi" w:hAnsiTheme="majorHAnsi"/>
          <w:sz w:val="24"/>
          <w:szCs w:val="24"/>
          <w:lang w:val="de-DE"/>
        </w:rPr>
        <w:t>e-mail</w:t>
      </w:r>
      <w:proofErr w:type="spellEnd"/>
      <w:r w:rsidRPr="004C0F31">
        <w:rPr>
          <w:rFonts w:asciiTheme="majorHAnsi" w:hAnsiTheme="majorHAnsi"/>
          <w:sz w:val="24"/>
          <w:szCs w:val="24"/>
          <w:lang w:val="de-DE"/>
        </w:rPr>
        <w:t>:</w:t>
      </w:r>
      <w:r w:rsidRPr="004C0F31">
        <w:rPr>
          <w:rFonts w:asciiTheme="majorHAnsi" w:hAnsiTheme="majorHAnsi"/>
          <w:sz w:val="24"/>
          <w:szCs w:val="24"/>
          <w:lang w:val="de-DE"/>
        </w:rPr>
        <w:tab/>
      </w:r>
      <w:r w:rsidRPr="004C0F31">
        <w:rPr>
          <w:rFonts w:asciiTheme="majorHAnsi" w:hAnsiTheme="majorHAnsi"/>
          <w:sz w:val="24"/>
          <w:szCs w:val="24"/>
          <w:lang w:val="de-DE"/>
        </w:rPr>
        <w:tab/>
      </w:r>
      <w:r w:rsidRPr="004C0F31">
        <w:rPr>
          <w:rFonts w:asciiTheme="majorHAnsi" w:hAnsiTheme="majorHAnsi"/>
          <w:sz w:val="24"/>
          <w:szCs w:val="24"/>
          <w:lang w:val="de-DE"/>
        </w:rPr>
        <w:tab/>
      </w:r>
      <w:r w:rsidRPr="004C0F31">
        <w:rPr>
          <w:rFonts w:asciiTheme="majorHAnsi" w:hAnsiTheme="majorHAnsi"/>
          <w:sz w:val="24"/>
          <w:szCs w:val="24"/>
          <w:lang w:val="de-DE"/>
        </w:rPr>
        <w:tab/>
      </w:r>
      <w:r w:rsidRPr="004C0F31">
        <w:rPr>
          <w:rFonts w:asciiTheme="majorHAnsi" w:hAnsiTheme="majorHAnsi"/>
          <w:sz w:val="24"/>
          <w:szCs w:val="24"/>
          <w:lang w:val="de-DE"/>
        </w:rPr>
        <w:tab/>
      </w:r>
      <w:r w:rsidRPr="004C0F31">
        <w:rPr>
          <w:rFonts w:asciiTheme="majorHAnsi" w:hAnsiTheme="majorHAnsi"/>
          <w:sz w:val="24"/>
          <w:szCs w:val="24"/>
          <w:lang w:val="de-DE"/>
        </w:rPr>
        <w:tab/>
      </w:r>
      <w:r w:rsidRPr="004C0F31">
        <w:rPr>
          <w:rFonts w:asciiTheme="majorHAnsi" w:hAnsiTheme="majorHAnsi"/>
          <w:sz w:val="24"/>
          <w:szCs w:val="24"/>
          <w:lang w:val="de-DE"/>
        </w:rPr>
        <w:tab/>
      </w:r>
      <w:proofErr w:type="spellStart"/>
      <w:r w:rsidRPr="004C0F31">
        <w:rPr>
          <w:rFonts w:asciiTheme="majorHAnsi" w:hAnsiTheme="majorHAnsi"/>
          <w:color w:val="000000"/>
          <w:sz w:val="24"/>
          <w:szCs w:val="24"/>
          <w:lang w:val="de-DE"/>
        </w:rPr>
        <w:t>e-mail</w:t>
      </w:r>
      <w:proofErr w:type="spellEnd"/>
      <w:r w:rsidRPr="004C0F31">
        <w:rPr>
          <w:rFonts w:asciiTheme="majorHAnsi" w:hAnsiTheme="majorHAnsi"/>
          <w:color w:val="000000"/>
          <w:sz w:val="24"/>
          <w:szCs w:val="24"/>
          <w:lang w:val="de-DE"/>
        </w:rPr>
        <w:t xml:space="preserve">: </w:t>
      </w:r>
      <w:hyperlink r:id="rId8" w:history="1">
        <w:r w:rsidRPr="004C0F31">
          <w:rPr>
            <w:rStyle w:val="Hipercze"/>
            <w:rFonts w:asciiTheme="majorHAnsi" w:hAnsiTheme="majorHAnsi"/>
            <w:sz w:val="24"/>
            <w:szCs w:val="24"/>
            <w:lang w:val="de-DE"/>
          </w:rPr>
          <w:t>ru-m@umed.wroc.pl</w:t>
        </w:r>
      </w:hyperlink>
    </w:p>
    <w:p w:rsidR="00666FBF" w:rsidRPr="004C0F31" w:rsidRDefault="00666FBF" w:rsidP="006B49C3">
      <w:pPr>
        <w:spacing w:after="0" w:line="240" w:lineRule="auto"/>
        <w:ind w:left="4956" w:firstLine="708"/>
        <w:jc w:val="both"/>
        <w:rPr>
          <w:rFonts w:asciiTheme="majorHAnsi" w:hAnsiTheme="majorHAnsi"/>
          <w:color w:val="000000"/>
          <w:sz w:val="24"/>
          <w:szCs w:val="24"/>
          <w:lang w:val="en-GB"/>
        </w:rPr>
      </w:pPr>
      <w:r w:rsidRPr="004C0F31">
        <w:rPr>
          <w:rFonts w:asciiTheme="majorHAnsi" w:hAnsiTheme="majorHAnsi"/>
          <w:color w:val="000000"/>
          <w:sz w:val="24"/>
          <w:szCs w:val="24"/>
          <w:lang w:val="en-GB"/>
        </w:rPr>
        <w:t>www.umed.wroc.pl</w:t>
      </w:r>
    </w:p>
    <w:p w:rsidR="00666FBF" w:rsidRPr="004C0F31" w:rsidRDefault="00666FBF" w:rsidP="006B49C3">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700797" w:rsidRPr="004C0F31" w:rsidRDefault="00700797" w:rsidP="00666FBF">
      <w:pPr>
        <w:spacing w:after="0" w:line="240" w:lineRule="auto"/>
        <w:jc w:val="both"/>
        <w:rPr>
          <w:rFonts w:asciiTheme="majorHAnsi" w:hAnsiTheme="majorHAnsi"/>
          <w:sz w:val="24"/>
          <w:szCs w:val="24"/>
          <w:lang w:val="en-GB"/>
        </w:rPr>
      </w:pPr>
    </w:p>
    <w:p w:rsidR="002A721F" w:rsidRPr="004C0F31" w:rsidRDefault="002A721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4C0F31" w:rsidRDefault="00666FBF" w:rsidP="00666FBF">
      <w:pPr>
        <w:spacing w:after="0" w:line="240" w:lineRule="auto"/>
        <w:jc w:val="both"/>
        <w:rPr>
          <w:rFonts w:asciiTheme="majorHAnsi" w:hAnsiTheme="majorHAnsi"/>
          <w:sz w:val="24"/>
          <w:szCs w:val="24"/>
          <w:lang w:val="en-GB"/>
        </w:rPr>
      </w:pPr>
    </w:p>
    <w:p w:rsidR="00666FBF" w:rsidRPr="00283312" w:rsidRDefault="005A520A" w:rsidP="00DC2C9B">
      <w:pPr>
        <w:spacing w:after="0" w:line="240" w:lineRule="auto"/>
        <w:jc w:val="both"/>
        <w:rPr>
          <w:rFonts w:ascii="Verdana" w:hAnsi="Verdana"/>
          <w:sz w:val="20"/>
          <w:szCs w:val="20"/>
          <w:lang w:val="en-GB"/>
        </w:rPr>
      </w:pPr>
      <w:r w:rsidRPr="004C0F31">
        <w:rPr>
          <w:rFonts w:asciiTheme="majorHAnsi" w:hAnsiTheme="majorHAnsi"/>
          <w:sz w:val="24"/>
          <w:szCs w:val="24"/>
          <w:lang w:val="en-GB"/>
        </w:rPr>
        <w:t>place, signed on:….……</w:t>
      </w:r>
      <w:r w:rsidR="005E7BE9">
        <w:rPr>
          <w:rFonts w:asciiTheme="majorHAnsi" w:hAnsiTheme="majorHAnsi"/>
          <w:sz w:val="24"/>
          <w:szCs w:val="24"/>
          <w:lang w:val="en-GB"/>
        </w:rPr>
        <w:t>…</w:t>
      </w:r>
      <w:r w:rsidRPr="004C0F31">
        <w:rPr>
          <w:rFonts w:asciiTheme="majorHAnsi" w:hAnsiTheme="majorHAnsi"/>
          <w:sz w:val="24"/>
          <w:szCs w:val="24"/>
          <w:lang w:val="en-GB"/>
        </w:rPr>
        <w:tab/>
      </w:r>
      <w:r w:rsidRPr="004C0F31">
        <w:rPr>
          <w:rFonts w:asciiTheme="majorHAnsi" w:hAnsiTheme="majorHAnsi"/>
          <w:sz w:val="24"/>
          <w:szCs w:val="24"/>
          <w:lang w:val="en-GB"/>
        </w:rPr>
        <w:tab/>
        <w:t xml:space="preserve">       </w:t>
      </w:r>
      <w:r w:rsidR="00806478" w:rsidRPr="004C0F31">
        <w:rPr>
          <w:rFonts w:asciiTheme="majorHAnsi" w:hAnsiTheme="majorHAnsi"/>
          <w:sz w:val="24"/>
          <w:szCs w:val="24"/>
          <w:lang w:val="en-GB"/>
        </w:rPr>
        <w:tab/>
      </w:r>
      <w:r w:rsidR="00806478" w:rsidRPr="004C0F31">
        <w:rPr>
          <w:rFonts w:asciiTheme="majorHAnsi" w:hAnsiTheme="majorHAnsi"/>
          <w:sz w:val="24"/>
          <w:szCs w:val="24"/>
          <w:lang w:val="en-GB"/>
        </w:rPr>
        <w:tab/>
      </w:r>
      <w:r w:rsidR="005E7BE9">
        <w:rPr>
          <w:rFonts w:asciiTheme="majorHAnsi" w:hAnsiTheme="majorHAnsi"/>
          <w:sz w:val="24"/>
          <w:szCs w:val="24"/>
          <w:lang w:val="en-GB"/>
        </w:rPr>
        <w:tab/>
      </w:r>
      <w:r w:rsidRPr="004C0F31">
        <w:rPr>
          <w:rFonts w:asciiTheme="majorHAnsi" w:hAnsiTheme="majorHAnsi"/>
          <w:sz w:val="24"/>
          <w:szCs w:val="24"/>
          <w:lang w:val="en-GB"/>
        </w:rPr>
        <w:t>place, signed on:……..…</w:t>
      </w:r>
      <w:r w:rsidR="005E7BE9">
        <w:rPr>
          <w:rFonts w:asciiTheme="majorHAnsi" w:hAnsiTheme="majorHAnsi"/>
          <w:sz w:val="24"/>
          <w:szCs w:val="24"/>
          <w:lang w:val="en-GB"/>
        </w:rPr>
        <w:t>….</w:t>
      </w:r>
    </w:p>
    <w:sectPr w:rsidR="00666FBF" w:rsidRPr="00283312" w:rsidSect="002C6EEA">
      <w:footerReference w:type="default" r:id="rId9"/>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C2" w:rsidRDefault="00A020C2" w:rsidP="00DC2C9B">
      <w:pPr>
        <w:spacing w:after="0" w:line="240" w:lineRule="auto"/>
      </w:pPr>
      <w:r>
        <w:separator/>
      </w:r>
    </w:p>
  </w:endnote>
  <w:endnote w:type="continuationSeparator" w:id="0">
    <w:p w:rsidR="00A020C2" w:rsidRDefault="00A020C2" w:rsidP="00DC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143818"/>
      <w:docPartObj>
        <w:docPartGallery w:val="Page Numbers (Bottom of Page)"/>
        <w:docPartUnique/>
      </w:docPartObj>
    </w:sdtPr>
    <w:sdtEndPr/>
    <w:sdtContent>
      <w:p w:rsidR="007A3992" w:rsidRDefault="007A3992">
        <w:pPr>
          <w:pStyle w:val="Stopka"/>
          <w:jc w:val="right"/>
        </w:pPr>
        <w:r>
          <w:fldChar w:fldCharType="begin"/>
        </w:r>
        <w:r>
          <w:instrText>PAGE   \* MERGEFORMAT</w:instrText>
        </w:r>
        <w:r>
          <w:fldChar w:fldCharType="separate"/>
        </w:r>
        <w:r w:rsidR="004C7F94">
          <w:rPr>
            <w:noProof/>
          </w:rPr>
          <w:t>4</w:t>
        </w:r>
        <w:r>
          <w:fldChar w:fldCharType="end"/>
        </w:r>
      </w:p>
    </w:sdtContent>
  </w:sdt>
  <w:p w:rsidR="00DC2C9B" w:rsidRDefault="00DC2C9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C2" w:rsidRDefault="00A020C2" w:rsidP="00DC2C9B">
      <w:pPr>
        <w:spacing w:after="0" w:line="240" w:lineRule="auto"/>
      </w:pPr>
      <w:r>
        <w:separator/>
      </w:r>
    </w:p>
  </w:footnote>
  <w:footnote w:type="continuationSeparator" w:id="0">
    <w:p w:rsidR="00A020C2" w:rsidRDefault="00A020C2" w:rsidP="00DC2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E03BD"/>
    <w:multiLevelType w:val="hybridMultilevel"/>
    <w:tmpl w:val="4F4A2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8914F4"/>
    <w:multiLevelType w:val="hybridMultilevel"/>
    <w:tmpl w:val="774E84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6829BB"/>
    <w:multiLevelType w:val="hybridMultilevel"/>
    <w:tmpl w:val="B5146C1E"/>
    <w:lvl w:ilvl="0" w:tplc="F9FCCF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C40597"/>
    <w:multiLevelType w:val="hybridMultilevel"/>
    <w:tmpl w:val="8CFAE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E6451"/>
    <w:multiLevelType w:val="hybridMultilevel"/>
    <w:tmpl w:val="A606A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D02DB"/>
    <w:multiLevelType w:val="hybridMultilevel"/>
    <w:tmpl w:val="52A89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001DD4"/>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36F523A7"/>
    <w:multiLevelType w:val="hybridMultilevel"/>
    <w:tmpl w:val="2F72A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A9467C"/>
    <w:multiLevelType w:val="hybridMultilevel"/>
    <w:tmpl w:val="027ED80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981E85"/>
    <w:multiLevelType w:val="hybridMultilevel"/>
    <w:tmpl w:val="2F72A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F71BB4"/>
    <w:multiLevelType w:val="hybridMultilevel"/>
    <w:tmpl w:val="DAEE71CA"/>
    <w:lvl w:ilvl="0" w:tplc="30244E1C">
      <w:start w:val="1"/>
      <w:numFmt w:val="decimal"/>
      <w:lvlText w:val="%1."/>
      <w:lvlJc w:val="left"/>
      <w:pPr>
        <w:ind w:left="720" w:hanging="360"/>
      </w:pPr>
      <w:rPr>
        <w:rFonts w:ascii="Arial Unicode MS" w:hAnsi="Arial Unicode MS" w:cs="Arial Unicode M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8"/>
  </w:num>
  <w:num w:numId="8">
    <w:abstractNumId w:val="10"/>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9B"/>
    <w:rsid w:val="000126EA"/>
    <w:rsid w:val="0001429D"/>
    <w:rsid w:val="00042251"/>
    <w:rsid w:val="00066E72"/>
    <w:rsid w:val="00134144"/>
    <w:rsid w:val="00145CD3"/>
    <w:rsid w:val="00171F34"/>
    <w:rsid w:val="00172980"/>
    <w:rsid w:val="001A37AA"/>
    <w:rsid w:val="001E606E"/>
    <w:rsid w:val="00214EBE"/>
    <w:rsid w:val="00266B2C"/>
    <w:rsid w:val="0027062B"/>
    <w:rsid w:val="00283312"/>
    <w:rsid w:val="002A721F"/>
    <w:rsid w:val="002C6EEA"/>
    <w:rsid w:val="002F706E"/>
    <w:rsid w:val="00344342"/>
    <w:rsid w:val="003C3884"/>
    <w:rsid w:val="00413D98"/>
    <w:rsid w:val="004241C8"/>
    <w:rsid w:val="00442598"/>
    <w:rsid w:val="004678E9"/>
    <w:rsid w:val="00471C87"/>
    <w:rsid w:val="004B1CBC"/>
    <w:rsid w:val="004B7FBA"/>
    <w:rsid w:val="004C0F31"/>
    <w:rsid w:val="004C7F94"/>
    <w:rsid w:val="004E098A"/>
    <w:rsid w:val="004E207E"/>
    <w:rsid w:val="00584109"/>
    <w:rsid w:val="0058632A"/>
    <w:rsid w:val="005940E6"/>
    <w:rsid w:val="005A520A"/>
    <w:rsid w:val="005B02C7"/>
    <w:rsid w:val="005E7BE9"/>
    <w:rsid w:val="00666FBF"/>
    <w:rsid w:val="006B49C3"/>
    <w:rsid w:val="006E4333"/>
    <w:rsid w:val="006F2923"/>
    <w:rsid w:val="00700797"/>
    <w:rsid w:val="007216B3"/>
    <w:rsid w:val="007217BC"/>
    <w:rsid w:val="00741630"/>
    <w:rsid w:val="007644CF"/>
    <w:rsid w:val="007A3992"/>
    <w:rsid w:val="00806478"/>
    <w:rsid w:val="00823727"/>
    <w:rsid w:val="008D512A"/>
    <w:rsid w:val="00906A10"/>
    <w:rsid w:val="00921DB2"/>
    <w:rsid w:val="00923BF8"/>
    <w:rsid w:val="00A020C2"/>
    <w:rsid w:val="00A03D2E"/>
    <w:rsid w:val="00A11439"/>
    <w:rsid w:val="00A2063C"/>
    <w:rsid w:val="00B46CD0"/>
    <w:rsid w:val="00BA50CF"/>
    <w:rsid w:val="00C10F58"/>
    <w:rsid w:val="00C54BF5"/>
    <w:rsid w:val="00C86D51"/>
    <w:rsid w:val="00C93DBF"/>
    <w:rsid w:val="00CA1C35"/>
    <w:rsid w:val="00CE0144"/>
    <w:rsid w:val="00D114E5"/>
    <w:rsid w:val="00D25101"/>
    <w:rsid w:val="00DB4E0F"/>
    <w:rsid w:val="00DC2C9B"/>
    <w:rsid w:val="00E10A5C"/>
    <w:rsid w:val="00E27BA0"/>
    <w:rsid w:val="00EB1C81"/>
    <w:rsid w:val="00F63B88"/>
    <w:rsid w:val="00F72C0C"/>
    <w:rsid w:val="00F976F3"/>
    <w:rsid w:val="00FC4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AD81"/>
  <w15:docId w15:val="{0ECDACD1-9B80-4CB1-BEC9-E30EF59D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C9B"/>
    <w:pPr>
      <w:spacing w:after="160" w:line="259" w:lineRule="auto"/>
    </w:pPr>
    <w:rPr>
      <w:rFonts w:ascii="Calibri" w:eastAsia="Calibri" w:hAnsi="Calibri" w:cs="Times New Roman"/>
    </w:rPr>
  </w:style>
  <w:style w:type="paragraph" w:styleId="Nagwek2">
    <w:name w:val="heading 2"/>
    <w:basedOn w:val="Normalny"/>
    <w:link w:val="Nagwek2Znak"/>
    <w:uiPriority w:val="9"/>
    <w:qFormat/>
    <w:rsid w:val="00C54BF5"/>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C9B"/>
    <w:pPr>
      <w:ind w:left="720"/>
      <w:contextualSpacing/>
    </w:pPr>
  </w:style>
  <w:style w:type="paragraph" w:styleId="Nagwek">
    <w:name w:val="header"/>
    <w:basedOn w:val="Normalny"/>
    <w:link w:val="NagwekZnak"/>
    <w:uiPriority w:val="99"/>
    <w:unhideWhenUsed/>
    <w:rsid w:val="00DC2C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C9B"/>
    <w:rPr>
      <w:rFonts w:ascii="Calibri" w:eastAsia="Calibri" w:hAnsi="Calibri" w:cs="Times New Roman"/>
    </w:rPr>
  </w:style>
  <w:style w:type="paragraph" w:styleId="Stopka">
    <w:name w:val="footer"/>
    <w:basedOn w:val="Normalny"/>
    <w:link w:val="StopkaZnak"/>
    <w:uiPriority w:val="99"/>
    <w:unhideWhenUsed/>
    <w:rsid w:val="00DC2C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C9B"/>
    <w:rPr>
      <w:rFonts w:ascii="Calibri" w:eastAsia="Calibri" w:hAnsi="Calibri" w:cs="Times New Roman"/>
    </w:rPr>
  </w:style>
  <w:style w:type="character" w:styleId="Hipercze">
    <w:name w:val="Hyperlink"/>
    <w:basedOn w:val="Domylnaczcionkaakapitu"/>
    <w:uiPriority w:val="99"/>
    <w:unhideWhenUsed/>
    <w:rsid w:val="00C93DBF"/>
    <w:rPr>
      <w:color w:val="0000FF" w:themeColor="hyperlink"/>
      <w:u w:val="single"/>
    </w:rPr>
  </w:style>
  <w:style w:type="character" w:customStyle="1" w:styleId="a">
    <w:name w:val="Основной текст_"/>
    <w:link w:val="1"/>
    <w:rsid w:val="00413D98"/>
    <w:rPr>
      <w:rFonts w:ascii="Garamond" w:eastAsia="Garamond" w:hAnsi="Garamond" w:cs="Garamond"/>
      <w:sz w:val="23"/>
      <w:szCs w:val="23"/>
      <w:shd w:val="clear" w:color="auto" w:fill="FFFFFF"/>
    </w:rPr>
  </w:style>
  <w:style w:type="paragraph" w:customStyle="1" w:styleId="1">
    <w:name w:val="Основной текст1"/>
    <w:basedOn w:val="Normalny"/>
    <w:link w:val="a"/>
    <w:rsid w:val="00413D98"/>
    <w:pPr>
      <w:widowControl w:val="0"/>
      <w:shd w:val="clear" w:color="auto" w:fill="FFFFFF"/>
      <w:spacing w:before="600" w:after="540" w:line="269" w:lineRule="exact"/>
      <w:ind w:hanging="360"/>
      <w:jc w:val="both"/>
    </w:pPr>
    <w:rPr>
      <w:rFonts w:ascii="Garamond" w:eastAsia="Garamond" w:hAnsi="Garamond" w:cs="Garamond"/>
      <w:sz w:val="23"/>
      <w:szCs w:val="23"/>
    </w:rPr>
  </w:style>
  <w:style w:type="paragraph" w:styleId="Tekstdymka">
    <w:name w:val="Balloon Text"/>
    <w:basedOn w:val="Normalny"/>
    <w:link w:val="TekstdymkaZnak"/>
    <w:uiPriority w:val="99"/>
    <w:semiHidden/>
    <w:unhideWhenUsed/>
    <w:rsid w:val="004B1C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CBC"/>
    <w:rPr>
      <w:rFonts w:ascii="Segoe UI" w:eastAsia="Calibri" w:hAnsi="Segoe UI" w:cs="Segoe UI"/>
      <w:sz w:val="18"/>
      <w:szCs w:val="18"/>
    </w:rPr>
  </w:style>
  <w:style w:type="character" w:customStyle="1" w:styleId="Nagwek2Znak">
    <w:name w:val="Nagłówek 2 Znak"/>
    <w:basedOn w:val="Domylnaczcionkaakapitu"/>
    <w:link w:val="Nagwek2"/>
    <w:uiPriority w:val="9"/>
    <w:rsid w:val="00C54BF5"/>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6348">
      <w:bodyDiv w:val="1"/>
      <w:marLeft w:val="0"/>
      <w:marRight w:val="0"/>
      <w:marTop w:val="0"/>
      <w:marBottom w:val="0"/>
      <w:divBdr>
        <w:top w:val="none" w:sz="0" w:space="0" w:color="auto"/>
        <w:left w:val="none" w:sz="0" w:space="0" w:color="auto"/>
        <w:bottom w:val="none" w:sz="0" w:space="0" w:color="auto"/>
        <w:right w:val="none" w:sz="0" w:space="0" w:color="auto"/>
      </w:divBdr>
    </w:div>
    <w:div w:id="1635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umed.wro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1166-F0CC-4980-86A9-452861E1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693</Words>
  <Characters>4158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dc:creator>
  <cp:lastModifiedBy>Umed</cp:lastModifiedBy>
  <cp:revision>3</cp:revision>
  <cp:lastPrinted>2018-02-05T12:35:00Z</cp:lastPrinted>
  <dcterms:created xsi:type="dcterms:W3CDTF">2021-06-15T10:38:00Z</dcterms:created>
  <dcterms:modified xsi:type="dcterms:W3CDTF">2025-01-22T08:39:00Z</dcterms:modified>
</cp:coreProperties>
</file>