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D4ADA" w14:textId="77777777" w:rsidR="00087FB9" w:rsidRDefault="00087FB9" w:rsidP="00087FB9">
      <w:pPr>
        <w:spacing w:after="0"/>
        <w:ind w:left="7080"/>
        <w:jc w:val="right"/>
        <w:rPr>
          <w:rFonts w:cstheme="minorHAnsi"/>
          <w:bCs/>
        </w:rPr>
      </w:pPr>
      <w:bookmarkStart w:id="0" w:name="_GoBack"/>
      <w:bookmarkEnd w:id="0"/>
      <w:r>
        <w:rPr>
          <w:rFonts w:cstheme="minorHAnsi"/>
          <w:bCs/>
        </w:rPr>
        <w:t xml:space="preserve">Załącznik 1a do </w:t>
      </w:r>
    </w:p>
    <w:p w14:paraId="692D63F6" w14:textId="74A6F0AE" w:rsidR="00087FB9" w:rsidRDefault="00087FB9" w:rsidP="00087FB9">
      <w:pPr>
        <w:spacing w:after="0"/>
        <w:ind w:left="2832"/>
        <w:jc w:val="right"/>
        <w:rPr>
          <w:rFonts w:cstheme="minorHAnsi"/>
          <w:bCs/>
        </w:rPr>
      </w:pPr>
      <w:r>
        <w:rPr>
          <w:rFonts w:cstheme="minorHAnsi"/>
          <w:bCs/>
        </w:rPr>
        <w:t>Procedury przeprowadzania oceny zajęć i kadry akademickiej (</w:t>
      </w:r>
      <w:proofErr w:type="spellStart"/>
      <w:r>
        <w:rPr>
          <w:rFonts w:cstheme="minorHAnsi"/>
          <w:bCs/>
        </w:rPr>
        <w:t>OZiKA</w:t>
      </w:r>
      <w:proofErr w:type="spellEnd"/>
      <w:r>
        <w:rPr>
          <w:rFonts w:cstheme="minorHAnsi"/>
          <w:bCs/>
        </w:rPr>
        <w:t xml:space="preserve">) </w:t>
      </w:r>
      <w:r>
        <w:rPr>
          <w:rFonts w:cstheme="minorHAnsi"/>
          <w:bCs/>
        </w:rPr>
        <w:br/>
        <w:t>w Uniwersytecie Medycznym im. Piastów Śląskich we Wrocławiu</w:t>
      </w:r>
    </w:p>
    <w:p w14:paraId="0D60BB3F" w14:textId="77777777" w:rsidR="00087FB9" w:rsidRPr="008D0BE2" w:rsidRDefault="00087FB9" w:rsidP="00087FB9">
      <w:pPr>
        <w:spacing w:line="240" w:lineRule="auto"/>
        <w:rPr>
          <w:b/>
          <w:color w:val="000000" w:themeColor="text1"/>
        </w:rPr>
      </w:pPr>
    </w:p>
    <w:p w14:paraId="52FC226C" w14:textId="0FFB8297" w:rsidR="00087FB9" w:rsidRPr="00E8352C" w:rsidRDefault="00087FB9" w:rsidP="00F9089C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E8352C">
        <w:rPr>
          <w:b/>
          <w:color w:val="000000" w:themeColor="text1"/>
          <w:sz w:val="24"/>
          <w:szCs w:val="24"/>
        </w:rPr>
        <w:t>INSTRUKCJA WYPEŁNIANIA KWESTIONARIUSZA OCENY W APLIKACJI „</w:t>
      </w:r>
      <w:proofErr w:type="spellStart"/>
      <w:r w:rsidRPr="00E8352C">
        <w:rPr>
          <w:b/>
          <w:color w:val="000000" w:themeColor="text1"/>
          <w:sz w:val="24"/>
          <w:szCs w:val="24"/>
        </w:rPr>
        <w:t>OZiKA</w:t>
      </w:r>
      <w:proofErr w:type="spellEnd"/>
      <w:r w:rsidRPr="00E8352C">
        <w:rPr>
          <w:b/>
          <w:color w:val="000000" w:themeColor="text1"/>
          <w:sz w:val="24"/>
          <w:szCs w:val="24"/>
        </w:rPr>
        <w:t>”</w:t>
      </w:r>
      <w:r w:rsidRPr="00E8352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2DC16E77" w14:textId="086BD021" w:rsidR="00087FB9" w:rsidRPr="008D0BE2" w:rsidRDefault="002E36DC" w:rsidP="00F9089C">
      <w:pPr>
        <w:spacing w:after="0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br/>
      </w:r>
      <w:r w:rsidR="00087FB9" w:rsidRPr="008D0BE2">
        <w:rPr>
          <w:b/>
          <w:bCs/>
          <w:color w:val="000000" w:themeColor="text1"/>
          <w:sz w:val="24"/>
          <w:szCs w:val="24"/>
        </w:rPr>
        <w:t>Szanowny Studencie/Doktorancie</w:t>
      </w:r>
    </w:p>
    <w:p w14:paraId="23892311" w14:textId="4C412E2C" w:rsidR="00F510DD" w:rsidRDefault="002E36DC" w:rsidP="00087FB9">
      <w:pPr>
        <w:spacing w:line="240" w:lineRule="auto"/>
        <w:jc w:val="both"/>
        <w:rPr>
          <w:i/>
          <w:iCs/>
          <w:color w:val="000000" w:themeColor="text1"/>
        </w:rPr>
      </w:pPr>
      <w:r>
        <w:rPr>
          <w:color w:val="000000" w:themeColor="text1"/>
        </w:rPr>
        <w:br/>
      </w:r>
      <w:r w:rsidR="00087FB9" w:rsidRPr="00E8352C">
        <w:rPr>
          <w:i/>
          <w:iCs/>
          <w:color w:val="000000" w:themeColor="text1"/>
        </w:rPr>
        <w:t>Aplikacja</w:t>
      </w:r>
      <w:r w:rsidR="005224C5">
        <w:rPr>
          <w:i/>
          <w:iCs/>
          <w:color w:val="000000" w:themeColor="text1"/>
        </w:rPr>
        <w:t xml:space="preserve"> </w:t>
      </w:r>
      <w:proofErr w:type="spellStart"/>
      <w:r w:rsidR="00087FB9" w:rsidRPr="00E8352C">
        <w:rPr>
          <w:i/>
          <w:iCs/>
          <w:color w:val="000000" w:themeColor="text1"/>
        </w:rPr>
        <w:t>OZiKA</w:t>
      </w:r>
      <w:proofErr w:type="spellEnd"/>
      <w:r w:rsidR="00087FB9" w:rsidRPr="00E8352C">
        <w:rPr>
          <w:i/>
          <w:iCs/>
          <w:color w:val="000000" w:themeColor="text1"/>
        </w:rPr>
        <w:t xml:space="preserve"> to narzędzie przygotowane w celu </w:t>
      </w:r>
      <w:r w:rsidR="00E03499" w:rsidRPr="00E8352C">
        <w:rPr>
          <w:i/>
          <w:iCs/>
          <w:color w:val="000000" w:themeColor="text1"/>
        </w:rPr>
        <w:t>przeprowadzenia</w:t>
      </w:r>
      <w:r w:rsidR="00F510DD">
        <w:rPr>
          <w:i/>
          <w:iCs/>
          <w:color w:val="000000" w:themeColor="text1"/>
        </w:rPr>
        <w:t xml:space="preserve"> badania</w:t>
      </w:r>
      <w:r w:rsidR="00087FB9" w:rsidRPr="00E8352C">
        <w:rPr>
          <w:i/>
          <w:iCs/>
          <w:color w:val="000000" w:themeColor="text1"/>
        </w:rPr>
        <w:t xml:space="preserve"> </w:t>
      </w:r>
      <w:r w:rsidR="00F510DD">
        <w:rPr>
          <w:i/>
          <w:iCs/>
          <w:color w:val="000000" w:themeColor="text1"/>
        </w:rPr>
        <w:t xml:space="preserve">na potrzeby </w:t>
      </w:r>
      <w:r w:rsidR="00087FB9" w:rsidRPr="00E8352C">
        <w:rPr>
          <w:i/>
          <w:iCs/>
          <w:color w:val="000000" w:themeColor="text1"/>
        </w:rPr>
        <w:t>oceny procesu dydaktycznego</w:t>
      </w:r>
      <w:r w:rsidR="00F510DD">
        <w:rPr>
          <w:i/>
          <w:iCs/>
          <w:color w:val="000000" w:themeColor="text1"/>
        </w:rPr>
        <w:t>.</w:t>
      </w:r>
    </w:p>
    <w:p w14:paraId="0E304FCA" w14:textId="2794DF84" w:rsidR="00BA115F" w:rsidRPr="00E8352C" w:rsidRDefault="00F510DD" w:rsidP="00087FB9">
      <w:pPr>
        <w:spacing w:line="240" w:lineRule="auto"/>
        <w:jc w:val="both"/>
        <w:rPr>
          <w:i/>
          <w:iCs/>
          <w:color w:val="000000" w:themeColor="text1"/>
        </w:rPr>
      </w:pPr>
      <w:proofErr w:type="spellStart"/>
      <w:r>
        <w:rPr>
          <w:i/>
          <w:iCs/>
          <w:color w:val="000000" w:themeColor="text1"/>
        </w:rPr>
        <w:t>OZiKA</w:t>
      </w:r>
      <w:proofErr w:type="spellEnd"/>
      <w:r>
        <w:rPr>
          <w:i/>
          <w:iCs/>
          <w:color w:val="000000" w:themeColor="text1"/>
        </w:rPr>
        <w:t xml:space="preserve">  umożliwia pozyskanie informacji na temat realizacji </w:t>
      </w:r>
      <w:r w:rsidR="005224C5" w:rsidRPr="00B91EAC">
        <w:rPr>
          <w:i/>
          <w:iCs/>
          <w:color w:val="000000" w:themeColor="text1"/>
        </w:rPr>
        <w:t xml:space="preserve">zajęć dydaktycznych </w:t>
      </w:r>
      <w:r w:rsidR="005224C5">
        <w:rPr>
          <w:i/>
          <w:iCs/>
          <w:color w:val="000000" w:themeColor="text1"/>
        </w:rPr>
        <w:t xml:space="preserve">i </w:t>
      </w:r>
      <w:r w:rsidR="00087FB9" w:rsidRPr="00E8352C">
        <w:rPr>
          <w:i/>
          <w:iCs/>
          <w:color w:val="000000" w:themeColor="text1"/>
        </w:rPr>
        <w:t>osób prowadzących zajęcia</w:t>
      </w:r>
      <w:r>
        <w:rPr>
          <w:i/>
          <w:iCs/>
          <w:color w:val="000000" w:themeColor="text1"/>
        </w:rPr>
        <w:t xml:space="preserve"> oraz pozwala na przekazanie Waszych sugestii</w:t>
      </w:r>
      <w:r w:rsidR="0061039E">
        <w:rPr>
          <w:i/>
          <w:iCs/>
          <w:color w:val="000000" w:themeColor="text1"/>
        </w:rPr>
        <w:t>,</w:t>
      </w:r>
      <w:r>
        <w:rPr>
          <w:i/>
          <w:iCs/>
          <w:color w:val="000000" w:themeColor="text1"/>
        </w:rPr>
        <w:t xml:space="preserve"> w formie</w:t>
      </w:r>
      <w:r w:rsidR="00087FB9" w:rsidRPr="00E8352C">
        <w:rPr>
          <w:i/>
          <w:iCs/>
          <w:color w:val="000000" w:themeColor="text1"/>
        </w:rPr>
        <w:t xml:space="preserve"> komentarzy. </w:t>
      </w:r>
    </w:p>
    <w:p w14:paraId="550733AA" w14:textId="056350DA" w:rsidR="00E03499" w:rsidRPr="00E8352C" w:rsidRDefault="00F510DD" w:rsidP="00087FB9">
      <w:pPr>
        <w:spacing w:line="240" w:lineRule="auto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D</w:t>
      </w:r>
      <w:r w:rsidR="00E03499" w:rsidRPr="00E8352C">
        <w:rPr>
          <w:i/>
          <w:iCs/>
          <w:color w:val="000000" w:themeColor="text1"/>
        </w:rPr>
        <w:t xml:space="preserve">zięki informacjom </w:t>
      </w:r>
      <w:r>
        <w:rPr>
          <w:i/>
          <w:iCs/>
          <w:color w:val="000000" w:themeColor="text1"/>
        </w:rPr>
        <w:t xml:space="preserve">pozyskanym w ten sposób, wspólnie </w:t>
      </w:r>
      <w:r w:rsidR="00E03499" w:rsidRPr="00E8352C">
        <w:rPr>
          <w:i/>
          <w:iCs/>
          <w:color w:val="000000" w:themeColor="text1"/>
        </w:rPr>
        <w:t>możemy doskonalić</w:t>
      </w:r>
      <w:r w:rsidR="00087FB9" w:rsidRPr="00E8352C">
        <w:rPr>
          <w:i/>
          <w:iCs/>
          <w:color w:val="000000" w:themeColor="text1"/>
        </w:rPr>
        <w:t xml:space="preserve"> jakoś</w:t>
      </w:r>
      <w:r w:rsidR="00E03499" w:rsidRPr="00E8352C">
        <w:rPr>
          <w:i/>
          <w:iCs/>
          <w:color w:val="000000" w:themeColor="text1"/>
        </w:rPr>
        <w:t>ć</w:t>
      </w:r>
      <w:r w:rsidR="00087FB9" w:rsidRPr="00E8352C">
        <w:rPr>
          <w:i/>
          <w:iCs/>
          <w:color w:val="000000" w:themeColor="text1"/>
        </w:rPr>
        <w:t xml:space="preserve"> kształcenia </w:t>
      </w:r>
      <w:r w:rsidR="00942F5A">
        <w:rPr>
          <w:i/>
          <w:iCs/>
          <w:color w:val="000000" w:themeColor="text1"/>
        </w:rPr>
        <w:br/>
      </w:r>
      <w:r w:rsidR="00087FB9" w:rsidRPr="00E8352C">
        <w:rPr>
          <w:i/>
          <w:iCs/>
          <w:color w:val="000000" w:themeColor="text1"/>
        </w:rPr>
        <w:t xml:space="preserve">w UMW. </w:t>
      </w:r>
      <w:r w:rsidR="00E03499" w:rsidRPr="00E8352C">
        <w:rPr>
          <w:i/>
          <w:iCs/>
          <w:color w:val="000000" w:themeColor="text1"/>
        </w:rPr>
        <w:t xml:space="preserve">Aby zapewnić </w:t>
      </w:r>
      <w:r>
        <w:rPr>
          <w:i/>
          <w:iCs/>
          <w:color w:val="000000" w:themeColor="text1"/>
        </w:rPr>
        <w:t xml:space="preserve">Wam </w:t>
      </w:r>
      <w:r w:rsidR="00E03499" w:rsidRPr="00E8352C">
        <w:rPr>
          <w:i/>
          <w:iCs/>
          <w:color w:val="000000" w:themeColor="text1"/>
        </w:rPr>
        <w:t>swobodę wypowiedzi</w:t>
      </w:r>
      <w:r w:rsidR="005224C5">
        <w:rPr>
          <w:i/>
          <w:iCs/>
          <w:color w:val="000000" w:themeColor="text1"/>
        </w:rPr>
        <w:t>,</w:t>
      </w:r>
      <w:r w:rsidR="00E03499" w:rsidRPr="00E8352C">
        <w:rPr>
          <w:i/>
          <w:i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 xml:space="preserve">wprowadzamy </w:t>
      </w:r>
      <w:r w:rsidR="00087FB9" w:rsidRPr="00E8352C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pl-PL"/>
        </w:rPr>
        <w:t>rozwiązania pozwalają</w:t>
      </w:r>
      <w:r w:rsidR="00E03499" w:rsidRPr="00E8352C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pl-PL"/>
        </w:rPr>
        <w:t>ce</w:t>
      </w:r>
      <w:r w:rsidR="00087FB9" w:rsidRPr="00E8352C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pl-PL"/>
        </w:rPr>
        <w:t xml:space="preserve"> </w:t>
      </w:r>
      <w:r w:rsidR="00942F5A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pl-PL"/>
        </w:rPr>
        <w:br/>
      </w:r>
      <w:r w:rsidR="00087FB9" w:rsidRPr="00E8352C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pl-PL"/>
        </w:rPr>
        <w:t xml:space="preserve">na zachowanie anonimowości, co oznacza, że </w:t>
      </w:r>
      <w:r w:rsidR="0061039E">
        <w:rPr>
          <w:i/>
          <w:iCs/>
          <w:color w:val="000000" w:themeColor="text1"/>
        </w:rPr>
        <w:t xml:space="preserve">dane </w:t>
      </w:r>
      <w:r w:rsidR="00C84755">
        <w:rPr>
          <w:i/>
          <w:iCs/>
          <w:color w:val="000000" w:themeColor="text1"/>
        </w:rPr>
        <w:t>identyfikacyjne podawane podczas</w:t>
      </w:r>
      <w:r w:rsidR="0061039E">
        <w:rPr>
          <w:i/>
          <w:iCs/>
          <w:color w:val="000000" w:themeColor="text1"/>
        </w:rPr>
        <w:t xml:space="preserve"> logowani</w:t>
      </w:r>
      <w:r w:rsidR="00C84755">
        <w:rPr>
          <w:i/>
          <w:iCs/>
          <w:color w:val="000000" w:themeColor="text1"/>
        </w:rPr>
        <w:t>a</w:t>
      </w:r>
      <w:r w:rsidR="0061039E">
        <w:rPr>
          <w:i/>
          <w:iCs/>
          <w:color w:val="000000" w:themeColor="text1"/>
        </w:rPr>
        <w:t xml:space="preserve">, </w:t>
      </w:r>
      <w:r w:rsidR="00087FB9" w:rsidRPr="00E8352C">
        <w:rPr>
          <w:i/>
          <w:iCs/>
          <w:color w:val="000000" w:themeColor="text1"/>
        </w:rPr>
        <w:t>zosta</w:t>
      </w:r>
      <w:r w:rsidR="00BA115F" w:rsidRPr="00E8352C">
        <w:rPr>
          <w:i/>
          <w:iCs/>
          <w:color w:val="000000" w:themeColor="text1"/>
        </w:rPr>
        <w:t>j</w:t>
      </w:r>
      <w:r w:rsidR="00087FB9" w:rsidRPr="00E8352C">
        <w:rPr>
          <w:i/>
          <w:iCs/>
          <w:color w:val="000000" w:themeColor="text1"/>
        </w:rPr>
        <w:t xml:space="preserve">ą oddzielone od </w:t>
      </w:r>
      <w:r w:rsidR="0061039E">
        <w:rPr>
          <w:i/>
          <w:iCs/>
          <w:color w:val="000000" w:themeColor="text1"/>
        </w:rPr>
        <w:t xml:space="preserve">udzielonych </w:t>
      </w:r>
      <w:r w:rsidR="00087FB9" w:rsidRPr="00E8352C">
        <w:rPr>
          <w:i/>
          <w:iCs/>
          <w:color w:val="000000" w:themeColor="text1"/>
        </w:rPr>
        <w:t xml:space="preserve">odpowiedzi. </w:t>
      </w:r>
    </w:p>
    <w:p w14:paraId="6D5CDE74" w14:textId="2905C474" w:rsidR="00E03499" w:rsidRDefault="00087FB9" w:rsidP="00E8352C">
      <w:pPr>
        <w:spacing w:line="240" w:lineRule="auto"/>
        <w:jc w:val="both"/>
        <w:rPr>
          <w:rFonts w:cstheme="minorHAnsi"/>
          <w:b/>
          <w:bCs/>
          <w:color w:val="000000" w:themeColor="text1"/>
          <w:u w:val="single"/>
        </w:rPr>
      </w:pPr>
      <w:r w:rsidRPr="00E8352C">
        <w:rPr>
          <w:i/>
          <w:iCs/>
          <w:color w:val="000000" w:themeColor="text1"/>
        </w:rPr>
        <w:t xml:space="preserve">Szczegółowe </w:t>
      </w:r>
      <w:r w:rsidR="00E03499" w:rsidRPr="00E8352C">
        <w:rPr>
          <w:i/>
          <w:iCs/>
          <w:color w:val="000000" w:themeColor="text1"/>
        </w:rPr>
        <w:t xml:space="preserve">informacje o działaniu aplikacji oraz </w:t>
      </w:r>
      <w:r w:rsidRPr="00E8352C">
        <w:rPr>
          <w:i/>
          <w:iCs/>
          <w:color w:val="000000" w:themeColor="text1"/>
        </w:rPr>
        <w:t>zasady wypełniania kwestionariusz</w:t>
      </w:r>
      <w:r w:rsidR="005224C5">
        <w:rPr>
          <w:i/>
          <w:iCs/>
          <w:color w:val="000000" w:themeColor="text1"/>
        </w:rPr>
        <w:t>y</w:t>
      </w:r>
      <w:r w:rsidRPr="00E8352C">
        <w:rPr>
          <w:i/>
          <w:iCs/>
          <w:color w:val="000000" w:themeColor="text1"/>
        </w:rPr>
        <w:t xml:space="preserve"> oceny </w:t>
      </w:r>
      <w:r w:rsidR="00E03499" w:rsidRPr="00E8352C">
        <w:rPr>
          <w:i/>
          <w:iCs/>
          <w:color w:val="000000" w:themeColor="text1"/>
        </w:rPr>
        <w:t xml:space="preserve">zostały </w:t>
      </w:r>
      <w:r w:rsidR="001720B0">
        <w:rPr>
          <w:i/>
          <w:iCs/>
          <w:color w:val="000000" w:themeColor="text1"/>
        </w:rPr>
        <w:t>zawarte</w:t>
      </w:r>
      <w:r w:rsidRPr="00E8352C">
        <w:rPr>
          <w:i/>
          <w:iCs/>
          <w:color w:val="000000" w:themeColor="text1"/>
        </w:rPr>
        <w:t xml:space="preserve"> </w:t>
      </w:r>
      <w:r w:rsidR="005224C5">
        <w:rPr>
          <w:i/>
          <w:iCs/>
          <w:color w:val="000000" w:themeColor="text1"/>
        </w:rPr>
        <w:t xml:space="preserve">w </w:t>
      </w:r>
      <w:r w:rsidR="00E03499" w:rsidRPr="00E8352C">
        <w:rPr>
          <w:i/>
          <w:iCs/>
          <w:color w:val="000000" w:themeColor="text1"/>
        </w:rPr>
        <w:t>tej</w:t>
      </w:r>
      <w:r w:rsidRPr="00E8352C">
        <w:rPr>
          <w:i/>
          <w:iCs/>
          <w:color w:val="000000" w:themeColor="text1"/>
        </w:rPr>
        <w:t xml:space="preserve"> instrukcji. </w:t>
      </w:r>
    </w:p>
    <w:p w14:paraId="13C3E1B3" w14:textId="77777777" w:rsidR="00771396" w:rsidRDefault="00C502B5" w:rsidP="00771396">
      <w:pPr>
        <w:pStyle w:val="Cytatintensywny"/>
        <w:spacing w:before="0" w:after="0"/>
        <w:rPr>
          <w:b/>
          <w:bCs/>
          <w:color w:val="000000" w:themeColor="text1"/>
          <w:sz w:val="24"/>
          <w:szCs w:val="24"/>
        </w:rPr>
      </w:pPr>
      <w:r w:rsidRPr="00E8352C">
        <w:rPr>
          <w:b/>
          <w:bCs/>
          <w:color w:val="000000" w:themeColor="text1"/>
          <w:sz w:val="24"/>
          <w:szCs w:val="24"/>
        </w:rPr>
        <w:t xml:space="preserve">PODSTAWOWE </w:t>
      </w:r>
      <w:r w:rsidR="001720B0" w:rsidRPr="00E8352C">
        <w:rPr>
          <w:b/>
          <w:bCs/>
          <w:color w:val="000000" w:themeColor="text1"/>
          <w:sz w:val="24"/>
          <w:szCs w:val="24"/>
        </w:rPr>
        <w:t xml:space="preserve">INFORMACJE </w:t>
      </w:r>
      <w:r w:rsidRPr="00E8352C">
        <w:rPr>
          <w:b/>
          <w:bCs/>
          <w:color w:val="000000" w:themeColor="text1"/>
          <w:sz w:val="24"/>
          <w:szCs w:val="24"/>
        </w:rPr>
        <w:t xml:space="preserve">O </w:t>
      </w:r>
      <w:r w:rsidR="00771396">
        <w:rPr>
          <w:b/>
          <w:bCs/>
          <w:color w:val="000000" w:themeColor="text1"/>
          <w:sz w:val="24"/>
          <w:szCs w:val="24"/>
        </w:rPr>
        <w:t xml:space="preserve">BADANIU </w:t>
      </w:r>
    </w:p>
    <w:p w14:paraId="3620A68D" w14:textId="45E11699" w:rsidR="00C502B5" w:rsidRPr="00E8352C" w:rsidRDefault="00771396" w:rsidP="00771396">
      <w:pPr>
        <w:pStyle w:val="Cytatintensywny"/>
        <w:spacing w:before="0" w:after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OCENY ZAJĘĆ I KADRY AKADEMICKIEJ</w:t>
      </w:r>
      <w:r w:rsidR="00C502B5" w:rsidRPr="00E8352C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 xml:space="preserve">- </w:t>
      </w:r>
      <w:proofErr w:type="spellStart"/>
      <w:r w:rsidR="00C502B5" w:rsidRPr="00E8352C">
        <w:rPr>
          <w:b/>
          <w:bCs/>
          <w:color w:val="000000" w:themeColor="text1"/>
          <w:sz w:val="24"/>
          <w:szCs w:val="24"/>
        </w:rPr>
        <w:t>OZiKA</w:t>
      </w:r>
      <w:proofErr w:type="spellEnd"/>
    </w:p>
    <w:p w14:paraId="3F671A8C" w14:textId="77777777" w:rsidR="00527171" w:rsidRDefault="00527171" w:rsidP="00087FB9">
      <w:pPr>
        <w:spacing w:after="8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4CCC3D2C" w14:textId="72A25A3D" w:rsidR="00087FB9" w:rsidRPr="00010E72" w:rsidRDefault="00E03499" w:rsidP="00087FB9">
      <w:pPr>
        <w:spacing w:after="80" w:line="240" w:lineRule="auto"/>
        <w:jc w:val="both"/>
        <w:rPr>
          <w:rFonts w:cstheme="minorHAnsi"/>
          <w:b/>
          <w:bCs/>
          <w:color w:val="000000" w:themeColor="text1"/>
        </w:rPr>
      </w:pPr>
      <w:r w:rsidRPr="00010E72">
        <w:rPr>
          <w:rFonts w:cstheme="minorHAnsi"/>
          <w:b/>
          <w:bCs/>
          <w:color w:val="000000" w:themeColor="text1"/>
        </w:rPr>
        <w:t xml:space="preserve">Kto jest uprawniony do </w:t>
      </w:r>
      <w:r w:rsidR="0061039E">
        <w:rPr>
          <w:rFonts w:cstheme="minorHAnsi"/>
          <w:b/>
          <w:bCs/>
          <w:color w:val="000000" w:themeColor="text1"/>
        </w:rPr>
        <w:t>wzięcia udziału w badaniu</w:t>
      </w:r>
      <w:r w:rsidRPr="00010E72">
        <w:rPr>
          <w:rFonts w:cstheme="minorHAnsi"/>
          <w:b/>
          <w:bCs/>
          <w:color w:val="000000" w:themeColor="text1"/>
        </w:rPr>
        <w:t>?</w:t>
      </w:r>
    </w:p>
    <w:p w14:paraId="5253A1DE" w14:textId="73F6A7E5" w:rsidR="00087FB9" w:rsidRPr="00010E72" w:rsidRDefault="0065435D" w:rsidP="00087FB9">
      <w:pPr>
        <w:jc w:val="both"/>
        <w:rPr>
          <w:color w:val="000000" w:themeColor="text1"/>
        </w:rPr>
      </w:pPr>
      <w:r w:rsidRPr="00010E72">
        <w:rPr>
          <w:color w:val="000000" w:themeColor="text1"/>
        </w:rPr>
        <w:t>Uprawnionymi</w:t>
      </w:r>
      <w:r w:rsidR="00ED4FB8" w:rsidRPr="00010E72">
        <w:rPr>
          <w:color w:val="000000" w:themeColor="text1"/>
        </w:rPr>
        <w:t xml:space="preserve"> </w:t>
      </w:r>
      <w:r w:rsidRPr="00010E72">
        <w:rPr>
          <w:color w:val="000000" w:themeColor="text1"/>
        </w:rPr>
        <w:t>są s</w:t>
      </w:r>
      <w:r w:rsidR="00087FB9" w:rsidRPr="00010E72">
        <w:rPr>
          <w:color w:val="000000" w:themeColor="text1"/>
        </w:rPr>
        <w:t xml:space="preserve">tudenci i </w:t>
      </w:r>
      <w:r w:rsidRPr="00010E72">
        <w:rPr>
          <w:color w:val="000000" w:themeColor="text1"/>
        </w:rPr>
        <w:t>d</w:t>
      </w:r>
      <w:r w:rsidR="00087FB9" w:rsidRPr="00010E72">
        <w:rPr>
          <w:color w:val="000000" w:themeColor="text1"/>
        </w:rPr>
        <w:t>oktoranci UMW. Zgodnie z Regulaminem studiów oraz Regulaminem Szkoły Doktorskiej obowiązującymi w UMW</w:t>
      </w:r>
      <w:r w:rsidR="0061039E">
        <w:rPr>
          <w:color w:val="000000" w:themeColor="text1"/>
        </w:rPr>
        <w:t>.</w:t>
      </w:r>
      <w:r w:rsidR="00087FB9" w:rsidRPr="00010E72">
        <w:rPr>
          <w:color w:val="000000" w:themeColor="text1"/>
        </w:rPr>
        <w:t xml:space="preserve"> </w:t>
      </w:r>
      <w:r w:rsidR="0061039E">
        <w:rPr>
          <w:color w:val="000000" w:themeColor="text1"/>
        </w:rPr>
        <w:t>W</w:t>
      </w:r>
      <w:r w:rsidR="00087FB9" w:rsidRPr="00010E72">
        <w:rPr>
          <w:color w:val="000000" w:themeColor="text1"/>
        </w:rPr>
        <w:t>ypełnienie ankiety dotyczącej oceny procesu dydaktycznego</w:t>
      </w:r>
      <w:r w:rsidR="0061039E">
        <w:rPr>
          <w:color w:val="000000" w:themeColor="text1"/>
        </w:rPr>
        <w:t>,</w:t>
      </w:r>
      <w:r w:rsidR="00087FB9" w:rsidRPr="00010E72">
        <w:rPr>
          <w:color w:val="000000" w:themeColor="text1"/>
        </w:rPr>
        <w:t xml:space="preserve"> po każdym cyklu zajęć, należy </w:t>
      </w:r>
      <w:r w:rsidR="00942F5A">
        <w:rPr>
          <w:color w:val="000000" w:themeColor="text1"/>
        </w:rPr>
        <w:t xml:space="preserve">zatem </w:t>
      </w:r>
      <w:r w:rsidR="00087FB9" w:rsidRPr="00010E72">
        <w:rPr>
          <w:color w:val="000000" w:themeColor="text1"/>
        </w:rPr>
        <w:t xml:space="preserve">do </w:t>
      </w:r>
      <w:r w:rsidR="0061039E">
        <w:rPr>
          <w:color w:val="000000" w:themeColor="text1"/>
        </w:rPr>
        <w:t xml:space="preserve">Waszych </w:t>
      </w:r>
      <w:r w:rsidR="00087FB9" w:rsidRPr="00010E72">
        <w:rPr>
          <w:color w:val="000000" w:themeColor="text1"/>
        </w:rPr>
        <w:t>obowiązków.</w:t>
      </w:r>
    </w:p>
    <w:p w14:paraId="6D75962A" w14:textId="004A79E7" w:rsidR="00087FB9" w:rsidRPr="00010E72" w:rsidRDefault="00E03499" w:rsidP="00087FB9">
      <w:pPr>
        <w:spacing w:after="80"/>
        <w:jc w:val="both"/>
        <w:rPr>
          <w:b/>
          <w:color w:val="000000" w:themeColor="text1"/>
        </w:rPr>
      </w:pPr>
      <w:r w:rsidRPr="00010E72">
        <w:rPr>
          <w:b/>
          <w:color w:val="000000" w:themeColor="text1"/>
        </w:rPr>
        <w:t xml:space="preserve">Kto i co podlega ocenie w aplikacji </w:t>
      </w:r>
      <w:proofErr w:type="spellStart"/>
      <w:r w:rsidRPr="00010E72">
        <w:rPr>
          <w:b/>
          <w:color w:val="000000" w:themeColor="text1"/>
        </w:rPr>
        <w:t>OZiKA</w:t>
      </w:r>
      <w:proofErr w:type="spellEnd"/>
      <w:r w:rsidRPr="00010E72">
        <w:rPr>
          <w:b/>
          <w:color w:val="000000" w:themeColor="text1"/>
        </w:rPr>
        <w:t>?</w:t>
      </w:r>
    </w:p>
    <w:p w14:paraId="3071DB71" w14:textId="2E7E502D" w:rsidR="00E03499" w:rsidRPr="00010E72" w:rsidRDefault="00087FB9" w:rsidP="00087FB9">
      <w:pPr>
        <w:jc w:val="both"/>
        <w:rPr>
          <w:color w:val="000000" w:themeColor="text1"/>
        </w:rPr>
      </w:pPr>
      <w:r w:rsidRPr="00010E72">
        <w:rPr>
          <w:color w:val="000000" w:themeColor="text1"/>
        </w:rPr>
        <w:t xml:space="preserve">Ocenie podlegają wszystkie osoby prowadzące zajęcia z </w:t>
      </w:r>
      <w:r w:rsidR="0061039E">
        <w:rPr>
          <w:color w:val="000000" w:themeColor="text1"/>
        </w:rPr>
        <w:t xml:space="preserve">przedmiotu </w:t>
      </w:r>
      <w:r w:rsidRPr="00010E72">
        <w:rPr>
          <w:color w:val="000000" w:themeColor="text1"/>
        </w:rPr>
        <w:t>oraz realiz</w:t>
      </w:r>
      <w:r w:rsidR="005224C5" w:rsidRPr="00010E72">
        <w:rPr>
          <w:color w:val="000000" w:themeColor="text1"/>
        </w:rPr>
        <w:t>acja</w:t>
      </w:r>
      <w:r w:rsidRPr="00010E72">
        <w:rPr>
          <w:color w:val="000000" w:themeColor="text1"/>
        </w:rPr>
        <w:t xml:space="preserve"> </w:t>
      </w:r>
      <w:r w:rsidR="005224C5" w:rsidRPr="00010E72">
        <w:rPr>
          <w:color w:val="000000" w:themeColor="text1"/>
        </w:rPr>
        <w:t xml:space="preserve">zajęć </w:t>
      </w:r>
      <w:r w:rsidR="005224C5" w:rsidRPr="00010E72">
        <w:rPr>
          <w:color w:val="000000" w:themeColor="text1"/>
        </w:rPr>
        <w:br/>
      </w:r>
      <w:r w:rsidRPr="00010E72">
        <w:rPr>
          <w:color w:val="000000" w:themeColor="text1"/>
        </w:rPr>
        <w:t xml:space="preserve">w semestrze. </w:t>
      </w:r>
    </w:p>
    <w:p w14:paraId="67242FE7" w14:textId="264C58EE" w:rsidR="001720B0" w:rsidRPr="00010E72" w:rsidRDefault="001720B0" w:rsidP="001720B0">
      <w:pPr>
        <w:spacing w:after="80"/>
        <w:rPr>
          <w:b/>
          <w:color w:val="000000" w:themeColor="text1"/>
        </w:rPr>
      </w:pPr>
      <w:r w:rsidRPr="00010E72">
        <w:rPr>
          <w:b/>
          <w:color w:val="000000" w:themeColor="text1"/>
        </w:rPr>
        <w:t>Jak często przeprowadz</w:t>
      </w:r>
      <w:r w:rsidR="005224C5" w:rsidRPr="00010E72">
        <w:rPr>
          <w:b/>
          <w:color w:val="000000" w:themeColor="text1"/>
        </w:rPr>
        <w:t>a</w:t>
      </w:r>
      <w:r w:rsidRPr="00010E72">
        <w:rPr>
          <w:b/>
          <w:color w:val="000000" w:themeColor="text1"/>
        </w:rPr>
        <w:t xml:space="preserve">na jest </w:t>
      </w:r>
      <w:proofErr w:type="spellStart"/>
      <w:r w:rsidR="00447B63" w:rsidRPr="00010E72">
        <w:rPr>
          <w:b/>
          <w:color w:val="000000" w:themeColor="text1"/>
        </w:rPr>
        <w:t>OZiKA</w:t>
      </w:r>
      <w:proofErr w:type="spellEnd"/>
      <w:r w:rsidR="00447B63" w:rsidRPr="00010E72">
        <w:rPr>
          <w:b/>
          <w:color w:val="000000" w:themeColor="text1"/>
        </w:rPr>
        <w:t xml:space="preserve"> i w jaki sposób </w:t>
      </w:r>
      <w:r w:rsidR="0061039E">
        <w:rPr>
          <w:b/>
          <w:color w:val="000000" w:themeColor="text1"/>
        </w:rPr>
        <w:t>pozyskacie informacje</w:t>
      </w:r>
      <w:r w:rsidR="00447B63" w:rsidRPr="00010E72">
        <w:rPr>
          <w:b/>
          <w:color w:val="000000" w:themeColor="text1"/>
        </w:rPr>
        <w:t xml:space="preserve"> o jej uruchomieniu</w:t>
      </w:r>
      <w:r w:rsidRPr="00010E72">
        <w:rPr>
          <w:b/>
          <w:color w:val="000000" w:themeColor="text1"/>
        </w:rPr>
        <w:t>?</w:t>
      </w:r>
    </w:p>
    <w:p w14:paraId="1353B1A1" w14:textId="477EE3E6" w:rsidR="00982FDE" w:rsidRDefault="001720B0" w:rsidP="00E8352C">
      <w:pPr>
        <w:spacing w:after="0" w:line="240" w:lineRule="auto"/>
        <w:jc w:val="both"/>
      </w:pPr>
      <w:r>
        <w:t xml:space="preserve">Ocena </w:t>
      </w:r>
      <w:r w:rsidR="005224C5">
        <w:t>Z</w:t>
      </w:r>
      <w:r>
        <w:t xml:space="preserve">ajęć i </w:t>
      </w:r>
      <w:r w:rsidR="005224C5">
        <w:t>K</w:t>
      </w:r>
      <w:r>
        <w:t xml:space="preserve">adry </w:t>
      </w:r>
      <w:r w:rsidR="005224C5">
        <w:t>A</w:t>
      </w:r>
      <w:r>
        <w:t>kademickiej dokonywana jest raz na semestr. Termin</w:t>
      </w:r>
      <w:r w:rsidR="00F9089C">
        <w:t>y</w:t>
      </w:r>
      <w:r>
        <w:t xml:space="preserve"> rozpoczęcia i zakończenia </w:t>
      </w:r>
      <w:r w:rsidR="0061039E">
        <w:t>badania</w:t>
      </w:r>
      <w:r>
        <w:t xml:space="preserve"> podawane są do </w:t>
      </w:r>
      <w:r w:rsidR="0061039E">
        <w:t xml:space="preserve">Waszej </w:t>
      </w:r>
      <w:r>
        <w:t xml:space="preserve">wiadomości przez Centrum Kultury Jakości Kształcenia (CKJK) poprzez: </w:t>
      </w:r>
    </w:p>
    <w:p w14:paraId="1C0C3A70" w14:textId="307B5B3C" w:rsidR="00982FDE" w:rsidRDefault="001720B0" w:rsidP="00E8352C">
      <w:pPr>
        <w:pStyle w:val="Akapitzlist"/>
        <w:numPr>
          <w:ilvl w:val="0"/>
          <w:numId w:val="24"/>
        </w:numPr>
        <w:spacing w:after="0" w:line="276" w:lineRule="auto"/>
        <w:jc w:val="both"/>
      </w:pPr>
      <w:r>
        <w:t xml:space="preserve">komunikat na stronie internetowej </w:t>
      </w:r>
      <w:r w:rsidR="0061039E">
        <w:t xml:space="preserve">UMW </w:t>
      </w:r>
      <w:r>
        <w:t xml:space="preserve">w „Aktualnościach”, </w:t>
      </w:r>
    </w:p>
    <w:p w14:paraId="6EDC25B5" w14:textId="34C56291" w:rsidR="00982FDE" w:rsidRDefault="001720B0" w:rsidP="00E8352C">
      <w:pPr>
        <w:pStyle w:val="Akapitzlist"/>
        <w:numPr>
          <w:ilvl w:val="0"/>
          <w:numId w:val="24"/>
        </w:numPr>
        <w:spacing w:after="0" w:line="276" w:lineRule="auto"/>
        <w:jc w:val="both"/>
      </w:pPr>
      <w:r>
        <w:t>komunikat na stronie internetowej CKJK</w:t>
      </w:r>
      <w:r w:rsidR="00982FDE">
        <w:t>,</w:t>
      </w:r>
    </w:p>
    <w:p w14:paraId="155EA7A3" w14:textId="7B35012C" w:rsidR="00982FDE" w:rsidRDefault="00982FDE" w:rsidP="00E8352C">
      <w:pPr>
        <w:pStyle w:val="Akapitzlist"/>
        <w:numPr>
          <w:ilvl w:val="0"/>
          <w:numId w:val="24"/>
        </w:numPr>
        <w:spacing w:after="0" w:line="276" w:lineRule="auto"/>
        <w:jc w:val="both"/>
      </w:pPr>
      <w:r>
        <w:t xml:space="preserve">przesłanie przez CKJK wiadomości drogą elektroniczną </w:t>
      </w:r>
      <w:r w:rsidR="0061039E">
        <w:t>(</w:t>
      </w:r>
      <w:r>
        <w:t>na uczelniane adresy e-mailowe</w:t>
      </w:r>
      <w:r w:rsidR="0061039E">
        <w:t xml:space="preserve">), </w:t>
      </w:r>
      <w:r w:rsidR="00066654">
        <w:br/>
      </w:r>
      <w:r>
        <w:t xml:space="preserve">w dniu </w:t>
      </w:r>
      <w:r w:rsidR="0061039E">
        <w:t xml:space="preserve">rozpoczęcia badania w </w:t>
      </w:r>
      <w:r>
        <w:t>dany</w:t>
      </w:r>
      <w:r w:rsidR="0061039E">
        <w:t>m</w:t>
      </w:r>
      <w:r>
        <w:t xml:space="preserve"> semestr</w:t>
      </w:r>
      <w:r w:rsidR="0061039E">
        <w:t>ze</w:t>
      </w:r>
      <w:r>
        <w:t>.</w:t>
      </w:r>
      <w:r w:rsidRPr="00982FDE">
        <w:t xml:space="preserve"> </w:t>
      </w:r>
    </w:p>
    <w:p w14:paraId="3FB6D272" w14:textId="77777777" w:rsidR="00942F5A" w:rsidRDefault="00942F5A" w:rsidP="00942F5A">
      <w:pPr>
        <w:pStyle w:val="Akapitzlist"/>
        <w:spacing w:after="0" w:line="276" w:lineRule="auto"/>
        <w:jc w:val="both"/>
      </w:pPr>
    </w:p>
    <w:p w14:paraId="00499FE1" w14:textId="73E4F662" w:rsidR="00C06D21" w:rsidRPr="00E8352C" w:rsidRDefault="008C0023" w:rsidP="00527171">
      <w:pPr>
        <w:pStyle w:val="Cytatintensywny"/>
        <w:spacing w:before="0" w:after="0"/>
        <w:rPr>
          <w:b/>
          <w:bCs/>
          <w:color w:val="000000" w:themeColor="text1"/>
          <w:sz w:val="24"/>
          <w:szCs w:val="24"/>
        </w:rPr>
      </w:pPr>
      <w:r w:rsidRPr="00E8352C">
        <w:rPr>
          <w:b/>
          <w:bCs/>
          <w:color w:val="000000" w:themeColor="text1"/>
          <w:sz w:val="24"/>
          <w:szCs w:val="24"/>
        </w:rPr>
        <w:t>LOGOWANIE I ANONIMOWOŚĆ</w:t>
      </w:r>
    </w:p>
    <w:p w14:paraId="45B92D99" w14:textId="77777777" w:rsidR="00527171" w:rsidRDefault="00527171" w:rsidP="00527171">
      <w:pPr>
        <w:spacing w:after="0"/>
        <w:jc w:val="both"/>
        <w:rPr>
          <w:b/>
        </w:rPr>
      </w:pPr>
    </w:p>
    <w:p w14:paraId="4CB23997" w14:textId="7172371C" w:rsidR="00087FB9" w:rsidRPr="00A220F6" w:rsidRDefault="00771396" w:rsidP="00527171">
      <w:pPr>
        <w:spacing w:after="0"/>
        <w:jc w:val="both"/>
        <w:rPr>
          <w:b/>
        </w:rPr>
      </w:pPr>
      <w:r>
        <w:rPr>
          <w:b/>
        </w:rPr>
        <w:t>Jak się zalogować do aplikacji?</w:t>
      </w:r>
    </w:p>
    <w:p w14:paraId="0C249442" w14:textId="77777777" w:rsidR="0061039E" w:rsidRDefault="00087FB9" w:rsidP="00087FB9">
      <w:pPr>
        <w:spacing w:after="240"/>
        <w:jc w:val="both"/>
      </w:pPr>
      <w:r w:rsidRPr="00A220F6">
        <w:t xml:space="preserve">Aby </w:t>
      </w:r>
      <w:r w:rsidR="00447B63">
        <w:t xml:space="preserve">zalogować się do aplikacji, </w:t>
      </w:r>
      <w:r w:rsidR="00E36F00">
        <w:t>należy wpisać w pasek adresu</w:t>
      </w:r>
      <w:r w:rsidR="00A5659D">
        <w:t xml:space="preserve"> wyszukiwarki</w:t>
      </w:r>
      <w:r w:rsidR="00E36F00">
        <w:t xml:space="preserve">: ozika.umw.edu.pl. </w:t>
      </w:r>
    </w:p>
    <w:p w14:paraId="23E0E637" w14:textId="77777777" w:rsidR="0061039E" w:rsidRDefault="00E36F00" w:rsidP="00087FB9">
      <w:pPr>
        <w:spacing w:after="240"/>
        <w:jc w:val="both"/>
      </w:pPr>
      <w:r>
        <w:t>Po wejściu na stronę wyświetli się okno logowania</w:t>
      </w:r>
      <w:r w:rsidR="00447B63">
        <w:t xml:space="preserve">. </w:t>
      </w:r>
    </w:p>
    <w:p w14:paraId="47C47871" w14:textId="63B42698" w:rsidR="00A5659D" w:rsidRDefault="00447B63" w:rsidP="00087FB9">
      <w:pPr>
        <w:spacing w:after="240"/>
        <w:jc w:val="both"/>
      </w:pPr>
      <w:r>
        <w:lastRenderedPageBreak/>
        <w:t>W</w:t>
      </w:r>
      <w:r w:rsidR="00E36F00">
        <w:t xml:space="preserve"> pierwszym okienku „Adres e-mail” wpisuje</w:t>
      </w:r>
      <w:r w:rsidR="0061039E">
        <w:t>cie</w:t>
      </w:r>
      <w:r w:rsidR="00E36F00">
        <w:t xml:space="preserve"> pełny adres mailowy w domenie </w:t>
      </w:r>
      <w:r w:rsidR="00087FB9" w:rsidRPr="00E8352C">
        <w:rPr>
          <w:color w:val="000000" w:themeColor="text1"/>
        </w:rPr>
        <w:t>umw.edu.pl</w:t>
      </w:r>
      <w:r>
        <w:t xml:space="preserve"> </w:t>
      </w:r>
      <w:r w:rsidR="00942F5A">
        <w:br/>
      </w:r>
      <w:r>
        <w:t xml:space="preserve">tj. </w:t>
      </w:r>
      <w:r w:rsidRPr="00E8352C">
        <w:rPr>
          <w:i/>
          <w:iCs/>
        </w:rPr>
        <w:t>imie.nazwisko@student.um</w:t>
      </w:r>
      <w:r>
        <w:rPr>
          <w:i/>
          <w:iCs/>
        </w:rPr>
        <w:t>w</w:t>
      </w:r>
      <w:r w:rsidRPr="00E8352C">
        <w:rPr>
          <w:i/>
          <w:iCs/>
        </w:rPr>
        <w:t>.edu.pl</w:t>
      </w:r>
      <w:r>
        <w:t>,</w:t>
      </w:r>
      <w:r w:rsidR="00087FB9" w:rsidRPr="00A220F6">
        <w:t xml:space="preserve"> a następnie </w:t>
      </w:r>
      <w:r w:rsidR="00A5659D">
        <w:t>uzupełnia</w:t>
      </w:r>
      <w:r w:rsidR="0061039E">
        <w:t>cie</w:t>
      </w:r>
      <w:r w:rsidR="00A5659D">
        <w:t xml:space="preserve"> hasło </w:t>
      </w:r>
      <w:r w:rsidR="0061039E">
        <w:t xml:space="preserve">(tak samo </w:t>
      </w:r>
      <w:r w:rsidR="00A5659D">
        <w:t>jak do uczelnianej poczty elektronicznej</w:t>
      </w:r>
      <w:r w:rsidR="0061039E">
        <w:t>)</w:t>
      </w:r>
      <w:r w:rsidR="00A5659D">
        <w:t>.</w:t>
      </w:r>
    </w:p>
    <w:p w14:paraId="4AD50232" w14:textId="77777777" w:rsidR="008C0023" w:rsidRDefault="008C0023" w:rsidP="008C0023">
      <w:pPr>
        <w:spacing w:after="80"/>
        <w:rPr>
          <w:b/>
        </w:rPr>
      </w:pPr>
      <w:r w:rsidRPr="00A220F6">
        <w:rPr>
          <w:b/>
        </w:rPr>
        <w:t xml:space="preserve">ODZYSKIWANIE HASŁA </w:t>
      </w:r>
    </w:p>
    <w:p w14:paraId="68C20DCE" w14:textId="03B5F45E" w:rsidR="008C0023" w:rsidRDefault="008C0023" w:rsidP="008C0023">
      <w:pPr>
        <w:spacing w:after="240"/>
      </w:pPr>
      <w:r w:rsidRPr="00A220F6">
        <w:t xml:space="preserve">Odzyskanie hasła możliwe jest poprzez </w:t>
      </w:r>
      <w:r>
        <w:t>wejście na stronę csa.umw.edu.pl, wybranie kafelka „studenci i doktoranci” i wybranie „zmiana hasła”.</w:t>
      </w:r>
    </w:p>
    <w:p w14:paraId="051D5406" w14:textId="301C7A22" w:rsidR="002312E9" w:rsidRPr="008D0BE2" w:rsidRDefault="00771396" w:rsidP="002312E9">
      <w:pPr>
        <w:spacing w:after="80" w:line="240" w:lineRule="auto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Dlaczego </w:t>
      </w:r>
      <w:r w:rsidR="00066764">
        <w:rPr>
          <w:rFonts w:cstheme="minorHAnsi"/>
          <w:b/>
          <w:color w:val="000000" w:themeColor="text1"/>
        </w:rPr>
        <w:t>logowanie do aplikacji jest wymagane</w:t>
      </w:r>
      <w:r>
        <w:rPr>
          <w:rFonts w:cstheme="minorHAnsi"/>
          <w:b/>
          <w:color w:val="000000" w:themeColor="text1"/>
        </w:rPr>
        <w:t xml:space="preserve">, skoro badanie jest anonimowe? </w:t>
      </w:r>
    </w:p>
    <w:p w14:paraId="5B7A42BF" w14:textId="276F4EB3" w:rsidR="00771396" w:rsidRDefault="00771396" w:rsidP="00771396">
      <w:pPr>
        <w:spacing w:after="0" w:line="240" w:lineRule="auto"/>
        <w:jc w:val="both"/>
      </w:pPr>
      <w:r>
        <w:t xml:space="preserve">Uprawnionymi do oceny zajęć i kadry akademickiej są studenci i doktoranci UMW. </w:t>
      </w:r>
      <w:r w:rsidRPr="00D83E19">
        <w:t xml:space="preserve">Logowanie –zabezpiecza przed dokonaniem oceny przez nieuprawnione osoby. </w:t>
      </w:r>
    </w:p>
    <w:p w14:paraId="7521E63F" w14:textId="77777777" w:rsidR="00771396" w:rsidRDefault="00771396" w:rsidP="00771396">
      <w:pPr>
        <w:spacing w:after="0" w:line="240" w:lineRule="auto"/>
        <w:jc w:val="both"/>
      </w:pPr>
    </w:p>
    <w:p w14:paraId="512D2F7D" w14:textId="65CD1735" w:rsidR="002312E9" w:rsidRPr="008F51CE" w:rsidRDefault="008F51CE" w:rsidP="008F51CE">
      <w:pPr>
        <w:spacing w:after="120" w:line="240" w:lineRule="auto"/>
        <w:jc w:val="both"/>
      </w:pPr>
      <w:r w:rsidRPr="008F51CE">
        <w:rPr>
          <w:rFonts w:eastAsia="Times New Roman" w:cstheme="minorHAnsi"/>
          <w:shd w:val="clear" w:color="auto" w:fill="FFFFFF"/>
          <w:lang w:eastAsia="pl-PL"/>
        </w:rPr>
        <w:t xml:space="preserve">Anonimowość jest zapewniana poprzez oddzielenie danych o tożsamości osób dokonujących oceny </w:t>
      </w:r>
      <w:r w:rsidR="00942F5A">
        <w:rPr>
          <w:rFonts w:eastAsia="Times New Roman" w:cstheme="minorHAnsi"/>
          <w:shd w:val="clear" w:color="auto" w:fill="FFFFFF"/>
          <w:lang w:eastAsia="pl-PL"/>
        </w:rPr>
        <w:br/>
      </w:r>
      <w:r w:rsidRPr="008F51CE">
        <w:rPr>
          <w:rFonts w:eastAsia="Times New Roman" w:cstheme="minorHAnsi"/>
          <w:shd w:val="clear" w:color="auto" w:fill="FFFFFF"/>
          <w:lang w:eastAsia="pl-PL"/>
        </w:rPr>
        <w:t>od odpowiedzi jaki</w:t>
      </w:r>
      <w:r w:rsidR="00942F5A">
        <w:rPr>
          <w:rFonts w:eastAsia="Times New Roman" w:cstheme="minorHAnsi"/>
          <w:shd w:val="clear" w:color="auto" w:fill="FFFFFF"/>
          <w:lang w:eastAsia="pl-PL"/>
        </w:rPr>
        <w:t>e zostały</w:t>
      </w:r>
      <w:r w:rsidRPr="008F51CE">
        <w:rPr>
          <w:rFonts w:eastAsia="Times New Roman" w:cstheme="minorHAnsi"/>
          <w:shd w:val="clear" w:color="auto" w:fill="FFFFFF"/>
          <w:lang w:eastAsia="pl-PL"/>
        </w:rPr>
        <w:t xml:space="preserve"> udziel</w:t>
      </w:r>
      <w:r w:rsidR="00942F5A">
        <w:rPr>
          <w:rFonts w:eastAsia="Times New Roman" w:cstheme="minorHAnsi"/>
          <w:shd w:val="clear" w:color="auto" w:fill="FFFFFF"/>
          <w:lang w:eastAsia="pl-PL"/>
        </w:rPr>
        <w:t>one</w:t>
      </w:r>
      <w:r w:rsidRPr="008F51CE">
        <w:rPr>
          <w:rFonts w:eastAsia="Times New Roman" w:cstheme="minorHAnsi"/>
          <w:shd w:val="clear" w:color="auto" w:fill="FFFFFF"/>
          <w:lang w:eastAsia="pl-PL"/>
        </w:rPr>
        <w:t xml:space="preserve">. </w:t>
      </w:r>
      <w:r w:rsidR="002312E9" w:rsidRPr="008D0BE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Dzięki takiemu rozwiązaniu nie ma możliwości połączenia </w:t>
      </w:r>
      <w:r w:rsidR="0006676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wyniku</w:t>
      </w:r>
      <w:r w:rsidR="00066764" w:rsidRPr="008D0BE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2312E9" w:rsidRPr="008D0BE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z osob</w:t>
      </w:r>
      <w:r w:rsidR="0006676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ą.</w:t>
      </w:r>
    </w:p>
    <w:p w14:paraId="6C3041DD" w14:textId="238C5BAD" w:rsidR="00691871" w:rsidRPr="00E8352C" w:rsidRDefault="00691871" w:rsidP="00691871">
      <w:pPr>
        <w:pStyle w:val="Cytatintensywny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PODSTAWOWE ZASADY OCENIANIA</w:t>
      </w:r>
    </w:p>
    <w:p w14:paraId="41BF65C4" w14:textId="45DE3339" w:rsidR="005410FB" w:rsidRDefault="00066764" w:rsidP="005410FB">
      <w:pPr>
        <w:pStyle w:val="Akapitzlist"/>
        <w:numPr>
          <w:ilvl w:val="0"/>
          <w:numId w:val="23"/>
        </w:numPr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5410FB">
        <w:rPr>
          <w:color w:val="000000" w:themeColor="text1"/>
        </w:rPr>
        <w:t>sobę prowadzącą zajęcia można ocenić jeden raz</w:t>
      </w:r>
      <w:r>
        <w:rPr>
          <w:color w:val="000000" w:themeColor="text1"/>
        </w:rPr>
        <w:t xml:space="preserve">, dla </w:t>
      </w:r>
      <w:r w:rsidR="005410FB">
        <w:rPr>
          <w:color w:val="000000" w:themeColor="text1"/>
        </w:rPr>
        <w:t xml:space="preserve">każdego przedmiotu i każdej formy zajęć, którą ta osoba prowadzi. </w:t>
      </w:r>
    </w:p>
    <w:p w14:paraId="76E522D4" w14:textId="0E359851" w:rsidR="005410FB" w:rsidRDefault="005410FB" w:rsidP="005410FB">
      <w:pPr>
        <w:pStyle w:val="Akapitzlist"/>
        <w:numPr>
          <w:ilvl w:val="0"/>
          <w:numId w:val="2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Każdą formę zajęć z </w:t>
      </w:r>
      <w:r w:rsidR="00066764">
        <w:rPr>
          <w:color w:val="000000" w:themeColor="text1"/>
        </w:rPr>
        <w:t xml:space="preserve">określonego </w:t>
      </w:r>
      <w:r>
        <w:rPr>
          <w:color w:val="000000" w:themeColor="text1"/>
        </w:rPr>
        <w:t>przedmiotu</w:t>
      </w:r>
      <w:r w:rsidR="00066764">
        <w:rPr>
          <w:color w:val="000000" w:themeColor="text1"/>
        </w:rPr>
        <w:t>,</w:t>
      </w:r>
      <w:r>
        <w:rPr>
          <w:color w:val="000000" w:themeColor="text1"/>
        </w:rPr>
        <w:t xml:space="preserve"> można ocenić jeden raz.</w:t>
      </w:r>
    </w:p>
    <w:p w14:paraId="685A108A" w14:textId="08002A11" w:rsidR="00771396" w:rsidRPr="005410FB" w:rsidRDefault="005410FB" w:rsidP="005410FB">
      <w:pPr>
        <w:pStyle w:val="Akapitzlist"/>
        <w:numPr>
          <w:ilvl w:val="0"/>
          <w:numId w:val="23"/>
        </w:numPr>
        <w:spacing w:after="0"/>
        <w:jc w:val="both"/>
      </w:pPr>
      <w:r>
        <w:rPr>
          <w:color w:val="000000" w:themeColor="text1"/>
        </w:rPr>
        <w:t>O</w:t>
      </w:r>
      <w:r w:rsidRPr="00BB043B">
        <w:rPr>
          <w:color w:val="000000" w:themeColor="text1"/>
        </w:rPr>
        <w:t>cen</w:t>
      </w:r>
      <w:r>
        <w:rPr>
          <w:color w:val="000000" w:themeColor="text1"/>
        </w:rPr>
        <w:t>a</w:t>
      </w:r>
      <w:r w:rsidRPr="00BB043B">
        <w:rPr>
          <w:color w:val="000000" w:themeColor="text1"/>
        </w:rPr>
        <w:t xml:space="preserve"> zajęć z przedmiotu</w:t>
      </w:r>
      <w:r w:rsidR="00066764">
        <w:rPr>
          <w:color w:val="000000" w:themeColor="text1"/>
        </w:rPr>
        <w:t>,</w:t>
      </w:r>
      <w:r>
        <w:rPr>
          <w:color w:val="000000" w:themeColor="text1"/>
        </w:rPr>
        <w:t xml:space="preserve"> w danej formie</w:t>
      </w:r>
      <w:r w:rsidR="00066764">
        <w:rPr>
          <w:color w:val="000000" w:themeColor="text1"/>
        </w:rPr>
        <w:t>,</w:t>
      </w:r>
      <w:r>
        <w:rPr>
          <w:color w:val="000000" w:themeColor="text1"/>
        </w:rPr>
        <w:t xml:space="preserve"> możliwa jest dopiero po dokonaniu oceny</w:t>
      </w:r>
      <w:r w:rsidRPr="007A2E4F">
        <w:rPr>
          <w:color w:val="000000" w:themeColor="text1"/>
        </w:rPr>
        <w:t xml:space="preserve"> </w:t>
      </w:r>
      <w:r w:rsidR="00942F5A">
        <w:rPr>
          <w:color w:val="000000" w:themeColor="text1"/>
        </w:rPr>
        <w:br/>
      </w:r>
      <w:r w:rsidRPr="007A2E4F">
        <w:rPr>
          <w:color w:val="000000" w:themeColor="text1"/>
        </w:rPr>
        <w:t>co najmniej jedne</w:t>
      </w:r>
      <w:r>
        <w:rPr>
          <w:color w:val="000000" w:themeColor="text1"/>
        </w:rPr>
        <w:t>j osoby</w:t>
      </w:r>
      <w:r w:rsidRPr="007A2E4F">
        <w:rPr>
          <w:color w:val="000000" w:themeColor="text1"/>
        </w:rPr>
        <w:t xml:space="preserve"> prowadzące</w:t>
      </w:r>
      <w:r>
        <w:rPr>
          <w:color w:val="000000" w:themeColor="text1"/>
        </w:rPr>
        <w:t xml:space="preserve">j zajęcia </w:t>
      </w:r>
      <w:r w:rsidRPr="007A2E4F">
        <w:rPr>
          <w:color w:val="000000" w:themeColor="text1"/>
        </w:rPr>
        <w:t xml:space="preserve">z </w:t>
      </w:r>
      <w:r>
        <w:rPr>
          <w:color w:val="000000" w:themeColor="text1"/>
        </w:rPr>
        <w:t>tego</w:t>
      </w:r>
      <w:r w:rsidRPr="007A2E4F">
        <w:rPr>
          <w:color w:val="000000" w:themeColor="text1"/>
        </w:rPr>
        <w:t xml:space="preserve"> przedmiotu.</w:t>
      </w:r>
    </w:p>
    <w:p w14:paraId="2E234BD1" w14:textId="3CC2156B" w:rsidR="00087FB9" w:rsidRPr="00E8352C" w:rsidRDefault="001720B0" w:rsidP="00E8352C">
      <w:pPr>
        <w:pStyle w:val="Cytatintensywny"/>
        <w:rPr>
          <w:b/>
          <w:bCs/>
          <w:color w:val="000000" w:themeColor="text1"/>
          <w:sz w:val="24"/>
          <w:szCs w:val="24"/>
        </w:rPr>
      </w:pPr>
      <w:r w:rsidRPr="00E8352C">
        <w:rPr>
          <w:b/>
          <w:bCs/>
          <w:color w:val="000000" w:themeColor="text1"/>
          <w:sz w:val="24"/>
          <w:szCs w:val="24"/>
        </w:rPr>
        <w:t xml:space="preserve">SPOSÓB </w:t>
      </w:r>
      <w:r w:rsidR="00087FB9" w:rsidRPr="00E8352C">
        <w:rPr>
          <w:b/>
          <w:bCs/>
          <w:color w:val="000000" w:themeColor="text1"/>
          <w:sz w:val="24"/>
          <w:szCs w:val="24"/>
        </w:rPr>
        <w:t>WYPEŁNIENI</w:t>
      </w:r>
      <w:r w:rsidRPr="005224C5">
        <w:rPr>
          <w:b/>
          <w:bCs/>
          <w:color w:val="000000" w:themeColor="text1"/>
          <w:sz w:val="24"/>
          <w:szCs w:val="24"/>
        </w:rPr>
        <w:t>A</w:t>
      </w:r>
      <w:r w:rsidR="00087FB9" w:rsidRPr="00E8352C">
        <w:rPr>
          <w:b/>
          <w:bCs/>
          <w:color w:val="000000" w:themeColor="text1"/>
          <w:sz w:val="24"/>
          <w:szCs w:val="24"/>
        </w:rPr>
        <w:t xml:space="preserve"> KWESTIONARIUSZ</w:t>
      </w:r>
      <w:r w:rsidR="00447B63">
        <w:rPr>
          <w:b/>
          <w:bCs/>
          <w:color w:val="000000" w:themeColor="text1"/>
          <w:sz w:val="24"/>
          <w:szCs w:val="24"/>
        </w:rPr>
        <w:t>Y</w:t>
      </w:r>
      <w:r w:rsidR="00087FB9" w:rsidRPr="00E8352C">
        <w:rPr>
          <w:b/>
          <w:bCs/>
          <w:color w:val="000000" w:themeColor="text1"/>
          <w:sz w:val="24"/>
          <w:szCs w:val="24"/>
        </w:rPr>
        <w:t xml:space="preserve"> OCENY W APLIKACJI</w:t>
      </w:r>
    </w:p>
    <w:p w14:paraId="12D69200" w14:textId="446842F8" w:rsidR="00AC4B2A" w:rsidRDefault="00087FB9" w:rsidP="000171D5">
      <w:pPr>
        <w:ind w:firstLine="708"/>
        <w:rPr>
          <w:b/>
          <w:bCs/>
          <w:color w:val="000000" w:themeColor="text1"/>
        </w:rPr>
      </w:pPr>
      <w:r w:rsidRPr="008D0BE2">
        <w:rPr>
          <w:color w:val="000000" w:themeColor="text1"/>
        </w:rPr>
        <w:t>Aby dokonać oceny</w:t>
      </w:r>
      <w:r w:rsidR="00447B63">
        <w:rPr>
          <w:color w:val="000000" w:themeColor="text1"/>
        </w:rPr>
        <w:t>,</w:t>
      </w:r>
      <w:r w:rsidRPr="008D0BE2">
        <w:rPr>
          <w:color w:val="000000" w:themeColor="text1"/>
        </w:rPr>
        <w:t xml:space="preserve"> wykonaj poniższe działania:</w:t>
      </w:r>
    </w:p>
    <w:p w14:paraId="28EB7D3C" w14:textId="508554D1" w:rsidR="005410FB" w:rsidRPr="005410FB" w:rsidRDefault="00FB5422" w:rsidP="003A77E3">
      <w:pPr>
        <w:pStyle w:val="Akapitzlist"/>
        <w:numPr>
          <w:ilvl w:val="1"/>
          <w:numId w:val="16"/>
        </w:numPr>
        <w:ind w:left="709"/>
        <w:jc w:val="both"/>
      </w:pPr>
      <w:r w:rsidRPr="00E8352C">
        <w:rPr>
          <w:b/>
          <w:bCs/>
          <w:color w:val="000000" w:themeColor="text1"/>
        </w:rPr>
        <w:t>KROK 1:</w:t>
      </w:r>
      <w:r w:rsidRPr="00E8352C">
        <w:rPr>
          <w:color w:val="000000" w:themeColor="text1"/>
        </w:rPr>
        <w:t xml:space="preserve"> </w:t>
      </w:r>
      <w:r w:rsidR="005410FB">
        <w:rPr>
          <w:color w:val="000000" w:themeColor="text1"/>
        </w:rPr>
        <w:t xml:space="preserve">Zaloguj się do aplikacji OZIKA na stronie </w:t>
      </w:r>
      <w:hyperlink r:id="rId8" w:history="1">
        <w:r w:rsidR="003A77E3" w:rsidRPr="00C31034">
          <w:rPr>
            <w:rStyle w:val="Hipercze"/>
          </w:rPr>
          <w:t>https://ozika.umw.edu.pl/login</w:t>
        </w:r>
      </w:hyperlink>
    </w:p>
    <w:p w14:paraId="5C697DDA" w14:textId="5F4A22AB" w:rsidR="004E02DF" w:rsidRDefault="005410FB" w:rsidP="003A77E3">
      <w:pPr>
        <w:pStyle w:val="Akapitzlist"/>
        <w:numPr>
          <w:ilvl w:val="1"/>
          <w:numId w:val="16"/>
        </w:numPr>
        <w:ind w:left="709"/>
        <w:jc w:val="both"/>
      </w:pPr>
      <w:r w:rsidRPr="005410FB">
        <w:rPr>
          <w:b/>
          <w:bCs/>
          <w:color w:val="000000" w:themeColor="text1"/>
        </w:rPr>
        <w:t>KROK 2:</w:t>
      </w:r>
      <w:r>
        <w:rPr>
          <w:color w:val="000000" w:themeColor="text1"/>
        </w:rPr>
        <w:t xml:space="preserve"> </w:t>
      </w:r>
      <w:r w:rsidR="00A20FD5" w:rsidRPr="00E8352C">
        <w:rPr>
          <w:color w:val="000000" w:themeColor="text1"/>
        </w:rPr>
        <w:t xml:space="preserve">Po zalogowaniu </w:t>
      </w:r>
      <w:r w:rsidR="00087FB9" w:rsidRPr="001A0935">
        <w:t>wyb</w:t>
      </w:r>
      <w:r w:rsidR="002E36DC">
        <w:t>ierz</w:t>
      </w:r>
      <w:r w:rsidR="00087FB9" w:rsidRPr="001A0935">
        <w:t xml:space="preserve"> wersj</w:t>
      </w:r>
      <w:r w:rsidR="002E36DC">
        <w:t>ę</w:t>
      </w:r>
      <w:r w:rsidR="00087FB9" w:rsidRPr="001A0935">
        <w:t xml:space="preserve"> językow</w:t>
      </w:r>
      <w:r w:rsidR="002E36DC">
        <w:t>ą</w:t>
      </w:r>
      <w:r w:rsidR="00087FB9" w:rsidRPr="001A0935">
        <w:t xml:space="preserve">. </w:t>
      </w:r>
      <w:r w:rsidR="00087FB9" w:rsidRPr="00E8352C">
        <w:t>Domyślnie ustawiona jest polska wersja językowa.</w:t>
      </w:r>
      <w:r w:rsidR="00087FB9" w:rsidRPr="001A0935">
        <w:t xml:space="preserve"> Przełączenie na wersję anglojęzyczną następuje poprzez </w:t>
      </w:r>
      <w:r w:rsidR="00D778D1" w:rsidRPr="001A0935">
        <w:t>kliknięcie przycisku EN</w:t>
      </w:r>
      <w:r w:rsidR="00087FB9" w:rsidRPr="001A0935">
        <w:t xml:space="preserve"> </w:t>
      </w:r>
      <w:r w:rsidR="00447B63">
        <w:br/>
      </w:r>
      <w:r w:rsidR="00087FB9" w:rsidRPr="001A0935">
        <w:t>w prawym górnym rog</w:t>
      </w:r>
      <w:r w:rsidR="004E02DF">
        <w:t>u</w:t>
      </w:r>
      <w:r w:rsidR="00087FB9" w:rsidRPr="001A0935">
        <w:t xml:space="preserve"> ekranu aplikacji;</w:t>
      </w:r>
    </w:p>
    <w:p w14:paraId="142BE0DF" w14:textId="1C642885" w:rsidR="00AC4B2A" w:rsidRPr="00E8352C" w:rsidRDefault="00FB5422" w:rsidP="003A77E3">
      <w:pPr>
        <w:pStyle w:val="Akapitzlist"/>
        <w:numPr>
          <w:ilvl w:val="0"/>
          <w:numId w:val="16"/>
        </w:numPr>
        <w:jc w:val="both"/>
      </w:pPr>
      <w:r w:rsidRPr="00E8352C">
        <w:rPr>
          <w:b/>
          <w:bCs/>
          <w:color w:val="000000" w:themeColor="text1"/>
        </w:rPr>
        <w:t xml:space="preserve">KROK </w:t>
      </w:r>
      <w:r w:rsidR="005410FB">
        <w:rPr>
          <w:b/>
          <w:bCs/>
          <w:color w:val="000000" w:themeColor="text1"/>
        </w:rPr>
        <w:t>3</w:t>
      </w:r>
      <w:r w:rsidRPr="00E8352C">
        <w:rPr>
          <w:b/>
          <w:bCs/>
          <w:color w:val="000000" w:themeColor="text1"/>
        </w:rPr>
        <w:t>:</w:t>
      </w:r>
      <w:r w:rsidRPr="00E8352C">
        <w:rPr>
          <w:color w:val="000000" w:themeColor="text1"/>
        </w:rPr>
        <w:t xml:space="preserve"> </w:t>
      </w:r>
      <w:r w:rsidR="00A20FD5" w:rsidRPr="00E8352C">
        <w:rPr>
          <w:color w:val="000000" w:themeColor="text1"/>
        </w:rPr>
        <w:t>Zapoznaj się informacjami zawartymi na ekranie powitalnym</w:t>
      </w:r>
      <w:r w:rsidR="004E02DF" w:rsidRPr="00E8352C">
        <w:rPr>
          <w:color w:val="000000" w:themeColor="text1"/>
        </w:rPr>
        <w:t>;</w:t>
      </w:r>
    </w:p>
    <w:p w14:paraId="4512C6EB" w14:textId="4D64FB2B" w:rsidR="005E473C" w:rsidRDefault="00D26EB8" w:rsidP="00E8352C">
      <w:pPr>
        <w:ind w:firstLine="708"/>
        <w:jc w:val="center"/>
        <w:rPr>
          <w:b/>
          <w:bCs/>
          <w:color w:val="000000" w:themeColor="text1"/>
        </w:rPr>
      </w:pPr>
      <w:r w:rsidRPr="00E8352C">
        <w:rPr>
          <w:sz w:val="24"/>
          <w:szCs w:val="24"/>
          <w:u w:val="single"/>
        </w:rPr>
        <w:t>OCENA NAUCZYCIELA</w:t>
      </w:r>
    </w:p>
    <w:p w14:paraId="7B1E2DD7" w14:textId="168A755E" w:rsidR="00F9089C" w:rsidRDefault="005E473C" w:rsidP="00F9089C">
      <w:pPr>
        <w:pStyle w:val="Akapitzlist"/>
        <w:numPr>
          <w:ilvl w:val="0"/>
          <w:numId w:val="16"/>
        </w:numPr>
        <w:jc w:val="both"/>
      </w:pPr>
      <w:r w:rsidRPr="00F9089C">
        <w:rPr>
          <w:b/>
          <w:bCs/>
          <w:color w:val="000000" w:themeColor="text1"/>
        </w:rPr>
        <w:t xml:space="preserve">KROK </w:t>
      </w:r>
      <w:r w:rsidR="005410FB">
        <w:rPr>
          <w:b/>
          <w:bCs/>
          <w:color w:val="000000" w:themeColor="text1"/>
        </w:rPr>
        <w:t>1</w:t>
      </w:r>
      <w:r w:rsidRPr="00F9089C">
        <w:rPr>
          <w:b/>
          <w:bCs/>
          <w:color w:val="000000" w:themeColor="text1"/>
        </w:rPr>
        <w:t>:</w:t>
      </w:r>
      <w:r w:rsidRPr="00F9089C">
        <w:rPr>
          <w:color w:val="000000" w:themeColor="text1"/>
        </w:rPr>
        <w:t xml:space="preserve"> Wybierz </w:t>
      </w:r>
      <w:r w:rsidR="00F9089C">
        <w:t>„</w:t>
      </w:r>
      <w:r w:rsidR="00F9089C" w:rsidRPr="00F9089C">
        <w:rPr>
          <w:b/>
        </w:rPr>
        <w:t>Oceń nauczyciela</w:t>
      </w:r>
      <w:r w:rsidR="00F9089C">
        <w:t>”;</w:t>
      </w:r>
    </w:p>
    <w:p w14:paraId="4F39A9F9" w14:textId="49FE46EB" w:rsidR="00FB5422" w:rsidRDefault="00F9089C" w:rsidP="00F9089C">
      <w:pPr>
        <w:pStyle w:val="Akapitzlist"/>
        <w:numPr>
          <w:ilvl w:val="0"/>
          <w:numId w:val="16"/>
        </w:numPr>
        <w:jc w:val="both"/>
      </w:pPr>
      <w:r>
        <w:rPr>
          <w:b/>
          <w:bCs/>
          <w:color w:val="000000" w:themeColor="text1"/>
        </w:rPr>
        <w:t>K</w:t>
      </w:r>
      <w:r w:rsidR="00FB5422" w:rsidRPr="00F9089C">
        <w:rPr>
          <w:b/>
          <w:bCs/>
        </w:rPr>
        <w:t xml:space="preserve">ROK </w:t>
      </w:r>
      <w:r w:rsidR="005410FB">
        <w:rPr>
          <w:b/>
          <w:bCs/>
        </w:rPr>
        <w:t>2</w:t>
      </w:r>
      <w:r w:rsidR="00FB5422" w:rsidRPr="00F9089C">
        <w:rPr>
          <w:b/>
          <w:bCs/>
        </w:rPr>
        <w:t>:</w:t>
      </w:r>
      <w:r w:rsidR="00FB5422">
        <w:t xml:space="preserve"> </w:t>
      </w:r>
      <w:r w:rsidR="00B54D38">
        <w:t>Zapoznaj się z informacjami wprowadzającymi;</w:t>
      </w:r>
    </w:p>
    <w:p w14:paraId="1908B661" w14:textId="1C315B75" w:rsidR="004E02DF" w:rsidRPr="005224C5" w:rsidRDefault="00FB5422" w:rsidP="00F9089C">
      <w:pPr>
        <w:pStyle w:val="Akapitzlist"/>
        <w:numPr>
          <w:ilvl w:val="1"/>
          <w:numId w:val="16"/>
        </w:numPr>
        <w:ind w:left="709"/>
        <w:jc w:val="both"/>
        <w:rPr>
          <w:color w:val="000000" w:themeColor="text1"/>
        </w:rPr>
      </w:pPr>
      <w:r w:rsidRPr="00E8352C">
        <w:rPr>
          <w:b/>
          <w:bCs/>
        </w:rPr>
        <w:t xml:space="preserve">KROK </w:t>
      </w:r>
      <w:r w:rsidR="003A77E3">
        <w:rPr>
          <w:b/>
          <w:bCs/>
        </w:rPr>
        <w:t>3</w:t>
      </w:r>
      <w:r w:rsidRPr="00E8352C">
        <w:rPr>
          <w:b/>
          <w:bCs/>
        </w:rPr>
        <w:t>:</w:t>
      </w:r>
      <w:r w:rsidRPr="00E8352C">
        <w:t xml:space="preserve"> </w:t>
      </w:r>
      <w:r w:rsidR="00FF3798" w:rsidRPr="00C84755">
        <w:t>Jeśli studiujesz na</w:t>
      </w:r>
      <w:r w:rsidR="00D26EB8" w:rsidRPr="00C84755">
        <w:t xml:space="preserve"> </w:t>
      </w:r>
      <w:r w:rsidR="00D26EB8" w:rsidRPr="00C84755">
        <w:rPr>
          <w:b/>
          <w:bCs/>
        </w:rPr>
        <w:t>kilk</w:t>
      </w:r>
      <w:r w:rsidR="00FF3798" w:rsidRPr="00C84755">
        <w:rPr>
          <w:b/>
          <w:bCs/>
        </w:rPr>
        <w:t>u</w:t>
      </w:r>
      <w:r w:rsidR="00D26EB8" w:rsidRPr="00C84755">
        <w:rPr>
          <w:b/>
          <w:bCs/>
        </w:rPr>
        <w:t xml:space="preserve"> kierunk</w:t>
      </w:r>
      <w:r w:rsidR="00FF3798" w:rsidRPr="00C84755">
        <w:rPr>
          <w:b/>
          <w:bCs/>
        </w:rPr>
        <w:t>ach</w:t>
      </w:r>
      <w:r w:rsidR="00D26EB8" w:rsidRPr="00C84755">
        <w:t xml:space="preserve"> w UMW</w:t>
      </w:r>
      <w:r w:rsidR="00D26EB8" w:rsidRPr="005224C5">
        <w:t xml:space="preserve">: </w:t>
      </w:r>
      <w:r w:rsidR="004E02DF" w:rsidRPr="005224C5">
        <w:rPr>
          <w:color w:val="000000" w:themeColor="text1"/>
        </w:rPr>
        <w:t>W</w:t>
      </w:r>
      <w:r w:rsidR="00087FB9" w:rsidRPr="00E8352C">
        <w:rPr>
          <w:color w:val="000000" w:themeColor="text1"/>
        </w:rPr>
        <w:t xml:space="preserve">ybierz </w:t>
      </w:r>
      <w:r w:rsidR="00061C23" w:rsidRPr="005224C5">
        <w:rPr>
          <w:color w:val="000000" w:themeColor="text1"/>
        </w:rPr>
        <w:t xml:space="preserve">z listy rozwijanej </w:t>
      </w:r>
      <w:r w:rsidR="004E02DF" w:rsidRPr="005224C5">
        <w:rPr>
          <w:color w:val="000000" w:themeColor="text1"/>
        </w:rPr>
        <w:t>kierunek studiów;</w:t>
      </w:r>
    </w:p>
    <w:p w14:paraId="3C8A96CE" w14:textId="693E5818" w:rsidR="00087FB9" w:rsidRPr="00E8352C" w:rsidRDefault="00FB5422" w:rsidP="00F9089C">
      <w:pPr>
        <w:pStyle w:val="Akapitzlist"/>
        <w:numPr>
          <w:ilvl w:val="0"/>
          <w:numId w:val="16"/>
        </w:numPr>
        <w:jc w:val="both"/>
        <w:rPr>
          <w:color w:val="000000" w:themeColor="text1"/>
        </w:rPr>
      </w:pPr>
      <w:r w:rsidRPr="00E8352C">
        <w:rPr>
          <w:b/>
          <w:bCs/>
          <w:color w:val="000000" w:themeColor="text1"/>
        </w:rPr>
        <w:t xml:space="preserve">KROK </w:t>
      </w:r>
      <w:r w:rsidR="003A77E3">
        <w:rPr>
          <w:b/>
          <w:bCs/>
          <w:color w:val="000000" w:themeColor="text1"/>
        </w:rPr>
        <w:t>4</w:t>
      </w:r>
      <w:r w:rsidRPr="00E8352C">
        <w:rPr>
          <w:b/>
          <w:bCs/>
          <w:color w:val="000000" w:themeColor="text1"/>
        </w:rPr>
        <w:t>:</w:t>
      </w:r>
      <w:r w:rsidRPr="00E8352C">
        <w:rPr>
          <w:color w:val="000000" w:themeColor="text1"/>
        </w:rPr>
        <w:t xml:space="preserve"> </w:t>
      </w:r>
      <w:r w:rsidR="00061C23" w:rsidRPr="00E8352C">
        <w:rPr>
          <w:color w:val="000000" w:themeColor="text1"/>
        </w:rPr>
        <w:t>Wybierz z listy rozwijanej przedmiot, formę zajęć</w:t>
      </w:r>
      <w:r w:rsidR="00766DF6">
        <w:rPr>
          <w:color w:val="000000" w:themeColor="text1"/>
        </w:rPr>
        <w:t>,</w:t>
      </w:r>
      <w:r w:rsidR="00061C23" w:rsidRPr="00E8352C">
        <w:rPr>
          <w:color w:val="000000" w:themeColor="text1"/>
        </w:rPr>
        <w:t xml:space="preserve"> nazwisko i imię </w:t>
      </w:r>
      <w:r w:rsidR="00087FB9" w:rsidRPr="00E8352C">
        <w:rPr>
          <w:color w:val="000000" w:themeColor="text1"/>
        </w:rPr>
        <w:t>osob</w:t>
      </w:r>
      <w:r w:rsidR="00061C23" w:rsidRPr="00E8352C">
        <w:rPr>
          <w:color w:val="000000" w:themeColor="text1"/>
        </w:rPr>
        <w:t>y</w:t>
      </w:r>
      <w:r w:rsidR="00087FB9" w:rsidRPr="00E8352C">
        <w:rPr>
          <w:color w:val="000000" w:themeColor="text1"/>
        </w:rPr>
        <w:t xml:space="preserve"> </w:t>
      </w:r>
      <w:r w:rsidR="00061C23" w:rsidRPr="00E8352C">
        <w:rPr>
          <w:color w:val="000000" w:themeColor="text1"/>
        </w:rPr>
        <w:t>prowadzącej</w:t>
      </w:r>
      <w:r w:rsidR="00087FB9" w:rsidRPr="00E8352C">
        <w:rPr>
          <w:color w:val="000000" w:themeColor="text1"/>
        </w:rPr>
        <w:t xml:space="preserve">; </w:t>
      </w:r>
    </w:p>
    <w:p w14:paraId="3ACF5D8E" w14:textId="2613A6ED" w:rsidR="00087FB9" w:rsidRPr="008D0BE2" w:rsidRDefault="00FB5422" w:rsidP="00F9089C">
      <w:pPr>
        <w:pStyle w:val="Akapitzlist"/>
        <w:numPr>
          <w:ilvl w:val="1"/>
          <w:numId w:val="16"/>
        </w:numPr>
        <w:ind w:left="709"/>
        <w:jc w:val="both"/>
      </w:pPr>
      <w:r w:rsidRPr="00E8352C">
        <w:rPr>
          <w:b/>
          <w:bCs/>
          <w:color w:val="000000" w:themeColor="text1"/>
        </w:rPr>
        <w:t xml:space="preserve">KROK </w:t>
      </w:r>
      <w:r w:rsidR="003A77E3">
        <w:rPr>
          <w:b/>
          <w:bCs/>
          <w:color w:val="000000" w:themeColor="text1"/>
        </w:rPr>
        <w:t>5</w:t>
      </w:r>
      <w:r w:rsidRPr="00E8352C">
        <w:rPr>
          <w:color w:val="000000" w:themeColor="text1"/>
        </w:rPr>
        <w:t xml:space="preserve">: </w:t>
      </w:r>
      <w:r w:rsidR="00061C23">
        <w:t>O</w:t>
      </w:r>
      <w:r w:rsidR="00087FB9" w:rsidRPr="008D0BE2">
        <w:t xml:space="preserve">dpowiedz na wszystkie pytania dotyczące wybranej osoby prowadzącej zajęcia </w:t>
      </w:r>
      <w:r w:rsidR="00942F5A">
        <w:br/>
      </w:r>
      <w:r w:rsidR="00087FB9" w:rsidRPr="008D0BE2">
        <w:t>z ocenianego przedmiotu</w:t>
      </w:r>
      <w:r w:rsidR="00AC4B2A">
        <w:t>;</w:t>
      </w:r>
    </w:p>
    <w:p w14:paraId="1A0A3346" w14:textId="4E7B642C" w:rsidR="00F9089C" w:rsidRPr="005410FB" w:rsidRDefault="005E473C" w:rsidP="00F9089C">
      <w:pPr>
        <w:pStyle w:val="Akapitzlist"/>
        <w:numPr>
          <w:ilvl w:val="0"/>
          <w:numId w:val="16"/>
        </w:numPr>
        <w:jc w:val="both"/>
        <w:rPr>
          <w:color w:val="000000" w:themeColor="text1"/>
        </w:rPr>
      </w:pPr>
      <w:r w:rsidRPr="002360A6">
        <w:rPr>
          <w:b/>
          <w:bCs/>
          <w:color w:val="000000" w:themeColor="text1"/>
        </w:rPr>
        <w:t xml:space="preserve">KROK </w:t>
      </w:r>
      <w:r w:rsidR="003A77E3">
        <w:rPr>
          <w:b/>
          <w:bCs/>
          <w:color w:val="000000" w:themeColor="text1"/>
        </w:rPr>
        <w:t>6</w:t>
      </w:r>
      <w:r w:rsidR="006941C4">
        <w:rPr>
          <w:b/>
          <w:bCs/>
          <w:color w:val="000000" w:themeColor="text1"/>
        </w:rPr>
        <w:t xml:space="preserve">: </w:t>
      </w:r>
      <w:r w:rsidR="00F9089C" w:rsidRPr="00F9089C">
        <w:rPr>
          <w:color w:val="000000" w:themeColor="text1"/>
        </w:rPr>
        <w:t>Jeśli chcesz nominować ocenianą osobę prowadzącą zajęcia w konkursie „Liderzy dydaktyki”</w:t>
      </w:r>
      <w:r w:rsidR="00066764">
        <w:rPr>
          <w:color w:val="000000" w:themeColor="text1"/>
        </w:rPr>
        <w:t>,</w:t>
      </w:r>
      <w:r w:rsidR="00F9089C" w:rsidRPr="00F9089C">
        <w:rPr>
          <w:color w:val="000000" w:themeColor="text1"/>
        </w:rPr>
        <w:t xml:space="preserve"> odznacz</w:t>
      </w:r>
      <w:r w:rsidR="00F9089C">
        <w:rPr>
          <w:b/>
          <w:bCs/>
          <w:color w:val="000000" w:themeColor="text1"/>
        </w:rPr>
        <w:t xml:space="preserve"> </w:t>
      </w:r>
      <w:r w:rsidR="00066764">
        <w:rPr>
          <w:color w:val="000000" w:themeColor="text1"/>
        </w:rPr>
        <w:t>wskazany do tego celu</w:t>
      </w:r>
      <w:r w:rsidR="00066764" w:rsidRPr="005410FB">
        <w:rPr>
          <w:color w:val="000000" w:themeColor="text1"/>
        </w:rPr>
        <w:t xml:space="preserve"> </w:t>
      </w:r>
      <w:r w:rsidR="005410FB">
        <w:rPr>
          <w:color w:val="000000" w:themeColor="text1"/>
        </w:rPr>
        <w:t>przycisk</w:t>
      </w:r>
      <w:r w:rsidR="00942F5A">
        <w:rPr>
          <w:color w:val="000000" w:themeColor="text1"/>
        </w:rPr>
        <w:t>;</w:t>
      </w:r>
    </w:p>
    <w:p w14:paraId="4044E495" w14:textId="66D472AA" w:rsidR="00087FB9" w:rsidRPr="00E8352C" w:rsidRDefault="00F9089C" w:rsidP="00F9089C">
      <w:pPr>
        <w:pStyle w:val="Akapitzlist"/>
        <w:numPr>
          <w:ilvl w:val="0"/>
          <w:numId w:val="16"/>
        </w:numPr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KROK </w:t>
      </w:r>
      <w:r w:rsidR="003A77E3">
        <w:rPr>
          <w:b/>
          <w:bCs/>
          <w:color w:val="000000" w:themeColor="text1"/>
        </w:rPr>
        <w:t>7</w:t>
      </w:r>
      <w:r>
        <w:rPr>
          <w:b/>
          <w:bCs/>
          <w:color w:val="000000" w:themeColor="text1"/>
        </w:rPr>
        <w:t xml:space="preserve">: </w:t>
      </w:r>
      <w:r w:rsidR="00F444CB">
        <w:rPr>
          <w:color w:val="000000" w:themeColor="text1"/>
        </w:rPr>
        <w:t>Jeśli chcesz</w:t>
      </w:r>
      <w:r w:rsidR="00087FB9" w:rsidRPr="00E8352C">
        <w:rPr>
          <w:color w:val="000000" w:themeColor="text1"/>
        </w:rPr>
        <w:t xml:space="preserve"> doda</w:t>
      </w:r>
      <w:r w:rsidR="00F444CB">
        <w:rPr>
          <w:color w:val="000000" w:themeColor="text1"/>
        </w:rPr>
        <w:t>ć</w:t>
      </w:r>
      <w:r w:rsidR="00087FB9" w:rsidRPr="00E8352C">
        <w:rPr>
          <w:color w:val="000000" w:themeColor="text1"/>
        </w:rPr>
        <w:t xml:space="preserve"> komentarz, wypełnij puste pole</w:t>
      </w:r>
      <w:r w:rsidR="00F444CB">
        <w:rPr>
          <w:color w:val="000000" w:themeColor="text1"/>
        </w:rPr>
        <w:t>,</w:t>
      </w:r>
      <w:r w:rsidR="00087FB9" w:rsidRPr="00E8352C">
        <w:rPr>
          <w:color w:val="000000" w:themeColor="text1"/>
        </w:rPr>
        <w:t xml:space="preserve"> znajdujące się </w:t>
      </w:r>
      <w:r w:rsidR="005410FB">
        <w:rPr>
          <w:color w:val="000000" w:themeColor="text1"/>
        </w:rPr>
        <w:t>pod pytaniami</w:t>
      </w:r>
      <w:r w:rsidR="00087FB9" w:rsidRPr="00E8352C">
        <w:rPr>
          <w:color w:val="000000" w:themeColor="text1"/>
        </w:rPr>
        <w:t xml:space="preserve">, </w:t>
      </w:r>
      <w:r w:rsidR="00942F5A">
        <w:rPr>
          <w:color w:val="000000" w:themeColor="text1"/>
        </w:rPr>
        <w:br/>
      </w:r>
      <w:r w:rsidR="00087FB9" w:rsidRPr="00E8352C">
        <w:rPr>
          <w:color w:val="000000" w:themeColor="text1"/>
        </w:rPr>
        <w:t>w miejscu: „</w:t>
      </w:r>
      <w:r w:rsidR="00061C23" w:rsidRPr="00E8352C">
        <w:rPr>
          <w:color w:val="000000" w:themeColor="text1"/>
        </w:rPr>
        <w:t>D</w:t>
      </w:r>
      <w:r w:rsidR="00087FB9" w:rsidRPr="00E8352C">
        <w:rPr>
          <w:color w:val="000000" w:themeColor="text1"/>
        </w:rPr>
        <w:t>odatkowe uwagi”</w:t>
      </w:r>
      <w:r w:rsidR="00942F5A">
        <w:rPr>
          <w:color w:val="000000" w:themeColor="text1"/>
        </w:rPr>
        <w:t>;</w:t>
      </w:r>
    </w:p>
    <w:p w14:paraId="2D5259B4" w14:textId="27D4C008" w:rsidR="00066764" w:rsidRPr="00E8352C" w:rsidRDefault="005E473C" w:rsidP="00F9089C">
      <w:pPr>
        <w:pStyle w:val="Akapitzlist"/>
        <w:numPr>
          <w:ilvl w:val="0"/>
          <w:numId w:val="16"/>
        </w:numPr>
        <w:jc w:val="both"/>
        <w:rPr>
          <w:color w:val="000000" w:themeColor="text1"/>
        </w:rPr>
      </w:pPr>
      <w:r w:rsidRPr="00F224EE">
        <w:rPr>
          <w:b/>
          <w:bCs/>
          <w:color w:val="000000" w:themeColor="text1"/>
        </w:rPr>
        <w:lastRenderedPageBreak/>
        <w:t xml:space="preserve">KROK </w:t>
      </w:r>
      <w:r w:rsidR="003A77E3">
        <w:rPr>
          <w:b/>
          <w:bCs/>
          <w:color w:val="000000" w:themeColor="text1"/>
        </w:rPr>
        <w:t>8</w:t>
      </w:r>
      <w:r w:rsidR="00FB5422" w:rsidRPr="00E8352C">
        <w:rPr>
          <w:b/>
          <w:bCs/>
          <w:color w:val="000000" w:themeColor="text1"/>
        </w:rPr>
        <w:t>:</w:t>
      </w:r>
      <w:r w:rsidR="00FB5422" w:rsidRPr="00E8352C">
        <w:rPr>
          <w:color w:val="000000" w:themeColor="text1"/>
        </w:rPr>
        <w:t xml:space="preserve"> </w:t>
      </w:r>
      <w:r w:rsidR="00061C23" w:rsidRPr="00E8352C">
        <w:rPr>
          <w:color w:val="000000" w:themeColor="text1"/>
        </w:rPr>
        <w:t>K</w:t>
      </w:r>
      <w:r w:rsidR="00087FB9" w:rsidRPr="00E8352C">
        <w:rPr>
          <w:color w:val="000000" w:themeColor="text1"/>
        </w:rPr>
        <w:t xml:space="preserve">liknij przycisk „Wyślij </w:t>
      </w:r>
      <w:r w:rsidR="00061C23" w:rsidRPr="00E8352C">
        <w:rPr>
          <w:color w:val="000000" w:themeColor="text1"/>
        </w:rPr>
        <w:t>ankietę</w:t>
      </w:r>
      <w:r w:rsidR="00087FB9" w:rsidRPr="00E8352C">
        <w:rPr>
          <w:color w:val="000000" w:themeColor="text1"/>
        </w:rPr>
        <w:t xml:space="preserve">” </w:t>
      </w:r>
      <w:r w:rsidR="00087FB9" w:rsidRPr="00E8352C">
        <w:rPr>
          <w:b/>
          <w:bCs/>
          <w:color w:val="000000" w:themeColor="text1"/>
        </w:rPr>
        <w:t xml:space="preserve">UWAGA: po kliknięciu tego przycisku </w:t>
      </w:r>
      <w:r w:rsidR="00087FB9" w:rsidRPr="000754E4">
        <w:rPr>
          <w:b/>
          <w:bCs/>
          <w:color w:val="FF0000"/>
        </w:rPr>
        <w:t xml:space="preserve">nie ma możliwości </w:t>
      </w:r>
      <w:r w:rsidR="00066764" w:rsidRPr="000754E4">
        <w:rPr>
          <w:b/>
          <w:bCs/>
        </w:rPr>
        <w:t>wprowadzenia zmian</w:t>
      </w:r>
      <w:r w:rsidR="000754E4">
        <w:rPr>
          <w:b/>
          <w:bCs/>
        </w:rPr>
        <w:t>,</w:t>
      </w:r>
      <w:r w:rsidR="00066764" w:rsidRPr="000754E4">
        <w:rPr>
          <w:b/>
          <w:bCs/>
        </w:rPr>
        <w:t xml:space="preserve"> ani </w:t>
      </w:r>
      <w:r w:rsidR="00087FB9" w:rsidRPr="000754E4">
        <w:rPr>
          <w:b/>
          <w:bCs/>
        </w:rPr>
        <w:t>ponown</w:t>
      </w:r>
      <w:r w:rsidR="00066764" w:rsidRPr="000754E4">
        <w:rPr>
          <w:b/>
          <w:bCs/>
        </w:rPr>
        <w:t>e</w:t>
      </w:r>
      <w:r w:rsidR="000754E4">
        <w:rPr>
          <w:b/>
          <w:bCs/>
        </w:rPr>
        <w:t>j</w:t>
      </w:r>
      <w:r w:rsidR="00066764" w:rsidRPr="000754E4">
        <w:rPr>
          <w:b/>
          <w:bCs/>
        </w:rPr>
        <w:t xml:space="preserve"> ocen</w:t>
      </w:r>
      <w:r w:rsidR="000754E4">
        <w:rPr>
          <w:b/>
          <w:bCs/>
        </w:rPr>
        <w:t xml:space="preserve">y prowadzącego daną formę zajęć </w:t>
      </w:r>
      <w:r w:rsidR="00942F5A">
        <w:rPr>
          <w:b/>
          <w:bCs/>
        </w:rPr>
        <w:br/>
      </w:r>
      <w:r w:rsidR="000754E4">
        <w:rPr>
          <w:b/>
          <w:bCs/>
        </w:rPr>
        <w:t>na wybranym przedmiocie</w:t>
      </w:r>
      <w:r w:rsidR="00942F5A">
        <w:rPr>
          <w:b/>
          <w:bCs/>
        </w:rPr>
        <w:t>.</w:t>
      </w:r>
    </w:p>
    <w:p w14:paraId="5E846BE7" w14:textId="0C5ED3C4" w:rsidR="007A115B" w:rsidRPr="00E8352C" w:rsidRDefault="00087FB9" w:rsidP="00C84755">
      <w:pPr>
        <w:pStyle w:val="Akapitzlist"/>
        <w:numPr>
          <w:ilvl w:val="0"/>
          <w:numId w:val="16"/>
        </w:numPr>
        <w:jc w:val="both"/>
        <w:rPr>
          <w:color w:val="000000" w:themeColor="text1"/>
        </w:rPr>
      </w:pPr>
      <w:r w:rsidRPr="00E8352C">
        <w:rPr>
          <w:color w:val="000000" w:themeColor="text1"/>
        </w:rPr>
        <w:t>Po wysłaniu oceny pojawi się komunikat: „</w:t>
      </w:r>
      <w:r w:rsidR="00FC724D" w:rsidRPr="00E8352C">
        <w:rPr>
          <w:color w:val="000000" w:themeColor="text1"/>
        </w:rPr>
        <w:t>Ocena nauczyciela została wysłana</w:t>
      </w:r>
      <w:r w:rsidRPr="00E8352C">
        <w:rPr>
          <w:color w:val="000000" w:themeColor="text1"/>
        </w:rPr>
        <w:t>”</w:t>
      </w:r>
      <w:r w:rsidR="00F444CB">
        <w:rPr>
          <w:color w:val="000000" w:themeColor="text1"/>
        </w:rPr>
        <w:t>.</w:t>
      </w:r>
    </w:p>
    <w:p w14:paraId="414187EA" w14:textId="6AD9F3A6" w:rsidR="00087FB9" w:rsidRPr="005224C5" w:rsidRDefault="00087FB9" w:rsidP="00F9089C">
      <w:pPr>
        <w:pStyle w:val="Akapitzlist"/>
        <w:jc w:val="both"/>
      </w:pPr>
      <w:r w:rsidRPr="00E8352C">
        <w:rPr>
          <w:color w:val="000000" w:themeColor="text1"/>
        </w:rPr>
        <w:t xml:space="preserve">Aby ocenić </w:t>
      </w:r>
      <w:r w:rsidR="00066764">
        <w:rPr>
          <w:color w:val="000000" w:themeColor="text1"/>
        </w:rPr>
        <w:t>kolejne</w:t>
      </w:r>
      <w:r w:rsidR="00066764" w:rsidRPr="00E8352C">
        <w:rPr>
          <w:color w:val="000000" w:themeColor="text1"/>
        </w:rPr>
        <w:t xml:space="preserve"> </w:t>
      </w:r>
      <w:r w:rsidRPr="00E8352C">
        <w:rPr>
          <w:color w:val="000000" w:themeColor="text1"/>
        </w:rPr>
        <w:t>osoby, z którymi miałaś/miałeś zajęcia z danego przedmiotu</w:t>
      </w:r>
      <w:r w:rsidR="00F444CB">
        <w:rPr>
          <w:color w:val="000000" w:themeColor="text1"/>
        </w:rPr>
        <w:t>,</w:t>
      </w:r>
      <w:r w:rsidRPr="00E8352C">
        <w:rPr>
          <w:color w:val="000000" w:themeColor="text1"/>
        </w:rPr>
        <w:t xml:space="preserve"> należy </w:t>
      </w:r>
      <w:r w:rsidR="00FC724D" w:rsidRPr="00E8352C">
        <w:rPr>
          <w:color w:val="000000" w:themeColor="text1"/>
        </w:rPr>
        <w:t xml:space="preserve">ponownie wybrać  „Oceń nauczyciela” </w:t>
      </w:r>
      <w:r w:rsidRPr="00E8352C">
        <w:rPr>
          <w:color w:val="000000" w:themeColor="text1"/>
        </w:rPr>
        <w:t>i powtórzyć kroki.</w:t>
      </w:r>
    </w:p>
    <w:p w14:paraId="0BD8EF33" w14:textId="1642613C" w:rsidR="00B54D38" w:rsidRPr="005224C5" w:rsidRDefault="00D26EB8" w:rsidP="00E8352C">
      <w:pPr>
        <w:ind w:firstLine="708"/>
        <w:jc w:val="center"/>
      </w:pPr>
      <w:r w:rsidRPr="00E8352C">
        <w:rPr>
          <w:sz w:val="24"/>
          <w:szCs w:val="24"/>
          <w:u w:val="single"/>
        </w:rPr>
        <w:t>OCENA PRZEDMIOTU</w:t>
      </w:r>
    </w:p>
    <w:p w14:paraId="5F6361C6" w14:textId="10A07A1F" w:rsidR="00EE0E7F" w:rsidRPr="00C84755" w:rsidRDefault="00EE0E7F" w:rsidP="00066764">
      <w:pPr>
        <w:pStyle w:val="Akapitzlist"/>
        <w:numPr>
          <w:ilvl w:val="0"/>
          <w:numId w:val="21"/>
        </w:numPr>
        <w:jc w:val="both"/>
        <w:rPr>
          <w:color w:val="000000" w:themeColor="text1"/>
        </w:rPr>
      </w:pPr>
      <w:r w:rsidRPr="00166251">
        <w:rPr>
          <w:b/>
          <w:bCs/>
          <w:color w:val="000000" w:themeColor="text1"/>
        </w:rPr>
        <w:t xml:space="preserve">KROK </w:t>
      </w:r>
      <w:r w:rsidR="003A77E3">
        <w:rPr>
          <w:b/>
          <w:bCs/>
          <w:color w:val="000000" w:themeColor="text1"/>
        </w:rPr>
        <w:t>1</w:t>
      </w:r>
      <w:r w:rsidRPr="00166251">
        <w:rPr>
          <w:b/>
          <w:bCs/>
          <w:color w:val="000000" w:themeColor="text1"/>
        </w:rPr>
        <w:t>:</w:t>
      </w:r>
      <w:r w:rsidRPr="00166251">
        <w:rPr>
          <w:color w:val="000000" w:themeColor="text1"/>
        </w:rPr>
        <w:t xml:space="preserve">  Po dokonaniu oceny co najmniej jedne</w:t>
      </w:r>
      <w:r w:rsidR="00066764">
        <w:rPr>
          <w:color w:val="000000" w:themeColor="text1"/>
        </w:rPr>
        <w:t>j osoby</w:t>
      </w:r>
      <w:r w:rsidRPr="00C84755">
        <w:rPr>
          <w:color w:val="000000" w:themeColor="text1"/>
        </w:rPr>
        <w:t xml:space="preserve"> prowadzące</w:t>
      </w:r>
      <w:r w:rsidR="00066764">
        <w:rPr>
          <w:color w:val="000000" w:themeColor="text1"/>
        </w:rPr>
        <w:t>j,</w:t>
      </w:r>
      <w:r w:rsidRPr="00C84755">
        <w:rPr>
          <w:color w:val="000000" w:themeColor="text1"/>
        </w:rPr>
        <w:t xml:space="preserve"> przedmiot można dokonać oceny zajęć dydaktycznych</w:t>
      </w:r>
      <w:r w:rsidR="005410FB" w:rsidRPr="00C84755">
        <w:rPr>
          <w:color w:val="000000" w:themeColor="text1"/>
        </w:rPr>
        <w:t xml:space="preserve"> w ramach </w:t>
      </w:r>
      <w:r w:rsidR="00066764">
        <w:rPr>
          <w:color w:val="000000" w:themeColor="text1"/>
        </w:rPr>
        <w:t xml:space="preserve">tego </w:t>
      </w:r>
      <w:r w:rsidR="005410FB" w:rsidRPr="00C84755">
        <w:rPr>
          <w:color w:val="000000" w:themeColor="text1"/>
        </w:rPr>
        <w:t>przedmiotu i formy ich realizacji, wybierając</w:t>
      </w:r>
      <w:r w:rsidR="00B21296">
        <w:rPr>
          <w:color w:val="000000" w:themeColor="text1"/>
        </w:rPr>
        <w:t xml:space="preserve">: </w:t>
      </w:r>
      <w:r w:rsidRPr="00C84755">
        <w:rPr>
          <w:color w:val="000000" w:themeColor="text1"/>
        </w:rPr>
        <w:t>„</w:t>
      </w:r>
      <w:r w:rsidRPr="00C84755">
        <w:rPr>
          <w:b/>
          <w:color w:val="000000" w:themeColor="text1"/>
        </w:rPr>
        <w:t>Oceń przedmiot</w:t>
      </w:r>
      <w:r w:rsidRPr="00C84755">
        <w:rPr>
          <w:color w:val="000000" w:themeColor="text1"/>
        </w:rPr>
        <w:t>”;</w:t>
      </w:r>
    </w:p>
    <w:p w14:paraId="2701BC37" w14:textId="1C5812C0" w:rsidR="00FA2F96" w:rsidRPr="00E8352C" w:rsidRDefault="005E473C" w:rsidP="00942F5A">
      <w:pPr>
        <w:pStyle w:val="Akapitzlist"/>
        <w:numPr>
          <w:ilvl w:val="0"/>
          <w:numId w:val="21"/>
        </w:numPr>
        <w:jc w:val="both"/>
        <w:rPr>
          <w:color w:val="000000" w:themeColor="text1"/>
        </w:rPr>
      </w:pPr>
      <w:r w:rsidRPr="00E8352C">
        <w:rPr>
          <w:b/>
          <w:bCs/>
          <w:color w:val="000000" w:themeColor="text1"/>
        </w:rPr>
        <w:t xml:space="preserve">KROK </w:t>
      </w:r>
      <w:r w:rsidR="003A77E3">
        <w:rPr>
          <w:b/>
          <w:bCs/>
          <w:color w:val="000000" w:themeColor="text1"/>
        </w:rPr>
        <w:t>2:</w:t>
      </w:r>
      <w:r w:rsidR="00FF3798" w:rsidRPr="00942F5A">
        <w:t xml:space="preserve"> </w:t>
      </w:r>
      <w:r w:rsidR="00FF3798" w:rsidRPr="00C84755">
        <w:t xml:space="preserve">Jeśli studiujesz na </w:t>
      </w:r>
      <w:r w:rsidR="00FF3798" w:rsidRPr="00C84755">
        <w:rPr>
          <w:b/>
          <w:bCs/>
        </w:rPr>
        <w:t>kilku kierunkach</w:t>
      </w:r>
      <w:r w:rsidR="00FF3798" w:rsidRPr="00C84755">
        <w:t xml:space="preserve"> w UMW</w:t>
      </w:r>
      <w:r w:rsidR="00FF3798" w:rsidRPr="00B21296">
        <w:t>:</w:t>
      </w:r>
      <w:r w:rsidR="00D26EB8" w:rsidRPr="00250988">
        <w:t xml:space="preserve"> </w:t>
      </w:r>
      <w:r w:rsidR="00FA2F96" w:rsidRPr="00E8352C">
        <w:rPr>
          <w:color w:val="000000" w:themeColor="text1"/>
        </w:rPr>
        <w:t>Wybierz z listy rozwijanej kierunek</w:t>
      </w:r>
      <w:r w:rsidR="00942F5A">
        <w:rPr>
          <w:color w:val="000000" w:themeColor="text1"/>
        </w:rPr>
        <w:t xml:space="preserve"> </w:t>
      </w:r>
      <w:r w:rsidR="00FA2F96" w:rsidRPr="00E8352C">
        <w:rPr>
          <w:color w:val="000000" w:themeColor="text1"/>
        </w:rPr>
        <w:t>studiów;</w:t>
      </w:r>
    </w:p>
    <w:p w14:paraId="089E5D14" w14:textId="28345DAC" w:rsidR="00FA2F96" w:rsidRPr="00E8352C" w:rsidRDefault="005E473C" w:rsidP="00E8352C">
      <w:pPr>
        <w:pStyle w:val="Akapitzlist"/>
        <w:numPr>
          <w:ilvl w:val="0"/>
          <w:numId w:val="21"/>
        </w:numPr>
        <w:jc w:val="both"/>
        <w:rPr>
          <w:color w:val="000000" w:themeColor="text1"/>
        </w:rPr>
      </w:pPr>
      <w:r w:rsidRPr="00E8352C">
        <w:rPr>
          <w:b/>
          <w:bCs/>
          <w:color w:val="000000" w:themeColor="text1"/>
        </w:rPr>
        <w:t xml:space="preserve">KROK </w:t>
      </w:r>
      <w:r w:rsidR="003A77E3">
        <w:rPr>
          <w:b/>
          <w:bCs/>
          <w:color w:val="000000" w:themeColor="text1"/>
        </w:rPr>
        <w:t>3</w:t>
      </w:r>
      <w:r w:rsidRPr="00E8352C">
        <w:rPr>
          <w:b/>
          <w:bCs/>
          <w:color w:val="000000" w:themeColor="text1"/>
        </w:rPr>
        <w:t>:</w:t>
      </w:r>
      <w:r w:rsidRPr="00E8352C">
        <w:rPr>
          <w:color w:val="000000" w:themeColor="text1"/>
        </w:rPr>
        <w:t xml:space="preserve">  </w:t>
      </w:r>
      <w:r w:rsidR="00FA2F96" w:rsidRPr="00E8352C">
        <w:rPr>
          <w:color w:val="000000" w:themeColor="text1"/>
        </w:rPr>
        <w:t>Wybierz z listy rozwijanej przedmiot w danej formie zajęć;</w:t>
      </w:r>
    </w:p>
    <w:p w14:paraId="6D3EA536" w14:textId="3F23041E" w:rsidR="00087FB9" w:rsidRPr="00E8352C" w:rsidRDefault="005E473C" w:rsidP="00E8352C">
      <w:pPr>
        <w:pStyle w:val="Akapitzlist"/>
        <w:numPr>
          <w:ilvl w:val="0"/>
          <w:numId w:val="21"/>
        </w:numPr>
        <w:jc w:val="both"/>
        <w:rPr>
          <w:color w:val="000000" w:themeColor="text1"/>
        </w:rPr>
      </w:pPr>
      <w:r w:rsidRPr="00E8352C">
        <w:rPr>
          <w:b/>
          <w:bCs/>
          <w:color w:val="000000" w:themeColor="text1"/>
        </w:rPr>
        <w:t xml:space="preserve">KROK </w:t>
      </w:r>
      <w:r w:rsidR="003A77E3">
        <w:rPr>
          <w:b/>
          <w:bCs/>
          <w:color w:val="000000" w:themeColor="text1"/>
        </w:rPr>
        <w:t>4</w:t>
      </w:r>
      <w:r w:rsidRPr="00E8352C">
        <w:rPr>
          <w:b/>
          <w:bCs/>
          <w:color w:val="000000" w:themeColor="text1"/>
        </w:rPr>
        <w:t>:</w:t>
      </w:r>
      <w:r w:rsidRPr="00E8352C">
        <w:rPr>
          <w:color w:val="000000" w:themeColor="text1"/>
        </w:rPr>
        <w:t xml:space="preserve"> </w:t>
      </w:r>
      <w:r w:rsidR="00FA2F96" w:rsidRPr="00E8352C">
        <w:rPr>
          <w:color w:val="000000" w:themeColor="text1"/>
        </w:rPr>
        <w:t>O</w:t>
      </w:r>
      <w:r w:rsidR="00087FB9" w:rsidRPr="00E8352C">
        <w:rPr>
          <w:color w:val="000000" w:themeColor="text1"/>
        </w:rPr>
        <w:t xml:space="preserve">dpowiedz na wszystkie </w:t>
      </w:r>
      <w:r w:rsidR="00A43335" w:rsidRPr="00E8352C">
        <w:rPr>
          <w:color w:val="000000" w:themeColor="text1"/>
        </w:rPr>
        <w:t xml:space="preserve">obowiązkowe </w:t>
      </w:r>
      <w:r w:rsidR="00087FB9" w:rsidRPr="00E8352C">
        <w:rPr>
          <w:color w:val="000000" w:themeColor="text1"/>
        </w:rPr>
        <w:t>pytania dotyczące zajęć</w:t>
      </w:r>
      <w:r w:rsidR="00A61BA0">
        <w:rPr>
          <w:color w:val="000000" w:themeColor="text1"/>
        </w:rPr>
        <w:t xml:space="preserve"> dydaktycznych</w:t>
      </w:r>
      <w:r w:rsidR="00087FB9" w:rsidRPr="00E8352C">
        <w:rPr>
          <w:color w:val="000000" w:themeColor="text1"/>
        </w:rPr>
        <w:t xml:space="preserve"> z tego przedmiotu;</w:t>
      </w:r>
    </w:p>
    <w:p w14:paraId="0EC18526" w14:textId="4FB275BE" w:rsidR="00763DBF" w:rsidRPr="00E8352C" w:rsidRDefault="005E473C" w:rsidP="00E8352C">
      <w:pPr>
        <w:pStyle w:val="Akapitzlist"/>
        <w:numPr>
          <w:ilvl w:val="0"/>
          <w:numId w:val="21"/>
        </w:numPr>
        <w:jc w:val="both"/>
        <w:rPr>
          <w:color w:val="000000" w:themeColor="text1"/>
        </w:rPr>
      </w:pPr>
      <w:r w:rsidRPr="00E8352C">
        <w:rPr>
          <w:b/>
          <w:bCs/>
          <w:color w:val="000000" w:themeColor="text1"/>
        </w:rPr>
        <w:t xml:space="preserve">KROK </w:t>
      </w:r>
      <w:r w:rsidR="003A77E3">
        <w:rPr>
          <w:b/>
          <w:bCs/>
          <w:color w:val="000000" w:themeColor="text1"/>
        </w:rPr>
        <w:t>5</w:t>
      </w:r>
      <w:r w:rsidRPr="00E8352C">
        <w:rPr>
          <w:b/>
          <w:bCs/>
          <w:color w:val="000000" w:themeColor="text1"/>
        </w:rPr>
        <w:t>:</w:t>
      </w:r>
      <w:r w:rsidRPr="00E8352C">
        <w:rPr>
          <w:color w:val="000000" w:themeColor="text1"/>
        </w:rPr>
        <w:t xml:space="preserve"> </w:t>
      </w:r>
      <w:r w:rsidR="00F444CB">
        <w:rPr>
          <w:color w:val="000000" w:themeColor="text1"/>
        </w:rPr>
        <w:t>Jeśli chcesz</w:t>
      </w:r>
      <w:r w:rsidR="00F444CB" w:rsidRPr="00250988">
        <w:rPr>
          <w:color w:val="000000" w:themeColor="text1"/>
        </w:rPr>
        <w:t xml:space="preserve"> doda</w:t>
      </w:r>
      <w:r w:rsidR="00F444CB">
        <w:rPr>
          <w:color w:val="000000" w:themeColor="text1"/>
        </w:rPr>
        <w:t>ć</w:t>
      </w:r>
      <w:r w:rsidR="00F444CB" w:rsidRPr="00250988">
        <w:rPr>
          <w:color w:val="000000" w:themeColor="text1"/>
        </w:rPr>
        <w:t xml:space="preserve"> komentarz na temat </w:t>
      </w:r>
      <w:r w:rsidR="00087FB9" w:rsidRPr="00E8352C">
        <w:rPr>
          <w:color w:val="000000" w:themeColor="text1"/>
        </w:rPr>
        <w:t>zajęć</w:t>
      </w:r>
      <w:r w:rsidR="00763DBF">
        <w:rPr>
          <w:color w:val="000000" w:themeColor="text1"/>
        </w:rPr>
        <w:t xml:space="preserve"> dydaktycznych</w:t>
      </w:r>
      <w:r w:rsidR="00087FB9" w:rsidRPr="00E8352C">
        <w:rPr>
          <w:color w:val="000000" w:themeColor="text1"/>
        </w:rPr>
        <w:t xml:space="preserve">, wypełnij puste pole znajdujące się w dolnej części </w:t>
      </w:r>
      <w:r w:rsidR="00763DBF">
        <w:rPr>
          <w:color w:val="000000" w:themeColor="text1"/>
        </w:rPr>
        <w:t>kwestionariusza</w:t>
      </w:r>
      <w:r w:rsidR="00087FB9" w:rsidRPr="00E8352C">
        <w:rPr>
          <w:color w:val="000000" w:themeColor="text1"/>
        </w:rPr>
        <w:t>, w miejscu: „</w:t>
      </w:r>
      <w:r w:rsidR="009E69F7" w:rsidRPr="00E8352C">
        <w:rPr>
          <w:color w:val="000000" w:themeColor="text1"/>
        </w:rPr>
        <w:t>D</w:t>
      </w:r>
      <w:r w:rsidR="00087FB9" w:rsidRPr="00E8352C">
        <w:rPr>
          <w:color w:val="000000" w:themeColor="text1"/>
        </w:rPr>
        <w:t>odatkowe uwagi”;</w:t>
      </w:r>
    </w:p>
    <w:p w14:paraId="27ECE384" w14:textId="77777777" w:rsidR="00B21296" w:rsidRPr="000754E4" w:rsidRDefault="006941C4" w:rsidP="00E8352C">
      <w:pPr>
        <w:pStyle w:val="Akapitzlist"/>
        <w:numPr>
          <w:ilvl w:val="0"/>
          <w:numId w:val="21"/>
        </w:numPr>
        <w:jc w:val="both"/>
      </w:pPr>
      <w:r w:rsidRPr="00E8352C">
        <w:rPr>
          <w:b/>
          <w:bCs/>
          <w:color w:val="000000" w:themeColor="text1"/>
        </w:rPr>
        <w:t xml:space="preserve">KROK </w:t>
      </w:r>
      <w:r w:rsidR="003A77E3">
        <w:rPr>
          <w:b/>
          <w:bCs/>
          <w:color w:val="000000" w:themeColor="text1"/>
        </w:rPr>
        <w:t>6</w:t>
      </w:r>
      <w:r w:rsidRPr="00E8352C">
        <w:rPr>
          <w:b/>
          <w:bCs/>
          <w:color w:val="000000" w:themeColor="text1"/>
        </w:rPr>
        <w:t>:</w:t>
      </w:r>
      <w:r w:rsidRPr="00E8352C">
        <w:rPr>
          <w:color w:val="000000" w:themeColor="text1"/>
        </w:rPr>
        <w:t xml:space="preserve"> K</w:t>
      </w:r>
      <w:r w:rsidR="00087FB9" w:rsidRPr="00E8352C">
        <w:rPr>
          <w:color w:val="000000" w:themeColor="text1"/>
        </w:rPr>
        <w:t>liknij przycisk „</w:t>
      </w:r>
      <w:r w:rsidR="009E69F7" w:rsidRPr="00E8352C">
        <w:rPr>
          <w:color w:val="000000" w:themeColor="text1"/>
        </w:rPr>
        <w:t xml:space="preserve">Wyślij </w:t>
      </w:r>
      <w:r w:rsidR="009E69F7" w:rsidRPr="00C84755">
        <w:rPr>
          <w:color w:val="000000" w:themeColor="text1"/>
          <w:highlight w:val="yellow"/>
        </w:rPr>
        <w:t>ankietę</w:t>
      </w:r>
      <w:r w:rsidR="00087FB9" w:rsidRPr="00E8352C">
        <w:rPr>
          <w:color w:val="000000" w:themeColor="text1"/>
        </w:rPr>
        <w:t>”</w:t>
      </w:r>
      <w:r w:rsidR="00763DBF" w:rsidRPr="00E8352C">
        <w:rPr>
          <w:color w:val="000000" w:themeColor="text1"/>
        </w:rPr>
        <w:t>.</w:t>
      </w:r>
      <w:r w:rsidR="00087FB9" w:rsidRPr="00E8352C">
        <w:rPr>
          <w:color w:val="000000" w:themeColor="text1"/>
        </w:rPr>
        <w:t xml:space="preserve"> </w:t>
      </w:r>
    </w:p>
    <w:p w14:paraId="7E160A9F" w14:textId="5B9B27F8" w:rsidR="00C06D21" w:rsidRPr="00EE0E7F" w:rsidRDefault="00087FB9" w:rsidP="00C84755">
      <w:pPr>
        <w:ind w:left="360"/>
        <w:jc w:val="both"/>
      </w:pPr>
      <w:r w:rsidRPr="00C84755">
        <w:rPr>
          <w:b/>
          <w:bCs/>
          <w:color w:val="000000" w:themeColor="text1"/>
        </w:rPr>
        <w:t xml:space="preserve">UWAGA: po kliknięciu tego przycisku </w:t>
      </w:r>
      <w:r w:rsidRPr="000754E4">
        <w:rPr>
          <w:b/>
          <w:bCs/>
          <w:color w:val="ED0000"/>
        </w:rPr>
        <w:t xml:space="preserve">nie ma możliwości </w:t>
      </w:r>
      <w:r w:rsidR="00B21296" w:rsidRPr="000754E4">
        <w:rPr>
          <w:b/>
          <w:bCs/>
        </w:rPr>
        <w:t xml:space="preserve">wprowadzenia zmian, ani </w:t>
      </w:r>
      <w:r w:rsidRPr="000754E4">
        <w:rPr>
          <w:b/>
          <w:bCs/>
          <w:color w:val="000000" w:themeColor="text1"/>
        </w:rPr>
        <w:t>ponownej oceny zajęć dydaktycznych</w:t>
      </w:r>
      <w:r w:rsidR="003A77E3" w:rsidRPr="000754E4">
        <w:rPr>
          <w:b/>
          <w:bCs/>
          <w:color w:val="000000" w:themeColor="text1"/>
        </w:rPr>
        <w:t xml:space="preserve"> </w:t>
      </w:r>
      <w:r w:rsidR="000754E4">
        <w:rPr>
          <w:b/>
          <w:bCs/>
          <w:color w:val="000000" w:themeColor="text1"/>
        </w:rPr>
        <w:t xml:space="preserve">z </w:t>
      </w:r>
      <w:r w:rsidR="003A77E3" w:rsidRPr="000754E4">
        <w:rPr>
          <w:b/>
          <w:bCs/>
          <w:color w:val="000000" w:themeColor="text1"/>
        </w:rPr>
        <w:t xml:space="preserve">ocenionego </w:t>
      </w:r>
      <w:r w:rsidRPr="000754E4">
        <w:rPr>
          <w:b/>
          <w:bCs/>
          <w:color w:val="000000" w:themeColor="text1"/>
        </w:rPr>
        <w:t>przedmiotu</w:t>
      </w:r>
      <w:r w:rsidR="000754E4">
        <w:rPr>
          <w:b/>
          <w:bCs/>
          <w:color w:val="000000" w:themeColor="text1"/>
        </w:rPr>
        <w:t xml:space="preserve"> </w:t>
      </w:r>
      <w:r w:rsidR="000754E4" w:rsidRPr="000754E4">
        <w:rPr>
          <w:b/>
          <w:bCs/>
          <w:color w:val="000000" w:themeColor="text1"/>
        </w:rPr>
        <w:t xml:space="preserve">w </w:t>
      </w:r>
      <w:r w:rsidR="000754E4">
        <w:rPr>
          <w:b/>
          <w:bCs/>
          <w:color w:val="000000" w:themeColor="text1"/>
        </w:rPr>
        <w:t xml:space="preserve">danej </w:t>
      </w:r>
      <w:r w:rsidR="000754E4" w:rsidRPr="000754E4">
        <w:rPr>
          <w:b/>
          <w:bCs/>
          <w:color w:val="000000" w:themeColor="text1"/>
        </w:rPr>
        <w:t>formie</w:t>
      </w:r>
      <w:r w:rsidRPr="000754E4">
        <w:rPr>
          <w:b/>
          <w:bCs/>
          <w:color w:val="000000" w:themeColor="text1"/>
        </w:rPr>
        <w:t>.</w:t>
      </w:r>
    </w:p>
    <w:p w14:paraId="45C8069D" w14:textId="1D1FA7DC" w:rsidR="00087FB9" w:rsidRPr="000754E4" w:rsidRDefault="00087FB9" w:rsidP="000754E4">
      <w:pPr>
        <w:jc w:val="both"/>
        <w:rPr>
          <w:color w:val="000000" w:themeColor="text1"/>
        </w:rPr>
      </w:pPr>
      <w:r w:rsidRPr="000754E4">
        <w:rPr>
          <w:color w:val="000000" w:themeColor="text1"/>
        </w:rPr>
        <w:t>Po wysłaniu oceny pojawi się komunikat: „</w:t>
      </w:r>
      <w:r w:rsidR="00FC724D" w:rsidRPr="000754E4">
        <w:rPr>
          <w:color w:val="000000" w:themeColor="text1"/>
        </w:rPr>
        <w:t>Ocena przedmiotu została wysłana</w:t>
      </w:r>
      <w:r w:rsidRPr="000754E4">
        <w:rPr>
          <w:color w:val="000000" w:themeColor="text1"/>
        </w:rPr>
        <w:t>”</w:t>
      </w:r>
      <w:r w:rsidR="00763DBF" w:rsidRPr="000754E4">
        <w:rPr>
          <w:color w:val="000000" w:themeColor="text1"/>
        </w:rPr>
        <w:t>.</w:t>
      </w:r>
    </w:p>
    <w:p w14:paraId="1BA0BCEA" w14:textId="007C234B" w:rsidR="00447B63" w:rsidRDefault="00447B63" w:rsidP="00C06D21">
      <w:pPr>
        <w:pStyle w:val="Akapitzlist"/>
        <w:jc w:val="both"/>
        <w:rPr>
          <w:color w:val="000000" w:themeColor="text1"/>
        </w:rPr>
      </w:pPr>
    </w:p>
    <w:p w14:paraId="7DBE110B" w14:textId="3C0C51FF" w:rsidR="005E3E1B" w:rsidRDefault="005E3E1B" w:rsidP="00087FB9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NIEPEŁNE </w:t>
      </w:r>
      <w:r w:rsidR="00F871C2">
        <w:rPr>
          <w:b/>
          <w:color w:val="000000" w:themeColor="text1"/>
        </w:rPr>
        <w:t xml:space="preserve">LUB NIEPRAWIDŁOWE </w:t>
      </w:r>
      <w:r>
        <w:rPr>
          <w:b/>
          <w:color w:val="000000" w:themeColor="text1"/>
        </w:rPr>
        <w:t>DANE W APLIKACJI</w:t>
      </w:r>
    </w:p>
    <w:p w14:paraId="58AC5A35" w14:textId="77777777" w:rsidR="00B21296" w:rsidRDefault="005E3E1B" w:rsidP="00087FB9">
      <w:pPr>
        <w:jc w:val="both"/>
        <w:rPr>
          <w:color w:val="000000" w:themeColor="text1"/>
        </w:rPr>
      </w:pPr>
      <w:r>
        <w:rPr>
          <w:color w:val="000000" w:themeColor="text1"/>
        </w:rPr>
        <w:t>W przypadku wyświetlania się w aplikacji „</w:t>
      </w:r>
      <w:proofErr w:type="spellStart"/>
      <w:r>
        <w:rPr>
          <w:color w:val="000000" w:themeColor="text1"/>
        </w:rPr>
        <w:t>OZiKA</w:t>
      </w:r>
      <w:proofErr w:type="spellEnd"/>
      <w:r>
        <w:rPr>
          <w:color w:val="000000" w:themeColor="text1"/>
        </w:rPr>
        <w:t>” niepełnych</w:t>
      </w:r>
      <w:r w:rsidR="003E1DF8">
        <w:rPr>
          <w:color w:val="000000" w:themeColor="text1"/>
        </w:rPr>
        <w:t xml:space="preserve"> lub nieprawidłowych</w:t>
      </w:r>
      <w:r>
        <w:rPr>
          <w:color w:val="000000" w:themeColor="text1"/>
        </w:rPr>
        <w:t xml:space="preserve"> danych dotyczących m.in. </w:t>
      </w:r>
      <w:r w:rsidR="00BA03F8">
        <w:rPr>
          <w:color w:val="000000" w:themeColor="text1"/>
        </w:rPr>
        <w:t xml:space="preserve">kierunku studiów, przedmiotów, prowadzących itd. prosimy o kontakt mailowy </w:t>
      </w:r>
      <w:r w:rsidR="003E1DF8">
        <w:rPr>
          <w:color w:val="000000" w:themeColor="text1"/>
        </w:rPr>
        <w:br/>
      </w:r>
      <w:r w:rsidR="00BA03F8">
        <w:rPr>
          <w:color w:val="000000" w:themeColor="text1"/>
        </w:rPr>
        <w:t xml:space="preserve">na adres: </w:t>
      </w:r>
      <w:hyperlink r:id="rId9" w:history="1">
        <w:r w:rsidR="00BA03F8" w:rsidRPr="009550F0">
          <w:rPr>
            <w:rStyle w:val="Hipercze"/>
          </w:rPr>
          <w:t>rd-k@umw.edu.pl</w:t>
        </w:r>
      </w:hyperlink>
      <w:r w:rsidR="00EE7EFD">
        <w:rPr>
          <w:color w:val="000000" w:themeColor="text1"/>
        </w:rPr>
        <w:t xml:space="preserve"> . </w:t>
      </w:r>
    </w:p>
    <w:p w14:paraId="7FA0D465" w14:textId="17542684" w:rsidR="005E3E1B" w:rsidRDefault="00B21296" w:rsidP="00087FB9">
      <w:pPr>
        <w:jc w:val="both"/>
        <w:rPr>
          <w:color w:val="000000" w:themeColor="text1"/>
        </w:rPr>
      </w:pPr>
      <w:r>
        <w:rPr>
          <w:color w:val="000000" w:themeColor="text1"/>
        </w:rPr>
        <w:t>W wiadomości proszę podać swoje dane identyfikacyjne (wydział, kierunek, stopień, rok i numer albumu) oraz konkretnie wpisać jaki problem wystąpił</w:t>
      </w:r>
      <w:r w:rsidR="00BA03F8">
        <w:rPr>
          <w:color w:val="000000" w:themeColor="text1"/>
        </w:rPr>
        <w:t>.</w:t>
      </w:r>
    </w:p>
    <w:p w14:paraId="6A97D384" w14:textId="67609EF0" w:rsidR="00C06D21" w:rsidRPr="00E8352C" w:rsidRDefault="001720B0" w:rsidP="00E8352C">
      <w:pPr>
        <w:pStyle w:val="Cytatintensywny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ODPOWIEDZI NA </w:t>
      </w:r>
      <w:r w:rsidR="00C06D21" w:rsidRPr="00E8352C">
        <w:rPr>
          <w:b/>
          <w:bCs/>
          <w:color w:val="000000" w:themeColor="text1"/>
        </w:rPr>
        <w:t>CZĘSTO ZADAWAN</w:t>
      </w:r>
      <w:r>
        <w:rPr>
          <w:b/>
          <w:bCs/>
          <w:color w:val="000000" w:themeColor="text1"/>
        </w:rPr>
        <w:t>E</w:t>
      </w:r>
      <w:r w:rsidR="00C06D21" w:rsidRPr="00E8352C">
        <w:rPr>
          <w:b/>
          <w:bCs/>
          <w:color w:val="000000" w:themeColor="text1"/>
        </w:rPr>
        <w:t xml:space="preserve"> PYTANIA (FAQ)</w:t>
      </w:r>
    </w:p>
    <w:p w14:paraId="25B2A0B6" w14:textId="77777777" w:rsidR="00087FB9" w:rsidRPr="008D0BE2" w:rsidRDefault="00087FB9" w:rsidP="00087FB9">
      <w:pPr>
        <w:jc w:val="both"/>
        <w:rPr>
          <w:b/>
          <w:color w:val="000000" w:themeColor="text1"/>
        </w:rPr>
      </w:pPr>
      <w:r w:rsidRPr="008D0BE2">
        <w:rPr>
          <w:b/>
          <w:color w:val="000000" w:themeColor="text1"/>
        </w:rPr>
        <w:t xml:space="preserve">ODPOWIEDZI NA NAJCZĘŚCIEJ ZADAWANE PYTANIA </w:t>
      </w:r>
    </w:p>
    <w:p w14:paraId="76ABAEE7" w14:textId="2019B25A" w:rsidR="00014947" w:rsidRDefault="00087FB9" w:rsidP="00E8352C">
      <w:pPr>
        <w:jc w:val="both"/>
      </w:pPr>
      <w:r w:rsidRPr="00A220F6">
        <w:t>Odpowiedzi na najczęściej pojawiające się pytania będą publikowane w formie FAQ na stronie internetowej CKJK</w:t>
      </w:r>
      <w:r w:rsidR="00FC63BB">
        <w:t>:</w:t>
      </w:r>
      <w:r w:rsidRPr="00A220F6">
        <w:t xml:space="preserve"> </w:t>
      </w:r>
      <w:hyperlink r:id="rId10" w:history="1">
        <w:r w:rsidRPr="00A220F6">
          <w:rPr>
            <w:rStyle w:val="Hipercze"/>
          </w:rPr>
          <w:t>https://www.umw.edu.pl/pl/zarzadzanie-jakoscia-w-obszarze-ksztalcenia</w:t>
        </w:r>
      </w:hyperlink>
    </w:p>
    <w:sectPr w:rsidR="00014947" w:rsidSect="003E5704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31E64" w14:textId="77777777" w:rsidR="006B458C" w:rsidRDefault="006B458C" w:rsidP="00087FB9">
      <w:pPr>
        <w:spacing w:after="0" w:line="240" w:lineRule="auto"/>
      </w:pPr>
      <w:r>
        <w:separator/>
      </w:r>
    </w:p>
  </w:endnote>
  <w:endnote w:type="continuationSeparator" w:id="0">
    <w:p w14:paraId="78B9079B" w14:textId="77777777" w:rsidR="006B458C" w:rsidRDefault="006B458C" w:rsidP="0008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0432043"/>
      <w:docPartObj>
        <w:docPartGallery w:val="Page Numbers (Bottom of Page)"/>
        <w:docPartUnique/>
      </w:docPartObj>
    </w:sdtPr>
    <w:sdtEndPr/>
    <w:sdtContent>
      <w:p w14:paraId="56924776" w14:textId="08AB66FE" w:rsidR="00BA03F8" w:rsidRDefault="00BA03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2A0">
          <w:rPr>
            <w:noProof/>
          </w:rPr>
          <w:t>3</w:t>
        </w:r>
        <w:r>
          <w:fldChar w:fldCharType="end"/>
        </w:r>
      </w:p>
    </w:sdtContent>
  </w:sdt>
  <w:p w14:paraId="74B07F00" w14:textId="77777777" w:rsidR="00BA03F8" w:rsidRDefault="00BA03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BD83A" w14:textId="77777777" w:rsidR="006B458C" w:rsidRDefault="006B458C" w:rsidP="00087FB9">
      <w:pPr>
        <w:spacing w:after="0" w:line="240" w:lineRule="auto"/>
      </w:pPr>
      <w:r>
        <w:separator/>
      </w:r>
    </w:p>
  </w:footnote>
  <w:footnote w:type="continuationSeparator" w:id="0">
    <w:p w14:paraId="05AC45B2" w14:textId="77777777" w:rsidR="006B458C" w:rsidRDefault="006B458C" w:rsidP="00087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430D"/>
    <w:multiLevelType w:val="hybridMultilevel"/>
    <w:tmpl w:val="0EBA726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880A95"/>
    <w:multiLevelType w:val="hybridMultilevel"/>
    <w:tmpl w:val="68B698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E02C4"/>
    <w:multiLevelType w:val="hybridMultilevel"/>
    <w:tmpl w:val="1682BDA0"/>
    <w:lvl w:ilvl="0" w:tplc="533A68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635C"/>
    <w:multiLevelType w:val="hybridMultilevel"/>
    <w:tmpl w:val="17D2162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812DFF"/>
    <w:multiLevelType w:val="hybridMultilevel"/>
    <w:tmpl w:val="BFEA2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20D4F"/>
    <w:multiLevelType w:val="hybridMultilevel"/>
    <w:tmpl w:val="591632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355A0"/>
    <w:multiLevelType w:val="hybridMultilevel"/>
    <w:tmpl w:val="59244E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0388D"/>
    <w:multiLevelType w:val="hybridMultilevel"/>
    <w:tmpl w:val="2AA8F938"/>
    <w:lvl w:ilvl="0" w:tplc="89DA040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A565DB"/>
    <w:multiLevelType w:val="hybridMultilevel"/>
    <w:tmpl w:val="F288E7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666D9"/>
    <w:multiLevelType w:val="hybridMultilevel"/>
    <w:tmpl w:val="30767B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06DC3"/>
    <w:multiLevelType w:val="hybridMultilevel"/>
    <w:tmpl w:val="2ACE9B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B419F"/>
    <w:multiLevelType w:val="hybridMultilevel"/>
    <w:tmpl w:val="563494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756AD"/>
    <w:multiLevelType w:val="hybridMultilevel"/>
    <w:tmpl w:val="E41EE0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30776"/>
    <w:multiLevelType w:val="hybridMultilevel"/>
    <w:tmpl w:val="B96881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D2200D"/>
    <w:multiLevelType w:val="hybridMultilevel"/>
    <w:tmpl w:val="9D30B65C"/>
    <w:lvl w:ilvl="0" w:tplc="FC14466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BC2324"/>
    <w:multiLevelType w:val="hybridMultilevel"/>
    <w:tmpl w:val="A86A70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64D40"/>
    <w:multiLevelType w:val="hybridMultilevel"/>
    <w:tmpl w:val="97E01C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7F93"/>
    <w:multiLevelType w:val="hybridMultilevel"/>
    <w:tmpl w:val="F4ECB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82623"/>
    <w:multiLevelType w:val="hybridMultilevel"/>
    <w:tmpl w:val="B0A8A22E"/>
    <w:lvl w:ilvl="0" w:tplc="FC14466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2A00AE"/>
    <w:multiLevelType w:val="hybridMultilevel"/>
    <w:tmpl w:val="91B41D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453D3"/>
    <w:multiLevelType w:val="hybridMultilevel"/>
    <w:tmpl w:val="28FCD8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A01CF"/>
    <w:multiLevelType w:val="hybridMultilevel"/>
    <w:tmpl w:val="257695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B5237"/>
    <w:multiLevelType w:val="hybridMultilevel"/>
    <w:tmpl w:val="5CD85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01EC7"/>
    <w:multiLevelType w:val="hybridMultilevel"/>
    <w:tmpl w:val="EA267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6513E4"/>
    <w:multiLevelType w:val="hybridMultilevel"/>
    <w:tmpl w:val="6A0A86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A60A6"/>
    <w:multiLevelType w:val="hybridMultilevel"/>
    <w:tmpl w:val="44BA0C70"/>
    <w:lvl w:ilvl="0" w:tplc="F2228C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F41A87"/>
    <w:multiLevelType w:val="hybridMultilevel"/>
    <w:tmpl w:val="A95009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2"/>
  </w:num>
  <w:num w:numId="4">
    <w:abstractNumId w:val="9"/>
  </w:num>
  <w:num w:numId="5">
    <w:abstractNumId w:val="11"/>
  </w:num>
  <w:num w:numId="6">
    <w:abstractNumId w:val="3"/>
  </w:num>
  <w:num w:numId="7">
    <w:abstractNumId w:val="25"/>
  </w:num>
  <w:num w:numId="8">
    <w:abstractNumId w:val="21"/>
  </w:num>
  <w:num w:numId="9">
    <w:abstractNumId w:val="0"/>
  </w:num>
  <w:num w:numId="10">
    <w:abstractNumId w:val="7"/>
  </w:num>
  <w:num w:numId="11">
    <w:abstractNumId w:val="15"/>
  </w:num>
  <w:num w:numId="12">
    <w:abstractNumId w:val="1"/>
  </w:num>
  <w:num w:numId="13">
    <w:abstractNumId w:val="8"/>
  </w:num>
  <w:num w:numId="14">
    <w:abstractNumId w:val="16"/>
  </w:num>
  <w:num w:numId="15">
    <w:abstractNumId w:val="10"/>
  </w:num>
  <w:num w:numId="16">
    <w:abstractNumId w:val="5"/>
  </w:num>
  <w:num w:numId="17">
    <w:abstractNumId w:val="18"/>
  </w:num>
  <w:num w:numId="18">
    <w:abstractNumId w:val="14"/>
  </w:num>
  <w:num w:numId="19">
    <w:abstractNumId w:val="26"/>
  </w:num>
  <w:num w:numId="20">
    <w:abstractNumId w:val="19"/>
  </w:num>
  <w:num w:numId="21">
    <w:abstractNumId w:val="17"/>
  </w:num>
  <w:num w:numId="22">
    <w:abstractNumId w:val="24"/>
  </w:num>
  <w:num w:numId="23">
    <w:abstractNumId w:val="4"/>
  </w:num>
  <w:num w:numId="24">
    <w:abstractNumId w:val="22"/>
  </w:num>
  <w:num w:numId="25">
    <w:abstractNumId w:val="23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9A"/>
    <w:rsid w:val="00010E72"/>
    <w:rsid w:val="00014947"/>
    <w:rsid w:val="000171D5"/>
    <w:rsid w:val="00061C23"/>
    <w:rsid w:val="00066654"/>
    <w:rsid w:val="00066764"/>
    <w:rsid w:val="000754E4"/>
    <w:rsid w:val="00087FB9"/>
    <w:rsid w:val="000C0BF8"/>
    <w:rsid w:val="000D7894"/>
    <w:rsid w:val="001720B0"/>
    <w:rsid w:val="001A0935"/>
    <w:rsid w:val="001E2FCC"/>
    <w:rsid w:val="002312E9"/>
    <w:rsid w:val="002349E1"/>
    <w:rsid w:val="002363F6"/>
    <w:rsid w:val="00246507"/>
    <w:rsid w:val="002C0486"/>
    <w:rsid w:val="002E135D"/>
    <w:rsid w:val="002E36DC"/>
    <w:rsid w:val="002E3C94"/>
    <w:rsid w:val="00344755"/>
    <w:rsid w:val="003A77E3"/>
    <w:rsid w:val="003D7C83"/>
    <w:rsid w:val="003E1DF8"/>
    <w:rsid w:val="004110E4"/>
    <w:rsid w:val="00447B63"/>
    <w:rsid w:val="004E02DF"/>
    <w:rsid w:val="004E2597"/>
    <w:rsid w:val="005224C5"/>
    <w:rsid w:val="00527171"/>
    <w:rsid w:val="0053176A"/>
    <w:rsid w:val="005410FB"/>
    <w:rsid w:val="005E3E1B"/>
    <w:rsid w:val="005E473C"/>
    <w:rsid w:val="0061039E"/>
    <w:rsid w:val="00614B9A"/>
    <w:rsid w:val="0063471F"/>
    <w:rsid w:val="0065435D"/>
    <w:rsid w:val="00691871"/>
    <w:rsid w:val="006941C4"/>
    <w:rsid w:val="006B458C"/>
    <w:rsid w:val="006D41EE"/>
    <w:rsid w:val="00763DBF"/>
    <w:rsid w:val="0076452B"/>
    <w:rsid w:val="00766DF6"/>
    <w:rsid w:val="00771396"/>
    <w:rsid w:val="007A115B"/>
    <w:rsid w:val="00822B95"/>
    <w:rsid w:val="008C0023"/>
    <w:rsid w:val="008D22E0"/>
    <w:rsid w:val="008F51CE"/>
    <w:rsid w:val="00942F5A"/>
    <w:rsid w:val="00944EE2"/>
    <w:rsid w:val="00982FDE"/>
    <w:rsid w:val="009C5E38"/>
    <w:rsid w:val="009E69F7"/>
    <w:rsid w:val="00A20FD5"/>
    <w:rsid w:val="00A32174"/>
    <w:rsid w:val="00A43335"/>
    <w:rsid w:val="00A5659D"/>
    <w:rsid w:val="00A61BA0"/>
    <w:rsid w:val="00A8364E"/>
    <w:rsid w:val="00AB402A"/>
    <w:rsid w:val="00AC4B2A"/>
    <w:rsid w:val="00B21296"/>
    <w:rsid w:val="00B54D38"/>
    <w:rsid w:val="00BA03F8"/>
    <w:rsid w:val="00BA115F"/>
    <w:rsid w:val="00C06D21"/>
    <w:rsid w:val="00C07EC7"/>
    <w:rsid w:val="00C502B5"/>
    <w:rsid w:val="00C84755"/>
    <w:rsid w:val="00C9090C"/>
    <w:rsid w:val="00D02E00"/>
    <w:rsid w:val="00D26EB8"/>
    <w:rsid w:val="00D6463A"/>
    <w:rsid w:val="00D778D1"/>
    <w:rsid w:val="00DA7944"/>
    <w:rsid w:val="00DC0147"/>
    <w:rsid w:val="00DE7025"/>
    <w:rsid w:val="00E03499"/>
    <w:rsid w:val="00E36F00"/>
    <w:rsid w:val="00E71BF3"/>
    <w:rsid w:val="00E772AD"/>
    <w:rsid w:val="00E8263D"/>
    <w:rsid w:val="00E8352C"/>
    <w:rsid w:val="00ED4FB8"/>
    <w:rsid w:val="00EE0E7F"/>
    <w:rsid w:val="00EE42A0"/>
    <w:rsid w:val="00EE6CCE"/>
    <w:rsid w:val="00EE7EFD"/>
    <w:rsid w:val="00F1519B"/>
    <w:rsid w:val="00F33FE3"/>
    <w:rsid w:val="00F444CB"/>
    <w:rsid w:val="00F510DD"/>
    <w:rsid w:val="00F64A03"/>
    <w:rsid w:val="00F871C2"/>
    <w:rsid w:val="00F9089C"/>
    <w:rsid w:val="00F91ACF"/>
    <w:rsid w:val="00F94169"/>
    <w:rsid w:val="00FA2F96"/>
    <w:rsid w:val="00FB5422"/>
    <w:rsid w:val="00FC63BB"/>
    <w:rsid w:val="00FC724D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E1FE"/>
  <w15:chartTrackingRefBased/>
  <w15:docId w15:val="{7F70778D-4EA4-452E-9EE6-4C19BF6E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F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7FB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7F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7F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7FB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8D1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D7894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0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3F8"/>
  </w:style>
  <w:style w:type="paragraph" w:styleId="Stopka">
    <w:name w:val="footer"/>
    <w:basedOn w:val="Normalny"/>
    <w:link w:val="StopkaZnak"/>
    <w:uiPriority w:val="99"/>
    <w:unhideWhenUsed/>
    <w:rsid w:val="00BA0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3F8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20B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20B0"/>
    <w:rPr>
      <w:i/>
      <w:iCs/>
      <w:color w:val="4472C4" w:themeColor="accent1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77E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510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ika.umw.edu.pl/log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mw.edu.pl/pl/zarzadzanie-jakoscia-w-obszarze-ksztalcen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d-k@um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B4A42-3505-4CBB-9CC6-004667FA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12/XVI R/2025</dc:title>
  <dc:subject/>
  <dc:creator>Justyna Jeżewska;Centrum Kultury Jakości Kształcenia</dc:creator>
  <cp:keywords>ocena zajęć i kadry</cp:keywords>
  <dc:description/>
  <cp:lastModifiedBy>MKapera</cp:lastModifiedBy>
  <cp:revision>3</cp:revision>
  <cp:lastPrinted>2025-01-29T09:24:00Z</cp:lastPrinted>
  <dcterms:created xsi:type="dcterms:W3CDTF">2025-01-30T13:38:00Z</dcterms:created>
  <dcterms:modified xsi:type="dcterms:W3CDTF">2025-01-31T13:05:00Z</dcterms:modified>
</cp:coreProperties>
</file>