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1492" w14:textId="66858A1F" w:rsidR="00A55C04" w:rsidRDefault="00A55C04" w:rsidP="00BD4AC4">
      <w:pPr>
        <w:pStyle w:val="NormalnyWeb"/>
        <w:rPr>
          <w:rStyle w:val="Pogrubienie"/>
        </w:rPr>
      </w:pPr>
    </w:p>
    <w:p w14:paraId="7A3BF1B0" w14:textId="77777777" w:rsidR="00BA036C" w:rsidRPr="00E714F7" w:rsidRDefault="00BA036C" w:rsidP="00A55C04">
      <w:pPr>
        <w:pStyle w:val="NormalnyWeb"/>
        <w:jc w:val="center"/>
        <w:rPr>
          <w:sz w:val="26"/>
          <w:szCs w:val="26"/>
        </w:rPr>
      </w:pPr>
      <w:r w:rsidRPr="00E714F7">
        <w:rPr>
          <w:rStyle w:val="Pogrubienie"/>
          <w:sz w:val="26"/>
          <w:szCs w:val="26"/>
        </w:rPr>
        <w:t> Procedura postępowania z naruszeniem ochrony danych osobowych</w:t>
      </w:r>
    </w:p>
    <w:p w14:paraId="68B3E62B" w14:textId="0A2EC294" w:rsidR="00C25E3F" w:rsidRPr="00BE495F" w:rsidRDefault="00BA036C" w:rsidP="00BE495F">
      <w:pPr>
        <w:pStyle w:val="NormalnyWeb"/>
        <w:jc w:val="center"/>
        <w:rPr>
          <w:b/>
        </w:rPr>
      </w:pPr>
      <w:r>
        <w:t>§ 1</w:t>
      </w:r>
      <w:r>
        <w:br/>
      </w:r>
      <w:r w:rsidR="00D24073">
        <w:rPr>
          <w:b/>
        </w:rPr>
        <w:t>Przedmiot Procedury</w:t>
      </w:r>
    </w:p>
    <w:p w14:paraId="5891FBED" w14:textId="77777777" w:rsidR="00BE495F" w:rsidRDefault="00A55C04" w:rsidP="00902E56">
      <w:pPr>
        <w:pStyle w:val="NormalnyWeb"/>
        <w:spacing w:before="0" w:beforeAutospacing="0" w:after="0" w:afterAutospacing="0"/>
        <w:jc w:val="both"/>
      </w:pPr>
      <w:r>
        <w:t xml:space="preserve">Niniejsza Procedura </w:t>
      </w:r>
      <w:r w:rsidR="00BA036C">
        <w:t xml:space="preserve">zawiera szczegółowe rozwiązania względem Rozdziału </w:t>
      </w:r>
      <w:r w:rsidR="00BA036C" w:rsidRPr="00B6450C">
        <w:t>XV</w:t>
      </w:r>
      <w:r>
        <w:t xml:space="preserve"> Polityki ochrony danych o</w:t>
      </w:r>
      <w:r w:rsidR="00BA036C">
        <w:t xml:space="preserve">sobowych „Naruszenia Bezpieczeństwa Danych Osobowych”, 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</w:t>
      </w:r>
      <w:r w:rsidR="00746EF4">
        <w:t>„</w:t>
      </w:r>
      <w:r w:rsidR="00BA036C" w:rsidRPr="00746EF4">
        <w:rPr>
          <w:b/>
        </w:rPr>
        <w:t>RODO</w:t>
      </w:r>
      <w:r w:rsidR="00746EF4">
        <w:t>”</w:t>
      </w:r>
      <w:r w:rsidR="00BA036C">
        <w:t>).</w:t>
      </w:r>
    </w:p>
    <w:p w14:paraId="737A9A0C" w14:textId="77777777" w:rsidR="00902E56" w:rsidRDefault="00902E56" w:rsidP="00902E56">
      <w:pPr>
        <w:pStyle w:val="NormalnyWeb"/>
        <w:spacing w:before="0" w:beforeAutospacing="0" w:after="0" w:afterAutospacing="0"/>
        <w:jc w:val="both"/>
      </w:pPr>
    </w:p>
    <w:p w14:paraId="4174AE3A" w14:textId="6918A82E" w:rsidR="00BA036C" w:rsidRDefault="00BE495F" w:rsidP="00BA036C">
      <w:pPr>
        <w:pStyle w:val="NormalnyWeb"/>
        <w:jc w:val="center"/>
        <w:rPr>
          <w:b/>
        </w:rPr>
      </w:pPr>
      <w:r>
        <w:t xml:space="preserve">§ </w:t>
      </w:r>
      <w:r w:rsidR="00902E56">
        <w:t>2</w:t>
      </w:r>
      <w:r w:rsidR="00BA036C">
        <w:br/>
      </w:r>
      <w:r w:rsidR="00BA036C" w:rsidRPr="00A55C04">
        <w:rPr>
          <w:b/>
        </w:rPr>
        <w:t xml:space="preserve">Definicja </w:t>
      </w:r>
      <w:r w:rsidR="00FF16B1">
        <w:rPr>
          <w:b/>
        </w:rPr>
        <w:t xml:space="preserve">Administratora danych osobowych i </w:t>
      </w:r>
      <w:r w:rsidR="00BA036C" w:rsidRPr="00A55C04">
        <w:rPr>
          <w:b/>
        </w:rPr>
        <w:t>naruszenia</w:t>
      </w:r>
      <w:r w:rsidR="00FF16B1">
        <w:rPr>
          <w:b/>
        </w:rPr>
        <w:t xml:space="preserve"> ochrony danych osobowych</w:t>
      </w:r>
    </w:p>
    <w:p w14:paraId="3C551F0A" w14:textId="00365B2E" w:rsidR="00E714F7" w:rsidRDefault="00FF16B1" w:rsidP="00E714F7">
      <w:pPr>
        <w:pStyle w:val="NormalnyWeb"/>
        <w:numPr>
          <w:ilvl w:val="0"/>
          <w:numId w:val="4"/>
        </w:numPr>
        <w:spacing w:before="160" w:beforeAutospacing="0"/>
        <w:ind w:left="283" w:hanging="425"/>
        <w:jc w:val="both"/>
      </w:pPr>
      <w:r>
        <w:t>Administratorem danych osobowych jest Uniwersytet Medyczny im. Piastów Śląskich we Wrocławiu, z siedzibą przy Wybrzeżu L. Pasteura 1, 50-367 Wrocław, reprezentowany przez Rektora („</w:t>
      </w:r>
      <w:r w:rsidRPr="00902E56">
        <w:rPr>
          <w:b/>
        </w:rPr>
        <w:t>Administrator</w:t>
      </w:r>
      <w:r>
        <w:t>”).</w:t>
      </w:r>
    </w:p>
    <w:p w14:paraId="38501D5F" w14:textId="2AFF9214" w:rsidR="00E714F7" w:rsidRDefault="00BA036C" w:rsidP="00E714F7">
      <w:pPr>
        <w:pStyle w:val="NormalnyWeb"/>
        <w:numPr>
          <w:ilvl w:val="0"/>
          <w:numId w:val="4"/>
        </w:numPr>
        <w:spacing w:before="160" w:beforeAutospacing="0"/>
        <w:ind w:left="283" w:hanging="425"/>
      </w:pPr>
      <w:r>
        <w:t>Naruszeniem ochrony danych osobowych</w:t>
      </w:r>
      <w:r w:rsidR="00E239C2">
        <w:t xml:space="preserve"> jest każde zdarzenie</w:t>
      </w:r>
      <w:r>
        <w:t>, powodujące zagrożenie bezpieczeństwa dan</w:t>
      </w:r>
      <w:r w:rsidR="00E239C2">
        <w:t xml:space="preserve">ych osobowych, w szczególności: </w:t>
      </w:r>
      <w:r w:rsidR="00E239C2">
        <w:br/>
      </w:r>
      <w:r w:rsidR="00E714F7">
        <w:t>2</w:t>
      </w:r>
      <w:r w:rsidR="00E239C2">
        <w:t xml:space="preserve">.1. </w:t>
      </w:r>
      <w:r>
        <w:t xml:space="preserve">prowadzące do utraty integralności danych (np. pozostawianie dokumentów </w:t>
      </w:r>
      <w:r w:rsidR="00E239C2">
        <w:t xml:space="preserve">       </w:t>
      </w:r>
      <w:r w:rsidR="00E239C2">
        <w:br/>
        <w:t xml:space="preserve">  </w:t>
      </w:r>
      <w:r w:rsidR="00E239C2">
        <w:tab/>
      </w:r>
      <w:r>
        <w:t>zawierających dane w miejscach powszechnie dostępnych)</w:t>
      </w:r>
      <w:r w:rsidR="00E239C2">
        <w:t>,</w:t>
      </w:r>
      <w:r w:rsidR="00E239C2">
        <w:br/>
      </w:r>
      <w:r w:rsidR="00E714F7">
        <w:t>2</w:t>
      </w:r>
      <w:r w:rsidR="00E239C2">
        <w:t xml:space="preserve">.2. </w:t>
      </w:r>
      <w:r>
        <w:t xml:space="preserve">zagrażające poufności danych (np. przesyłanie danych drogą elektroniczną bez </w:t>
      </w:r>
      <w:r w:rsidR="00E239C2">
        <w:br/>
        <w:t xml:space="preserve">  </w:t>
      </w:r>
      <w:r w:rsidR="00E239C2">
        <w:tab/>
      </w:r>
      <w:r>
        <w:t>zabezpieczenia dostępu do plików)</w:t>
      </w:r>
      <w:r w:rsidR="00E239C2">
        <w:t>,</w:t>
      </w:r>
      <w:r w:rsidR="00E239C2">
        <w:br/>
      </w:r>
      <w:r w:rsidR="00E714F7">
        <w:t>2</w:t>
      </w:r>
      <w:r w:rsidR="00E239C2">
        <w:t xml:space="preserve">.3. zagrażające dostępności do danych (np. zgubienie nośnika pendrive, na którym </w:t>
      </w:r>
      <w:r w:rsidR="00E239C2">
        <w:br/>
        <w:t xml:space="preserve">       znajdowały się dane osobowe, a użytkownik nośnika nie sporządził kopii zapasowej),</w:t>
      </w:r>
      <w:r w:rsidR="00E239C2">
        <w:br/>
      </w:r>
      <w:r w:rsidR="00E714F7">
        <w:t>2</w:t>
      </w:r>
      <w:r w:rsidR="00E239C2">
        <w:t xml:space="preserve">.4. </w:t>
      </w:r>
      <w:r>
        <w:t xml:space="preserve">zagrażające rozliczalności danych (np. korzystanie przez kilka osób z jednego hasła </w:t>
      </w:r>
      <w:r w:rsidR="00E239C2">
        <w:t xml:space="preserve">  </w:t>
      </w:r>
      <w:r w:rsidR="00E239C2">
        <w:br/>
        <w:t xml:space="preserve"> </w:t>
      </w:r>
      <w:r w:rsidR="00E239C2">
        <w:tab/>
        <w:t>dostępu)</w:t>
      </w:r>
      <w:r w:rsidR="00E714F7">
        <w:t>.</w:t>
      </w:r>
      <w:r w:rsidR="00E239C2">
        <w:t xml:space="preserve"> </w:t>
      </w:r>
    </w:p>
    <w:p w14:paraId="00AB2FA6" w14:textId="5AC45A24" w:rsidR="00E239C2" w:rsidRDefault="00BA036C" w:rsidP="000514E5">
      <w:pPr>
        <w:pStyle w:val="NormalnyWeb"/>
        <w:numPr>
          <w:ilvl w:val="0"/>
          <w:numId w:val="4"/>
        </w:numPr>
        <w:spacing w:before="160" w:beforeAutospacing="0"/>
        <w:ind w:left="283" w:hanging="425"/>
      </w:pPr>
      <w:r>
        <w:t xml:space="preserve">Za naruszenie ochrony danych osobowych uznaje się w szczególności przypadki, gdy: </w:t>
      </w:r>
      <w:r>
        <w:br/>
      </w:r>
      <w:r w:rsidR="00E714F7">
        <w:t>3</w:t>
      </w:r>
      <w:r w:rsidR="00E239C2">
        <w:t>.1.</w:t>
      </w:r>
      <w:r>
        <w:t xml:space="preserve"> stwierdzono naruszenie obowiązujących przepisów wewnętrznych, </w:t>
      </w:r>
      <w:r>
        <w:br/>
      </w:r>
      <w:r w:rsidR="00E714F7">
        <w:t>3</w:t>
      </w:r>
      <w:r w:rsidR="00E239C2">
        <w:t>.2.</w:t>
      </w:r>
      <w:r>
        <w:t xml:space="preserve"> stwierdzono naruszenie </w:t>
      </w:r>
      <w:r w:rsidR="00E714F7">
        <w:t xml:space="preserve">powszechnie </w:t>
      </w:r>
      <w:r>
        <w:t xml:space="preserve">obowiązujących przepisów prawa, </w:t>
      </w:r>
      <w:r>
        <w:br/>
      </w:r>
      <w:r w:rsidR="00E714F7">
        <w:t>3</w:t>
      </w:r>
      <w:r w:rsidR="00E239C2">
        <w:t>.3.</w:t>
      </w:r>
      <w:r>
        <w:t xml:space="preserve"> stwierdzono naruszenie zabezpieczeń fizycznych lub informatycznych, </w:t>
      </w:r>
      <w:r>
        <w:br/>
      </w:r>
      <w:r w:rsidR="00E714F7">
        <w:t>3</w:t>
      </w:r>
      <w:r w:rsidR="00E239C2">
        <w:t>.4.</w:t>
      </w:r>
      <w:r>
        <w:t xml:space="preserve"> stan sprzętu komputerowego, zawartość zbioru danych osobowych, ujawnione metody </w:t>
      </w:r>
      <w:r w:rsidR="00512BD7">
        <w:br/>
        <w:t xml:space="preserve">       </w:t>
      </w:r>
      <w:r>
        <w:t xml:space="preserve">pracy, sposób działania programu lub jakość komunikacji w sieci telekomunikacyjnej </w:t>
      </w:r>
      <w:r w:rsidR="00512BD7">
        <w:t xml:space="preserve">  </w:t>
      </w:r>
      <w:r w:rsidR="00512BD7">
        <w:br/>
        <w:t xml:space="preserve">       </w:t>
      </w:r>
      <w:r>
        <w:t>mogą wskazywać na narusze</w:t>
      </w:r>
      <w:r w:rsidR="00E239C2">
        <w:t xml:space="preserve">nie zabezpieczeń tych danych, </w:t>
      </w:r>
      <w:r w:rsidR="00E239C2">
        <w:br/>
      </w:r>
      <w:r w:rsidR="00E714F7">
        <w:t>3</w:t>
      </w:r>
      <w:r w:rsidR="00E239C2">
        <w:t>.5.</w:t>
      </w:r>
      <w:r>
        <w:t xml:space="preserve"> inne okoliczności wskazujące, że mogło nastąpić nieuprawnione udostępnienie danych </w:t>
      </w:r>
      <w:r w:rsidR="00512BD7">
        <w:br/>
        <w:t xml:space="preserve">       </w:t>
      </w:r>
      <w:r>
        <w:t xml:space="preserve">osobowych przetwarzanych przez </w:t>
      </w:r>
      <w:r w:rsidR="00E714F7">
        <w:t>Administratora</w:t>
      </w:r>
      <w:r>
        <w:t>.</w:t>
      </w:r>
    </w:p>
    <w:p w14:paraId="39149371" w14:textId="4F7EB5C5" w:rsidR="00BA036C" w:rsidRDefault="00BA036C" w:rsidP="000514E5">
      <w:pPr>
        <w:pStyle w:val="NormalnyWeb"/>
        <w:numPr>
          <w:ilvl w:val="0"/>
          <w:numId w:val="4"/>
        </w:numPr>
        <w:spacing w:before="160" w:beforeAutospacing="0"/>
        <w:ind w:left="283" w:hanging="425"/>
        <w:jc w:val="both"/>
      </w:pPr>
      <w:r>
        <w:t>Przykładowy katalog naruszeń zagrażających bezpieczeństwu danych osobowych zawier</w:t>
      </w:r>
      <w:r w:rsidR="000C2DDC">
        <w:t>a Załącznik nr 1 do niniejszej P</w:t>
      </w:r>
      <w:r>
        <w:t>rocedury.</w:t>
      </w:r>
    </w:p>
    <w:p w14:paraId="467B5326" w14:textId="77777777" w:rsidR="00E714F7" w:rsidRDefault="00E714F7" w:rsidP="00BA036C">
      <w:pPr>
        <w:pStyle w:val="NormalnyWeb"/>
        <w:jc w:val="center"/>
      </w:pPr>
    </w:p>
    <w:p w14:paraId="65692733" w14:textId="54A078F0" w:rsidR="00BA036C" w:rsidRPr="00386B2E" w:rsidRDefault="00386B2E" w:rsidP="00BA036C">
      <w:pPr>
        <w:pStyle w:val="NormalnyWeb"/>
        <w:jc w:val="center"/>
        <w:rPr>
          <w:b/>
        </w:rPr>
      </w:pPr>
      <w:r>
        <w:t xml:space="preserve">§ </w:t>
      </w:r>
      <w:r w:rsidR="00A4399A">
        <w:t>3</w:t>
      </w:r>
      <w:r w:rsidR="00BA036C">
        <w:br/>
      </w:r>
      <w:r w:rsidR="00BA036C" w:rsidRPr="00386B2E">
        <w:rPr>
          <w:b/>
        </w:rPr>
        <w:t xml:space="preserve">Postępowanie pracownika </w:t>
      </w:r>
      <w:r w:rsidR="001E4717">
        <w:rPr>
          <w:b/>
        </w:rPr>
        <w:t xml:space="preserve">lub innej osoby przetwarzającej dane </w:t>
      </w:r>
      <w:r w:rsidR="00BA036C" w:rsidRPr="00386B2E">
        <w:rPr>
          <w:b/>
        </w:rPr>
        <w:t>w przypadku podejrzenia naruszenia ochrony danych osobowych</w:t>
      </w:r>
    </w:p>
    <w:p w14:paraId="7C25BAC3" w14:textId="0E1BC283" w:rsidR="000514E5" w:rsidRDefault="00BA036C" w:rsidP="005A7FBE">
      <w:pPr>
        <w:pStyle w:val="Akapitzlist"/>
        <w:numPr>
          <w:ilvl w:val="0"/>
          <w:numId w:val="7"/>
        </w:numPr>
        <w:spacing w:after="0" w:line="240" w:lineRule="auto"/>
        <w:ind w:left="289" w:hanging="431"/>
        <w:jc w:val="both"/>
        <w:rPr>
          <w:rFonts w:ascii="Times New Roman" w:hAnsi="Times New Roman" w:cs="Times New Roman"/>
          <w:sz w:val="24"/>
          <w:szCs w:val="24"/>
        </w:rPr>
      </w:pPr>
      <w:r w:rsidRPr="000514E5">
        <w:rPr>
          <w:rFonts w:ascii="Times New Roman" w:hAnsi="Times New Roman" w:cs="Times New Roman"/>
          <w:sz w:val="24"/>
          <w:szCs w:val="24"/>
        </w:rPr>
        <w:lastRenderedPageBreak/>
        <w:t>O każdym przypadku podejrzenia naruszenia ochrony danych osobowych należy powiadomić przełożonego</w:t>
      </w:r>
      <w:r w:rsidR="001E4717" w:rsidRPr="000514E5">
        <w:rPr>
          <w:rFonts w:ascii="Times New Roman" w:hAnsi="Times New Roman" w:cs="Times New Roman"/>
          <w:sz w:val="24"/>
          <w:szCs w:val="24"/>
        </w:rPr>
        <w:t>,</w:t>
      </w:r>
      <w:r w:rsidRPr="000514E5">
        <w:rPr>
          <w:rFonts w:ascii="Times New Roman" w:hAnsi="Times New Roman" w:cs="Times New Roman"/>
          <w:sz w:val="24"/>
          <w:szCs w:val="24"/>
        </w:rPr>
        <w:t xml:space="preserve"> </w:t>
      </w:r>
      <w:r w:rsidR="00224602" w:rsidRPr="000514E5">
        <w:rPr>
          <w:rFonts w:ascii="Times New Roman" w:hAnsi="Times New Roman" w:cs="Times New Roman"/>
          <w:sz w:val="24"/>
          <w:szCs w:val="24"/>
        </w:rPr>
        <w:t>I</w:t>
      </w:r>
      <w:r w:rsidRPr="000514E5">
        <w:rPr>
          <w:rFonts w:ascii="Times New Roman" w:hAnsi="Times New Roman" w:cs="Times New Roman"/>
          <w:sz w:val="24"/>
          <w:szCs w:val="24"/>
        </w:rPr>
        <w:t xml:space="preserve">nspektora </w:t>
      </w:r>
      <w:r w:rsidR="00224602" w:rsidRPr="000514E5">
        <w:rPr>
          <w:rFonts w:ascii="Times New Roman" w:hAnsi="Times New Roman" w:cs="Times New Roman"/>
          <w:sz w:val="24"/>
          <w:szCs w:val="24"/>
        </w:rPr>
        <w:t>O</w:t>
      </w:r>
      <w:r w:rsidRPr="000514E5">
        <w:rPr>
          <w:rFonts w:ascii="Times New Roman" w:hAnsi="Times New Roman" w:cs="Times New Roman"/>
          <w:sz w:val="24"/>
          <w:szCs w:val="24"/>
        </w:rPr>
        <w:t xml:space="preserve">chrony </w:t>
      </w:r>
      <w:r w:rsidR="00224602" w:rsidRPr="000514E5">
        <w:rPr>
          <w:rFonts w:ascii="Times New Roman" w:hAnsi="Times New Roman" w:cs="Times New Roman"/>
          <w:sz w:val="24"/>
          <w:szCs w:val="24"/>
        </w:rPr>
        <w:t>D</w:t>
      </w:r>
      <w:r w:rsidRPr="000514E5">
        <w:rPr>
          <w:rFonts w:ascii="Times New Roman" w:hAnsi="Times New Roman" w:cs="Times New Roman"/>
          <w:sz w:val="24"/>
          <w:szCs w:val="24"/>
        </w:rPr>
        <w:t>anych</w:t>
      </w:r>
      <w:r w:rsidR="001E4717" w:rsidRPr="000514E5">
        <w:rPr>
          <w:rFonts w:ascii="Times New Roman" w:hAnsi="Times New Roman" w:cs="Times New Roman"/>
          <w:sz w:val="24"/>
          <w:szCs w:val="24"/>
        </w:rPr>
        <w:t>, a w przypadku</w:t>
      </w:r>
      <w:r w:rsidR="000514E5" w:rsidRPr="000514E5">
        <w:rPr>
          <w:rFonts w:ascii="Times New Roman" w:hAnsi="Times New Roman" w:cs="Times New Roman"/>
          <w:sz w:val="24"/>
          <w:szCs w:val="24"/>
        </w:rPr>
        <w:t>,</w:t>
      </w:r>
      <w:r w:rsidR="001E4717" w:rsidRPr="000514E5">
        <w:rPr>
          <w:rFonts w:ascii="Times New Roman" w:hAnsi="Times New Roman" w:cs="Times New Roman"/>
          <w:sz w:val="24"/>
          <w:szCs w:val="24"/>
        </w:rPr>
        <w:t xml:space="preserve"> gdy naruszenie dotyczy systemu informatycznego, także Centrum Informatyczne.</w:t>
      </w:r>
    </w:p>
    <w:p w14:paraId="10F621EC" w14:textId="77777777" w:rsidR="000514E5" w:rsidRPr="000514E5" w:rsidRDefault="000514E5" w:rsidP="005A7FBE">
      <w:pPr>
        <w:pStyle w:val="Akapitzlist"/>
        <w:spacing w:after="0" w:line="240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14:paraId="4A3E59DA" w14:textId="1ED12865" w:rsidR="00224602" w:rsidRPr="002B382B" w:rsidRDefault="000514E5" w:rsidP="005A7FBE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>Sposób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powiadomienia:</w:t>
      </w:r>
      <w:r w:rsidRPr="002B382B">
        <w:rPr>
          <w:rFonts w:ascii="Times New Roman" w:hAnsi="Times New Roman" w:cs="Times New Roman"/>
          <w:sz w:val="24"/>
          <w:szCs w:val="24"/>
        </w:rPr>
        <w:br/>
      </w:r>
      <w:r w:rsidR="00224602" w:rsidRPr="002B382B">
        <w:rPr>
          <w:rFonts w:ascii="Times New Roman" w:hAnsi="Times New Roman" w:cs="Times New Roman"/>
          <w:sz w:val="24"/>
          <w:szCs w:val="24"/>
        </w:rPr>
        <w:t>2.1.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224602" w:rsidRPr="002B382B">
        <w:rPr>
          <w:rFonts w:ascii="Times New Roman" w:hAnsi="Times New Roman" w:cs="Times New Roman"/>
          <w:sz w:val="24"/>
          <w:szCs w:val="24"/>
        </w:rPr>
        <w:t>p</w:t>
      </w:r>
      <w:r w:rsidR="00BA036C" w:rsidRPr="002B382B">
        <w:rPr>
          <w:rFonts w:ascii="Times New Roman" w:hAnsi="Times New Roman" w:cs="Times New Roman"/>
          <w:sz w:val="24"/>
          <w:szCs w:val="24"/>
        </w:rPr>
        <w:t>racownik</w:t>
      </w:r>
      <w:r w:rsidR="001E4717" w:rsidRPr="002B382B">
        <w:rPr>
          <w:rFonts w:ascii="Times New Roman" w:hAnsi="Times New Roman" w:cs="Times New Roman"/>
          <w:sz w:val="24"/>
          <w:szCs w:val="24"/>
        </w:rPr>
        <w:t>, inna osoba przetwarzająca dane osobowe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lub </w:t>
      </w:r>
      <w:r w:rsidR="001E4717" w:rsidRPr="002B382B">
        <w:rPr>
          <w:rFonts w:ascii="Times New Roman" w:hAnsi="Times New Roman" w:cs="Times New Roman"/>
          <w:sz w:val="24"/>
          <w:szCs w:val="24"/>
        </w:rPr>
        <w:t>ich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przełożony wypełnia </w:t>
      </w:r>
      <w:r w:rsidRPr="002B382B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A036C" w:rsidRPr="002B382B">
        <w:rPr>
          <w:rFonts w:ascii="Times New Roman" w:hAnsi="Times New Roman" w:cs="Times New Roman"/>
          <w:sz w:val="24"/>
          <w:szCs w:val="24"/>
        </w:rPr>
        <w:t>formularz „</w:t>
      </w:r>
      <w:r w:rsidR="00714B5E" w:rsidRPr="002B382B">
        <w:rPr>
          <w:rFonts w:ascii="Times New Roman" w:hAnsi="Times New Roman" w:cs="Times New Roman"/>
          <w:bCs/>
          <w:color w:val="222222"/>
          <w:sz w:val="24"/>
          <w:szCs w:val="24"/>
        </w:rPr>
        <w:t>Zawiadomienie o naruszeniu</w:t>
      </w:r>
      <w:r w:rsidR="00224602" w:rsidRPr="002B382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ochrony danych osobowych</w:t>
      </w:r>
      <w:r w:rsidR="00BA036C" w:rsidRPr="002B382B">
        <w:rPr>
          <w:rFonts w:ascii="Times New Roman" w:hAnsi="Times New Roman" w:cs="Times New Roman"/>
          <w:sz w:val="24"/>
          <w:szCs w:val="24"/>
        </w:rPr>
        <w:t>”,</w:t>
      </w:r>
      <w:r w:rsidR="00224602" w:rsidRPr="002B382B">
        <w:rPr>
          <w:rFonts w:ascii="Times New Roman" w:hAnsi="Times New Roman" w:cs="Times New Roman"/>
          <w:sz w:val="24"/>
          <w:szCs w:val="24"/>
        </w:rPr>
        <w:t xml:space="preserve"> stanowiący </w:t>
      </w:r>
      <w:r w:rsidRPr="002B382B">
        <w:rPr>
          <w:rFonts w:ascii="Times New Roman" w:hAnsi="Times New Roman" w:cs="Times New Roman"/>
          <w:sz w:val="24"/>
          <w:szCs w:val="24"/>
        </w:rPr>
        <w:t xml:space="preserve">    </w:t>
      </w:r>
      <w:r w:rsidRPr="002B382B">
        <w:rPr>
          <w:rFonts w:ascii="Times New Roman" w:hAnsi="Times New Roman" w:cs="Times New Roman"/>
          <w:sz w:val="24"/>
          <w:szCs w:val="24"/>
        </w:rPr>
        <w:br/>
        <w:t xml:space="preserve">       Z</w:t>
      </w:r>
      <w:r w:rsidR="00224602" w:rsidRPr="002B382B">
        <w:rPr>
          <w:rFonts w:ascii="Times New Roman" w:hAnsi="Times New Roman" w:cs="Times New Roman"/>
          <w:sz w:val="24"/>
          <w:szCs w:val="24"/>
        </w:rPr>
        <w:t>ałącznik nr 2 do niniejszej Procedury,</w:t>
      </w:r>
      <w:r w:rsidR="00BA036C" w:rsidRPr="002B382B">
        <w:rPr>
          <w:rFonts w:ascii="Times New Roman" w:hAnsi="Times New Roman" w:cs="Times New Roman"/>
          <w:sz w:val="24"/>
          <w:szCs w:val="24"/>
        </w:rPr>
        <w:br/>
      </w:r>
      <w:r w:rsidR="00224602" w:rsidRPr="002B382B">
        <w:rPr>
          <w:rFonts w:ascii="Times New Roman" w:hAnsi="Times New Roman" w:cs="Times New Roman"/>
          <w:sz w:val="24"/>
          <w:szCs w:val="24"/>
        </w:rPr>
        <w:t>2.2.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Pr="002B382B">
        <w:rPr>
          <w:rFonts w:ascii="Times New Roman" w:hAnsi="Times New Roman" w:cs="Times New Roman"/>
          <w:sz w:val="24"/>
          <w:szCs w:val="24"/>
        </w:rPr>
        <w:t>w</w:t>
      </w:r>
      <w:r w:rsidR="0094304E">
        <w:rPr>
          <w:rFonts w:ascii="Times New Roman" w:hAnsi="Times New Roman" w:cs="Times New Roman"/>
          <w:sz w:val="24"/>
          <w:szCs w:val="24"/>
        </w:rPr>
        <w:t>ypełniony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formularz należy </w:t>
      </w:r>
      <w:r w:rsidR="0094304E">
        <w:rPr>
          <w:rFonts w:ascii="Times New Roman" w:hAnsi="Times New Roman" w:cs="Times New Roman"/>
          <w:sz w:val="24"/>
          <w:szCs w:val="24"/>
        </w:rPr>
        <w:t>przesłać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224602" w:rsidRPr="002B382B">
        <w:rPr>
          <w:rFonts w:ascii="Times New Roman" w:hAnsi="Times New Roman" w:cs="Times New Roman"/>
          <w:sz w:val="24"/>
          <w:szCs w:val="24"/>
        </w:rPr>
        <w:t>I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nspektorowi </w:t>
      </w:r>
      <w:r w:rsidR="00224602" w:rsidRPr="002B382B">
        <w:rPr>
          <w:rFonts w:ascii="Times New Roman" w:hAnsi="Times New Roman" w:cs="Times New Roman"/>
          <w:sz w:val="24"/>
          <w:szCs w:val="24"/>
        </w:rPr>
        <w:t>O</w:t>
      </w:r>
      <w:r w:rsidR="00BA036C" w:rsidRPr="002B382B">
        <w:rPr>
          <w:rFonts w:ascii="Times New Roman" w:hAnsi="Times New Roman" w:cs="Times New Roman"/>
          <w:sz w:val="24"/>
          <w:szCs w:val="24"/>
        </w:rPr>
        <w:t xml:space="preserve">chrony </w:t>
      </w:r>
      <w:r w:rsidR="00224602" w:rsidRPr="002B382B">
        <w:rPr>
          <w:rFonts w:ascii="Times New Roman" w:hAnsi="Times New Roman" w:cs="Times New Roman"/>
          <w:sz w:val="24"/>
          <w:szCs w:val="24"/>
        </w:rPr>
        <w:t>D</w:t>
      </w:r>
      <w:r w:rsidR="00BA036C" w:rsidRPr="002B382B">
        <w:rPr>
          <w:rFonts w:ascii="Times New Roman" w:hAnsi="Times New Roman" w:cs="Times New Roman"/>
          <w:sz w:val="24"/>
          <w:szCs w:val="24"/>
        </w:rPr>
        <w:t>anych</w:t>
      </w:r>
      <w:r w:rsidR="0094304E">
        <w:rPr>
          <w:rFonts w:ascii="Times New Roman" w:hAnsi="Times New Roman" w:cs="Times New Roman"/>
          <w:sz w:val="24"/>
          <w:szCs w:val="24"/>
        </w:rPr>
        <w:t>,</w:t>
      </w:r>
      <w:r w:rsidR="001A57F3">
        <w:rPr>
          <w:rFonts w:ascii="Times New Roman" w:hAnsi="Times New Roman" w:cs="Times New Roman"/>
          <w:sz w:val="24"/>
          <w:szCs w:val="24"/>
        </w:rPr>
        <w:t xml:space="preserve"> </w:t>
      </w:r>
      <w:r w:rsidR="00D407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B382B">
        <w:rPr>
          <w:rFonts w:ascii="Times New Roman" w:hAnsi="Times New Roman" w:cs="Times New Roman"/>
          <w:sz w:val="24"/>
          <w:szCs w:val="24"/>
        </w:rPr>
        <w:t xml:space="preserve">wyłącznie w </w:t>
      </w:r>
      <w:r w:rsidR="0094304E">
        <w:rPr>
          <w:rFonts w:ascii="Times New Roman" w:hAnsi="Times New Roman" w:cs="Times New Roman"/>
          <w:sz w:val="24"/>
          <w:szCs w:val="24"/>
        </w:rPr>
        <w:t>formie</w:t>
      </w:r>
      <w:r w:rsidR="002B382B">
        <w:rPr>
          <w:rFonts w:ascii="Times New Roman" w:hAnsi="Times New Roman" w:cs="Times New Roman"/>
          <w:sz w:val="24"/>
          <w:szCs w:val="24"/>
        </w:rPr>
        <w:t xml:space="preserve"> elektronicznej</w:t>
      </w:r>
      <w:r w:rsidR="0094304E">
        <w:rPr>
          <w:rFonts w:ascii="Times New Roman" w:hAnsi="Times New Roman" w:cs="Times New Roman"/>
          <w:sz w:val="24"/>
          <w:szCs w:val="24"/>
        </w:rPr>
        <w:t>,</w:t>
      </w:r>
      <w:r w:rsidR="002B382B">
        <w:rPr>
          <w:rFonts w:ascii="Times New Roman" w:hAnsi="Times New Roman" w:cs="Times New Roman"/>
          <w:sz w:val="24"/>
          <w:szCs w:val="24"/>
        </w:rPr>
        <w:t xml:space="preserve"> poprzez system EZD.</w:t>
      </w:r>
      <w:r w:rsidRPr="002B382B"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p w14:paraId="5A10F87B" w14:textId="77777777" w:rsidR="000514E5" w:rsidRPr="000514E5" w:rsidRDefault="000514E5" w:rsidP="005A7FB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73B32DD" w14:textId="551AF94A" w:rsidR="00224602" w:rsidRDefault="00BA036C" w:rsidP="005A7FBE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14E5">
        <w:rPr>
          <w:rFonts w:ascii="Times New Roman" w:hAnsi="Times New Roman" w:cs="Times New Roman"/>
          <w:sz w:val="24"/>
          <w:szCs w:val="24"/>
        </w:rPr>
        <w:t xml:space="preserve">Powiadomienia należy dokonać niezwłocznie, jednak nie później niż w ciągu 24 godzin od stwierdzenia podejrzenia naruszenia ochrony danych osobowych. </w:t>
      </w:r>
    </w:p>
    <w:p w14:paraId="5077E40B" w14:textId="77777777" w:rsidR="00AB14D8" w:rsidRPr="00AB14D8" w:rsidRDefault="00AB14D8" w:rsidP="005A7FB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45677" w14:textId="23355C5B" w:rsidR="00D24073" w:rsidRDefault="00BA036C" w:rsidP="005A7FBE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14D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24602" w:rsidRPr="00AB14D8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AB14D8">
        <w:rPr>
          <w:rFonts w:ascii="Times New Roman" w:hAnsi="Times New Roman" w:cs="Times New Roman"/>
          <w:sz w:val="24"/>
          <w:szCs w:val="24"/>
        </w:rPr>
        <w:t xml:space="preserve">wątpliwości pracownik powinien skonsultować się z </w:t>
      </w:r>
      <w:bookmarkStart w:id="0" w:name="_GoBack"/>
      <w:bookmarkEnd w:id="0"/>
      <w:r w:rsidR="00AB14D8">
        <w:rPr>
          <w:rFonts w:ascii="Times New Roman" w:hAnsi="Times New Roman" w:cs="Times New Roman"/>
          <w:sz w:val="24"/>
          <w:szCs w:val="24"/>
        </w:rPr>
        <w:t>I</w:t>
      </w:r>
      <w:r w:rsidRPr="00AB14D8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AB14D8">
        <w:rPr>
          <w:rFonts w:ascii="Times New Roman" w:hAnsi="Times New Roman" w:cs="Times New Roman"/>
          <w:sz w:val="24"/>
          <w:szCs w:val="24"/>
        </w:rPr>
        <w:t>O</w:t>
      </w:r>
      <w:r w:rsidRPr="00AB14D8">
        <w:rPr>
          <w:rFonts w:ascii="Times New Roman" w:hAnsi="Times New Roman" w:cs="Times New Roman"/>
          <w:sz w:val="24"/>
          <w:szCs w:val="24"/>
        </w:rPr>
        <w:t xml:space="preserve">chrony </w:t>
      </w:r>
      <w:r w:rsidR="00AB14D8">
        <w:rPr>
          <w:rFonts w:ascii="Times New Roman" w:hAnsi="Times New Roman" w:cs="Times New Roman"/>
          <w:sz w:val="24"/>
          <w:szCs w:val="24"/>
        </w:rPr>
        <w:t>D</w:t>
      </w:r>
      <w:r w:rsidRPr="00AB14D8">
        <w:rPr>
          <w:rFonts w:ascii="Times New Roman" w:hAnsi="Times New Roman" w:cs="Times New Roman"/>
          <w:sz w:val="24"/>
          <w:szCs w:val="24"/>
        </w:rPr>
        <w:t>anych</w:t>
      </w:r>
      <w:r w:rsidR="00BE46BE">
        <w:rPr>
          <w:rFonts w:ascii="Times New Roman" w:hAnsi="Times New Roman" w:cs="Times New Roman"/>
          <w:sz w:val="24"/>
          <w:szCs w:val="24"/>
        </w:rPr>
        <w:t>,</w:t>
      </w:r>
      <w:r w:rsidRPr="00AB14D8">
        <w:rPr>
          <w:rFonts w:ascii="Times New Roman" w:hAnsi="Times New Roman" w:cs="Times New Roman"/>
          <w:sz w:val="24"/>
          <w:szCs w:val="24"/>
        </w:rPr>
        <w:t xml:space="preserve"> np. w kwestii poprawnego wypełnienia formularza.</w:t>
      </w:r>
    </w:p>
    <w:p w14:paraId="3E23FE94" w14:textId="77777777" w:rsidR="00AB14D8" w:rsidRPr="00AB14D8" w:rsidRDefault="00AB14D8" w:rsidP="005A7FB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D7CDD" w14:textId="7A28D31A" w:rsidR="00FA14B0" w:rsidRDefault="00BA036C" w:rsidP="005A7FBE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14D8">
        <w:rPr>
          <w:rFonts w:ascii="Times New Roman" w:hAnsi="Times New Roman" w:cs="Times New Roman"/>
          <w:sz w:val="24"/>
          <w:szCs w:val="24"/>
        </w:rPr>
        <w:t>Każd</w:t>
      </w:r>
      <w:r w:rsidR="00AB14D8">
        <w:rPr>
          <w:rFonts w:ascii="Times New Roman" w:hAnsi="Times New Roman" w:cs="Times New Roman"/>
          <w:sz w:val="24"/>
          <w:szCs w:val="24"/>
        </w:rPr>
        <w:t>a osoba</w:t>
      </w:r>
      <w:r w:rsidRPr="00AB14D8">
        <w:rPr>
          <w:rFonts w:ascii="Times New Roman" w:hAnsi="Times New Roman" w:cs="Times New Roman"/>
          <w:sz w:val="24"/>
          <w:szCs w:val="24"/>
        </w:rPr>
        <w:t>, któr</w:t>
      </w:r>
      <w:r w:rsidR="00AB14D8">
        <w:rPr>
          <w:rFonts w:ascii="Times New Roman" w:hAnsi="Times New Roman" w:cs="Times New Roman"/>
          <w:sz w:val="24"/>
          <w:szCs w:val="24"/>
        </w:rPr>
        <w:t>a</w:t>
      </w:r>
      <w:r w:rsidRPr="00AB14D8">
        <w:rPr>
          <w:rFonts w:ascii="Times New Roman" w:hAnsi="Times New Roman" w:cs="Times New Roman"/>
          <w:sz w:val="24"/>
          <w:szCs w:val="24"/>
        </w:rPr>
        <w:t xml:space="preserve"> stwierdzi podejrzenie naruszenia ochrony danych jest zobowiązan</w:t>
      </w:r>
      <w:r w:rsidR="00AB14D8">
        <w:rPr>
          <w:rFonts w:ascii="Times New Roman" w:hAnsi="Times New Roman" w:cs="Times New Roman"/>
          <w:sz w:val="24"/>
          <w:szCs w:val="24"/>
        </w:rPr>
        <w:t>a</w:t>
      </w:r>
      <w:r w:rsidRPr="00AB14D8">
        <w:rPr>
          <w:rFonts w:ascii="Times New Roman" w:hAnsi="Times New Roman" w:cs="Times New Roman"/>
          <w:sz w:val="24"/>
          <w:szCs w:val="24"/>
        </w:rPr>
        <w:t xml:space="preserve"> w miarę możliwości podjąć czynności niezbędne do powstrzymania skutków naruszenia.</w:t>
      </w:r>
    </w:p>
    <w:p w14:paraId="0F10E44B" w14:textId="77777777" w:rsidR="00FA14B0" w:rsidRPr="00FA14B0" w:rsidRDefault="00FA14B0" w:rsidP="00FA14B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15815E" w14:textId="77777777" w:rsidR="00FA14B0" w:rsidRPr="00FA14B0" w:rsidRDefault="00FA14B0" w:rsidP="00FA14B0">
      <w:pPr>
        <w:pStyle w:val="Akapitzlist"/>
        <w:spacing w:beforeLines="160" w:before="384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7E33B5" w14:textId="6E929100" w:rsidR="00FA14B0" w:rsidRDefault="00BA036C" w:rsidP="00FA14B0">
      <w:pPr>
        <w:pStyle w:val="NormalnyWeb"/>
        <w:spacing w:before="0" w:beforeAutospacing="0" w:after="0" w:afterAutospacing="0"/>
        <w:jc w:val="center"/>
        <w:rPr>
          <w:b/>
        </w:rPr>
      </w:pPr>
      <w:r>
        <w:t> </w:t>
      </w:r>
      <w:r w:rsidR="001E4717">
        <w:t xml:space="preserve">§ </w:t>
      </w:r>
      <w:r w:rsidR="00A4399A">
        <w:t>4</w:t>
      </w:r>
      <w:r w:rsidR="001E4717">
        <w:br/>
      </w:r>
      <w:r w:rsidR="001E4717" w:rsidRPr="00386B2E">
        <w:rPr>
          <w:b/>
        </w:rPr>
        <w:t>Postępowanie</w:t>
      </w:r>
      <w:r w:rsidR="001E4717">
        <w:rPr>
          <w:b/>
        </w:rPr>
        <w:t xml:space="preserve"> Centrum Informatycznego</w:t>
      </w:r>
    </w:p>
    <w:p w14:paraId="6F47A48D" w14:textId="77777777" w:rsidR="00FA14B0" w:rsidRDefault="00FA14B0" w:rsidP="00FA14B0">
      <w:pPr>
        <w:pStyle w:val="NormalnyWeb"/>
        <w:spacing w:before="0" w:beforeAutospacing="0" w:after="0" w:afterAutospacing="0"/>
        <w:jc w:val="center"/>
        <w:rPr>
          <w:b/>
        </w:rPr>
      </w:pPr>
    </w:p>
    <w:p w14:paraId="565D8D9D" w14:textId="0626182B" w:rsidR="001E4717" w:rsidRDefault="001E4717" w:rsidP="00BE46BE">
      <w:pPr>
        <w:pStyle w:val="NormalnyWeb"/>
        <w:spacing w:before="0" w:beforeAutospacing="0" w:after="0" w:afterAutospacing="0"/>
        <w:jc w:val="both"/>
        <w:rPr>
          <w:bCs/>
        </w:rPr>
      </w:pPr>
      <w:r w:rsidRPr="001E4717">
        <w:rPr>
          <w:bCs/>
        </w:rPr>
        <w:t xml:space="preserve">W </w:t>
      </w:r>
      <w:r>
        <w:rPr>
          <w:bCs/>
        </w:rPr>
        <w:t xml:space="preserve">przypadku, gdy naruszenie ochrony danych osobowych dotyczy systemów informatycznych, Centrum Informatyczne </w:t>
      </w:r>
      <w:r w:rsidR="006B39C5">
        <w:rPr>
          <w:bCs/>
        </w:rPr>
        <w:t>współpracuje</w:t>
      </w:r>
      <w:r>
        <w:rPr>
          <w:bCs/>
        </w:rPr>
        <w:t xml:space="preserve"> z Inspektorem Ochrony Danych w celu ustalenia przyczyn</w:t>
      </w:r>
      <w:r w:rsidR="006A6786">
        <w:rPr>
          <w:bCs/>
        </w:rPr>
        <w:t>, charakteru</w:t>
      </w:r>
      <w:r>
        <w:rPr>
          <w:bCs/>
        </w:rPr>
        <w:t xml:space="preserve"> i okoliczności naruszenia, a także:</w:t>
      </w:r>
    </w:p>
    <w:p w14:paraId="19A7031B" w14:textId="3302D6BC" w:rsidR="001E4717" w:rsidRDefault="00BE46BE" w:rsidP="00BE46BE">
      <w:pPr>
        <w:pStyle w:val="NormalnyWeb"/>
        <w:numPr>
          <w:ilvl w:val="1"/>
          <w:numId w:val="5"/>
        </w:numPr>
        <w:spacing w:before="0" w:beforeAutospacing="0" w:after="0" w:afterAutospacing="0"/>
        <w:ind w:left="284" w:hanging="284"/>
        <w:jc w:val="both"/>
        <w:rPr>
          <w:bCs/>
        </w:rPr>
      </w:pPr>
      <w:r>
        <w:rPr>
          <w:bCs/>
        </w:rPr>
        <w:t>p</w:t>
      </w:r>
      <w:r w:rsidR="00DC14A2">
        <w:rPr>
          <w:bCs/>
        </w:rPr>
        <w:t xml:space="preserve">odejmuje działania </w:t>
      </w:r>
      <w:r w:rsidR="006B39C5">
        <w:rPr>
          <w:bCs/>
        </w:rPr>
        <w:t xml:space="preserve">mające na celu ograniczenie </w:t>
      </w:r>
      <w:r w:rsidR="006A6786">
        <w:rPr>
          <w:bCs/>
        </w:rPr>
        <w:t xml:space="preserve">negatywnych </w:t>
      </w:r>
      <w:r w:rsidR="006B39C5">
        <w:rPr>
          <w:bCs/>
        </w:rPr>
        <w:t>skutków naruszenia</w:t>
      </w:r>
      <w:r w:rsidR="006A6786">
        <w:rPr>
          <w:bCs/>
        </w:rPr>
        <w:t>,</w:t>
      </w:r>
      <w:r w:rsidR="00DC14A2">
        <w:rPr>
          <w:bCs/>
        </w:rPr>
        <w:t xml:space="preserve"> </w:t>
      </w:r>
    </w:p>
    <w:p w14:paraId="56B24BC9" w14:textId="695EF48F" w:rsidR="00BA036C" w:rsidRDefault="00BE46BE" w:rsidP="00BA036C">
      <w:pPr>
        <w:pStyle w:val="NormalnyWeb"/>
        <w:numPr>
          <w:ilvl w:val="1"/>
          <w:numId w:val="5"/>
        </w:numPr>
        <w:spacing w:before="0" w:beforeAutospacing="0" w:after="0" w:afterAutospacing="0"/>
        <w:ind w:left="284" w:hanging="284"/>
        <w:jc w:val="both"/>
        <w:rPr>
          <w:bCs/>
        </w:rPr>
      </w:pPr>
      <w:r>
        <w:rPr>
          <w:bCs/>
        </w:rPr>
        <w:t>r</w:t>
      </w:r>
      <w:r w:rsidR="00DC14A2">
        <w:rPr>
          <w:bCs/>
        </w:rPr>
        <w:t xml:space="preserve">ekomenduje działania zaradcze w celu </w:t>
      </w:r>
      <w:r w:rsidR="006A6786">
        <w:rPr>
          <w:bCs/>
        </w:rPr>
        <w:t>zminimalizowania</w:t>
      </w:r>
      <w:r w:rsidR="00DC14A2">
        <w:rPr>
          <w:bCs/>
        </w:rPr>
        <w:t xml:space="preserve"> ryzyka wystąpienia podobnych incydentów i zwiększenia bezpieczeństwa systemów informatycznych.</w:t>
      </w:r>
    </w:p>
    <w:p w14:paraId="74E4F079" w14:textId="77777777" w:rsidR="00FA14B0" w:rsidRPr="00FA14B0" w:rsidRDefault="00FA14B0" w:rsidP="00FA14B0">
      <w:pPr>
        <w:pStyle w:val="NormalnyWeb"/>
        <w:spacing w:before="0" w:beforeAutospacing="0" w:after="0" w:afterAutospacing="0"/>
        <w:ind w:left="284"/>
        <w:jc w:val="both"/>
        <w:rPr>
          <w:bCs/>
        </w:rPr>
      </w:pPr>
    </w:p>
    <w:p w14:paraId="11123CCF" w14:textId="3F7FF78E" w:rsidR="00BA036C" w:rsidRPr="00386B2E" w:rsidRDefault="00386B2E" w:rsidP="00BA036C">
      <w:pPr>
        <w:pStyle w:val="NormalnyWeb"/>
        <w:jc w:val="center"/>
        <w:rPr>
          <w:b/>
        </w:rPr>
      </w:pPr>
      <w:r>
        <w:t xml:space="preserve">§ </w:t>
      </w:r>
      <w:r w:rsidR="00A4399A">
        <w:t>5</w:t>
      </w:r>
      <w:r w:rsidR="00BA036C">
        <w:br/>
      </w:r>
      <w:r w:rsidR="00BA036C" w:rsidRPr="00386B2E">
        <w:rPr>
          <w:b/>
        </w:rPr>
        <w:t xml:space="preserve">Postępowanie </w:t>
      </w:r>
      <w:r w:rsidR="00224602">
        <w:rPr>
          <w:b/>
        </w:rPr>
        <w:t>I</w:t>
      </w:r>
      <w:r w:rsidR="00BA036C" w:rsidRPr="00386B2E">
        <w:rPr>
          <w:b/>
        </w:rPr>
        <w:t xml:space="preserve">nspektora </w:t>
      </w:r>
      <w:r w:rsidR="00224602">
        <w:rPr>
          <w:b/>
        </w:rPr>
        <w:t>O</w:t>
      </w:r>
      <w:r w:rsidR="00BA036C" w:rsidRPr="00386B2E">
        <w:rPr>
          <w:b/>
        </w:rPr>
        <w:t xml:space="preserve">chrony </w:t>
      </w:r>
      <w:r w:rsidR="00224602">
        <w:rPr>
          <w:b/>
        </w:rPr>
        <w:t>D</w:t>
      </w:r>
      <w:r w:rsidR="00BA036C" w:rsidRPr="00386B2E">
        <w:rPr>
          <w:b/>
        </w:rPr>
        <w:t>anych</w:t>
      </w:r>
    </w:p>
    <w:p w14:paraId="3E6C50D0" w14:textId="77777777" w:rsidR="009210E6" w:rsidRDefault="00BA036C" w:rsidP="009210E6">
      <w:pPr>
        <w:pStyle w:val="NormalnyWeb"/>
        <w:spacing w:before="0" w:beforeAutospacing="0" w:after="0" w:afterAutospacing="0"/>
        <w:ind w:left="284" w:hanging="284"/>
        <w:jc w:val="both"/>
      </w:pPr>
      <w:r w:rsidRPr="00D24073">
        <w:rPr>
          <w:u w:val="single"/>
        </w:rPr>
        <w:t>1. Ocena, czy podejrzenie naruszenia stanowi naruszenie ochrony danych osobowych.</w:t>
      </w:r>
      <w:r>
        <w:br/>
        <w:t>1.1</w:t>
      </w:r>
      <w:r w:rsidR="009210E6">
        <w:t>.</w:t>
      </w:r>
      <w:r>
        <w:t xml:space="preserve"> Po uzyskaniu informacji o podejrzeniu naruszenia ochrony danych, należy ocenić, czy </w:t>
      </w:r>
      <w:r w:rsidR="009210E6">
        <w:br/>
        <w:t xml:space="preserve">       </w:t>
      </w:r>
      <w:r w:rsidR="009210E6">
        <w:tab/>
      </w:r>
      <w:r>
        <w:t xml:space="preserve">naruszenie to stanowi naruszenie ochrony danych osobowych w rozumieniu art. 4 pkt </w:t>
      </w:r>
      <w:r w:rsidR="009210E6">
        <w:br/>
        <w:t xml:space="preserve">       </w:t>
      </w:r>
      <w:r>
        <w:t xml:space="preserve">12 RODO, a więc czy jest to naruszenie bezpieczeństwa prowadzące do przypadkowego </w:t>
      </w:r>
      <w:r w:rsidR="009210E6">
        <w:t xml:space="preserve"> </w:t>
      </w:r>
      <w:r w:rsidR="009210E6">
        <w:br/>
        <w:t xml:space="preserve">       </w:t>
      </w:r>
      <w:r>
        <w:t xml:space="preserve">lub niezgodnego z prawem zniszczenia, utracenia, zmodyfikowania, nieuprawnionego </w:t>
      </w:r>
      <w:r w:rsidR="009210E6">
        <w:t xml:space="preserve"> </w:t>
      </w:r>
      <w:r w:rsidR="009210E6">
        <w:br/>
        <w:t xml:space="preserve">       </w:t>
      </w:r>
      <w:r w:rsidR="009210E6">
        <w:tab/>
      </w:r>
      <w:r>
        <w:t xml:space="preserve">ujawnienia lub nieuprawnionego dostępu do danych osobowych przesyłanych, </w:t>
      </w:r>
      <w:r w:rsidR="009210E6">
        <w:br/>
        <w:t xml:space="preserve">       </w:t>
      </w:r>
      <w:r>
        <w:t>przechowywanych lub w inny sposób przetwarzanych.</w:t>
      </w:r>
    </w:p>
    <w:p w14:paraId="6D810EBF" w14:textId="78386A33" w:rsidR="00031017" w:rsidRDefault="009210E6" w:rsidP="00031017">
      <w:pPr>
        <w:pStyle w:val="NormalnyWeb"/>
        <w:spacing w:before="0" w:beforeAutospacing="0" w:after="0" w:afterAutospacing="0"/>
        <w:ind w:left="709" w:hanging="425"/>
        <w:jc w:val="both"/>
      </w:pPr>
      <w:r>
        <w:t>1.2.</w:t>
      </w:r>
      <w:r w:rsidR="00031017">
        <w:tab/>
      </w:r>
      <w:r>
        <w:t xml:space="preserve">Jeżeli </w:t>
      </w:r>
      <w:r w:rsidR="00BA036C">
        <w:t xml:space="preserve">zgłoszone podejrzenie naruszenia nie stanowi naruszenia ochrony danych osobowych w rozumieniu w art. 4 pkt 12 RODO, wówczas na </w:t>
      </w:r>
      <w:r w:rsidR="00031017">
        <w:t>A</w:t>
      </w:r>
      <w:r w:rsidR="00BA036C">
        <w:t xml:space="preserve">dministratorze nie ciąży obowiązek zgłoszenia tego faktu organowi nadzorczemu, o czym </w:t>
      </w:r>
      <w:r w:rsidR="00031017">
        <w:t>I</w:t>
      </w:r>
      <w:r w:rsidR="00BA036C">
        <w:t xml:space="preserve">nspektor </w:t>
      </w:r>
      <w:r w:rsidR="00031017">
        <w:t>O</w:t>
      </w:r>
      <w:r w:rsidR="00BA036C">
        <w:t xml:space="preserve">chrony </w:t>
      </w:r>
      <w:r w:rsidR="00031017">
        <w:t>D</w:t>
      </w:r>
      <w:r w:rsidR="00BA036C">
        <w:t xml:space="preserve">anych niezwłocznie zawiadamia </w:t>
      </w:r>
      <w:r w:rsidR="00031017">
        <w:t>A</w:t>
      </w:r>
      <w:r w:rsidR="00BA036C">
        <w:t xml:space="preserve">dministratora (władze </w:t>
      </w:r>
      <w:r w:rsidR="003D79F9">
        <w:t>rektorskie i administracyjne Uniwersytetu</w:t>
      </w:r>
      <w:r w:rsidR="00BA036C">
        <w:t>).</w:t>
      </w:r>
    </w:p>
    <w:p w14:paraId="03B37C10" w14:textId="4DD0977E" w:rsidR="00BA036C" w:rsidRDefault="00031017" w:rsidP="00031017">
      <w:pPr>
        <w:pStyle w:val="NormalnyWeb"/>
        <w:spacing w:before="0" w:beforeAutospacing="0" w:after="0" w:afterAutospacing="0"/>
        <w:ind w:left="709" w:hanging="425"/>
        <w:jc w:val="both"/>
      </w:pPr>
      <w:r>
        <w:t xml:space="preserve">1.3. </w:t>
      </w:r>
      <w:r w:rsidR="00BA036C">
        <w:t>W przypadku stwierdzenia innego rodzaju naruszeń przepisów o ochronie danych (np. naruszenia zasad, obowiązków informacyjnych itp.)</w:t>
      </w:r>
      <w:r w:rsidR="003D79F9">
        <w:t>,</w:t>
      </w:r>
      <w:r w:rsidR="00BA036C">
        <w:t xml:space="preserve"> </w:t>
      </w:r>
      <w:r w:rsidR="003D79F9">
        <w:t>A</w:t>
      </w:r>
      <w:r w:rsidR="00BA036C">
        <w:t>dministrator nie ma obowiązku zawiad</w:t>
      </w:r>
      <w:r w:rsidR="00D24073">
        <w:t>o</w:t>
      </w:r>
      <w:r w:rsidR="00BA036C">
        <w:t>mi</w:t>
      </w:r>
      <w:r w:rsidR="00D24073">
        <w:t>e</w:t>
      </w:r>
      <w:r w:rsidR="00BA036C">
        <w:t xml:space="preserve">nia organu nadzorczego. Inspektor </w:t>
      </w:r>
      <w:r w:rsidR="003D79F9">
        <w:t>O</w:t>
      </w:r>
      <w:r w:rsidR="00BA036C">
        <w:t xml:space="preserve">chrony </w:t>
      </w:r>
      <w:r w:rsidR="003D79F9">
        <w:t>D</w:t>
      </w:r>
      <w:r w:rsidR="00BA036C">
        <w:t xml:space="preserve">anych udziela odpowiednich </w:t>
      </w:r>
      <w:r w:rsidR="00BA036C">
        <w:lastRenderedPageBreak/>
        <w:t xml:space="preserve">zaleceń w zakresie obowiązków spoczywających na </w:t>
      </w:r>
      <w:r w:rsidR="003D79F9">
        <w:t>A</w:t>
      </w:r>
      <w:r w:rsidR="00BA036C">
        <w:t>dministratorze na mocy obowiązujących przepisów.</w:t>
      </w:r>
    </w:p>
    <w:p w14:paraId="2546121B" w14:textId="77777777" w:rsidR="00666A33" w:rsidRDefault="00666A33" w:rsidP="00031017">
      <w:pPr>
        <w:pStyle w:val="NormalnyWeb"/>
        <w:spacing w:before="0" w:beforeAutospacing="0" w:after="0" w:afterAutospacing="0"/>
        <w:ind w:left="709" w:hanging="425"/>
        <w:jc w:val="both"/>
      </w:pPr>
    </w:p>
    <w:p w14:paraId="17AB2165" w14:textId="77777777" w:rsidR="00BA036C" w:rsidRPr="00666A33" w:rsidRDefault="00BA036C" w:rsidP="00666A33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D24073">
        <w:rPr>
          <w:u w:val="single"/>
        </w:rPr>
        <w:t xml:space="preserve">2. Ocena, czy naruszenie ochrony danych skutkuje ryzykiem naruszenia praw lub wolności </w:t>
      </w:r>
      <w:r w:rsidRPr="00666A33">
        <w:rPr>
          <w:u w:val="single"/>
        </w:rPr>
        <w:t>osoby, której dane dotyczą i udokumentowanie naruszenia.</w:t>
      </w:r>
    </w:p>
    <w:p w14:paraId="1B2CE048" w14:textId="1F1E0FCE" w:rsidR="00BA036C" w:rsidRDefault="00BA036C" w:rsidP="00666A33">
      <w:pPr>
        <w:pStyle w:val="NormalnyWeb"/>
        <w:spacing w:before="0" w:beforeAutospacing="0" w:after="0" w:afterAutospacing="0"/>
        <w:ind w:left="709" w:hanging="425"/>
        <w:jc w:val="both"/>
      </w:pPr>
      <w:r w:rsidRPr="00666A33">
        <w:t>2.1</w:t>
      </w:r>
      <w:r w:rsidR="00666A33">
        <w:t>.</w:t>
      </w:r>
      <w:r w:rsidR="00666A33">
        <w:tab/>
      </w:r>
      <w:r w:rsidRPr="00666A33">
        <w:t>W przypadku stwierdzenia, że nastąpiło naruszenie ochrony danych (incydent bezpieczeństwa pociągający za sobą skutek w postaci zniszczenia, utraty, nieuprawnionego zmodyfikowania, ujawnienia lub dostępu do danych), należy – zgodnie z art. 33 ust. 1 RODO – dokonać oceny prawdopodobieństwa, czy naruszenie ochrony danych skutkuje ryzykiem naruszenia praw lub wolności osób fizycznych.</w:t>
      </w:r>
    </w:p>
    <w:p w14:paraId="23A4F3AA" w14:textId="089AFEB8" w:rsidR="00BA036C" w:rsidRPr="00666A33" w:rsidRDefault="00666A33" w:rsidP="00666A33">
      <w:pPr>
        <w:pStyle w:val="NormalnyWeb"/>
        <w:spacing w:before="0" w:beforeAutospacing="0" w:after="0" w:afterAutospacing="0"/>
        <w:ind w:left="709" w:hanging="425"/>
      </w:pPr>
      <w:r>
        <w:t>2.2.</w:t>
      </w:r>
      <w:r>
        <w:tab/>
      </w:r>
      <w:r w:rsidR="00BA036C" w:rsidRPr="00666A33">
        <w:t>W przypadku, gdy:</w:t>
      </w:r>
      <w:r w:rsidR="00BA036C" w:rsidRPr="00666A33">
        <w:br/>
        <w:t>2.2.1</w:t>
      </w:r>
      <w:r>
        <w:t>.</w:t>
      </w:r>
      <w:r w:rsidR="00BA036C" w:rsidRPr="00666A33">
        <w:t xml:space="preserve"> naruszenie nie powoduje ryzyka naruszenia praw lub wolności osób fizycznych </w:t>
      </w:r>
      <w:r>
        <w:br/>
        <w:t xml:space="preserve">          </w:t>
      </w:r>
      <w:r w:rsidR="00BA036C" w:rsidRPr="00666A33">
        <w:t xml:space="preserve">lub jest ono mało prawdopodobne – </w:t>
      </w:r>
      <w:r>
        <w:t>I</w:t>
      </w:r>
      <w:r w:rsidR="00BA036C" w:rsidRPr="00666A33">
        <w:t xml:space="preserve">nspektor </w:t>
      </w:r>
      <w:r>
        <w:t>O</w:t>
      </w:r>
      <w:r w:rsidR="00BA036C" w:rsidRPr="00666A33">
        <w:t xml:space="preserve">chrony </w:t>
      </w:r>
      <w:r>
        <w:t>D</w:t>
      </w:r>
      <w:r w:rsidR="00BA036C" w:rsidRPr="00666A33">
        <w:t xml:space="preserve">anych dokonuje wpisu </w:t>
      </w:r>
      <w:r>
        <w:t xml:space="preserve">  </w:t>
      </w:r>
      <w:r>
        <w:br/>
        <w:t xml:space="preserve">          </w:t>
      </w:r>
      <w:r w:rsidR="00BA036C" w:rsidRPr="00666A33">
        <w:t xml:space="preserve">do rejestru incydentów, o czym niezwłocznie informuje </w:t>
      </w:r>
      <w:r>
        <w:t>A</w:t>
      </w:r>
      <w:r w:rsidR="00BA036C" w:rsidRPr="00666A33">
        <w:t xml:space="preserve">dministratora (władze </w:t>
      </w:r>
      <w:r>
        <w:t xml:space="preserve"> </w:t>
      </w:r>
      <w:r>
        <w:br/>
        <w:t xml:space="preserve">          rektorskie i administracyjne </w:t>
      </w:r>
      <w:r w:rsidR="00BA036C" w:rsidRPr="00666A33">
        <w:t>U</w:t>
      </w:r>
      <w:r>
        <w:t>niwersytetu</w:t>
      </w:r>
      <w:r w:rsidR="00BA036C" w:rsidRPr="00666A33">
        <w:t xml:space="preserve">); </w:t>
      </w:r>
      <w:r w:rsidR="00BA036C" w:rsidRPr="00666A33">
        <w:br/>
        <w:t xml:space="preserve">2.2.2 naruszenie ochrony danych będzie skutkowało ryzykiem naruszenia praw lub </w:t>
      </w:r>
      <w:r>
        <w:br/>
        <w:t xml:space="preserve">         </w:t>
      </w:r>
      <w:r w:rsidR="00BA036C" w:rsidRPr="00666A33">
        <w:t xml:space="preserve">wolności osób fizycznych – </w:t>
      </w:r>
      <w:r>
        <w:t>I</w:t>
      </w:r>
      <w:r w:rsidR="00BA036C" w:rsidRPr="00666A33">
        <w:t xml:space="preserve">nspektor </w:t>
      </w:r>
      <w:r>
        <w:t>O</w:t>
      </w:r>
      <w:r w:rsidR="00BA036C" w:rsidRPr="00666A33">
        <w:t xml:space="preserve">chrony </w:t>
      </w:r>
      <w:r>
        <w:t>D</w:t>
      </w:r>
      <w:r w:rsidR="00BA036C" w:rsidRPr="00666A33">
        <w:t xml:space="preserve">anych dokonuje wpisu do </w:t>
      </w:r>
      <w:r>
        <w:br/>
        <w:t xml:space="preserve">         </w:t>
      </w:r>
      <w:r w:rsidR="00BA036C" w:rsidRPr="00666A33">
        <w:t xml:space="preserve">rejestru incydentów oraz rekomenduje </w:t>
      </w:r>
      <w:r>
        <w:t>A</w:t>
      </w:r>
      <w:r w:rsidR="00BA036C" w:rsidRPr="00666A33">
        <w:t xml:space="preserve">dministratorowi (władzom </w:t>
      </w:r>
      <w:r>
        <w:t xml:space="preserve">rektorskim i  </w:t>
      </w:r>
      <w:r>
        <w:br/>
        <w:t xml:space="preserve">         administracyjnym Uniwersytetu</w:t>
      </w:r>
      <w:r w:rsidR="00BA036C" w:rsidRPr="00666A33">
        <w:t xml:space="preserve">) zgłoszenie naruszenia Prezesowi Urzędu </w:t>
      </w:r>
      <w:r>
        <w:br/>
        <w:t xml:space="preserve">         </w:t>
      </w:r>
      <w:r w:rsidR="00BA036C" w:rsidRPr="00666A33">
        <w:t xml:space="preserve">Ochrony Danych Osobowych w trybie i na zasadach określonych w art. 33 </w:t>
      </w:r>
      <w:r>
        <w:br/>
        <w:t xml:space="preserve">         </w:t>
      </w:r>
      <w:r w:rsidR="00BA036C" w:rsidRPr="00666A33">
        <w:t>RODO;</w:t>
      </w:r>
      <w:r w:rsidR="00BA036C" w:rsidRPr="00666A33">
        <w:br/>
        <w:t xml:space="preserve">2.2.3 naruszenie ochrony danych osobowych może spowodować wysokie ryzyko </w:t>
      </w:r>
      <w:r w:rsidR="00D71141">
        <w:br/>
        <w:t xml:space="preserve">         </w:t>
      </w:r>
      <w:r w:rsidR="00BA036C" w:rsidRPr="00666A33">
        <w:t xml:space="preserve">naruszenia praw i wolności osób fizycznych – </w:t>
      </w:r>
      <w:r w:rsidR="00D71141">
        <w:t>I</w:t>
      </w:r>
      <w:r w:rsidR="00BA036C" w:rsidRPr="00666A33">
        <w:t xml:space="preserve">nspektor </w:t>
      </w:r>
      <w:r w:rsidR="00D71141">
        <w:t>O</w:t>
      </w:r>
      <w:r w:rsidR="00BA036C" w:rsidRPr="00666A33">
        <w:t xml:space="preserve">chrony </w:t>
      </w:r>
      <w:r w:rsidR="00D71141">
        <w:t>D</w:t>
      </w:r>
      <w:r w:rsidR="00BA036C" w:rsidRPr="00666A33">
        <w:t xml:space="preserve">anych </w:t>
      </w:r>
      <w:r w:rsidR="00D71141">
        <w:br/>
        <w:t xml:space="preserve">         </w:t>
      </w:r>
      <w:r w:rsidR="00BA036C" w:rsidRPr="00666A33">
        <w:t xml:space="preserve">dokonuje wpisu do rejestru incydentów oraz rekomenduje </w:t>
      </w:r>
      <w:r w:rsidR="00D71141">
        <w:t>A</w:t>
      </w:r>
      <w:r w:rsidR="00BA036C" w:rsidRPr="00666A33">
        <w:t xml:space="preserve">dministratorowi </w:t>
      </w:r>
      <w:r w:rsidR="00D71141">
        <w:br/>
        <w:t xml:space="preserve">         </w:t>
      </w:r>
      <w:r w:rsidR="00BA036C" w:rsidRPr="00666A33">
        <w:t>(władzom</w:t>
      </w:r>
      <w:r w:rsidR="00D71141">
        <w:t xml:space="preserve"> rektorskim i administracyjnym</w:t>
      </w:r>
      <w:r w:rsidR="00BA036C" w:rsidRPr="00666A33">
        <w:t xml:space="preserve"> U</w:t>
      </w:r>
      <w:r w:rsidR="00D71141">
        <w:t>niwersytetu</w:t>
      </w:r>
      <w:r w:rsidR="00BA036C" w:rsidRPr="00666A33">
        <w:t>) zgłoszenie naruszenia</w:t>
      </w:r>
      <w:r w:rsidR="00D71141">
        <w:t xml:space="preserve"> </w:t>
      </w:r>
      <w:r w:rsidR="00D71141">
        <w:br/>
        <w:t xml:space="preserve">         organowi nadzorczemu, tj.</w:t>
      </w:r>
      <w:r w:rsidR="00BA036C" w:rsidRPr="00666A33">
        <w:t xml:space="preserve"> Prezesowi Urzędu Ochrony Danych Osobowych</w:t>
      </w:r>
      <w:r w:rsidR="00D71141">
        <w:t>,</w:t>
      </w:r>
      <w:r w:rsidR="00BA036C" w:rsidRPr="00666A33">
        <w:t xml:space="preserve"> w </w:t>
      </w:r>
      <w:r w:rsidR="00D71141">
        <w:t xml:space="preserve"> </w:t>
      </w:r>
      <w:r w:rsidR="00D71141">
        <w:br/>
        <w:t xml:space="preserve">         </w:t>
      </w:r>
      <w:r w:rsidR="00BA036C" w:rsidRPr="00666A33">
        <w:t xml:space="preserve">trybie i na zasadach określonych w art. 33 RODO, a także zawiadomienie osób, </w:t>
      </w:r>
      <w:r w:rsidR="00D71141">
        <w:br/>
        <w:t xml:space="preserve">         </w:t>
      </w:r>
      <w:r w:rsidR="00BA036C" w:rsidRPr="00666A33">
        <w:t>których dane dotyczą w trybie i na zasadach określonych w art. 34 RODO.</w:t>
      </w:r>
    </w:p>
    <w:p w14:paraId="1DE2F9E3" w14:textId="5B020B4D" w:rsidR="00D71141" w:rsidRDefault="00BA036C" w:rsidP="00D71141">
      <w:pPr>
        <w:pStyle w:val="NormalnyWeb"/>
        <w:spacing w:before="0" w:beforeAutospacing="0" w:after="0" w:afterAutospacing="0"/>
        <w:ind w:left="709" w:hanging="425"/>
        <w:jc w:val="both"/>
      </w:pPr>
      <w:r w:rsidRPr="00666A33">
        <w:t>2.3</w:t>
      </w:r>
      <w:r w:rsidR="00D71141">
        <w:t>.</w:t>
      </w:r>
      <w:r w:rsidRPr="00666A33">
        <w:t xml:space="preserve"> </w:t>
      </w:r>
      <w:r w:rsidR="00D71141">
        <w:tab/>
      </w:r>
      <w:r w:rsidRPr="00666A33">
        <w:t>Wszelkich rekomendacji, o których mowa w pkt 2.2</w:t>
      </w:r>
      <w:r w:rsidR="00D71141">
        <w:t>.</w:t>
      </w:r>
      <w:r w:rsidRPr="00666A33">
        <w:t xml:space="preserve">, </w:t>
      </w:r>
      <w:r w:rsidR="00D71141">
        <w:t>I</w:t>
      </w:r>
      <w:r w:rsidRPr="00666A33">
        <w:t xml:space="preserve">nspektor </w:t>
      </w:r>
      <w:r w:rsidR="00D71141">
        <w:t>O</w:t>
      </w:r>
      <w:r w:rsidRPr="00666A33">
        <w:t xml:space="preserve">chrony </w:t>
      </w:r>
      <w:r w:rsidR="00D71141">
        <w:t>D</w:t>
      </w:r>
      <w:r w:rsidRPr="00666A33">
        <w:t>anych dokonuje niezwłocznie, jednak nie później niż w terminie 36 godzin od uzyskania informacji o podejrzeniu naruszenia ochrony danych.</w:t>
      </w:r>
    </w:p>
    <w:p w14:paraId="738BC3E2" w14:textId="27AE37F9" w:rsidR="00F239DD" w:rsidRDefault="00D71141" w:rsidP="00D71141">
      <w:pPr>
        <w:pStyle w:val="NormalnyWeb"/>
        <w:spacing w:before="0" w:beforeAutospacing="0" w:after="0" w:afterAutospacing="0"/>
        <w:ind w:left="709" w:hanging="425"/>
        <w:jc w:val="both"/>
      </w:pPr>
      <w:r>
        <w:t>2.4.</w:t>
      </w:r>
      <w:r>
        <w:tab/>
        <w:t xml:space="preserve">Treść </w:t>
      </w:r>
      <w:r w:rsidR="00F239DD" w:rsidRPr="00666A33">
        <w:t>z</w:t>
      </w:r>
      <w:r w:rsidR="00BA036C" w:rsidRPr="00666A33">
        <w:t>awiadomie</w:t>
      </w:r>
      <w:r w:rsidR="00F239DD" w:rsidRPr="00666A33">
        <w:t>ń, o których mowa w pkt. 2.2</w:t>
      </w:r>
      <w:r>
        <w:t>.</w:t>
      </w:r>
      <w:r w:rsidR="00F239DD" w:rsidRPr="00666A33">
        <w:t xml:space="preserve"> przygotowuje </w:t>
      </w:r>
      <w:r>
        <w:t>I</w:t>
      </w:r>
      <w:r w:rsidR="00F239DD" w:rsidRPr="00666A33">
        <w:t xml:space="preserve">nspektor </w:t>
      </w:r>
      <w:r>
        <w:t>O</w:t>
      </w:r>
      <w:r w:rsidR="00F239DD" w:rsidRPr="00666A33">
        <w:t xml:space="preserve">chrony </w:t>
      </w:r>
      <w:r>
        <w:t>D</w:t>
      </w:r>
      <w:r w:rsidR="00F239DD" w:rsidRPr="00666A33">
        <w:t>anych.</w:t>
      </w:r>
    </w:p>
    <w:p w14:paraId="6FF94D4C" w14:textId="10DE82AD" w:rsidR="006D1654" w:rsidRDefault="00D71141" w:rsidP="00D71141">
      <w:pPr>
        <w:pStyle w:val="NormalnyWeb"/>
        <w:spacing w:before="0" w:beforeAutospacing="0" w:after="0" w:afterAutospacing="0"/>
        <w:ind w:left="709" w:hanging="425"/>
        <w:jc w:val="both"/>
      </w:pPr>
      <w:r>
        <w:t xml:space="preserve">2.5. </w:t>
      </w:r>
      <w:r w:rsidR="00F239DD" w:rsidRPr="00666A33">
        <w:t>Zawiadomienia</w:t>
      </w:r>
      <w:r w:rsidR="00BA036C" w:rsidRPr="00666A33">
        <w:t xml:space="preserve"> osób, o którym mowa w pkt 2.2.3 dokonuje </w:t>
      </w:r>
      <w:r>
        <w:t>I</w:t>
      </w:r>
      <w:r w:rsidR="00BA036C" w:rsidRPr="00666A33">
        <w:t xml:space="preserve">nspektor </w:t>
      </w:r>
      <w:r>
        <w:t>O</w:t>
      </w:r>
      <w:r w:rsidR="00BA036C" w:rsidRPr="00666A33">
        <w:t xml:space="preserve">chrony </w:t>
      </w:r>
      <w:r>
        <w:t>D</w:t>
      </w:r>
      <w:r w:rsidR="00BA036C" w:rsidRPr="00666A33">
        <w:t>anych</w:t>
      </w:r>
      <w:r w:rsidR="00925CF0" w:rsidRPr="00666A33">
        <w:t xml:space="preserve"> na podstawie pełnomocnictwa </w:t>
      </w:r>
      <w:r>
        <w:t xml:space="preserve">udzielonego przez </w:t>
      </w:r>
      <w:r w:rsidR="00925CF0" w:rsidRPr="00666A33">
        <w:t>Administratora.</w:t>
      </w:r>
    </w:p>
    <w:p w14:paraId="68329FEC" w14:textId="102C5F97" w:rsidR="00925CF0" w:rsidRPr="00666A33" w:rsidRDefault="00D71141" w:rsidP="00D71141">
      <w:pPr>
        <w:pStyle w:val="NormalnyWeb"/>
        <w:spacing w:before="0" w:beforeAutospacing="0" w:after="0" w:afterAutospacing="0"/>
        <w:ind w:left="709" w:hanging="425"/>
        <w:jc w:val="both"/>
      </w:pPr>
      <w:r>
        <w:t xml:space="preserve">2.6. </w:t>
      </w:r>
      <w:r w:rsidR="00925CF0" w:rsidRPr="00666A33">
        <w:t>Zawiadomieni</w:t>
      </w:r>
      <w:r w:rsidR="003D779B">
        <w:t>e</w:t>
      </w:r>
      <w:r w:rsidR="00925CF0" w:rsidRPr="00666A33">
        <w:t xml:space="preserve"> osób, których </w:t>
      </w:r>
      <w:r>
        <w:t>naruszenie dotyczy</w:t>
      </w:r>
      <w:r w:rsidR="00925CF0" w:rsidRPr="00666A33">
        <w:t xml:space="preserve"> nie jest wymagane</w:t>
      </w:r>
      <w:r w:rsidR="003D779B">
        <w:t xml:space="preserve"> w następujących przypadkach</w:t>
      </w:r>
      <w:r w:rsidR="00925CF0" w:rsidRPr="00666A33">
        <w:t>:</w:t>
      </w:r>
    </w:p>
    <w:p w14:paraId="2798E751" w14:textId="5683CA30" w:rsidR="00925CF0" w:rsidRPr="00666A33" w:rsidRDefault="003D779B" w:rsidP="003D779B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925CF0" w:rsidRPr="00666A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odnośnie danych, których dotyczy naruszenie </w:t>
      </w:r>
      <w:r w:rsidR="00925CF0" w:rsidRPr="00666A33">
        <w:rPr>
          <w:rFonts w:ascii="Times New Roman" w:hAnsi="Times New Roman" w:cs="Times New Roman"/>
          <w:sz w:val="24"/>
          <w:szCs w:val="24"/>
        </w:rPr>
        <w:t>wdrożono odpowiednie techniczne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F0" w:rsidRPr="00666A33">
        <w:rPr>
          <w:rFonts w:ascii="Times New Roman" w:hAnsi="Times New Roman" w:cs="Times New Roman"/>
          <w:sz w:val="24"/>
          <w:szCs w:val="24"/>
        </w:rPr>
        <w:t>i organizacyjne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F0" w:rsidRPr="00666A33">
        <w:rPr>
          <w:rFonts w:ascii="Times New Roman" w:hAnsi="Times New Roman" w:cs="Times New Roman"/>
          <w:sz w:val="24"/>
          <w:szCs w:val="24"/>
        </w:rPr>
        <w:t>środki ochrony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CF0" w:rsidRPr="00666A33">
        <w:rPr>
          <w:rFonts w:ascii="Times New Roman" w:hAnsi="Times New Roman" w:cs="Times New Roman"/>
          <w:sz w:val="24"/>
          <w:szCs w:val="24"/>
        </w:rPr>
        <w:t>w 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F0" w:rsidRPr="00666A33">
        <w:rPr>
          <w:rFonts w:ascii="Times New Roman" w:hAnsi="Times New Roman" w:cs="Times New Roman"/>
          <w:sz w:val="24"/>
          <w:szCs w:val="24"/>
        </w:rPr>
        <w:t xml:space="preserve">takie jak szyfrowanie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F0" w:rsidRPr="00666A33">
        <w:rPr>
          <w:rFonts w:ascii="Times New Roman" w:hAnsi="Times New Roman" w:cs="Times New Roman"/>
          <w:sz w:val="24"/>
          <w:szCs w:val="24"/>
        </w:rPr>
        <w:t xml:space="preserve">uniemożliwiające odczyt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="00925CF0" w:rsidRPr="00666A33">
        <w:rPr>
          <w:rFonts w:ascii="Times New Roman" w:hAnsi="Times New Roman" w:cs="Times New Roman"/>
          <w:sz w:val="24"/>
          <w:szCs w:val="24"/>
        </w:rPr>
        <w:t>osobom nieuprawnionym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EED469" w14:textId="5E9F404B" w:rsidR="00925CF0" w:rsidRPr="00666A33" w:rsidRDefault="003D779B" w:rsidP="003D779B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="00925CF0" w:rsidRPr="00666A33">
        <w:rPr>
          <w:rFonts w:ascii="Times New Roman" w:hAnsi="Times New Roman" w:cs="Times New Roman"/>
          <w:sz w:val="24"/>
          <w:szCs w:val="24"/>
        </w:rPr>
        <w:t>zastosowano następnie środki eliminujące prawdopodobieństwo wysokiego ryzyka naruszenia praw lub wolności osoby, której dane dotyczą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247B81" w14:textId="36DD5247" w:rsidR="00BA036C" w:rsidRDefault="003D779B" w:rsidP="0025474F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</w:t>
      </w:r>
      <w:r>
        <w:rPr>
          <w:rFonts w:ascii="Times New Roman" w:hAnsi="Times New Roman" w:cs="Times New Roman"/>
          <w:sz w:val="24"/>
          <w:szCs w:val="24"/>
        </w:rPr>
        <w:tab/>
      </w:r>
      <w:r w:rsidR="00925CF0" w:rsidRPr="00666A33">
        <w:rPr>
          <w:rFonts w:ascii="Times New Roman" w:hAnsi="Times New Roman" w:cs="Times New Roman"/>
          <w:sz w:val="24"/>
          <w:szCs w:val="24"/>
        </w:rPr>
        <w:t>wymagałoby ono niewspółmiernie dużego wysiłku; w takim przypadku wydany zostaje publiczny komunikat lub zastosowany zostaje podobny środek, za pomocą którego osoby, których dane dotyczą, zostają poinformowane w równie skuteczny sposób.</w:t>
      </w:r>
    </w:p>
    <w:p w14:paraId="16E6DF63" w14:textId="77777777" w:rsidR="0025474F" w:rsidRPr="00666A33" w:rsidRDefault="0025474F" w:rsidP="0025474F">
      <w:pPr>
        <w:spacing w:after="0" w:line="240" w:lineRule="auto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</w:p>
    <w:p w14:paraId="2C0D5434" w14:textId="77777777" w:rsidR="00B96DD7" w:rsidRDefault="005F212B" w:rsidP="00B96DD7">
      <w:pPr>
        <w:pStyle w:val="NormalnyWeb"/>
        <w:spacing w:before="160" w:beforeAutospacing="0" w:after="0" w:afterAutospacing="0"/>
        <w:jc w:val="center"/>
        <w:rPr>
          <w:b/>
        </w:rPr>
      </w:pPr>
      <w:r>
        <w:t>§ 6</w:t>
      </w:r>
      <w:r>
        <w:br/>
      </w:r>
      <w:r w:rsidRPr="00386B2E">
        <w:rPr>
          <w:b/>
        </w:rPr>
        <w:t xml:space="preserve">Postępowanie </w:t>
      </w:r>
      <w:r>
        <w:rPr>
          <w:b/>
        </w:rPr>
        <w:t>Administratora Ochrony Danyc</w:t>
      </w:r>
      <w:r w:rsidR="00B96DD7">
        <w:rPr>
          <w:b/>
        </w:rPr>
        <w:t>h</w:t>
      </w:r>
    </w:p>
    <w:p w14:paraId="68A2E813" w14:textId="411E0379" w:rsidR="00B96DD7" w:rsidRDefault="00BA036C" w:rsidP="00D74C1D">
      <w:pPr>
        <w:pStyle w:val="NormalnyWeb"/>
        <w:tabs>
          <w:tab w:val="left" w:pos="284"/>
        </w:tabs>
        <w:spacing w:before="0" w:beforeAutospacing="0" w:after="0" w:afterAutospacing="0"/>
        <w:ind w:left="142" w:hanging="284"/>
        <w:jc w:val="both"/>
      </w:pPr>
      <w:r w:rsidRPr="00D24073">
        <w:rPr>
          <w:u w:val="single"/>
        </w:rPr>
        <w:br/>
      </w:r>
      <w:r>
        <w:t>1</w:t>
      </w:r>
      <w:r w:rsidR="002A695E">
        <w:t>.</w:t>
      </w:r>
      <w:r>
        <w:t xml:space="preserve"> Zgodnie z art. 33 ust. 3 RODO, </w:t>
      </w:r>
      <w:r w:rsidR="005F212B">
        <w:t xml:space="preserve">Rektor </w:t>
      </w:r>
      <w:r w:rsidR="00B96DD7">
        <w:t>Uniwersytetu</w:t>
      </w:r>
      <w:r>
        <w:t xml:space="preserve"> zgłasza zaistniałe naruszenie </w:t>
      </w:r>
      <w:r w:rsidR="00D74C1D">
        <w:t xml:space="preserve"> </w:t>
      </w:r>
      <w:r w:rsidR="00D74C1D">
        <w:br/>
      </w:r>
      <w:r w:rsidR="00D74C1D">
        <w:lastRenderedPageBreak/>
        <w:t xml:space="preserve">     </w:t>
      </w:r>
      <w:r>
        <w:t>organowi nadzorczemu</w:t>
      </w:r>
      <w:r w:rsidR="00B96DD7">
        <w:t xml:space="preserve">, tj. </w:t>
      </w:r>
      <w:r w:rsidR="008F0819">
        <w:t>Prezesowi Urzędu Ochrony Danych Osobowych</w:t>
      </w:r>
      <w:r w:rsidR="00B96DD7">
        <w:t>,</w:t>
      </w:r>
      <w:r>
        <w:t xml:space="preserve"> bez zbędnej </w:t>
      </w:r>
      <w:r w:rsidR="00D74C1D">
        <w:t xml:space="preserve"> </w:t>
      </w:r>
      <w:r w:rsidR="00D74C1D">
        <w:br/>
        <w:t xml:space="preserve">     </w:t>
      </w:r>
      <w:r>
        <w:t>zwłoki, w</w:t>
      </w:r>
      <w:r w:rsidR="00B96DD7">
        <w:t xml:space="preserve"> </w:t>
      </w:r>
      <w:r>
        <w:t xml:space="preserve">miarę możliwości nie później niż w terminie 72 godzin po stwierdzeniu </w:t>
      </w:r>
      <w:r w:rsidR="00D74C1D">
        <w:t xml:space="preserve"> </w:t>
      </w:r>
      <w:r w:rsidR="00D74C1D">
        <w:br/>
        <w:t xml:space="preserve">     </w:t>
      </w:r>
      <w:r>
        <w:t>naruszenia.</w:t>
      </w:r>
    </w:p>
    <w:p w14:paraId="1A8915FB" w14:textId="77777777" w:rsidR="00D74C1D" w:rsidRDefault="00D74C1D" w:rsidP="00D74C1D">
      <w:pPr>
        <w:pStyle w:val="NormalnyWeb"/>
        <w:spacing w:before="0" w:beforeAutospacing="0" w:after="0" w:afterAutospacing="0"/>
        <w:ind w:left="426" w:hanging="284"/>
        <w:jc w:val="both"/>
      </w:pPr>
    </w:p>
    <w:p w14:paraId="545D997C" w14:textId="7A717D6B" w:rsidR="00B96DD7" w:rsidRDefault="00BA036C" w:rsidP="00D74C1D">
      <w:pPr>
        <w:pStyle w:val="NormalnyWeb"/>
        <w:spacing w:before="0" w:beforeAutospacing="0" w:after="0" w:afterAutospacing="0"/>
        <w:ind w:left="426" w:hanging="284"/>
        <w:jc w:val="both"/>
      </w:pPr>
      <w:r>
        <w:t>2</w:t>
      </w:r>
      <w:r w:rsidR="002A695E">
        <w:t>.</w:t>
      </w:r>
      <w:r>
        <w:t xml:space="preserve"> Dopuszczalne jest późniejsze zawiadomienie, po upływie 72-godzinnego terminu, </w:t>
      </w:r>
      <w:r w:rsidR="00D74C1D">
        <w:br/>
        <w:t xml:space="preserve"> </w:t>
      </w:r>
      <w:r>
        <w:t xml:space="preserve">zwłaszcza w przypadku, gdy naruszenie ma poważny charakter i </w:t>
      </w:r>
      <w:r w:rsidR="00D74C1D">
        <w:t>A</w:t>
      </w:r>
      <w:r>
        <w:t xml:space="preserve">dministrator </w:t>
      </w:r>
      <w:r w:rsidR="00D74C1D">
        <w:t xml:space="preserve"> </w:t>
      </w:r>
      <w:r w:rsidR="00D74C1D">
        <w:br/>
        <w:t xml:space="preserve"> </w:t>
      </w:r>
      <w:r>
        <w:t xml:space="preserve">koncentruje się w pierwszej kolejności na ograniczeniu skutków naruszenia, a następnie </w:t>
      </w:r>
      <w:r w:rsidR="00D74C1D">
        <w:br/>
        <w:t xml:space="preserve"> </w:t>
      </w:r>
      <w:r>
        <w:t xml:space="preserve">stara się spełnić pozostałe obowiązki, jednak wówczas należy wyjaśnić przyczyny </w:t>
      </w:r>
      <w:r w:rsidR="00D74C1D">
        <w:br/>
        <w:t xml:space="preserve"> </w:t>
      </w:r>
      <w:r>
        <w:t>opóźnienia.</w:t>
      </w:r>
    </w:p>
    <w:p w14:paraId="34A2C6ED" w14:textId="131644E9" w:rsidR="00BA036C" w:rsidRPr="00B96DD7" w:rsidRDefault="00BA036C" w:rsidP="00D74C1D">
      <w:pPr>
        <w:pStyle w:val="NormalnyWeb"/>
        <w:spacing w:before="0" w:beforeAutospacing="0" w:after="0" w:afterAutospacing="0"/>
        <w:ind w:left="142" w:hanging="284"/>
        <w:jc w:val="both"/>
      </w:pPr>
      <w:r>
        <w:br/>
        <w:t xml:space="preserve">3. W przypadku, gdy zgłoszenie wszystkich wymaganych informacji nie jest możliwe z </w:t>
      </w:r>
      <w:r w:rsidR="00D74C1D">
        <w:br/>
        <w:t xml:space="preserve">     </w:t>
      </w:r>
      <w:r>
        <w:t xml:space="preserve">zachowaniem terminu wskazanego w </w:t>
      </w:r>
      <w:r w:rsidR="00D74C1D">
        <w:t xml:space="preserve">ust. </w:t>
      </w:r>
      <w:r>
        <w:t xml:space="preserve">1, </w:t>
      </w:r>
      <w:r w:rsidR="00D74C1D">
        <w:t>Rektor Uniwersytetu</w:t>
      </w:r>
      <w:r>
        <w:t xml:space="preserve"> dokonuje zgłoszenia </w:t>
      </w:r>
      <w:r w:rsidR="00D74C1D">
        <w:t xml:space="preserve"> </w:t>
      </w:r>
      <w:r w:rsidR="00D74C1D">
        <w:br/>
        <w:t xml:space="preserve">     </w:t>
      </w:r>
      <w:r>
        <w:t xml:space="preserve">częściowego, tj. przekazuje informacje, które są znane </w:t>
      </w:r>
      <w:r w:rsidR="00D74C1D">
        <w:t>A</w:t>
      </w:r>
      <w:r>
        <w:t xml:space="preserve">dministratorowi w chwili </w:t>
      </w:r>
      <w:r w:rsidR="00D74C1D">
        <w:br/>
        <w:t xml:space="preserve">     </w:t>
      </w:r>
      <w:r>
        <w:t xml:space="preserve">dokonania zgłoszenia przed upływem 72 godzin, a następnie sukcesywnego uzupełniania </w:t>
      </w:r>
      <w:r w:rsidR="00D74C1D">
        <w:t xml:space="preserve">  </w:t>
      </w:r>
      <w:r w:rsidR="00D74C1D">
        <w:br/>
        <w:t xml:space="preserve">     </w:t>
      </w:r>
      <w:r>
        <w:t>zgłoszeni</w:t>
      </w:r>
      <w:r w:rsidR="00D74C1D">
        <w:t>e</w:t>
      </w:r>
      <w:r>
        <w:t>, zgodnie z art. 33 ust. 4 RODO.</w:t>
      </w:r>
    </w:p>
    <w:p w14:paraId="4CF0A487" w14:textId="77777777" w:rsidR="004541A6" w:rsidRDefault="004541A6" w:rsidP="00FF16B1">
      <w:pPr>
        <w:pStyle w:val="NormalnyWeb"/>
        <w:jc w:val="both"/>
      </w:pPr>
    </w:p>
    <w:p w14:paraId="01521E8C" w14:textId="3C0509F3" w:rsidR="004541A6" w:rsidRDefault="004541A6" w:rsidP="004541A6">
      <w:pPr>
        <w:pStyle w:val="NormalnyWeb"/>
        <w:jc w:val="center"/>
        <w:rPr>
          <w:b/>
        </w:rPr>
      </w:pPr>
      <w:r>
        <w:t>§ 7</w:t>
      </w:r>
      <w:r>
        <w:br/>
      </w:r>
      <w:r w:rsidR="00EA68CF">
        <w:rPr>
          <w:b/>
        </w:rPr>
        <w:t>Załączniki</w:t>
      </w:r>
      <w:r>
        <w:rPr>
          <w:b/>
        </w:rPr>
        <w:t xml:space="preserve"> do Procedury</w:t>
      </w:r>
    </w:p>
    <w:p w14:paraId="5BADA9CD" w14:textId="32C34786" w:rsidR="00EA68CF" w:rsidRPr="00EA68CF" w:rsidRDefault="00EA68CF" w:rsidP="00EA68CF">
      <w:pPr>
        <w:pStyle w:val="NormalnyWeb"/>
        <w:ind w:left="360"/>
        <w:jc w:val="both"/>
        <w:rPr>
          <w:bCs/>
        </w:rPr>
      </w:pPr>
      <w:r>
        <w:rPr>
          <w:bCs/>
        </w:rPr>
        <w:t xml:space="preserve">Załącznik nr 1 </w:t>
      </w:r>
      <w:r w:rsidR="000252B3">
        <w:rPr>
          <w:bCs/>
        </w:rPr>
        <w:t>–</w:t>
      </w:r>
      <w:r>
        <w:rPr>
          <w:bCs/>
        </w:rPr>
        <w:t xml:space="preserve"> </w:t>
      </w:r>
      <w:r w:rsidRPr="00EA68CF">
        <w:rPr>
          <w:bCs/>
        </w:rPr>
        <w:t>Przykładow</w:t>
      </w:r>
      <w:r w:rsidR="000252B3">
        <w:rPr>
          <w:bCs/>
        </w:rPr>
        <w:t>y katalog naruszeń zagrażających bezpieczeństwu danych osobowych</w:t>
      </w:r>
      <w:r w:rsidR="00FB3A38">
        <w:rPr>
          <w:bCs/>
        </w:rPr>
        <w:t>,</w:t>
      </w:r>
      <w:r w:rsidR="000252B3">
        <w:rPr>
          <w:bCs/>
        </w:rPr>
        <w:t xml:space="preserve"> </w:t>
      </w:r>
    </w:p>
    <w:p w14:paraId="365DAE27" w14:textId="5297A682" w:rsidR="00EA68CF" w:rsidRPr="00EA68CF" w:rsidRDefault="00EA68CF" w:rsidP="00FB3A38">
      <w:pPr>
        <w:pStyle w:val="NormalnyWeb"/>
        <w:ind w:firstLine="360"/>
        <w:jc w:val="both"/>
        <w:rPr>
          <w:bCs/>
        </w:rPr>
      </w:pPr>
      <w:r>
        <w:rPr>
          <w:bCs/>
        </w:rPr>
        <w:t xml:space="preserve">Załącznik nr 2 </w:t>
      </w:r>
      <w:r w:rsidR="000252B3">
        <w:rPr>
          <w:bCs/>
        </w:rPr>
        <w:t>–</w:t>
      </w:r>
      <w:r>
        <w:rPr>
          <w:bCs/>
        </w:rPr>
        <w:t xml:space="preserve"> </w:t>
      </w:r>
      <w:r w:rsidRPr="00EA68CF">
        <w:rPr>
          <w:bCs/>
        </w:rPr>
        <w:t>Formularz</w:t>
      </w:r>
      <w:r w:rsidR="00593838">
        <w:rPr>
          <w:bCs/>
        </w:rPr>
        <w:t xml:space="preserve"> „Zawiadomienie o naruszeniu</w:t>
      </w:r>
      <w:r w:rsidR="000252B3">
        <w:rPr>
          <w:bCs/>
        </w:rPr>
        <w:t xml:space="preserve"> ochrony danych osobowych”</w:t>
      </w:r>
      <w:r w:rsidR="00FB3A38">
        <w:rPr>
          <w:bCs/>
        </w:rPr>
        <w:t>.</w:t>
      </w:r>
    </w:p>
    <w:p w14:paraId="4E99E77A" w14:textId="1A31BB0A" w:rsidR="004541A6" w:rsidRDefault="004541A6" w:rsidP="00FF16B1">
      <w:pPr>
        <w:pStyle w:val="NormalnyWeb"/>
        <w:jc w:val="both"/>
      </w:pPr>
    </w:p>
    <w:sectPr w:rsidR="004541A6" w:rsidSect="00A55C04"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5338" w14:textId="77777777" w:rsidR="00801D4E" w:rsidRDefault="00801D4E" w:rsidP="00A55C04">
      <w:pPr>
        <w:spacing w:after="0" w:line="240" w:lineRule="auto"/>
      </w:pPr>
      <w:r>
        <w:separator/>
      </w:r>
    </w:p>
  </w:endnote>
  <w:endnote w:type="continuationSeparator" w:id="0">
    <w:p w14:paraId="619BDC8B" w14:textId="77777777" w:rsidR="00801D4E" w:rsidRDefault="00801D4E" w:rsidP="00A5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88722"/>
      <w:docPartObj>
        <w:docPartGallery w:val="Page Numbers (Bottom of Page)"/>
        <w:docPartUnique/>
      </w:docPartObj>
    </w:sdtPr>
    <w:sdtEndPr/>
    <w:sdtContent>
      <w:p w14:paraId="0C300640" w14:textId="672000FE" w:rsidR="004541A6" w:rsidRDefault="004541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4E">
          <w:rPr>
            <w:noProof/>
          </w:rPr>
          <w:t>4</w:t>
        </w:r>
        <w:r>
          <w:fldChar w:fldCharType="end"/>
        </w:r>
      </w:p>
    </w:sdtContent>
  </w:sdt>
  <w:p w14:paraId="6E6EF919" w14:textId="77777777" w:rsidR="004541A6" w:rsidRDefault="00454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2004" w14:textId="77777777" w:rsidR="00801D4E" w:rsidRDefault="00801D4E" w:rsidP="00A55C04">
      <w:pPr>
        <w:spacing w:after="0" w:line="240" w:lineRule="auto"/>
      </w:pPr>
      <w:r>
        <w:separator/>
      </w:r>
    </w:p>
  </w:footnote>
  <w:footnote w:type="continuationSeparator" w:id="0">
    <w:p w14:paraId="352F049C" w14:textId="77777777" w:rsidR="00801D4E" w:rsidRDefault="00801D4E" w:rsidP="00A5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A6F"/>
    <w:multiLevelType w:val="hybridMultilevel"/>
    <w:tmpl w:val="5936C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874E0"/>
    <w:multiLevelType w:val="hybridMultilevel"/>
    <w:tmpl w:val="9FA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735"/>
    <w:multiLevelType w:val="hybridMultilevel"/>
    <w:tmpl w:val="2212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6094"/>
    <w:multiLevelType w:val="hybridMultilevel"/>
    <w:tmpl w:val="3B72F3D4"/>
    <w:lvl w:ilvl="0" w:tplc="0415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 w15:restartNumberingAfterBreak="0">
    <w:nsid w:val="521E1CD4"/>
    <w:multiLevelType w:val="hybridMultilevel"/>
    <w:tmpl w:val="F1E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55BA"/>
    <w:multiLevelType w:val="hybridMultilevel"/>
    <w:tmpl w:val="528C46EA"/>
    <w:lvl w:ilvl="0" w:tplc="9582494C">
      <w:start w:val="1"/>
      <w:numFmt w:val="decimal"/>
      <w:lvlText w:val="%1."/>
      <w:lvlJc w:val="left"/>
      <w:pPr>
        <w:ind w:left="290" w:hanging="43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2CC68AA"/>
    <w:multiLevelType w:val="multilevel"/>
    <w:tmpl w:val="A8EE6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6C"/>
    <w:rsid w:val="000252B3"/>
    <w:rsid w:val="00031017"/>
    <w:rsid w:val="000514E5"/>
    <w:rsid w:val="000A1571"/>
    <w:rsid w:val="000C2DDC"/>
    <w:rsid w:val="001A57F3"/>
    <w:rsid w:val="001E4717"/>
    <w:rsid w:val="002078C0"/>
    <w:rsid w:val="00224602"/>
    <w:rsid w:val="0025474F"/>
    <w:rsid w:val="002A695E"/>
    <w:rsid w:val="002B382B"/>
    <w:rsid w:val="002E7E3C"/>
    <w:rsid w:val="00385EF4"/>
    <w:rsid w:val="00386B2E"/>
    <w:rsid w:val="003D779B"/>
    <w:rsid w:val="003D79F9"/>
    <w:rsid w:val="0044550D"/>
    <w:rsid w:val="004541A6"/>
    <w:rsid w:val="00512BD7"/>
    <w:rsid w:val="00593838"/>
    <w:rsid w:val="005968CA"/>
    <w:rsid w:val="005A7FBE"/>
    <w:rsid w:val="005F212B"/>
    <w:rsid w:val="00666A33"/>
    <w:rsid w:val="006A6786"/>
    <w:rsid w:val="006B39C5"/>
    <w:rsid w:val="006D1654"/>
    <w:rsid w:val="00714B5E"/>
    <w:rsid w:val="00746EF4"/>
    <w:rsid w:val="00752C3B"/>
    <w:rsid w:val="00801D4E"/>
    <w:rsid w:val="0080762E"/>
    <w:rsid w:val="008B29C4"/>
    <w:rsid w:val="008F0819"/>
    <w:rsid w:val="00902E56"/>
    <w:rsid w:val="009210E6"/>
    <w:rsid w:val="00925CF0"/>
    <w:rsid w:val="0094304E"/>
    <w:rsid w:val="00A4399A"/>
    <w:rsid w:val="00A55C04"/>
    <w:rsid w:val="00A86359"/>
    <w:rsid w:val="00AB14D8"/>
    <w:rsid w:val="00B6450C"/>
    <w:rsid w:val="00B96DD7"/>
    <w:rsid w:val="00BA036C"/>
    <w:rsid w:val="00BB0043"/>
    <w:rsid w:val="00BD4AC4"/>
    <w:rsid w:val="00BE46BE"/>
    <w:rsid w:val="00BE495F"/>
    <w:rsid w:val="00C1336A"/>
    <w:rsid w:val="00C25E3F"/>
    <w:rsid w:val="00C5567E"/>
    <w:rsid w:val="00D24073"/>
    <w:rsid w:val="00D407D1"/>
    <w:rsid w:val="00D71141"/>
    <w:rsid w:val="00D74C1D"/>
    <w:rsid w:val="00D95E8B"/>
    <w:rsid w:val="00DC14A2"/>
    <w:rsid w:val="00E239C2"/>
    <w:rsid w:val="00E714F7"/>
    <w:rsid w:val="00EA68CF"/>
    <w:rsid w:val="00F239DD"/>
    <w:rsid w:val="00FA14B0"/>
    <w:rsid w:val="00FB3A38"/>
    <w:rsid w:val="00FD2C46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D98E"/>
  <w15:chartTrackingRefBased/>
  <w15:docId w15:val="{5EDC676E-EEA2-41AB-86A4-4C7FC2B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3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03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036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5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4"/>
  </w:style>
  <w:style w:type="paragraph" w:styleId="Stopka">
    <w:name w:val="footer"/>
    <w:basedOn w:val="Normalny"/>
    <w:link w:val="StopkaZnak"/>
    <w:uiPriority w:val="99"/>
    <w:unhideWhenUsed/>
    <w:rsid w:val="00A5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C04"/>
  </w:style>
  <w:style w:type="paragraph" w:styleId="Akapitzlist">
    <w:name w:val="List Paragraph"/>
    <w:basedOn w:val="Normalny"/>
    <w:uiPriority w:val="34"/>
    <w:qFormat/>
    <w:rsid w:val="0022460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5DDA-6798-4ACD-88BC-74A5CD9A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IOD UMW</cp:lastModifiedBy>
  <cp:revision>4</cp:revision>
  <dcterms:created xsi:type="dcterms:W3CDTF">2025-02-21T10:40:00Z</dcterms:created>
  <dcterms:modified xsi:type="dcterms:W3CDTF">2025-02-21T11:22:00Z</dcterms:modified>
</cp:coreProperties>
</file>