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C47" w:rsidRPr="00D062C0" w:rsidRDefault="004655CE" w:rsidP="00D062C0">
      <w:pPr>
        <w:pStyle w:val="Nagwek"/>
        <w:tabs>
          <w:tab w:val="clear" w:pos="4536"/>
          <w:tab w:val="clear" w:pos="9072"/>
          <w:tab w:val="left" w:pos="6040"/>
        </w:tabs>
        <w:spacing w:line="360" w:lineRule="auto"/>
        <w:rPr>
          <w:rFonts w:ascii="Calibri" w:hAnsi="Calibri" w:cs="Calibri"/>
          <w:b/>
          <w:sz w:val="24"/>
          <w:szCs w:val="24"/>
        </w:rPr>
      </w:pPr>
      <w:r w:rsidRPr="00D062C0">
        <w:rPr>
          <w:rFonts w:ascii="Calibri" w:hAnsi="Calibri" w:cs="Calibri"/>
          <w:b/>
          <w:sz w:val="24"/>
          <w:szCs w:val="24"/>
        </w:rPr>
        <w:tab/>
      </w:r>
      <w:r w:rsidRPr="00D062C0">
        <w:rPr>
          <w:rFonts w:ascii="Calibri" w:hAnsi="Calibri" w:cs="Calibri"/>
          <w:b/>
          <w:sz w:val="24"/>
          <w:szCs w:val="24"/>
        </w:rPr>
        <w:tab/>
      </w:r>
      <w:r w:rsidRPr="00D062C0">
        <w:rPr>
          <w:rFonts w:ascii="Calibri" w:hAnsi="Calibri" w:cs="Calibri"/>
          <w:b/>
          <w:sz w:val="24"/>
          <w:szCs w:val="24"/>
        </w:rPr>
        <w:tab/>
      </w:r>
      <w:r w:rsidRPr="00D062C0">
        <w:rPr>
          <w:rFonts w:ascii="Calibri" w:hAnsi="Calibri" w:cs="Calibri"/>
          <w:b/>
          <w:sz w:val="24"/>
          <w:szCs w:val="24"/>
        </w:rPr>
        <w:tab/>
      </w:r>
      <w:r w:rsidR="00306359" w:rsidRPr="00D062C0">
        <w:rPr>
          <w:rFonts w:ascii="Calibri" w:hAnsi="Calibri" w:cs="Calibri"/>
          <w:b/>
          <w:sz w:val="24"/>
          <w:szCs w:val="24"/>
        </w:rPr>
        <w:t>Wrocław, 20</w:t>
      </w:r>
      <w:r w:rsidR="00BF3A1E">
        <w:rPr>
          <w:rFonts w:ascii="Calibri" w:hAnsi="Calibri" w:cs="Calibri"/>
          <w:b/>
          <w:sz w:val="24"/>
          <w:szCs w:val="24"/>
        </w:rPr>
        <w:t>25</w:t>
      </w:r>
      <w:r w:rsidR="00825C47" w:rsidRPr="00D062C0">
        <w:rPr>
          <w:rFonts w:ascii="Calibri" w:hAnsi="Calibri" w:cs="Calibri"/>
          <w:b/>
          <w:sz w:val="24"/>
          <w:szCs w:val="24"/>
        </w:rPr>
        <w:t>-</w:t>
      </w:r>
      <w:r w:rsidR="00564DE4">
        <w:rPr>
          <w:rFonts w:ascii="Calibri" w:hAnsi="Calibri" w:cs="Calibri"/>
          <w:b/>
          <w:sz w:val="24"/>
          <w:szCs w:val="24"/>
        </w:rPr>
        <w:t>02</w:t>
      </w:r>
      <w:r w:rsidR="00825C47" w:rsidRPr="00D062C0">
        <w:rPr>
          <w:rFonts w:ascii="Calibri" w:hAnsi="Calibri" w:cs="Calibri"/>
          <w:b/>
          <w:sz w:val="24"/>
          <w:szCs w:val="24"/>
        </w:rPr>
        <w:t>-</w:t>
      </w:r>
      <w:r w:rsidR="00564DE4">
        <w:rPr>
          <w:rFonts w:ascii="Calibri" w:hAnsi="Calibri" w:cs="Calibri"/>
          <w:b/>
          <w:sz w:val="24"/>
          <w:szCs w:val="24"/>
        </w:rPr>
        <w:t>05</w:t>
      </w:r>
    </w:p>
    <w:p w:rsidR="001A6450" w:rsidRPr="00D062C0" w:rsidRDefault="001A6450" w:rsidP="00D062C0">
      <w:pPr>
        <w:pStyle w:val="Nagwek"/>
        <w:tabs>
          <w:tab w:val="clear" w:pos="4536"/>
          <w:tab w:val="clear" w:pos="9072"/>
          <w:tab w:val="left" w:pos="6040"/>
        </w:tabs>
        <w:spacing w:line="360" w:lineRule="auto"/>
        <w:rPr>
          <w:rFonts w:ascii="Calibri" w:hAnsi="Calibri" w:cs="Calibri"/>
          <w:b/>
          <w:color w:val="FF0000"/>
          <w:sz w:val="24"/>
          <w:szCs w:val="24"/>
        </w:rPr>
      </w:pPr>
      <w:r w:rsidRPr="00D062C0">
        <w:rPr>
          <w:rFonts w:ascii="Calibri" w:hAnsi="Calibri" w:cs="Calibri"/>
          <w:b/>
          <w:color w:val="FF0000"/>
          <w:sz w:val="24"/>
          <w:szCs w:val="24"/>
        </w:rPr>
        <w:t>REGULAMIN PRACOWNI</w:t>
      </w:r>
      <w:r w:rsidR="00E06CDB" w:rsidRPr="00D062C0">
        <w:rPr>
          <w:rFonts w:ascii="Calibri" w:hAnsi="Calibri" w:cs="Calibri"/>
          <w:b/>
          <w:color w:val="FF0000"/>
          <w:sz w:val="24"/>
          <w:szCs w:val="24"/>
        </w:rPr>
        <w:t xml:space="preserve"> Chemii Organicznej</w:t>
      </w:r>
    </w:p>
    <w:p w:rsidR="001A6450" w:rsidRPr="00D062C0" w:rsidRDefault="001A6450" w:rsidP="00D062C0">
      <w:pPr>
        <w:pStyle w:val="Nagwek"/>
        <w:tabs>
          <w:tab w:val="clear" w:pos="4536"/>
          <w:tab w:val="clear" w:pos="9072"/>
          <w:tab w:val="left" w:pos="6040"/>
        </w:tabs>
        <w:spacing w:line="360" w:lineRule="auto"/>
        <w:rPr>
          <w:rFonts w:ascii="Calibri" w:hAnsi="Calibri" w:cs="Calibri"/>
          <w:b/>
          <w:sz w:val="24"/>
          <w:szCs w:val="24"/>
        </w:rPr>
      </w:pPr>
      <w:r w:rsidRPr="00D062C0">
        <w:rPr>
          <w:rFonts w:ascii="Calibri" w:hAnsi="Calibri" w:cs="Calibri"/>
          <w:b/>
          <w:sz w:val="24"/>
          <w:szCs w:val="24"/>
        </w:rPr>
        <w:t xml:space="preserve">Katedry </w:t>
      </w:r>
      <w:r w:rsidR="00200DF8" w:rsidRPr="00D062C0">
        <w:rPr>
          <w:rFonts w:ascii="Calibri" w:hAnsi="Calibri" w:cs="Calibri"/>
          <w:b/>
          <w:sz w:val="24"/>
          <w:szCs w:val="24"/>
        </w:rPr>
        <w:t xml:space="preserve">i Zakładu </w:t>
      </w:r>
      <w:r w:rsidRPr="00D062C0">
        <w:rPr>
          <w:rFonts w:ascii="Calibri" w:hAnsi="Calibri" w:cs="Calibri"/>
          <w:b/>
          <w:sz w:val="24"/>
          <w:szCs w:val="24"/>
        </w:rPr>
        <w:t xml:space="preserve">Chemii Organicznej </w:t>
      </w:r>
      <w:r w:rsidR="00E06CDB" w:rsidRPr="00D062C0">
        <w:rPr>
          <w:rFonts w:ascii="Calibri" w:hAnsi="Calibri" w:cs="Calibri"/>
          <w:b/>
          <w:sz w:val="24"/>
          <w:szCs w:val="24"/>
        </w:rPr>
        <w:t>i Technologii Leków</w:t>
      </w:r>
      <w:r w:rsidR="00827FD7" w:rsidRPr="00D062C0">
        <w:rPr>
          <w:rFonts w:ascii="Calibri" w:hAnsi="Calibri" w:cs="Calibri"/>
          <w:b/>
          <w:sz w:val="24"/>
          <w:szCs w:val="24"/>
        </w:rPr>
        <w:t xml:space="preserve"> </w:t>
      </w:r>
      <w:r w:rsidRPr="00D062C0">
        <w:rPr>
          <w:rFonts w:ascii="Calibri" w:hAnsi="Calibri" w:cs="Calibri"/>
          <w:b/>
          <w:sz w:val="24"/>
          <w:szCs w:val="24"/>
        </w:rPr>
        <w:t>Wydziału Farmaceutycznego</w:t>
      </w:r>
      <w:r w:rsidRPr="00D062C0">
        <w:rPr>
          <w:rFonts w:ascii="Calibri" w:hAnsi="Calibri" w:cs="Calibri"/>
          <w:b/>
          <w:sz w:val="24"/>
          <w:szCs w:val="24"/>
        </w:rPr>
        <w:br/>
        <w:t xml:space="preserve"> Uniwersytetu Medycznego we Wrocławiu</w:t>
      </w:r>
    </w:p>
    <w:p w:rsidR="00200DF8" w:rsidRPr="00D062C0" w:rsidRDefault="00200DF8" w:rsidP="00D062C0">
      <w:pPr>
        <w:pStyle w:val="Nagwek"/>
        <w:tabs>
          <w:tab w:val="clear" w:pos="4536"/>
          <w:tab w:val="clear" w:pos="9072"/>
          <w:tab w:val="left" w:pos="6040"/>
        </w:tabs>
        <w:spacing w:line="360" w:lineRule="auto"/>
        <w:rPr>
          <w:rFonts w:ascii="Calibri" w:hAnsi="Calibri" w:cs="Calibri"/>
          <w:b/>
          <w:sz w:val="24"/>
          <w:szCs w:val="24"/>
        </w:rPr>
      </w:pPr>
      <w:r w:rsidRPr="00D062C0">
        <w:rPr>
          <w:rFonts w:ascii="Calibri" w:hAnsi="Calibri" w:cs="Calibri"/>
          <w:b/>
          <w:sz w:val="24"/>
          <w:szCs w:val="24"/>
        </w:rPr>
        <w:t>obowi</w:t>
      </w:r>
      <w:r w:rsidR="00306359" w:rsidRPr="00D062C0">
        <w:rPr>
          <w:rFonts w:ascii="Calibri" w:hAnsi="Calibri" w:cs="Calibri"/>
          <w:b/>
          <w:sz w:val="24"/>
          <w:szCs w:val="24"/>
        </w:rPr>
        <w:t xml:space="preserve">ązujący w roku akademickim </w:t>
      </w:r>
      <w:r w:rsidRPr="00D062C0">
        <w:rPr>
          <w:rFonts w:ascii="Calibri" w:hAnsi="Calibri" w:cs="Calibri"/>
          <w:b/>
          <w:sz w:val="24"/>
          <w:szCs w:val="24"/>
        </w:rPr>
        <w:t>20</w:t>
      </w:r>
      <w:r w:rsidR="00F43307" w:rsidRPr="00D062C0">
        <w:rPr>
          <w:rFonts w:ascii="Calibri" w:hAnsi="Calibri" w:cs="Calibri"/>
          <w:b/>
          <w:sz w:val="24"/>
          <w:szCs w:val="24"/>
        </w:rPr>
        <w:t>2</w:t>
      </w:r>
      <w:r w:rsidR="00BF3A1E">
        <w:rPr>
          <w:rFonts w:ascii="Calibri" w:hAnsi="Calibri" w:cs="Calibri"/>
          <w:b/>
          <w:sz w:val="24"/>
          <w:szCs w:val="24"/>
        </w:rPr>
        <w:t>4</w:t>
      </w:r>
      <w:r w:rsidR="00306359" w:rsidRPr="00D062C0">
        <w:rPr>
          <w:rFonts w:ascii="Calibri" w:hAnsi="Calibri" w:cs="Calibri"/>
          <w:b/>
          <w:sz w:val="24"/>
          <w:szCs w:val="24"/>
        </w:rPr>
        <w:t>/202</w:t>
      </w:r>
      <w:r w:rsidR="00BF3A1E">
        <w:rPr>
          <w:rFonts w:ascii="Calibri" w:hAnsi="Calibri" w:cs="Calibri"/>
          <w:b/>
          <w:sz w:val="24"/>
          <w:szCs w:val="24"/>
        </w:rPr>
        <w:t>5</w:t>
      </w:r>
      <w:bookmarkStart w:id="0" w:name="_GoBack"/>
      <w:bookmarkEnd w:id="0"/>
    </w:p>
    <w:p w:rsidR="000E5DBD" w:rsidRPr="00D062C0" w:rsidRDefault="0024619B" w:rsidP="00D062C0">
      <w:pPr>
        <w:pStyle w:val="Nagwek"/>
        <w:tabs>
          <w:tab w:val="clear" w:pos="4536"/>
          <w:tab w:val="clear" w:pos="9072"/>
          <w:tab w:val="left" w:pos="6040"/>
        </w:tabs>
        <w:spacing w:line="360" w:lineRule="auto"/>
        <w:rPr>
          <w:rFonts w:ascii="Calibri" w:hAnsi="Calibri" w:cs="Calibri"/>
          <w:b/>
          <w:sz w:val="24"/>
          <w:szCs w:val="24"/>
        </w:rPr>
      </w:pPr>
      <w:r w:rsidRPr="00D062C0">
        <w:rPr>
          <w:rFonts w:ascii="Calibri" w:hAnsi="Calibri" w:cs="Calibri"/>
          <w:b/>
          <w:sz w:val="24"/>
          <w:szCs w:val="24"/>
        </w:rPr>
        <w:t xml:space="preserve">ANALITYKA Medyczna </w:t>
      </w:r>
      <w:r w:rsidR="00D062C0">
        <w:rPr>
          <w:rFonts w:ascii="Calibri" w:hAnsi="Calibri" w:cs="Calibri"/>
          <w:b/>
          <w:sz w:val="24"/>
          <w:szCs w:val="24"/>
        </w:rPr>
        <w:br/>
      </w:r>
    </w:p>
    <w:p w:rsidR="00134B4B" w:rsidRPr="00D062C0" w:rsidRDefault="00081A0F" w:rsidP="00D062C0">
      <w:pPr>
        <w:pStyle w:val="Akapitzlist"/>
        <w:numPr>
          <w:ilvl w:val="0"/>
          <w:numId w:val="4"/>
        </w:numPr>
        <w:spacing w:after="0" w:line="360" w:lineRule="auto"/>
        <w:ind w:left="0"/>
        <w:rPr>
          <w:rFonts w:ascii="Calibri" w:hAnsi="Calibri" w:cs="Calibri"/>
          <w:sz w:val="24"/>
          <w:szCs w:val="24"/>
        </w:rPr>
      </w:pPr>
      <w:r w:rsidRPr="00D062C0">
        <w:rPr>
          <w:rFonts w:ascii="Calibri" w:hAnsi="Calibri" w:cs="Calibri"/>
          <w:sz w:val="24"/>
          <w:szCs w:val="24"/>
        </w:rPr>
        <w:t>Przed rozpoczęciem ćwiczeń</w:t>
      </w:r>
      <w:r w:rsidR="000E5DBD" w:rsidRPr="00D062C0">
        <w:rPr>
          <w:rFonts w:ascii="Calibri" w:hAnsi="Calibri" w:cs="Calibri"/>
          <w:sz w:val="24"/>
          <w:szCs w:val="24"/>
        </w:rPr>
        <w:t xml:space="preserve"> student zobowiązany je</w:t>
      </w:r>
      <w:r w:rsidR="00010BC3" w:rsidRPr="00D062C0">
        <w:rPr>
          <w:rFonts w:ascii="Calibri" w:hAnsi="Calibri" w:cs="Calibri"/>
          <w:sz w:val="24"/>
          <w:szCs w:val="24"/>
        </w:rPr>
        <w:t>st do zapoznania się z</w:t>
      </w:r>
      <w:r w:rsidR="000E5DBD" w:rsidRPr="00D062C0">
        <w:rPr>
          <w:rFonts w:ascii="Calibri" w:hAnsi="Calibri" w:cs="Calibri"/>
          <w:sz w:val="24"/>
          <w:szCs w:val="24"/>
        </w:rPr>
        <w:t xml:space="preserve"> przepisami </w:t>
      </w:r>
      <w:r w:rsidR="00FA48CE" w:rsidRPr="00D062C0">
        <w:rPr>
          <w:rFonts w:ascii="Calibri" w:hAnsi="Calibri" w:cs="Calibri"/>
          <w:sz w:val="24"/>
          <w:szCs w:val="24"/>
        </w:rPr>
        <w:t>BHP</w:t>
      </w:r>
      <w:r w:rsidR="0024619B" w:rsidRPr="00D062C0">
        <w:rPr>
          <w:rFonts w:ascii="Calibri" w:hAnsi="Calibri" w:cs="Calibri"/>
          <w:sz w:val="24"/>
          <w:szCs w:val="24"/>
        </w:rPr>
        <w:t xml:space="preserve"> </w:t>
      </w:r>
      <w:r w:rsidR="000E5DBD" w:rsidRPr="00D062C0">
        <w:rPr>
          <w:rFonts w:ascii="Calibri" w:hAnsi="Calibri" w:cs="Calibri"/>
          <w:sz w:val="24"/>
          <w:szCs w:val="24"/>
        </w:rPr>
        <w:t>oraz niniejszym regulaminem.</w:t>
      </w:r>
      <w:r w:rsidR="002565AF" w:rsidRPr="00D062C0">
        <w:rPr>
          <w:rFonts w:ascii="Calibri" w:hAnsi="Calibri" w:cs="Calibri"/>
          <w:sz w:val="24"/>
          <w:szCs w:val="24"/>
        </w:rPr>
        <w:t xml:space="preserve"> </w:t>
      </w:r>
      <w:r w:rsidR="000E5DBD" w:rsidRPr="00D062C0">
        <w:rPr>
          <w:rFonts w:ascii="Calibri" w:hAnsi="Calibri" w:cs="Calibri"/>
          <w:sz w:val="24"/>
          <w:szCs w:val="24"/>
        </w:rPr>
        <w:t>Stud</w:t>
      </w:r>
      <w:r w:rsidR="002565AF" w:rsidRPr="00D062C0">
        <w:rPr>
          <w:rFonts w:ascii="Calibri" w:hAnsi="Calibri" w:cs="Calibri"/>
          <w:sz w:val="24"/>
          <w:szCs w:val="24"/>
        </w:rPr>
        <w:t>ent składa pisemn</w:t>
      </w:r>
      <w:r w:rsidR="00FA48CE" w:rsidRPr="00D062C0">
        <w:rPr>
          <w:rFonts w:ascii="Calibri" w:hAnsi="Calibri" w:cs="Calibri"/>
          <w:sz w:val="24"/>
          <w:szCs w:val="24"/>
        </w:rPr>
        <w:t xml:space="preserve">e </w:t>
      </w:r>
      <w:r w:rsidR="002565AF" w:rsidRPr="00D062C0">
        <w:rPr>
          <w:rFonts w:ascii="Calibri" w:hAnsi="Calibri" w:cs="Calibri"/>
          <w:sz w:val="24"/>
          <w:szCs w:val="24"/>
        </w:rPr>
        <w:t>oświadczenie</w:t>
      </w:r>
      <w:r w:rsidR="000E5DBD" w:rsidRPr="00D062C0">
        <w:rPr>
          <w:rFonts w:ascii="Calibri" w:hAnsi="Calibri" w:cs="Calibri"/>
          <w:sz w:val="24"/>
          <w:szCs w:val="24"/>
        </w:rPr>
        <w:t>,</w:t>
      </w:r>
      <w:r w:rsidR="002565AF" w:rsidRPr="00D062C0">
        <w:rPr>
          <w:rFonts w:ascii="Calibri" w:hAnsi="Calibri" w:cs="Calibri"/>
          <w:sz w:val="24"/>
          <w:szCs w:val="24"/>
        </w:rPr>
        <w:t xml:space="preserve"> </w:t>
      </w:r>
      <w:r w:rsidR="000E5DBD" w:rsidRPr="00D062C0">
        <w:rPr>
          <w:rFonts w:ascii="Calibri" w:hAnsi="Calibri" w:cs="Calibri"/>
          <w:sz w:val="24"/>
          <w:szCs w:val="24"/>
        </w:rPr>
        <w:t xml:space="preserve">że </w:t>
      </w:r>
      <w:r w:rsidR="002F4122" w:rsidRPr="00D062C0">
        <w:rPr>
          <w:rFonts w:ascii="Calibri" w:hAnsi="Calibri" w:cs="Calibri"/>
          <w:sz w:val="24"/>
          <w:szCs w:val="24"/>
        </w:rPr>
        <w:t>zapoznał si</w:t>
      </w:r>
      <w:r w:rsidR="00EF6F6E" w:rsidRPr="00D062C0">
        <w:rPr>
          <w:rFonts w:ascii="Calibri" w:hAnsi="Calibri" w:cs="Calibri"/>
          <w:sz w:val="24"/>
          <w:szCs w:val="24"/>
        </w:rPr>
        <w:t>ę, zrozumiał i zaakcept</w:t>
      </w:r>
      <w:r w:rsidR="002F4122" w:rsidRPr="00D062C0">
        <w:rPr>
          <w:rFonts w:ascii="Calibri" w:hAnsi="Calibri" w:cs="Calibri"/>
          <w:sz w:val="24"/>
          <w:szCs w:val="24"/>
        </w:rPr>
        <w:t>ował wszystkie postanowienia niniejszego regulaminu.</w:t>
      </w:r>
    </w:p>
    <w:p w:rsidR="00134B4B" w:rsidRPr="00D062C0" w:rsidRDefault="004655CE" w:rsidP="00D062C0">
      <w:pPr>
        <w:pStyle w:val="Akapitzlist"/>
        <w:numPr>
          <w:ilvl w:val="0"/>
          <w:numId w:val="4"/>
        </w:numPr>
        <w:spacing w:after="0" w:line="360" w:lineRule="auto"/>
        <w:ind w:left="0"/>
        <w:rPr>
          <w:rFonts w:ascii="Calibri" w:hAnsi="Calibri" w:cs="Calibri"/>
          <w:sz w:val="24"/>
          <w:szCs w:val="24"/>
        </w:rPr>
      </w:pPr>
      <w:r w:rsidRPr="00D062C0">
        <w:rPr>
          <w:rFonts w:ascii="Calibri" w:hAnsi="Calibri" w:cs="Calibri"/>
          <w:sz w:val="24"/>
          <w:szCs w:val="24"/>
        </w:rPr>
        <w:t xml:space="preserve">Studenci zobowiązani są do punktualnego rozpoczynania ćwiczeń – 15 minutowe spóźnienie uniemożliwia przystąpienie do wykonywania ćwiczeń i traktowane jest jako nieobecność nieusprawiedliwiona. Spóźnienie należy zgłosić asystentowi i usprawiedliwić. </w:t>
      </w:r>
      <w:r w:rsidR="008D011D" w:rsidRPr="00D062C0">
        <w:rPr>
          <w:rFonts w:ascii="Calibri" w:hAnsi="Calibri" w:cs="Calibri"/>
          <w:sz w:val="24"/>
          <w:szCs w:val="24"/>
        </w:rPr>
        <w:t xml:space="preserve">Obecność w pracowni obowiązuje przez cały czas trwania zajęć laboratoryjnych. </w:t>
      </w:r>
    </w:p>
    <w:p w:rsidR="00134B4B" w:rsidRPr="00D062C0" w:rsidRDefault="00134B4B" w:rsidP="00D062C0">
      <w:pPr>
        <w:pStyle w:val="Akapitzlist"/>
        <w:numPr>
          <w:ilvl w:val="0"/>
          <w:numId w:val="4"/>
        </w:numPr>
        <w:spacing w:after="0" w:line="360" w:lineRule="auto"/>
        <w:ind w:left="0"/>
        <w:rPr>
          <w:rFonts w:ascii="Calibri" w:hAnsi="Calibri" w:cs="Calibri"/>
          <w:sz w:val="24"/>
          <w:szCs w:val="24"/>
        </w:rPr>
      </w:pPr>
      <w:r w:rsidRPr="00D062C0">
        <w:rPr>
          <w:rFonts w:ascii="Calibri" w:hAnsi="Calibri" w:cs="Calibri"/>
          <w:b/>
          <w:sz w:val="24"/>
          <w:szCs w:val="24"/>
        </w:rPr>
        <w:t>Student zobowiązany jest do uczestniczenia we wszystkich zajęciach. Nieobecność na ćwiczeniach musi być odrobiona w terminie zajęć innych grup</w:t>
      </w:r>
      <w:r w:rsidRPr="00D062C0">
        <w:rPr>
          <w:rFonts w:ascii="Calibri" w:hAnsi="Calibri" w:cs="Calibri"/>
          <w:sz w:val="24"/>
          <w:szCs w:val="24"/>
        </w:rPr>
        <w:t>, po uzgodnieniu terminu z asystentem prowadzącym.</w:t>
      </w:r>
    </w:p>
    <w:p w:rsidR="00D062C0" w:rsidRPr="00D062C0" w:rsidRDefault="00134B4B" w:rsidP="00D062C0">
      <w:pPr>
        <w:pStyle w:val="Akapitzlist"/>
        <w:numPr>
          <w:ilvl w:val="0"/>
          <w:numId w:val="4"/>
        </w:numPr>
        <w:spacing w:after="0" w:line="360" w:lineRule="auto"/>
        <w:ind w:left="0"/>
        <w:rPr>
          <w:rFonts w:ascii="Calibri" w:hAnsi="Calibri" w:cs="Calibri"/>
          <w:sz w:val="24"/>
          <w:szCs w:val="24"/>
        </w:rPr>
      </w:pPr>
      <w:r w:rsidRPr="00D062C0">
        <w:rPr>
          <w:rFonts w:ascii="Calibri" w:hAnsi="Calibri" w:cs="Calibri"/>
          <w:sz w:val="24"/>
          <w:szCs w:val="24"/>
        </w:rPr>
        <w:t xml:space="preserve">Każdą nieobecność na pracowni student musi usprawiedliwić odpowiednim zaświadczeniem </w:t>
      </w:r>
      <w:r w:rsidRPr="00D062C0">
        <w:rPr>
          <w:rFonts w:ascii="Calibri" w:hAnsi="Calibri" w:cs="Calibri"/>
          <w:sz w:val="24"/>
          <w:szCs w:val="24"/>
        </w:rPr>
        <w:br/>
        <w:t xml:space="preserve">w ciągu 7 dni. </w:t>
      </w:r>
      <w:r w:rsidRPr="00D062C0">
        <w:rPr>
          <w:rFonts w:ascii="Calibri" w:hAnsi="Calibri" w:cs="Calibri"/>
          <w:b/>
          <w:sz w:val="24"/>
          <w:szCs w:val="24"/>
        </w:rPr>
        <w:t>Nieusprawiedliwiona nieobecność na dwóch zajęciach powoduje niezaliczenie ćwiczeń.</w:t>
      </w:r>
    </w:p>
    <w:p w:rsidR="004655CE" w:rsidRPr="00D062C0" w:rsidRDefault="00D062C0" w:rsidP="00D062C0">
      <w:pPr>
        <w:pStyle w:val="Akapitzlist"/>
        <w:numPr>
          <w:ilvl w:val="0"/>
          <w:numId w:val="4"/>
        </w:numPr>
        <w:spacing w:after="0" w:line="360" w:lineRule="auto"/>
        <w:ind w:left="0"/>
        <w:rPr>
          <w:rFonts w:ascii="Calibri" w:hAnsi="Calibri" w:cs="Calibri"/>
          <w:sz w:val="24"/>
          <w:szCs w:val="24"/>
        </w:rPr>
      </w:pPr>
      <w:r w:rsidRPr="00D062C0">
        <w:rPr>
          <w:rFonts w:ascii="Calibri" w:hAnsi="Calibri" w:cs="Calibri"/>
          <w:sz w:val="24"/>
          <w:szCs w:val="24"/>
        </w:rPr>
        <w:t>Każdy stud</w:t>
      </w:r>
      <w:r w:rsidR="00187A2E">
        <w:rPr>
          <w:rFonts w:ascii="Calibri" w:hAnsi="Calibri" w:cs="Calibri"/>
          <w:sz w:val="24"/>
          <w:szCs w:val="24"/>
        </w:rPr>
        <w:t>ent powinien zaopatrzyć się w 32</w:t>
      </w:r>
      <w:r w:rsidRPr="00D062C0">
        <w:rPr>
          <w:rFonts w:ascii="Calibri" w:hAnsi="Calibri" w:cs="Calibri"/>
          <w:sz w:val="24"/>
          <w:szCs w:val="24"/>
        </w:rPr>
        <w:t>- kartkowy zeszyt formatu A5, fartuch bawełniany, okulary ochronne i rękawiczki jednorazowe</w:t>
      </w:r>
    </w:p>
    <w:p w:rsidR="002C492A" w:rsidRPr="00D062C0" w:rsidRDefault="005D4B03" w:rsidP="00D062C0">
      <w:pPr>
        <w:pStyle w:val="Akapitzlist"/>
        <w:numPr>
          <w:ilvl w:val="0"/>
          <w:numId w:val="4"/>
        </w:numPr>
        <w:spacing w:after="0" w:line="360" w:lineRule="auto"/>
        <w:ind w:left="0"/>
        <w:rPr>
          <w:rFonts w:ascii="Calibri" w:hAnsi="Calibri" w:cs="Calibri"/>
          <w:sz w:val="24"/>
          <w:szCs w:val="24"/>
        </w:rPr>
      </w:pPr>
      <w:r w:rsidRPr="00D062C0">
        <w:rPr>
          <w:rFonts w:ascii="Calibri" w:hAnsi="Calibri" w:cs="Calibri"/>
          <w:sz w:val="24"/>
          <w:szCs w:val="24"/>
        </w:rPr>
        <w:t>Student otrzymuje stałe miejsce pracy i szafkę z wyposażeniem, za które</w:t>
      </w:r>
      <w:r w:rsidR="00D67EA8" w:rsidRPr="00D062C0">
        <w:rPr>
          <w:rFonts w:ascii="Calibri" w:hAnsi="Calibri" w:cs="Calibri"/>
          <w:sz w:val="24"/>
          <w:szCs w:val="24"/>
        </w:rPr>
        <w:t xml:space="preserve"> </w:t>
      </w:r>
      <w:r w:rsidR="002F33DA" w:rsidRPr="00D062C0">
        <w:rPr>
          <w:rFonts w:ascii="Calibri" w:hAnsi="Calibri" w:cs="Calibri"/>
          <w:b/>
          <w:sz w:val="24"/>
          <w:szCs w:val="24"/>
        </w:rPr>
        <w:t xml:space="preserve">odpowiada </w:t>
      </w:r>
      <w:r w:rsidR="00D67EA8" w:rsidRPr="00D062C0">
        <w:rPr>
          <w:rFonts w:ascii="Calibri" w:hAnsi="Calibri" w:cs="Calibri"/>
          <w:b/>
          <w:sz w:val="24"/>
          <w:szCs w:val="24"/>
        </w:rPr>
        <w:t>materialnie</w:t>
      </w:r>
      <w:r w:rsidR="00472303" w:rsidRPr="00D062C0">
        <w:rPr>
          <w:rFonts w:ascii="Calibri" w:hAnsi="Calibri" w:cs="Calibri"/>
          <w:b/>
          <w:sz w:val="24"/>
          <w:szCs w:val="24"/>
        </w:rPr>
        <w:t>.</w:t>
      </w:r>
      <w:r w:rsidR="002F33DA" w:rsidRPr="00D062C0">
        <w:rPr>
          <w:rFonts w:ascii="Calibri" w:hAnsi="Calibri" w:cs="Calibri"/>
          <w:b/>
          <w:sz w:val="24"/>
          <w:szCs w:val="24"/>
        </w:rPr>
        <w:t xml:space="preserve"> </w:t>
      </w:r>
      <w:r w:rsidR="002F33DA" w:rsidRPr="00D062C0">
        <w:rPr>
          <w:rFonts w:ascii="Calibri" w:hAnsi="Calibri" w:cs="Calibri"/>
          <w:sz w:val="24"/>
          <w:szCs w:val="24"/>
        </w:rPr>
        <w:t>Dodatkowe wyposażenie można pobierać na rewers</w:t>
      </w:r>
      <w:r w:rsidR="00010BC3" w:rsidRPr="00D062C0">
        <w:rPr>
          <w:rFonts w:ascii="Calibri" w:hAnsi="Calibri" w:cs="Calibri"/>
          <w:sz w:val="24"/>
          <w:szCs w:val="24"/>
        </w:rPr>
        <w:t xml:space="preserve"> u </w:t>
      </w:r>
      <w:r w:rsidR="002F33DA" w:rsidRPr="00D062C0">
        <w:rPr>
          <w:rFonts w:ascii="Calibri" w:hAnsi="Calibri" w:cs="Calibri"/>
          <w:sz w:val="24"/>
          <w:szCs w:val="24"/>
        </w:rPr>
        <w:t xml:space="preserve">laboranta i należy je zwrócić natychmiast po skończonej pracy. </w:t>
      </w:r>
      <w:r w:rsidR="00472303" w:rsidRPr="00D062C0">
        <w:rPr>
          <w:rFonts w:ascii="Calibri" w:hAnsi="Calibri" w:cs="Calibri"/>
          <w:sz w:val="24"/>
          <w:szCs w:val="24"/>
        </w:rPr>
        <w:t xml:space="preserve">Studenci są </w:t>
      </w:r>
      <w:r w:rsidR="008D011D" w:rsidRPr="00D062C0">
        <w:rPr>
          <w:rFonts w:ascii="Calibri" w:hAnsi="Calibri" w:cs="Calibri"/>
          <w:sz w:val="24"/>
          <w:szCs w:val="24"/>
        </w:rPr>
        <w:t xml:space="preserve">również </w:t>
      </w:r>
      <w:r w:rsidR="00472303" w:rsidRPr="00D062C0">
        <w:rPr>
          <w:rFonts w:ascii="Calibri" w:hAnsi="Calibri" w:cs="Calibri"/>
          <w:sz w:val="24"/>
          <w:szCs w:val="24"/>
        </w:rPr>
        <w:t>odpowiedzialni</w:t>
      </w:r>
      <w:r w:rsidR="002F33DA" w:rsidRPr="00D062C0">
        <w:rPr>
          <w:rFonts w:ascii="Calibri" w:hAnsi="Calibri" w:cs="Calibri"/>
          <w:sz w:val="24"/>
          <w:szCs w:val="24"/>
        </w:rPr>
        <w:t xml:space="preserve"> materialnie za ogólne wyposażenie</w:t>
      </w:r>
      <w:r w:rsidR="00010BC3" w:rsidRPr="00D062C0">
        <w:rPr>
          <w:rFonts w:ascii="Calibri" w:hAnsi="Calibri" w:cs="Calibri"/>
          <w:sz w:val="24"/>
          <w:szCs w:val="24"/>
        </w:rPr>
        <w:t xml:space="preserve"> pracowni. W</w:t>
      </w:r>
      <w:r w:rsidR="001A6450" w:rsidRPr="00D062C0">
        <w:rPr>
          <w:rFonts w:ascii="Calibri" w:hAnsi="Calibri" w:cs="Calibri"/>
          <w:sz w:val="24"/>
          <w:szCs w:val="24"/>
        </w:rPr>
        <w:t> </w:t>
      </w:r>
      <w:r w:rsidR="00010BC3" w:rsidRPr="00D062C0">
        <w:rPr>
          <w:rFonts w:ascii="Calibri" w:hAnsi="Calibri" w:cs="Calibri"/>
          <w:sz w:val="24"/>
          <w:szCs w:val="24"/>
        </w:rPr>
        <w:t xml:space="preserve">razie </w:t>
      </w:r>
      <w:r w:rsidR="002F33DA" w:rsidRPr="00D062C0">
        <w:rPr>
          <w:rFonts w:ascii="Calibri" w:hAnsi="Calibri" w:cs="Calibri"/>
          <w:sz w:val="24"/>
          <w:szCs w:val="24"/>
        </w:rPr>
        <w:t>zniszczenia lub uszkodzenia tego wyposażenia dyżurny zobowiązany</w:t>
      </w:r>
      <w:r w:rsidR="002C492A" w:rsidRPr="00D062C0">
        <w:rPr>
          <w:rFonts w:ascii="Calibri" w:hAnsi="Calibri" w:cs="Calibri"/>
          <w:sz w:val="24"/>
          <w:szCs w:val="24"/>
        </w:rPr>
        <w:t xml:space="preserve"> jest zawiadomić asystenta.</w:t>
      </w:r>
    </w:p>
    <w:p w:rsidR="00827FD7" w:rsidRPr="00D062C0" w:rsidRDefault="002C492A" w:rsidP="00D062C0">
      <w:pPr>
        <w:pStyle w:val="Akapitzlist"/>
        <w:numPr>
          <w:ilvl w:val="0"/>
          <w:numId w:val="4"/>
        </w:numPr>
        <w:spacing w:after="0" w:line="360" w:lineRule="auto"/>
        <w:ind w:left="0"/>
        <w:rPr>
          <w:rFonts w:ascii="Calibri" w:hAnsi="Calibri" w:cs="Calibri"/>
          <w:sz w:val="24"/>
          <w:szCs w:val="24"/>
        </w:rPr>
      </w:pPr>
      <w:r w:rsidRPr="00D062C0">
        <w:rPr>
          <w:rFonts w:ascii="Calibri" w:hAnsi="Calibri" w:cs="Calibri"/>
          <w:sz w:val="24"/>
          <w:szCs w:val="24"/>
        </w:rPr>
        <w:t>Na każdy dzień zaję</w:t>
      </w:r>
      <w:r w:rsidR="002742A2" w:rsidRPr="00D062C0">
        <w:rPr>
          <w:rFonts w:ascii="Calibri" w:hAnsi="Calibri" w:cs="Calibri"/>
          <w:sz w:val="24"/>
          <w:szCs w:val="24"/>
        </w:rPr>
        <w:t>ć wyznacza</w:t>
      </w:r>
      <w:r w:rsidR="00394483" w:rsidRPr="00D062C0">
        <w:rPr>
          <w:rFonts w:ascii="Calibri" w:hAnsi="Calibri" w:cs="Calibri"/>
          <w:sz w:val="24"/>
          <w:szCs w:val="24"/>
        </w:rPr>
        <w:t xml:space="preserve"> </w:t>
      </w:r>
      <w:r w:rsidR="00187A2E">
        <w:rPr>
          <w:rFonts w:ascii="Calibri" w:hAnsi="Calibri" w:cs="Calibri"/>
          <w:sz w:val="24"/>
          <w:szCs w:val="24"/>
        </w:rPr>
        <w:t xml:space="preserve">się </w:t>
      </w:r>
      <w:r w:rsidR="00081A0F" w:rsidRPr="00D062C0">
        <w:rPr>
          <w:rFonts w:ascii="Calibri" w:hAnsi="Calibri" w:cs="Calibri"/>
          <w:sz w:val="24"/>
          <w:szCs w:val="24"/>
        </w:rPr>
        <w:t>dyżurnych</w:t>
      </w:r>
      <w:r w:rsidR="00187AAE" w:rsidRPr="00D062C0">
        <w:rPr>
          <w:rFonts w:ascii="Calibri" w:hAnsi="Calibri" w:cs="Calibri"/>
          <w:sz w:val="24"/>
          <w:szCs w:val="24"/>
        </w:rPr>
        <w:t xml:space="preserve"> (po jednym z każdej grupy)</w:t>
      </w:r>
      <w:r w:rsidRPr="00D062C0">
        <w:rPr>
          <w:rFonts w:ascii="Calibri" w:hAnsi="Calibri" w:cs="Calibri"/>
          <w:sz w:val="24"/>
          <w:szCs w:val="24"/>
        </w:rPr>
        <w:t>.</w:t>
      </w:r>
      <w:r w:rsidR="00081A0F" w:rsidRPr="00D062C0">
        <w:rPr>
          <w:rFonts w:ascii="Calibri" w:hAnsi="Calibri" w:cs="Calibri"/>
          <w:sz w:val="24"/>
          <w:szCs w:val="24"/>
        </w:rPr>
        <w:t xml:space="preserve"> </w:t>
      </w:r>
      <w:r w:rsidRPr="00D062C0">
        <w:rPr>
          <w:rFonts w:ascii="Calibri" w:hAnsi="Calibri" w:cs="Calibri"/>
          <w:sz w:val="24"/>
          <w:szCs w:val="24"/>
        </w:rPr>
        <w:t>Dyżurni zobowiązani są do pilnowania porządku i czystości sali w czasie trwania</w:t>
      </w:r>
      <w:r w:rsidR="00472303" w:rsidRPr="00D062C0">
        <w:rPr>
          <w:rFonts w:ascii="Calibri" w:hAnsi="Calibri" w:cs="Calibri"/>
          <w:sz w:val="24"/>
          <w:szCs w:val="24"/>
        </w:rPr>
        <w:t xml:space="preserve"> </w:t>
      </w:r>
      <w:r w:rsidRPr="00D062C0">
        <w:rPr>
          <w:rFonts w:ascii="Calibri" w:hAnsi="Calibri" w:cs="Calibri"/>
          <w:sz w:val="24"/>
          <w:szCs w:val="24"/>
        </w:rPr>
        <w:t>ćwiczeń, a po ćwiczeniach mają obowiązek przekazać sprzątniętą s</w:t>
      </w:r>
      <w:r w:rsidR="001E39DF" w:rsidRPr="00D062C0">
        <w:rPr>
          <w:rFonts w:ascii="Calibri" w:hAnsi="Calibri" w:cs="Calibri"/>
          <w:sz w:val="24"/>
          <w:szCs w:val="24"/>
        </w:rPr>
        <w:t xml:space="preserve">alę laborantowi. </w:t>
      </w:r>
    </w:p>
    <w:p w:rsidR="001738E5" w:rsidRPr="00D062C0" w:rsidRDefault="002C492A" w:rsidP="00D062C0">
      <w:pPr>
        <w:pStyle w:val="Akapitzlist"/>
        <w:numPr>
          <w:ilvl w:val="0"/>
          <w:numId w:val="4"/>
        </w:numPr>
        <w:spacing w:after="0" w:line="360" w:lineRule="auto"/>
        <w:ind w:left="0"/>
        <w:rPr>
          <w:rFonts w:ascii="Calibri" w:hAnsi="Calibri" w:cs="Calibri"/>
          <w:sz w:val="24"/>
          <w:szCs w:val="24"/>
        </w:rPr>
      </w:pPr>
      <w:r w:rsidRPr="00D062C0">
        <w:rPr>
          <w:rFonts w:ascii="Calibri" w:hAnsi="Calibri" w:cs="Calibri"/>
          <w:sz w:val="24"/>
          <w:szCs w:val="24"/>
        </w:rPr>
        <w:t>Pracownia otwarta jest w dniach i godzinach podanych w rozkładzie zajęć</w:t>
      </w:r>
      <w:r w:rsidR="00227611" w:rsidRPr="00D062C0">
        <w:rPr>
          <w:rFonts w:ascii="Calibri" w:hAnsi="Calibri" w:cs="Calibri"/>
          <w:b/>
          <w:sz w:val="24"/>
          <w:szCs w:val="24"/>
        </w:rPr>
        <w:t>.</w:t>
      </w:r>
      <w:r w:rsidR="00383698" w:rsidRPr="00D062C0">
        <w:rPr>
          <w:rFonts w:ascii="Calibri" w:hAnsi="Calibri" w:cs="Calibri"/>
          <w:b/>
          <w:sz w:val="24"/>
          <w:szCs w:val="24"/>
        </w:rPr>
        <w:t xml:space="preserve"> </w:t>
      </w:r>
      <w:r w:rsidR="00227611" w:rsidRPr="00D062C0">
        <w:rPr>
          <w:rFonts w:ascii="Calibri" w:hAnsi="Calibri" w:cs="Calibri"/>
          <w:sz w:val="24"/>
          <w:szCs w:val="24"/>
        </w:rPr>
        <w:t xml:space="preserve">Program ćwiczeń </w:t>
      </w:r>
      <w:r w:rsidR="00D062C0">
        <w:rPr>
          <w:rFonts w:ascii="Calibri" w:hAnsi="Calibri" w:cs="Calibri"/>
          <w:sz w:val="24"/>
          <w:szCs w:val="24"/>
        </w:rPr>
        <w:t>jest wywieszony  na tablicy ogłoszeń przed salą ćwiczeń.</w:t>
      </w:r>
    </w:p>
    <w:p w:rsidR="00227611" w:rsidRPr="00D062C0" w:rsidRDefault="00827FD7" w:rsidP="00D062C0">
      <w:pPr>
        <w:pStyle w:val="Akapitzlist"/>
        <w:numPr>
          <w:ilvl w:val="0"/>
          <w:numId w:val="4"/>
        </w:numPr>
        <w:spacing w:after="0" w:line="360" w:lineRule="auto"/>
        <w:ind w:left="0"/>
        <w:rPr>
          <w:rFonts w:ascii="Calibri" w:hAnsi="Calibri" w:cs="Calibri"/>
          <w:sz w:val="24"/>
          <w:szCs w:val="24"/>
        </w:rPr>
      </w:pPr>
      <w:r w:rsidRPr="00D062C0">
        <w:rPr>
          <w:rFonts w:ascii="Calibri" w:hAnsi="Calibri" w:cs="Calibri"/>
          <w:sz w:val="24"/>
          <w:szCs w:val="24"/>
        </w:rPr>
        <w:t>Wydawanie tematów, zaliczanie zadań i wydawanie odczynników</w:t>
      </w:r>
      <w:r w:rsidR="00C3688E" w:rsidRPr="00D062C0">
        <w:rPr>
          <w:rFonts w:ascii="Calibri" w:hAnsi="Calibri" w:cs="Calibri"/>
          <w:sz w:val="24"/>
          <w:szCs w:val="24"/>
        </w:rPr>
        <w:t xml:space="preserve"> rozpoczyna się </w:t>
      </w:r>
      <w:r w:rsidR="001A6450" w:rsidRPr="00D062C0">
        <w:rPr>
          <w:rFonts w:ascii="Calibri" w:hAnsi="Calibri" w:cs="Calibri"/>
          <w:sz w:val="24"/>
          <w:szCs w:val="24"/>
        </w:rPr>
        <w:t>od chwili rozpoczęcia ćwiczeń i </w:t>
      </w:r>
      <w:r w:rsidR="00C3688E" w:rsidRPr="00D062C0">
        <w:rPr>
          <w:rFonts w:ascii="Calibri" w:hAnsi="Calibri" w:cs="Calibri"/>
          <w:b/>
          <w:sz w:val="24"/>
          <w:szCs w:val="24"/>
        </w:rPr>
        <w:t>zakończone zostanie na 30 minut przed zamknięciem pracowni</w:t>
      </w:r>
      <w:r w:rsidRPr="00D062C0">
        <w:rPr>
          <w:rFonts w:ascii="Calibri" w:hAnsi="Calibri" w:cs="Calibri"/>
          <w:b/>
          <w:sz w:val="24"/>
          <w:szCs w:val="24"/>
        </w:rPr>
        <w:t>.</w:t>
      </w:r>
    </w:p>
    <w:p w:rsidR="00D062C0" w:rsidRDefault="00C3688E" w:rsidP="00D062C0">
      <w:pPr>
        <w:pStyle w:val="Akapitzlist"/>
        <w:numPr>
          <w:ilvl w:val="0"/>
          <w:numId w:val="4"/>
        </w:numPr>
        <w:spacing w:after="0" w:line="360" w:lineRule="auto"/>
        <w:ind w:left="0"/>
        <w:rPr>
          <w:rFonts w:ascii="Calibri" w:hAnsi="Calibri" w:cs="Calibri"/>
          <w:sz w:val="24"/>
          <w:szCs w:val="24"/>
        </w:rPr>
      </w:pPr>
      <w:r w:rsidRPr="00D062C0">
        <w:rPr>
          <w:rFonts w:ascii="Calibri" w:hAnsi="Calibri" w:cs="Calibri"/>
          <w:sz w:val="24"/>
          <w:szCs w:val="24"/>
        </w:rPr>
        <w:t>Student rozpoczyna pracę od sprawdzenia zawartości szafki</w:t>
      </w:r>
      <w:r w:rsidR="001A6450" w:rsidRPr="00D062C0">
        <w:rPr>
          <w:rFonts w:ascii="Calibri" w:hAnsi="Calibri" w:cs="Calibri"/>
          <w:sz w:val="24"/>
          <w:szCs w:val="24"/>
        </w:rPr>
        <w:t xml:space="preserve"> (</w:t>
      </w:r>
      <w:r w:rsidR="007519AE" w:rsidRPr="00D062C0">
        <w:rPr>
          <w:rFonts w:ascii="Calibri" w:hAnsi="Calibri" w:cs="Calibri"/>
          <w:sz w:val="24"/>
          <w:szCs w:val="24"/>
        </w:rPr>
        <w:t xml:space="preserve">na </w:t>
      </w:r>
      <w:r w:rsidR="001A6450" w:rsidRPr="00D062C0">
        <w:rPr>
          <w:rFonts w:ascii="Calibri" w:hAnsi="Calibri" w:cs="Calibri"/>
          <w:sz w:val="24"/>
          <w:szCs w:val="24"/>
        </w:rPr>
        <w:t>zgodność z </w:t>
      </w:r>
      <w:r w:rsidRPr="00D062C0">
        <w:rPr>
          <w:rFonts w:ascii="Calibri" w:hAnsi="Calibri" w:cs="Calibri"/>
          <w:sz w:val="24"/>
          <w:szCs w:val="24"/>
        </w:rPr>
        <w:t xml:space="preserve">rewersem) i umycia szkła. </w:t>
      </w:r>
      <w:r w:rsidR="004655CE" w:rsidRPr="00D062C0">
        <w:rPr>
          <w:rFonts w:ascii="Calibri" w:hAnsi="Calibri" w:cs="Calibri"/>
          <w:sz w:val="24"/>
          <w:szCs w:val="24"/>
        </w:rPr>
        <w:br/>
      </w:r>
      <w:r w:rsidR="007519AE" w:rsidRPr="00D062C0">
        <w:rPr>
          <w:rFonts w:ascii="Calibri" w:hAnsi="Calibri" w:cs="Calibri"/>
          <w:sz w:val="24"/>
          <w:szCs w:val="24"/>
        </w:rPr>
        <w:t>Razem z</w:t>
      </w:r>
      <w:r w:rsidRPr="00D062C0">
        <w:rPr>
          <w:rFonts w:ascii="Calibri" w:hAnsi="Calibri" w:cs="Calibri"/>
          <w:sz w:val="24"/>
          <w:szCs w:val="24"/>
        </w:rPr>
        <w:t xml:space="preserve"> tematem zadania student dostaje rewers na odczynniki, który</w:t>
      </w:r>
      <w:r w:rsidR="001A6450" w:rsidRPr="00D062C0">
        <w:rPr>
          <w:rFonts w:ascii="Calibri" w:hAnsi="Calibri" w:cs="Calibri"/>
          <w:sz w:val="24"/>
          <w:szCs w:val="24"/>
        </w:rPr>
        <w:t xml:space="preserve"> </w:t>
      </w:r>
      <w:r w:rsidR="00D062C0" w:rsidRPr="00D062C0">
        <w:rPr>
          <w:rFonts w:ascii="Calibri" w:hAnsi="Calibri" w:cs="Calibri"/>
          <w:sz w:val="24"/>
          <w:szCs w:val="24"/>
        </w:rPr>
        <w:t>ł</w:t>
      </w:r>
      <w:r w:rsidR="007519AE" w:rsidRPr="00D062C0">
        <w:rPr>
          <w:rFonts w:ascii="Calibri" w:hAnsi="Calibri" w:cs="Calibri"/>
          <w:sz w:val="24"/>
          <w:szCs w:val="24"/>
        </w:rPr>
        <w:t xml:space="preserve">ącznie </w:t>
      </w:r>
      <w:r w:rsidRPr="00D062C0">
        <w:rPr>
          <w:rFonts w:ascii="Calibri" w:hAnsi="Calibri" w:cs="Calibri"/>
          <w:sz w:val="24"/>
          <w:szCs w:val="24"/>
        </w:rPr>
        <w:t>z odpowiedni</w:t>
      </w:r>
      <w:r w:rsidR="007519AE" w:rsidRPr="00D062C0">
        <w:rPr>
          <w:rFonts w:ascii="Calibri" w:hAnsi="Calibri" w:cs="Calibri"/>
          <w:sz w:val="24"/>
          <w:szCs w:val="24"/>
        </w:rPr>
        <w:t xml:space="preserve">o opisanymi </w:t>
      </w:r>
      <w:r w:rsidR="00D062C0" w:rsidRPr="00D062C0">
        <w:rPr>
          <w:rFonts w:ascii="Calibri" w:hAnsi="Calibri" w:cs="Calibri"/>
          <w:sz w:val="24"/>
          <w:szCs w:val="24"/>
        </w:rPr>
        <w:t>naczyniami</w:t>
      </w:r>
      <w:r w:rsidRPr="00D062C0">
        <w:rPr>
          <w:rFonts w:ascii="Calibri" w:hAnsi="Calibri" w:cs="Calibri"/>
          <w:sz w:val="24"/>
          <w:szCs w:val="24"/>
        </w:rPr>
        <w:t xml:space="preserve"> składa u laboranta.</w:t>
      </w:r>
      <w:r w:rsidR="007519AE" w:rsidRPr="00D062C0">
        <w:rPr>
          <w:rFonts w:ascii="Calibri" w:hAnsi="Calibri" w:cs="Calibri"/>
          <w:sz w:val="24"/>
          <w:szCs w:val="24"/>
        </w:rPr>
        <w:t xml:space="preserve"> Następnie</w:t>
      </w:r>
      <w:r w:rsidRPr="00D062C0">
        <w:rPr>
          <w:rFonts w:ascii="Calibri" w:hAnsi="Calibri" w:cs="Calibri"/>
          <w:sz w:val="24"/>
          <w:szCs w:val="24"/>
        </w:rPr>
        <w:t xml:space="preserve"> przystępuje do teoretycznego opracowania tematu</w:t>
      </w:r>
      <w:r w:rsidR="00383698" w:rsidRPr="00D062C0">
        <w:rPr>
          <w:rFonts w:ascii="Calibri" w:hAnsi="Calibri" w:cs="Calibri"/>
          <w:sz w:val="24"/>
          <w:szCs w:val="24"/>
        </w:rPr>
        <w:t xml:space="preserve"> </w:t>
      </w:r>
      <w:r w:rsidR="001A6450" w:rsidRPr="00D062C0">
        <w:rPr>
          <w:rFonts w:ascii="Calibri" w:hAnsi="Calibri" w:cs="Calibri"/>
          <w:sz w:val="24"/>
          <w:szCs w:val="24"/>
        </w:rPr>
        <w:t>w </w:t>
      </w:r>
      <w:r w:rsidR="00383698" w:rsidRPr="00D062C0">
        <w:rPr>
          <w:rFonts w:ascii="Calibri" w:hAnsi="Calibri" w:cs="Calibri"/>
          <w:sz w:val="24"/>
          <w:szCs w:val="24"/>
        </w:rPr>
        <w:t>zeszycie</w:t>
      </w:r>
      <w:r w:rsidRPr="00D062C0">
        <w:rPr>
          <w:rFonts w:ascii="Calibri" w:hAnsi="Calibri" w:cs="Calibri"/>
          <w:sz w:val="24"/>
          <w:szCs w:val="24"/>
        </w:rPr>
        <w:t xml:space="preserve"> oraz do przygotowania potrzebnego sprzętu</w:t>
      </w:r>
      <w:r w:rsidR="00D062C0">
        <w:rPr>
          <w:rFonts w:ascii="Calibri" w:hAnsi="Calibri" w:cs="Calibri"/>
          <w:sz w:val="24"/>
          <w:szCs w:val="24"/>
        </w:rPr>
        <w:t>.</w:t>
      </w:r>
    </w:p>
    <w:p w:rsidR="00E62FD1" w:rsidRPr="00D062C0" w:rsidRDefault="00AF0B41" w:rsidP="00D062C0">
      <w:pPr>
        <w:pStyle w:val="Akapitzlist"/>
        <w:numPr>
          <w:ilvl w:val="0"/>
          <w:numId w:val="4"/>
        </w:numPr>
        <w:spacing w:after="0" w:line="360" w:lineRule="auto"/>
        <w:ind w:left="0"/>
        <w:rPr>
          <w:rFonts w:ascii="Calibri" w:hAnsi="Calibri" w:cs="Calibri"/>
          <w:sz w:val="24"/>
          <w:szCs w:val="24"/>
        </w:rPr>
      </w:pPr>
      <w:r w:rsidRPr="00D062C0">
        <w:rPr>
          <w:rFonts w:ascii="Calibri" w:hAnsi="Calibri" w:cs="Calibri"/>
          <w:sz w:val="24"/>
          <w:szCs w:val="24"/>
        </w:rPr>
        <w:lastRenderedPageBreak/>
        <w:t>Wszystkie o</w:t>
      </w:r>
      <w:r w:rsidR="00E62FD1" w:rsidRPr="00D062C0">
        <w:rPr>
          <w:rFonts w:ascii="Calibri" w:hAnsi="Calibri" w:cs="Calibri"/>
          <w:sz w:val="24"/>
          <w:szCs w:val="24"/>
        </w:rPr>
        <w:t xml:space="preserve">dczynniki </w:t>
      </w:r>
      <w:r w:rsidRPr="00D062C0">
        <w:rPr>
          <w:rFonts w:ascii="Calibri" w:hAnsi="Calibri" w:cs="Calibri"/>
          <w:sz w:val="24"/>
          <w:szCs w:val="24"/>
        </w:rPr>
        <w:t>w trakcie wykonywania</w:t>
      </w:r>
      <w:r w:rsidR="00E62FD1" w:rsidRPr="00D062C0">
        <w:rPr>
          <w:rFonts w:ascii="Calibri" w:hAnsi="Calibri" w:cs="Calibri"/>
          <w:sz w:val="24"/>
          <w:szCs w:val="24"/>
        </w:rPr>
        <w:t xml:space="preserve"> analizy należy pobierać czystymi i suchymi pipetami</w:t>
      </w:r>
      <w:r w:rsidR="002C7E2A" w:rsidRPr="00D062C0">
        <w:rPr>
          <w:rFonts w:ascii="Calibri" w:hAnsi="Calibri" w:cs="Calibri"/>
          <w:sz w:val="24"/>
          <w:szCs w:val="24"/>
        </w:rPr>
        <w:t>, zaopatrzonymi w urządzenie zasysające</w:t>
      </w:r>
      <w:r w:rsidR="00E62FD1" w:rsidRPr="00D062C0">
        <w:rPr>
          <w:rFonts w:ascii="Calibri" w:hAnsi="Calibri" w:cs="Calibri"/>
          <w:sz w:val="24"/>
          <w:szCs w:val="24"/>
        </w:rPr>
        <w:t>.</w:t>
      </w:r>
      <w:r w:rsidR="002565AF" w:rsidRPr="00D062C0">
        <w:rPr>
          <w:rFonts w:ascii="Calibri" w:hAnsi="Calibri" w:cs="Calibri"/>
          <w:sz w:val="24"/>
          <w:szCs w:val="24"/>
        </w:rPr>
        <w:t xml:space="preserve"> </w:t>
      </w:r>
      <w:r w:rsidR="00E62FD1" w:rsidRPr="00D062C0">
        <w:rPr>
          <w:rFonts w:ascii="Calibri" w:hAnsi="Calibri" w:cs="Calibri"/>
          <w:sz w:val="24"/>
          <w:szCs w:val="24"/>
        </w:rPr>
        <w:t>Użycie b</w:t>
      </w:r>
      <w:r w:rsidRPr="00D062C0">
        <w:rPr>
          <w:rFonts w:ascii="Calibri" w:hAnsi="Calibri" w:cs="Calibri"/>
          <w:sz w:val="24"/>
          <w:szCs w:val="24"/>
        </w:rPr>
        <w:t xml:space="preserve">rudnych lub mokrych pipet powodować </w:t>
      </w:r>
      <w:r w:rsidR="00D173E1" w:rsidRPr="00D062C0">
        <w:rPr>
          <w:rFonts w:ascii="Calibri" w:hAnsi="Calibri" w:cs="Calibri"/>
          <w:sz w:val="24"/>
          <w:szCs w:val="24"/>
        </w:rPr>
        <w:t>może zniszczenie</w:t>
      </w:r>
      <w:r w:rsidR="00E62FD1" w:rsidRPr="00D062C0">
        <w:rPr>
          <w:rFonts w:ascii="Calibri" w:hAnsi="Calibri" w:cs="Calibri"/>
          <w:sz w:val="24"/>
          <w:szCs w:val="24"/>
        </w:rPr>
        <w:t xml:space="preserve"> odczynnik</w:t>
      </w:r>
      <w:r w:rsidRPr="00D062C0">
        <w:rPr>
          <w:rFonts w:ascii="Calibri" w:hAnsi="Calibri" w:cs="Calibri"/>
          <w:sz w:val="24"/>
          <w:szCs w:val="24"/>
        </w:rPr>
        <w:t>a</w:t>
      </w:r>
      <w:r w:rsidR="00E62FD1" w:rsidRPr="00D062C0">
        <w:rPr>
          <w:rFonts w:ascii="Calibri" w:hAnsi="Calibri" w:cs="Calibri"/>
          <w:sz w:val="24"/>
          <w:szCs w:val="24"/>
        </w:rPr>
        <w:t xml:space="preserve"> </w:t>
      </w:r>
      <w:r w:rsidRPr="00D062C0">
        <w:rPr>
          <w:rFonts w:ascii="Calibri" w:hAnsi="Calibri" w:cs="Calibri"/>
          <w:sz w:val="24"/>
          <w:szCs w:val="24"/>
        </w:rPr>
        <w:t>lub badanej próbki</w:t>
      </w:r>
      <w:r w:rsidR="00E62FD1" w:rsidRPr="00D062C0">
        <w:rPr>
          <w:rFonts w:ascii="Calibri" w:hAnsi="Calibri" w:cs="Calibri"/>
          <w:sz w:val="24"/>
          <w:szCs w:val="24"/>
        </w:rPr>
        <w:t>.</w:t>
      </w:r>
    </w:p>
    <w:p w:rsidR="00827FD7" w:rsidRPr="00D062C0" w:rsidRDefault="0001748F" w:rsidP="00D062C0">
      <w:pPr>
        <w:pStyle w:val="Akapitzlist"/>
        <w:numPr>
          <w:ilvl w:val="0"/>
          <w:numId w:val="4"/>
        </w:numPr>
        <w:spacing w:after="0" w:line="360" w:lineRule="auto"/>
        <w:ind w:left="0"/>
        <w:rPr>
          <w:rFonts w:ascii="Calibri" w:hAnsi="Calibri" w:cs="Calibri"/>
          <w:sz w:val="24"/>
          <w:szCs w:val="24"/>
        </w:rPr>
      </w:pPr>
      <w:r w:rsidRPr="00D062C0">
        <w:rPr>
          <w:rFonts w:ascii="Calibri" w:hAnsi="Calibri" w:cs="Calibri"/>
          <w:sz w:val="24"/>
          <w:szCs w:val="24"/>
        </w:rPr>
        <w:t xml:space="preserve">Student powinien dokładnie zapoznać się z ogólną zasadą  każdego wykonywanego procesu. W przypadku stwierdzenia braku odpowiedniego przygotowania asystent </w:t>
      </w:r>
      <w:r w:rsidR="00112D26" w:rsidRPr="00D062C0">
        <w:rPr>
          <w:rFonts w:ascii="Calibri" w:hAnsi="Calibri" w:cs="Calibri"/>
          <w:sz w:val="24"/>
          <w:szCs w:val="24"/>
        </w:rPr>
        <w:t>ma</w:t>
      </w:r>
      <w:r w:rsidR="00D173E1" w:rsidRPr="00D062C0">
        <w:rPr>
          <w:rFonts w:ascii="Calibri" w:hAnsi="Calibri" w:cs="Calibri"/>
          <w:sz w:val="24"/>
          <w:szCs w:val="24"/>
        </w:rPr>
        <w:t xml:space="preserve"> prawo </w:t>
      </w:r>
      <w:r w:rsidRPr="00D062C0">
        <w:rPr>
          <w:rFonts w:ascii="Calibri" w:hAnsi="Calibri" w:cs="Calibri"/>
          <w:sz w:val="24"/>
          <w:szCs w:val="24"/>
        </w:rPr>
        <w:t>w</w:t>
      </w:r>
      <w:r w:rsidR="001A6450" w:rsidRPr="00D062C0">
        <w:rPr>
          <w:rFonts w:ascii="Calibri" w:hAnsi="Calibri" w:cs="Calibri"/>
          <w:sz w:val="24"/>
          <w:szCs w:val="24"/>
        </w:rPr>
        <w:t>strzym</w:t>
      </w:r>
      <w:r w:rsidR="00112D26" w:rsidRPr="00D062C0">
        <w:rPr>
          <w:rFonts w:ascii="Calibri" w:hAnsi="Calibri" w:cs="Calibri"/>
          <w:sz w:val="24"/>
          <w:szCs w:val="24"/>
        </w:rPr>
        <w:t>ać</w:t>
      </w:r>
      <w:r w:rsidR="001A6450" w:rsidRPr="00D062C0">
        <w:rPr>
          <w:rFonts w:ascii="Calibri" w:hAnsi="Calibri" w:cs="Calibri"/>
          <w:sz w:val="24"/>
          <w:szCs w:val="24"/>
        </w:rPr>
        <w:t xml:space="preserve"> wykonywanie ćwicze</w:t>
      </w:r>
      <w:r w:rsidR="00112D26" w:rsidRPr="00D062C0">
        <w:rPr>
          <w:rFonts w:ascii="Calibri" w:hAnsi="Calibri" w:cs="Calibri"/>
          <w:sz w:val="24"/>
          <w:szCs w:val="24"/>
        </w:rPr>
        <w:t>nie</w:t>
      </w:r>
      <w:r w:rsidR="001A6450" w:rsidRPr="00D062C0">
        <w:rPr>
          <w:rFonts w:ascii="Calibri" w:hAnsi="Calibri" w:cs="Calibri"/>
          <w:sz w:val="24"/>
          <w:szCs w:val="24"/>
        </w:rPr>
        <w:t xml:space="preserve"> i </w:t>
      </w:r>
      <w:r w:rsidRPr="00D062C0">
        <w:rPr>
          <w:rFonts w:ascii="Calibri" w:hAnsi="Calibri" w:cs="Calibri"/>
          <w:b/>
          <w:sz w:val="24"/>
          <w:szCs w:val="24"/>
        </w:rPr>
        <w:t>może zlecić wykonanie nowego zadania</w:t>
      </w:r>
      <w:r w:rsidRPr="00D062C0">
        <w:rPr>
          <w:rFonts w:ascii="Calibri" w:hAnsi="Calibri" w:cs="Calibri"/>
          <w:sz w:val="24"/>
          <w:szCs w:val="24"/>
        </w:rPr>
        <w:t>. Część teoretyczną, dotyczącą</w:t>
      </w:r>
      <w:r w:rsidR="00022FAA" w:rsidRPr="00D062C0">
        <w:rPr>
          <w:rFonts w:ascii="Calibri" w:hAnsi="Calibri" w:cs="Calibri"/>
          <w:sz w:val="24"/>
          <w:szCs w:val="24"/>
        </w:rPr>
        <w:t xml:space="preserve"> </w:t>
      </w:r>
      <w:r w:rsidRPr="00D062C0">
        <w:rPr>
          <w:rFonts w:ascii="Calibri" w:hAnsi="Calibri" w:cs="Calibri"/>
          <w:sz w:val="24"/>
          <w:szCs w:val="24"/>
        </w:rPr>
        <w:t>każdego zadania</w:t>
      </w:r>
      <w:r w:rsidR="00081A0F" w:rsidRPr="00D062C0">
        <w:rPr>
          <w:rFonts w:ascii="Calibri" w:hAnsi="Calibri" w:cs="Calibri"/>
          <w:sz w:val="24"/>
          <w:szCs w:val="24"/>
        </w:rPr>
        <w:t>,</w:t>
      </w:r>
      <w:r w:rsidRPr="00D062C0">
        <w:rPr>
          <w:rFonts w:ascii="Calibri" w:hAnsi="Calibri" w:cs="Calibri"/>
          <w:sz w:val="24"/>
          <w:szCs w:val="24"/>
        </w:rPr>
        <w:t xml:space="preserve"> należy opisać </w:t>
      </w:r>
      <w:r w:rsidR="00134B4B" w:rsidRPr="00D062C0">
        <w:rPr>
          <w:rFonts w:ascii="Calibri" w:hAnsi="Calibri" w:cs="Calibri"/>
          <w:sz w:val="24"/>
          <w:szCs w:val="24"/>
        </w:rPr>
        <w:br/>
      </w:r>
      <w:r w:rsidRPr="00D062C0">
        <w:rPr>
          <w:rFonts w:ascii="Calibri" w:hAnsi="Calibri" w:cs="Calibri"/>
          <w:sz w:val="24"/>
          <w:szCs w:val="24"/>
        </w:rPr>
        <w:t>w sposób zwięzły i jasny w zeszycie.</w:t>
      </w:r>
      <w:r w:rsidR="007B5BD2" w:rsidRPr="00D062C0">
        <w:rPr>
          <w:rFonts w:ascii="Calibri" w:hAnsi="Calibri" w:cs="Calibri"/>
          <w:sz w:val="24"/>
          <w:szCs w:val="24"/>
        </w:rPr>
        <w:t xml:space="preserve"> S</w:t>
      </w:r>
      <w:r w:rsidRPr="00D062C0">
        <w:rPr>
          <w:rFonts w:ascii="Calibri" w:hAnsi="Calibri" w:cs="Calibri"/>
          <w:sz w:val="24"/>
          <w:szCs w:val="24"/>
        </w:rPr>
        <w:t>tudent powinien umieć wyjaśnić cel postę</w:t>
      </w:r>
      <w:r w:rsidR="00383698" w:rsidRPr="00D062C0">
        <w:rPr>
          <w:rFonts w:ascii="Calibri" w:hAnsi="Calibri" w:cs="Calibri"/>
          <w:sz w:val="24"/>
          <w:szCs w:val="24"/>
        </w:rPr>
        <w:t>powania przewidziany przepisami oraz</w:t>
      </w:r>
      <w:r w:rsidRPr="00D062C0">
        <w:rPr>
          <w:rFonts w:ascii="Calibri" w:hAnsi="Calibri" w:cs="Calibri"/>
          <w:sz w:val="24"/>
          <w:szCs w:val="24"/>
        </w:rPr>
        <w:t xml:space="preserve"> dokonać zapisu </w:t>
      </w:r>
      <w:r w:rsidR="00D173E1" w:rsidRPr="00D062C0">
        <w:rPr>
          <w:rFonts w:ascii="Calibri" w:hAnsi="Calibri" w:cs="Calibri"/>
          <w:sz w:val="24"/>
          <w:szCs w:val="24"/>
        </w:rPr>
        <w:t xml:space="preserve">odpowiednich </w:t>
      </w:r>
      <w:r w:rsidR="00736765" w:rsidRPr="00D062C0">
        <w:rPr>
          <w:rFonts w:ascii="Calibri" w:hAnsi="Calibri" w:cs="Calibri"/>
          <w:sz w:val="24"/>
          <w:szCs w:val="24"/>
        </w:rPr>
        <w:t>równa</w:t>
      </w:r>
      <w:r w:rsidR="00D173E1" w:rsidRPr="00D062C0">
        <w:rPr>
          <w:rFonts w:ascii="Calibri" w:hAnsi="Calibri" w:cs="Calibri"/>
          <w:sz w:val="24"/>
          <w:szCs w:val="24"/>
        </w:rPr>
        <w:t>ń</w:t>
      </w:r>
      <w:r w:rsidR="00736765" w:rsidRPr="00D062C0">
        <w:rPr>
          <w:rFonts w:ascii="Calibri" w:hAnsi="Calibri" w:cs="Calibri"/>
          <w:sz w:val="24"/>
          <w:szCs w:val="24"/>
        </w:rPr>
        <w:t xml:space="preserve"> </w:t>
      </w:r>
      <w:r w:rsidRPr="00D062C0">
        <w:rPr>
          <w:rFonts w:ascii="Calibri" w:hAnsi="Calibri" w:cs="Calibri"/>
          <w:sz w:val="24"/>
          <w:szCs w:val="24"/>
        </w:rPr>
        <w:t>reakc</w:t>
      </w:r>
      <w:r w:rsidR="00383698" w:rsidRPr="00D062C0">
        <w:rPr>
          <w:rFonts w:ascii="Calibri" w:hAnsi="Calibri" w:cs="Calibri"/>
          <w:sz w:val="24"/>
          <w:szCs w:val="24"/>
        </w:rPr>
        <w:t xml:space="preserve">ji. </w:t>
      </w:r>
      <w:r w:rsidRPr="00D062C0">
        <w:rPr>
          <w:rFonts w:ascii="Calibri" w:hAnsi="Calibri" w:cs="Calibri"/>
          <w:sz w:val="24"/>
          <w:szCs w:val="24"/>
        </w:rPr>
        <w:t xml:space="preserve">Każda czynność powinna być opisana </w:t>
      </w:r>
      <w:r w:rsidR="00383698" w:rsidRPr="00D062C0">
        <w:rPr>
          <w:rFonts w:ascii="Calibri" w:hAnsi="Calibri" w:cs="Calibri"/>
          <w:sz w:val="24"/>
          <w:szCs w:val="24"/>
        </w:rPr>
        <w:br/>
      </w:r>
      <w:r w:rsidRPr="00D062C0">
        <w:rPr>
          <w:rFonts w:ascii="Calibri" w:hAnsi="Calibri" w:cs="Calibri"/>
          <w:sz w:val="24"/>
          <w:szCs w:val="24"/>
        </w:rPr>
        <w:t>w zeszycie laboratoryjnym</w:t>
      </w:r>
      <w:r w:rsidR="00827FD7" w:rsidRPr="00D062C0">
        <w:rPr>
          <w:rFonts w:ascii="Calibri" w:hAnsi="Calibri" w:cs="Calibri"/>
          <w:sz w:val="24"/>
          <w:szCs w:val="24"/>
        </w:rPr>
        <w:t>.</w:t>
      </w:r>
      <w:r w:rsidRPr="00D062C0">
        <w:rPr>
          <w:rFonts w:ascii="Calibri" w:hAnsi="Calibri" w:cs="Calibri"/>
          <w:sz w:val="24"/>
          <w:szCs w:val="24"/>
        </w:rPr>
        <w:t xml:space="preserve"> </w:t>
      </w:r>
    </w:p>
    <w:p w:rsidR="00D062C0" w:rsidRPr="00D062C0" w:rsidRDefault="00112D26" w:rsidP="00D062C0">
      <w:pPr>
        <w:pStyle w:val="Akapitzlist"/>
        <w:numPr>
          <w:ilvl w:val="0"/>
          <w:numId w:val="4"/>
        </w:numPr>
        <w:spacing w:after="0" w:line="360" w:lineRule="auto"/>
        <w:ind w:left="0"/>
        <w:rPr>
          <w:rFonts w:ascii="Calibri" w:hAnsi="Calibri" w:cs="Calibri"/>
          <w:sz w:val="24"/>
          <w:szCs w:val="24"/>
        </w:rPr>
      </w:pPr>
      <w:r w:rsidRPr="00D062C0">
        <w:rPr>
          <w:rFonts w:ascii="Calibri" w:hAnsi="Calibri" w:cs="Calibri"/>
          <w:sz w:val="24"/>
          <w:szCs w:val="24"/>
        </w:rPr>
        <w:t>W razie stwierdzenia rażących uchybień wz</w:t>
      </w:r>
      <w:r w:rsidR="00E03017" w:rsidRPr="00D062C0">
        <w:rPr>
          <w:rFonts w:ascii="Calibri" w:hAnsi="Calibri" w:cs="Calibri"/>
          <w:sz w:val="24"/>
          <w:szCs w:val="24"/>
        </w:rPr>
        <w:t>ględem regulaminu BHP asystent,</w:t>
      </w:r>
      <w:r w:rsidRPr="00D062C0">
        <w:rPr>
          <w:rFonts w:ascii="Calibri" w:hAnsi="Calibri" w:cs="Calibri"/>
          <w:sz w:val="24"/>
          <w:szCs w:val="24"/>
        </w:rPr>
        <w:t xml:space="preserve"> ma </w:t>
      </w:r>
      <w:r w:rsidR="00D173E1" w:rsidRPr="00D062C0">
        <w:rPr>
          <w:rFonts w:ascii="Calibri" w:hAnsi="Calibri" w:cs="Calibri"/>
          <w:sz w:val="24"/>
          <w:szCs w:val="24"/>
        </w:rPr>
        <w:t xml:space="preserve">prawo </w:t>
      </w:r>
      <w:r w:rsidRPr="00D062C0">
        <w:rPr>
          <w:rFonts w:ascii="Calibri" w:hAnsi="Calibri" w:cs="Calibri"/>
          <w:sz w:val="24"/>
          <w:szCs w:val="24"/>
        </w:rPr>
        <w:t>wydać studentowi polecenie natychmiastowego przerwania pracy, uporządkowania stanowiska laboratoryjnego</w:t>
      </w:r>
      <w:r w:rsidR="004877A4" w:rsidRPr="00D062C0">
        <w:rPr>
          <w:rFonts w:ascii="Calibri" w:hAnsi="Calibri" w:cs="Calibri"/>
          <w:sz w:val="24"/>
          <w:szCs w:val="24"/>
        </w:rPr>
        <w:t>,</w:t>
      </w:r>
      <w:r w:rsidRPr="00D062C0">
        <w:rPr>
          <w:rFonts w:ascii="Calibri" w:hAnsi="Calibri" w:cs="Calibri"/>
          <w:sz w:val="24"/>
          <w:szCs w:val="24"/>
        </w:rPr>
        <w:t xml:space="preserve"> a następnie opuszczenia pracowni studenckiej</w:t>
      </w:r>
      <w:r w:rsidR="00D062C0" w:rsidRPr="00D062C0">
        <w:rPr>
          <w:rFonts w:ascii="Calibri" w:hAnsi="Calibri" w:cs="Calibri"/>
          <w:sz w:val="24"/>
          <w:szCs w:val="24"/>
        </w:rPr>
        <w:t xml:space="preserve"> </w:t>
      </w:r>
    </w:p>
    <w:p w:rsidR="00112D26" w:rsidRPr="00D062C0" w:rsidRDefault="00D062C0" w:rsidP="00D062C0">
      <w:pPr>
        <w:pStyle w:val="Akapitzlist"/>
        <w:numPr>
          <w:ilvl w:val="0"/>
          <w:numId w:val="4"/>
        </w:numPr>
        <w:spacing w:after="0" w:line="360" w:lineRule="auto"/>
        <w:ind w:left="0"/>
        <w:rPr>
          <w:rFonts w:ascii="Calibri" w:hAnsi="Calibri" w:cs="Calibri"/>
          <w:sz w:val="24"/>
          <w:szCs w:val="24"/>
        </w:rPr>
      </w:pPr>
      <w:r w:rsidRPr="00D062C0">
        <w:rPr>
          <w:rFonts w:ascii="Calibri" w:hAnsi="Calibri" w:cs="Calibri"/>
          <w:sz w:val="24"/>
          <w:szCs w:val="24"/>
        </w:rPr>
        <w:t>Zeszyty pracy laboratoryjnej  i probówki do zadań analitycznych należy składać na wyznaczonym stole, przed pokojem asystentów.</w:t>
      </w:r>
    </w:p>
    <w:p w:rsidR="009C7105" w:rsidRPr="00D062C0" w:rsidRDefault="00552945" w:rsidP="00D062C0">
      <w:pPr>
        <w:pStyle w:val="Akapitzlist"/>
        <w:numPr>
          <w:ilvl w:val="0"/>
          <w:numId w:val="4"/>
        </w:numPr>
        <w:spacing w:after="0" w:line="360" w:lineRule="auto"/>
        <w:ind w:left="0"/>
        <w:rPr>
          <w:rFonts w:ascii="Calibri" w:hAnsi="Calibri" w:cs="Calibri"/>
          <w:b/>
          <w:sz w:val="24"/>
          <w:szCs w:val="24"/>
        </w:rPr>
      </w:pPr>
      <w:r w:rsidRPr="00D062C0">
        <w:rPr>
          <w:rFonts w:ascii="Calibri" w:hAnsi="Calibri" w:cs="Calibri"/>
          <w:sz w:val="24"/>
          <w:szCs w:val="24"/>
        </w:rPr>
        <w:t xml:space="preserve">Aparaturę </w:t>
      </w:r>
      <w:r w:rsidR="0024619B" w:rsidRPr="00D062C0">
        <w:rPr>
          <w:rFonts w:ascii="Calibri" w:hAnsi="Calibri" w:cs="Calibri"/>
          <w:sz w:val="24"/>
          <w:szCs w:val="24"/>
        </w:rPr>
        <w:t xml:space="preserve">do krystalizacji </w:t>
      </w:r>
      <w:r w:rsidRPr="00D062C0">
        <w:rPr>
          <w:rFonts w:ascii="Calibri" w:hAnsi="Calibri" w:cs="Calibri"/>
          <w:sz w:val="24"/>
          <w:szCs w:val="24"/>
        </w:rPr>
        <w:t xml:space="preserve">należy zestawić </w:t>
      </w:r>
      <w:r w:rsidR="0001748F" w:rsidRPr="00D062C0">
        <w:rPr>
          <w:rFonts w:ascii="Calibri" w:hAnsi="Calibri" w:cs="Calibri"/>
          <w:sz w:val="24"/>
          <w:szCs w:val="24"/>
        </w:rPr>
        <w:t xml:space="preserve">starannie, równo, szczelnie, statycznie, wg wcześniej sporządzonego w zeszycie rysunku. </w:t>
      </w:r>
    </w:p>
    <w:p w:rsidR="00DF31EE" w:rsidRPr="00D062C0" w:rsidRDefault="001638CC" w:rsidP="00D062C0">
      <w:pPr>
        <w:pStyle w:val="Akapitzlist"/>
        <w:numPr>
          <w:ilvl w:val="0"/>
          <w:numId w:val="4"/>
        </w:numPr>
        <w:spacing w:after="0" w:line="360" w:lineRule="auto"/>
        <w:ind w:left="0"/>
        <w:rPr>
          <w:rFonts w:ascii="Calibri" w:hAnsi="Calibri" w:cs="Calibri"/>
          <w:b/>
          <w:sz w:val="24"/>
          <w:szCs w:val="24"/>
        </w:rPr>
      </w:pPr>
      <w:r w:rsidRPr="00D062C0">
        <w:rPr>
          <w:rFonts w:ascii="Calibri" w:hAnsi="Calibri" w:cs="Calibri"/>
          <w:b/>
          <w:sz w:val="24"/>
          <w:szCs w:val="24"/>
        </w:rPr>
        <w:t xml:space="preserve">Uruchomienie aparatury i przystąpienie do wykonywania zadania może mieć miejsce </w:t>
      </w:r>
      <w:r w:rsidR="00552945" w:rsidRPr="00D062C0">
        <w:rPr>
          <w:rFonts w:ascii="Calibri" w:hAnsi="Calibri" w:cs="Calibri"/>
          <w:b/>
          <w:sz w:val="24"/>
          <w:szCs w:val="24"/>
        </w:rPr>
        <w:t xml:space="preserve">dopiero </w:t>
      </w:r>
      <w:r w:rsidRPr="00D062C0">
        <w:rPr>
          <w:rFonts w:ascii="Calibri" w:hAnsi="Calibri" w:cs="Calibri"/>
          <w:b/>
          <w:sz w:val="24"/>
          <w:szCs w:val="24"/>
        </w:rPr>
        <w:t>wtedy, gdy prowadzący ćwiczenie</w:t>
      </w:r>
      <w:r w:rsidR="001A6450" w:rsidRPr="00D062C0">
        <w:rPr>
          <w:rFonts w:ascii="Calibri" w:hAnsi="Calibri" w:cs="Calibri"/>
          <w:b/>
          <w:sz w:val="24"/>
          <w:szCs w:val="24"/>
        </w:rPr>
        <w:t xml:space="preserve"> asystent </w:t>
      </w:r>
      <w:r w:rsidR="00F902A9" w:rsidRPr="00D062C0">
        <w:rPr>
          <w:rFonts w:ascii="Calibri" w:hAnsi="Calibri" w:cs="Calibri"/>
          <w:b/>
          <w:sz w:val="24"/>
          <w:szCs w:val="24"/>
        </w:rPr>
        <w:t>po</w:t>
      </w:r>
      <w:r w:rsidR="001A6450" w:rsidRPr="00D062C0">
        <w:rPr>
          <w:rFonts w:ascii="Calibri" w:hAnsi="Calibri" w:cs="Calibri"/>
          <w:b/>
          <w:sz w:val="24"/>
          <w:szCs w:val="24"/>
        </w:rPr>
        <w:t>twierd</w:t>
      </w:r>
      <w:r w:rsidR="00D173E1" w:rsidRPr="00D062C0">
        <w:rPr>
          <w:rFonts w:ascii="Calibri" w:hAnsi="Calibri" w:cs="Calibri"/>
          <w:b/>
          <w:sz w:val="24"/>
          <w:szCs w:val="24"/>
        </w:rPr>
        <w:t xml:space="preserve">zi </w:t>
      </w:r>
      <w:r w:rsidR="001A6450" w:rsidRPr="00D062C0">
        <w:rPr>
          <w:rFonts w:ascii="Calibri" w:hAnsi="Calibri" w:cs="Calibri"/>
          <w:b/>
          <w:sz w:val="24"/>
          <w:szCs w:val="24"/>
        </w:rPr>
        <w:t>podpisem w </w:t>
      </w:r>
      <w:r w:rsidRPr="00D062C0">
        <w:rPr>
          <w:rFonts w:ascii="Calibri" w:hAnsi="Calibri" w:cs="Calibri"/>
          <w:b/>
          <w:sz w:val="24"/>
          <w:szCs w:val="24"/>
        </w:rPr>
        <w:t>zeszycie</w:t>
      </w:r>
      <w:r w:rsidR="00736765" w:rsidRPr="00D062C0">
        <w:rPr>
          <w:rFonts w:ascii="Calibri" w:hAnsi="Calibri" w:cs="Calibri"/>
          <w:b/>
          <w:sz w:val="24"/>
          <w:szCs w:val="24"/>
        </w:rPr>
        <w:t xml:space="preserve"> laboratoryjnym studenta</w:t>
      </w:r>
      <w:r w:rsidRPr="00D062C0">
        <w:rPr>
          <w:rFonts w:ascii="Calibri" w:hAnsi="Calibri" w:cs="Calibri"/>
          <w:b/>
          <w:sz w:val="24"/>
          <w:szCs w:val="24"/>
        </w:rPr>
        <w:t xml:space="preserve"> </w:t>
      </w:r>
      <w:r w:rsidR="00736765" w:rsidRPr="00D062C0">
        <w:rPr>
          <w:rFonts w:ascii="Calibri" w:hAnsi="Calibri" w:cs="Calibri"/>
          <w:b/>
          <w:sz w:val="24"/>
          <w:szCs w:val="24"/>
        </w:rPr>
        <w:t xml:space="preserve">poprawność jej </w:t>
      </w:r>
      <w:r w:rsidRPr="00D062C0">
        <w:rPr>
          <w:rFonts w:ascii="Calibri" w:hAnsi="Calibri" w:cs="Calibri"/>
          <w:b/>
          <w:sz w:val="24"/>
          <w:szCs w:val="24"/>
        </w:rPr>
        <w:t>montaż</w:t>
      </w:r>
      <w:r w:rsidR="00736765" w:rsidRPr="00D062C0">
        <w:rPr>
          <w:rFonts w:ascii="Calibri" w:hAnsi="Calibri" w:cs="Calibri"/>
          <w:b/>
          <w:sz w:val="24"/>
          <w:szCs w:val="24"/>
        </w:rPr>
        <w:t>u</w:t>
      </w:r>
      <w:r w:rsidRPr="00D062C0">
        <w:rPr>
          <w:rFonts w:ascii="Calibri" w:hAnsi="Calibri" w:cs="Calibri"/>
          <w:b/>
          <w:sz w:val="24"/>
          <w:szCs w:val="24"/>
        </w:rPr>
        <w:t xml:space="preserve"> oraz odpowiednie teoretyczne przygotow</w:t>
      </w:r>
      <w:r w:rsidR="00081A0F" w:rsidRPr="00D062C0">
        <w:rPr>
          <w:rFonts w:ascii="Calibri" w:hAnsi="Calibri" w:cs="Calibri"/>
          <w:b/>
          <w:sz w:val="24"/>
          <w:szCs w:val="24"/>
        </w:rPr>
        <w:t xml:space="preserve">anie studenta do </w:t>
      </w:r>
      <w:r w:rsidR="00552945" w:rsidRPr="00D062C0">
        <w:rPr>
          <w:rFonts w:ascii="Calibri" w:hAnsi="Calibri" w:cs="Calibri"/>
          <w:b/>
          <w:sz w:val="24"/>
          <w:szCs w:val="24"/>
        </w:rPr>
        <w:t>wykonania ćwiczenia</w:t>
      </w:r>
      <w:r w:rsidRPr="00D062C0">
        <w:rPr>
          <w:rFonts w:ascii="Calibri" w:hAnsi="Calibri" w:cs="Calibri"/>
          <w:b/>
          <w:sz w:val="24"/>
          <w:szCs w:val="24"/>
        </w:rPr>
        <w:t>.</w:t>
      </w:r>
    </w:p>
    <w:p w:rsidR="00DF31EE" w:rsidRPr="00D062C0" w:rsidRDefault="001A6450" w:rsidP="00427C40">
      <w:pPr>
        <w:pStyle w:val="Akapitzlist"/>
        <w:spacing w:after="0" w:line="360" w:lineRule="auto"/>
        <w:ind w:left="0"/>
        <w:rPr>
          <w:rFonts w:ascii="Calibri" w:hAnsi="Calibri" w:cs="Calibri"/>
          <w:sz w:val="24"/>
          <w:szCs w:val="24"/>
        </w:rPr>
      </w:pPr>
      <w:r w:rsidRPr="00D062C0">
        <w:rPr>
          <w:rFonts w:ascii="Calibri" w:hAnsi="Calibri" w:cs="Calibri"/>
          <w:sz w:val="24"/>
          <w:szCs w:val="24"/>
        </w:rPr>
        <w:t>W </w:t>
      </w:r>
      <w:r w:rsidR="001638CC" w:rsidRPr="00D062C0">
        <w:rPr>
          <w:rFonts w:ascii="Calibri" w:hAnsi="Calibri" w:cs="Calibri"/>
          <w:sz w:val="24"/>
          <w:szCs w:val="24"/>
        </w:rPr>
        <w:t>przypadku powtarzania zadania prowadzący asystent m</w:t>
      </w:r>
      <w:r w:rsidR="00D173E1" w:rsidRPr="00D062C0">
        <w:rPr>
          <w:rFonts w:ascii="Calibri" w:hAnsi="Calibri" w:cs="Calibri"/>
          <w:sz w:val="24"/>
          <w:szCs w:val="24"/>
        </w:rPr>
        <w:t>a prawo</w:t>
      </w:r>
      <w:r w:rsidR="001638CC" w:rsidRPr="00D062C0">
        <w:rPr>
          <w:rFonts w:ascii="Calibri" w:hAnsi="Calibri" w:cs="Calibri"/>
          <w:sz w:val="24"/>
          <w:szCs w:val="24"/>
        </w:rPr>
        <w:t xml:space="preserve"> zmienić studentowi preparat.</w:t>
      </w:r>
    </w:p>
    <w:p w:rsidR="00187A2E" w:rsidRDefault="00490F87" w:rsidP="00D062C0">
      <w:pPr>
        <w:pStyle w:val="Akapitzlist"/>
        <w:numPr>
          <w:ilvl w:val="0"/>
          <w:numId w:val="4"/>
        </w:numPr>
        <w:spacing w:after="0" w:line="360" w:lineRule="auto"/>
        <w:ind w:left="0"/>
        <w:rPr>
          <w:rFonts w:ascii="Calibri" w:hAnsi="Calibri" w:cs="Calibri"/>
          <w:sz w:val="24"/>
          <w:szCs w:val="24"/>
        </w:rPr>
      </w:pPr>
      <w:r w:rsidRPr="00187A2E">
        <w:rPr>
          <w:rFonts w:ascii="Calibri" w:hAnsi="Calibri" w:cs="Calibri"/>
          <w:sz w:val="24"/>
          <w:szCs w:val="24"/>
        </w:rPr>
        <w:t xml:space="preserve">Studenta obowiązuje przemyślana organizacja pracy i oszczędność czasu. Niedopuszczalne jest wykonywanie prac </w:t>
      </w:r>
      <w:r w:rsidR="00450A65" w:rsidRPr="00187A2E">
        <w:rPr>
          <w:rFonts w:ascii="Calibri" w:hAnsi="Calibri" w:cs="Calibri"/>
          <w:sz w:val="24"/>
          <w:szCs w:val="24"/>
        </w:rPr>
        <w:t>niezwiązanych</w:t>
      </w:r>
      <w:r w:rsidRPr="00187A2E">
        <w:rPr>
          <w:rFonts w:ascii="Calibri" w:hAnsi="Calibri" w:cs="Calibri"/>
          <w:sz w:val="24"/>
          <w:szCs w:val="24"/>
        </w:rPr>
        <w:t xml:space="preserve"> z danymi ćwiczeniami lub z chemią organiczną</w:t>
      </w:r>
      <w:r w:rsidR="00187A2E">
        <w:rPr>
          <w:rFonts w:ascii="Calibri" w:hAnsi="Calibri" w:cs="Calibri"/>
          <w:sz w:val="24"/>
          <w:szCs w:val="24"/>
        </w:rPr>
        <w:t>.</w:t>
      </w:r>
    </w:p>
    <w:p w:rsidR="00DF31EE" w:rsidRPr="00187A2E" w:rsidRDefault="00490F87" w:rsidP="00D062C0">
      <w:pPr>
        <w:pStyle w:val="Akapitzlist"/>
        <w:numPr>
          <w:ilvl w:val="0"/>
          <w:numId w:val="4"/>
        </w:numPr>
        <w:spacing w:after="0" w:line="360" w:lineRule="auto"/>
        <w:ind w:left="0"/>
        <w:rPr>
          <w:rFonts w:ascii="Calibri" w:hAnsi="Calibri" w:cs="Calibri"/>
          <w:sz w:val="24"/>
          <w:szCs w:val="24"/>
        </w:rPr>
      </w:pPr>
      <w:r w:rsidRPr="00187A2E">
        <w:rPr>
          <w:rFonts w:ascii="Calibri" w:hAnsi="Calibri" w:cs="Calibri"/>
          <w:sz w:val="24"/>
          <w:szCs w:val="24"/>
        </w:rPr>
        <w:t xml:space="preserve">Nad organizacją pracy i całością zajęć czuwają asystenci mający bezpośredni kontakt ze studentem, </w:t>
      </w:r>
      <w:r w:rsidR="00081A0F" w:rsidRPr="00187A2E">
        <w:rPr>
          <w:rFonts w:ascii="Calibri" w:hAnsi="Calibri" w:cs="Calibri"/>
          <w:sz w:val="24"/>
          <w:szCs w:val="24"/>
        </w:rPr>
        <w:t>którzy kierują</w:t>
      </w:r>
      <w:r w:rsidRPr="00187A2E">
        <w:rPr>
          <w:rFonts w:ascii="Calibri" w:hAnsi="Calibri" w:cs="Calibri"/>
          <w:sz w:val="24"/>
          <w:szCs w:val="24"/>
        </w:rPr>
        <w:t xml:space="preserve"> pracą i konsultują na bieżąco wynikłe problemy. </w:t>
      </w:r>
      <w:r w:rsidR="00D173E1" w:rsidRPr="00187A2E">
        <w:rPr>
          <w:rFonts w:ascii="Calibri" w:hAnsi="Calibri" w:cs="Calibri"/>
          <w:sz w:val="24"/>
          <w:szCs w:val="24"/>
        </w:rPr>
        <w:t>W razie potrzeby s</w:t>
      </w:r>
      <w:r w:rsidRPr="00187A2E">
        <w:rPr>
          <w:rFonts w:ascii="Calibri" w:hAnsi="Calibri" w:cs="Calibri"/>
          <w:sz w:val="24"/>
          <w:szCs w:val="24"/>
        </w:rPr>
        <w:t xml:space="preserve">tudent powinien prosić </w:t>
      </w:r>
      <w:r w:rsidR="00D173E1" w:rsidRPr="00187A2E">
        <w:rPr>
          <w:rFonts w:ascii="Calibri" w:hAnsi="Calibri" w:cs="Calibri"/>
          <w:sz w:val="24"/>
          <w:szCs w:val="24"/>
        </w:rPr>
        <w:t xml:space="preserve">ich </w:t>
      </w:r>
      <w:r w:rsidR="005010D3" w:rsidRPr="00187A2E">
        <w:rPr>
          <w:rFonts w:ascii="Calibri" w:hAnsi="Calibri" w:cs="Calibri"/>
          <w:sz w:val="24"/>
          <w:szCs w:val="24"/>
        </w:rPr>
        <w:br/>
      </w:r>
      <w:r w:rsidRPr="00187A2E">
        <w:rPr>
          <w:rFonts w:ascii="Calibri" w:hAnsi="Calibri" w:cs="Calibri"/>
          <w:sz w:val="24"/>
          <w:szCs w:val="24"/>
        </w:rPr>
        <w:t>o pomoc i nie wstydzić się pytań.</w:t>
      </w:r>
    </w:p>
    <w:p w:rsidR="00DF31EE" w:rsidRPr="00427C40" w:rsidRDefault="002565AF" w:rsidP="00427C40">
      <w:pPr>
        <w:pStyle w:val="Akapitzlist"/>
        <w:numPr>
          <w:ilvl w:val="0"/>
          <w:numId w:val="4"/>
        </w:numPr>
        <w:spacing w:after="0" w:line="360" w:lineRule="auto"/>
        <w:ind w:left="0"/>
        <w:rPr>
          <w:rFonts w:ascii="Calibri" w:hAnsi="Calibri" w:cs="Calibri"/>
          <w:sz w:val="24"/>
          <w:szCs w:val="24"/>
        </w:rPr>
      </w:pPr>
      <w:r w:rsidRPr="00D062C0">
        <w:rPr>
          <w:rFonts w:ascii="Calibri" w:hAnsi="Calibri" w:cs="Calibri"/>
          <w:sz w:val="24"/>
          <w:szCs w:val="24"/>
        </w:rPr>
        <w:t>Zab</w:t>
      </w:r>
      <w:r w:rsidR="0002572E" w:rsidRPr="00D062C0">
        <w:rPr>
          <w:rFonts w:ascii="Calibri" w:hAnsi="Calibri" w:cs="Calibri"/>
          <w:sz w:val="24"/>
          <w:szCs w:val="24"/>
        </w:rPr>
        <w:t>rania</w:t>
      </w:r>
      <w:r w:rsidRPr="00D062C0">
        <w:rPr>
          <w:rFonts w:ascii="Calibri" w:hAnsi="Calibri" w:cs="Calibri"/>
          <w:sz w:val="24"/>
          <w:szCs w:val="24"/>
        </w:rPr>
        <w:t xml:space="preserve"> się wrzucania do zlewów substancji stałych</w:t>
      </w:r>
      <w:r w:rsidR="008D1548" w:rsidRPr="00D062C0">
        <w:rPr>
          <w:rFonts w:ascii="Calibri" w:hAnsi="Calibri" w:cs="Calibri"/>
          <w:sz w:val="24"/>
          <w:szCs w:val="24"/>
        </w:rPr>
        <w:t>,</w:t>
      </w:r>
      <w:r w:rsidRPr="00D062C0">
        <w:rPr>
          <w:rFonts w:ascii="Calibri" w:hAnsi="Calibri" w:cs="Calibri"/>
          <w:sz w:val="24"/>
          <w:szCs w:val="24"/>
        </w:rPr>
        <w:t xml:space="preserve"> stężonych kwasów, zasad oraz rozpuszczalników </w:t>
      </w:r>
      <w:r w:rsidR="008D0189" w:rsidRPr="00D062C0">
        <w:rPr>
          <w:rFonts w:ascii="Calibri" w:hAnsi="Calibri" w:cs="Calibri"/>
          <w:sz w:val="24"/>
          <w:szCs w:val="24"/>
        </w:rPr>
        <w:t>organicznych.</w:t>
      </w:r>
      <w:r w:rsidR="00E03017" w:rsidRPr="00D062C0">
        <w:rPr>
          <w:rFonts w:ascii="Calibri" w:hAnsi="Calibri" w:cs="Calibri"/>
          <w:sz w:val="24"/>
          <w:szCs w:val="24"/>
        </w:rPr>
        <w:t xml:space="preserve"> Odpady wszelkich rozpuszczalników i reagentów (chloroform, H</w:t>
      </w:r>
      <w:r w:rsidR="00E03017" w:rsidRPr="00D062C0">
        <w:rPr>
          <w:rFonts w:ascii="Calibri" w:hAnsi="Calibri" w:cs="Calibri"/>
          <w:sz w:val="24"/>
          <w:szCs w:val="24"/>
          <w:vertAlign w:val="subscript"/>
        </w:rPr>
        <w:t>2</w:t>
      </w:r>
      <w:r w:rsidR="00E03017" w:rsidRPr="00D062C0">
        <w:rPr>
          <w:rFonts w:ascii="Calibri" w:hAnsi="Calibri" w:cs="Calibri"/>
          <w:sz w:val="24"/>
          <w:szCs w:val="24"/>
        </w:rPr>
        <w:t>SO</w:t>
      </w:r>
      <w:r w:rsidR="00E03017" w:rsidRPr="00D062C0">
        <w:rPr>
          <w:rFonts w:ascii="Calibri" w:hAnsi="Calibri" w:cs="Calibri"/>
          <w:sz w:val="24"/>
          <w:szCs w:val="24"/>
          <w:vertAlign w:val="subscript"/>
        </w:rPr>
        <w:t>4</w:t>
      </w:r>
      <w:r w:rsidR="00E03017" w:rsidRPr="00D062C0">
        <w:rPr>
          <w:rFonts w:ascii="Calibri" w:hAnsi="Calibri" w:cs="Calibri"/>
          <w:sz w:val="24"/>
          <w:szCs w:val="24"/>
        </w:rPr>
        <w:t>, CCl</w:t>
      </w:r>
      <w:r w:rsidR="00E03017" w:rsidRPr="00D062C0">
        <w:rPr>
          <w:rFonts w:ascii="Calibri" w:hAnsi="Calibri" w:cs="Calibri"/>
          <w:sz w:val="24"/>
          <w:szCs w:val="24"/>
          <w:vertAlign w:val="subscript"/>
        </w:rPr>
        <w:t>4</w:t>
      </w:r>
      <w:r w:rsidR="00E03017" w:rsidRPr="00D062C0">
        <w:rPr>
          <w:rFonts w:ascii="Calibri" w:hAnsi="Calibri" w:cs="Calibri"/>
          <w:sz w:val="24"/>
          <w:szCs w:val="24"/>
        </w:rPr>
        <w:t xml:space="preserve"> itd.) należy zlewać do przeznaczonych do tego i odpowiednio opisanych naczyń, umieszczonych pod osobnym dygestorium.</w:t>
      </w:r>
      <w:r w:rsidR="00427C40" w:rsidRPr="00427C40">
        <w:rPr>
          <w:rFonts w:ascii="Calibri" w:hAnsi="Calibri" w:cs="Calibri"/>
          <w:sz w:val="24"/>
          <w:szCs w:val="24"/>
        </w:rPr>
        <w:t xml:space="preserve"> </w:t>
      </w:r>
      <w:r w:rsidR="00427C40" w:rsidRPr="00D062C0">
        <w:rPr>
          <w:rFonts w:ascii="Calibri" w:hAnsi="Calibri" w:cs="Calibri"/>
          <w:sz w:val="24"/>
          <w:szCs w:val="24"/>
        </w:rPr>
        <w:t xml:space="preserve">Do chwili zaliczenia zadania nie należy (bez porozumienia się z asystentem) wylewać </w:t>
      </w:r>
      <w:r w:rsidR="00427C40" w:rsidRPr="00427C40">
        <w:rPr>
          <w:rFonts w:ascii="Calibri" w:hAnsi="Calibri" w:cs="Calibri"/>
          <w:b/>
          <w:sz w:val="24"/>
          <w:szCs w:val="24"/>
        </w:rPr>
        <w:t>żadnych</w:t>
      </w:r>
      <w:r w:rsidR="00427C40" w:rsidRPr="00D062C0">
        <w:rPr>
          <w:rFonts w:ascii="Calibri" w:hAnsi="Calibri" w:cs="Calibri"/>
          <w:sz w:val="24"/>
          <w:szCs w:val="24"/>
        </w:rPr>
        <w:t xml:space="preserve"> roztworów.</w:t>
      </w:r>
    </w:p>
    <w:p w:rsidR="00314E08" w:rsidRPr="00D062C0" w:rsidRDefault="00314E08" w:rsidP="00D062C0">
      <w:pPr>
        <w:pStyle w:val="Akapitzlist"/>
        <w:numPr>
          <w:ilvl w:val="0"/>
          <w:numId w:val="4"/>
        </w:numPr>
        <w:spacing w:after="0" w:line="360" w:lineRule="auto"/>
        <w:ind w:left="0"/>
        <w:rPr>
          <w:rFonts w:ascii="Calibri" w:hAnsi="Calibri" w:cs="Calibri"/>
          <w:sz w:val="24"/>
          <w:szCs w:val="24"/>
        </w:rPr>
      </w:pPr>
      <w:r w:rsidRPr="00D062C0">
        <w:rPr>
          <w:rFonts w:ascii="Calibri" w:hAnsi="Calibri" w:cs="Calibri"/>
          <w:sz w:val="24"/>
          <w:szCs w:val="24"/>
        </w:rPr>
        <w:t xml:space="preserve">Wszystkie reakcje w trakcie których z mieszaniny reakcyjnej mogą wydzielać się gazy lub pary </w:t>
      </w:r>
      <w:r w:rsidR="005010D3" w:rsidRPr="00D062C0">
        <w:rPr>
          <w:rFonts w:ascii="Calibri" w:hAnsi="Calibri" w:cs="Calibri"/>
          <w:sz w:val="24"/>
          <w:szCs w:val="24"/>
        </w:rPr>
        <w:br/>
      </w:r>
      <w:r w:rsidRPr="00D062C0">
        <w:rPr>
          <w:rFonts w:ascii="Calibri" w:hAnsi="Calibri" w:cs="Calibri"/>
          <w:sz w:val="24"/>
          <w:szCs w:val="24"/>
        </w:rPr>
        <w:t>o właściwościach drażniących, truj</w:t>
      </w:r>
      <w:r w:rsidR="003C1DFA" w:rsidRPr="00D062C0">
        <w:rPr>
          <w:rFonts w:ascii="Calibri" w:hAnsi="Calibri" w:cs="Calibri"/>
          <w:sz w:val="24"/>
          <w:szCs w:val="24"/>
        </w:rPr>
        <w:t xml:space="preserve">ących lub o odrażającym zapachu </w:t>
      </w:r>
      <w:r w:rsidRPr="00D062C0">
        <w:rPr>
          <w:rFonts w:ascii="Calibri" w:hAnsi="Calibri" w:cs="Calibri"/>
          <w:sz w:val="24"/>
          <w:szCs w:val="24"/>
        </w:rPr>
        <w:t xml:space="preserve">wolno wykonywać </w:t>
      </w:r>
      <w:r w:rsidR="003C1DFA" w:rsidRPr="00D062C0">
        <w:rPr>
          <w:rFonts w:ascii="Calibri" w:hAnsi="Calibri" w:cs="Calibri"/>
          <w:sz w:val="24"/>
          <w:szCs w:val="24"/>
        </w:rPr>
        <w:t>wyłącznie</w:t>
      </w:r>
      <w:r w:rsidRPr="00D062C0">
        <w:rPr>
          <w:rFonts w:ascii="Calibri" w:hAnsi="Calibri" w:cs="Calibri"/>
          <w:sz w:val="24"/>
          <w:szCs w:val="24"/>
        </w:rPr>
        <w:t xml:space="preserve"> pod specjalnie do tego celu </w:t>
      </w:r>
      <w:r w:rsidR="003C1DFA" w:rsidRPr="00D062C0">
        <w:rPr>
          <w:rFonts w:ascii="Calibri" w:hAnsi="Calibri" w:cs="Calibri"/>
          <w:sz w:val="24"/>
          <w:szCs w:val="24"/>
        </w:rPr>
        <w:t>wy</w:t>
      </w:r>
      <w:r w:rsidR="00187A2E">
        <w:rPr>
          <w:rFonts w:ascii="Calibri" w:hAnsi="Calibri" w:cs="Calibri"/>
          <w:sz w:val="24"/>
          <w:szCs w:val="24"/>
        </w:rPr>
        <w:t>znaczonym wyciągiem.</w:t>
      </w:r>
    </w:p>
    <w:p w:rsidR="00427C40" w:rsidRDefault="00D02F71" w:rsidP="00427C40">
      <w:pPr>
        <w:pStyle w:val="Akapitzlist"/>
        <w:numPr>
          <w:ilvl w:val="0"/>
          <w:numId w:val="4"/>
        </w:numPr>
        <w:spacing w:after="0" w:line="360" w:lineRule="auto"/>
        <w:ind w:left="0"/>
        <w:rPr>
          <w:rFonts w:ascii="Calibri" w:hAnsi="Calibri" w:cs="Calibri"/>
          <w:sz w:val="24"/>
          <w:szCs w:val="24"/>
        </w:rPr>
      </w:pPr>
      <w:r w:rsidRPr="00D062C0">
        <w:rPr>
          <w:rFonts w:ascii="Calibri" w:hAnsi="Calibri" w:cs="Calibri"/>
          <w:b/>
          <w:sz w:val="24"/>
          <w:szCs w:val="24"/>
        </w:rPr>
        <w:t>Zabrania się wynoszenia jakichkolwiek odczynników, preparatów, analiz, aparatury bądź jej elementów, s</w:t>
      </w:r>
      <w:r w:rsidR="00427C40">
        <w:rPr>
          <w:rFonts w:ascii="Calibri" w:hAnsi="Calibri" w:cs="Calibri"/>
          <w:b/>
          <w:sz w:val="24"/>
          <w:szCs w:val="24"/>
        </w:rPr>
        <w:t xml:space="preserve">przętu laboratoryjnego </w:t>
      </w:r>
      <w:r w:rsidRPr="00D062C0">
        <w:rPr>
          <w:rFonts w:ascii="Calibri" w:hAnsi="Calibri" w:cs="Calibri"/>
          <w:b/>
          <w:sz w:val="24"/>
          <w:szCs w:val="24"/>
        </w:rPr>
        <w:t xml:space="preserve"> poza teren pracowni studenckiej.</w:t>
      </w:r>
      <w:r w:rsidR="00427C40" w:rsidRPr="00427C40">
        <w:rPr>
          <w:rFonts w:ascii="Calibri" w:hAnsi="Calibri" w:cs="Calibri"/>
          <w:sz w:val="24"/>
          <w:szCs w:val="24"/>
        </w:rPr>
        <w:t xml:space="preserve"> </w:t>
      </w:r>
    </w:p>
    <w:p w:rsidR="00E03017" w:rsidRPr="00427C40" w:rsidRDefault="00427C40" w:rsidP="00D062C0">
      <w:pPr>
        <w:pStyle w:val="Akapitzlist"/>
        <w:numPr>
          <w:ilvl w:val="0"/>
          <w:numId w:val="4"/>
        </w:numPr>
        <w:spacing w:after="0" w:line="360" w:lineRule="auto"/>
        <w:ind w:left="0"/>
        <w:rPr>
          <w:rFonts w:ascii="Calibri" w:hAnsi="Calibri" w:cs="Calibri"/>
          <w:sz w:val="24"/>
          <w:szCs w:val="24"/>
        </w:rPr>
      </w:pPr>
      <w:r w:rsidRPr="00D062C0">
        <w:rPr>
          <w:rFonts w:ascii="Calibri" w:hAnsi="Calibri" w:cs="Calibri"/>
          <w:sz w:val="24"/>
          <w:szCs w:val="24"/>
        </w:rPr>
        <w:lastRenderedPageBreak/>
        <w:t xml:space="preserve">Po zakończenie zajęć  należy niezwłocznie rozliczyć pobrany sprzęt i szkło laboratoryjne, </w:t>
      </w:r>
      <w:r w:rsidRPr="00D062C0">
        <w:rPr>
          <w:rFonts w:ascii="Calibri" w:hAnsi="Calibri" w:cs="Calibri"/>
          <w:sz w:val="24"/>
          <w:szCs w:val="24"/>
        </w:rPr>
        <w:br/>
        <w:t>w wyznaczonym przez laborantów terminie.</w:t>
      </w:r>
      <w:r>
        <w:rPr>
          <w:rFonts w:ascii="Calibri" w:hAnsi="Calibri" w:cs="Calibri"/>
          <w:sz w:val="24"/>
          <w:szCs w:val="24"/>
        </w:rPr>
        <w:br/>
      </w:r>
    </w:p>
    <w:p w:rsidR="00E03017" w:rsidRPr="00D062C0" w:rsidRDefault="00E03017" w:rsidP="00D062C0">
      <w:pPr>
        <w:pStyle w:val="Akapitzlist"/>
        <w:spacing w:after="0" w:line="360" w:lineRule="auto"/>
        <w:ind w:left="0"/>
        <w:rPr>
          <w:rFonts w:ascii="Calibri" w:hAnsi="Calibri" w:cs="Calibri"/>
          <w:b/>
          <w:color w:val="FF0000"/>
          <w:sz w:val="24"/>
          <w:szCs w:val="24"/>
        </w:rPr>
      </w:pPr>
      <w:r w:rsidRPr="00D062C0">
        <w:rPr>
          <w:rFonts w:ascii="Calibri" w:hAnsi="Calibri" w:cs="Calibri"/>
          <w:b/>
          <w:color w:val="FF0000"/>
          <w:sz w:val="24"/>
          <w:szCs w:val="24"/>
        </w:rPr>
        <w:t xml:space="preserve">ZASADY BHP W </w:t>
      </w:r>
      <w:r w:rsidR="00AF5579" w:rsidRPr="00D062C0">
        <w:rPr>
          <w:rFonts w:ascii="Calibri" w:hAnsi="Calibri" w:cs="Calibri"/>
          <w:b/>
          <w:color w:val="FF0000"/>
          <w:sz w:val="24"/>
          <w:szCs w:val="24"/>
        </w:rPr>
        <w:t>pracowni Chemii Organicznej</w:t>
      </w:r>
    </w:p>
    <w:p w:rsidR="00103B0B" w:rsidRPr="00D062C0" w:rsidRDefault="00E03017" w:rsidP="00D062C0">
      <w:pPr>
        <w:pStyle w:val="Akapitzlist"/>
        <w:spacing w:after="0" w:line="360" w:lineRule="auto"/>
        <w:ind w:left="0"/>
        <w:rPr>
          <w:rFonts w:ascii="Calibri" w:hAnsi="Calibri" w:cs="Calibri"/>
          <w:sz w:val="24"/>
          <w:szCs w:val="24"/>
        </w:rPr>
      </w:pPr>
      <w:r w:rsidRPr="00D062C0">
        <w:rPr>
          <w:rFonts w:ascii="Calibri" w:hAnsi="Calibri" w:cs="Calibri"/>
          <w:sz w:val="24"/>
          <w:szCs w:val="24"/>
        </w:rPr>
        <w:t>1. Każda osoba przebywająca w laboratorium musi być ubrana w zapięty fartuch, odpowiednie obuwie</w:t>
      </w:r>
      <w:r w:rsidRPr="00D062C0">
        <w:rPr>
          <w:rFonts w:ascii="Calibri" w:hAnsi="Calibri" w:cs="Calibri"/>
          <w:sz w:val="24"/>
          <w:szCs w:val="24"/>
        </w:rPr>
        <w:br/>
        <w:t>(na płaskiej i antypoślizgowej podeszwie) oraz nosić okulary ochronne. Należy unikać stosowania szkieł kontaktowych – w razie kontaktu chemikaliów z okiem utrudniają one szybkie i skuteczne przepłukanie gałki ocznej i zwiększają prawdopodobieństwo poważniejszych uszkodzeń</w:t>
      </w:r>
      <w:r w:rsidR="006A2BFD" w:rsidRPr="00D062C0">
        <w:rPr>
          <w:rFonts w:ascii="Calibri" w:hAnsi="Calibri" w:cs="Calibri"/>
          <w:sz w:val="24"/>
          <w:szCs w:val="24"/>
        </w:rPr>
        <w:t>.</w:t>
      </w:r>
      <w:r w:rsidRPr="00D062C0">
        <w:rPr>
          <w:rFonts w:ascii="Calibri" w:hAnsi="Calibri" w:cs="Calibri"/>
          <w:sz w:val="24"/>
          <w:szCs w:val="24"/>
        </w:rPr>
        <w:br/>
        <w:t xml:space="preserve">2. </w:t>
      </w:r>
      <w:r w:rsidR="00187A2E">
        <w:rPr>
          <w:rFonts w:ascii="Calibri" w:hAnsi="Calibri" w:cs="Calibri"/>
          <w:sz w:val="24"/>
          <w:szCs w:val="24"/>
        </w:rPr>
        <w:t>Osoby noszące długie włosy powinny</w:t>
      </w:r>
      <w:r w:rsidRPr="00D062C0">
        <w:rPr>
          <w:rFonts w:ascii="Calibri" w:hAnsi="Calibri" w:cs="Calibri"/>
          <w:sz w:val="24"/>
          <w:szCs w:val="24"/>
        </w:rPr>
        <w:t xml:space="preserve"> je </w:t>
      </w:r>
      <w:r w:rsidR="006A2BFD" w:rsidRPr="00D062C0">
        <w:rPr>
          <w:rFonts w:ascii="Calibri" w:hAnsi="Calibri" w:cs="Calibri"/>
          <w:sz w:val="24"/>
          <w:szCs w:val="24"/>
        </w:rPr>
        <w:t>związać.</w:t>
      </w:r>
      <w:r w:rsidRPr="00D062C0">
        <w:rPr>
          <w:rFonts w:ascii="Calibri" w:hAnsi="Calibri" w:cs="Calibri"/>
          <w:sz w:val="24"/>
          <w:szCs w:val="24"/>
        </w:rPr>
        <w:br/>
        <w:t>3. Podczas pracy w laboratorium zaleca się zdjąć biżuterię z palców. W razie oparzenia lub skaleczenia</w:t>
      </w:r>
      <w:r w:rsidRPr="00D062C0">
        <w:rPr>
          <w:rFonts w:ascii="Calibri" w:hAnsi="Calibri" w:cs="Calibri"/>
          <w:sz w:val="24"/>
          <w:szCs w:val="24"/>
        </w:rPr>
        <w:br/>
        <w:t>może ona utrudnić skuteczne udzielenie pierwszej pomocy</w:t>
      </w:r>
      <w:r w:rsidR="006A2BFD" w:rsidRPr="00D062C0">
        <w:rPr>
          <w:rFonts w:ascii="Calibri" w:hAnsi="Calibri" w:cs="Calibri"/>
          <w:sz w:val="24"/>
          <w:szCs w:val="24"/>
        </w:rPr>
        <w:t>.</w:t>
      </w:r>
      <w:r w:rsidRPr="00D062C0">
        <w:rPr>
          <w:rFonts w:ascii="Calibri" w:hAnsi="Calibri" w:cs="Calibri"/>
          <w:sz w:val="24"/>
          <w:szCs w:val="24"/>
        </w:rPr>
        <w:br/>
        <w:t>4. W trakcie pracy z odczynnikami żrącymi lub toksycznymi należy zabezpieczyć dłonie rękawicami</w:t>
      </w:r>
      <w:r w:rsidRPr="00D062C0">
        <w:rPr>
          <w:rFonts w:ascii="Calibri" w:hAnsi="Calibri" w:cs="Calibri"/>
          <w:sz w:val="24"/>
          <w:szCs w:val="24"/>
        </w:rPr>
        <w:br/>
        <w:t>ochronnymi</w:t>
      </w:r>
      <w:r w:rsidR="006A2BFD" w:rsidRPr="00D062C0">
        <w:rPr>
          <w:rFonts w:ascii="Calibri" w:hAnsi="Calibri" w:cs="Calibri"/>
          <w:sz w:val="24"/>
          <w:szCs w:val="24"/>
        </w:rPr>
        <w:t>.</w:t>
      </w:r>
      <w:r w:rsidRPr="00D062C0">
        <w:rPr>
          <w:rFonts w:ascii="Calibri" w:hAnsi="Calibri" w:cs="Calibri"/>
          <w:sz w:val="24"/>
          <w:szCs w:val="24"/>
        </w:rPr>
        <w:br/>
        <w:t xml:space="preserve">5. Przed przystąpieniem do ćwiczeń należy zapoznać się z drogami ewakuacji </w:t>
      </w:r>
      <w:r w:rsidR="00103B0B" w:rsidRPr="00D062C0">
        <w:rPr>
          <w:rFonts w:ascii="Calibri" w:hAnsi="Calibri" w:cs="Calibri"/>
          <w:sz w:val="24"/>
          <w:szCs w:val="24"/>
        </w:rPr>
        <w:t>i</w:t>
      </w:r>
      <w:r w:rsidRPr="00D062C0">
        <w:rPr>
          <w:rFonts w:ascii="Calibri" w:hAnsi="Calibri" w:cs="Calibri"/>
          <w:sz w:val="24"/>
          <w:szCs w:val="24"/>
        </w:rPr>
        <w:t xml:space="preserve"> lokalizacją </w:t>
      </w:r>
      <w:r w:rsidRPr="00D062C0">
        <w:rPr>
          <w:rFonts w:ascii="Calibri" w:hAnsi="Calibri" w:cs="Calibri"/>
          <w:sz w:val="24"/>
          <w:szCs w:val="24"/>
        </w:rPr>
        <w:br/>
        <w:t>w laboratorium sprzętu ratunkowego (np. gaśnic przeciwpożarowych, prysznice, apteczki)</w:t>
      </w:r>
      <w:r w:rsidR="00103B0B" w:rsidRPr="00D062C0">
        <w:rPr>
          <w:rFonts w:ascii="Calibri" w:hAnsi="Calibri" w:cs="Calibri"/>
          <w:sz w:val="24"/>
          <w:szCs w:val="24"/>
        </w:rPr>
        <w:t xml:space="preserve"> oraz </w:t>
      </w:r>
      <w:r w:rsidRPr="00D062C0">
        <w:rPr>
          <w:rFonts w:ascii="Calibri" w:hAnsi="Calibri" w:cs="Calibri"/>
          <w:sz w:val="24"/>
          <w:szCs w:val="24"/>
        </w:rPr>
        <w:t xml:space="preserve">umieć się nimi posługiwać. </w:t>
      </w:r>
      <w:r w:rsidR="00103B0B" w:rsidRPr="00D062C0">
        <w:rPr>
          <w:rFonts w:ascii="Calibri" w:hAnsi="Calibri" w:cs="Calibri"/>
          <w:sz w:val="24"/>
          <w:szCs w:val="24"/>
        </w:rPr>
        <w:t xml:space="preserve">Każdy student powinien znać podstawowe zasady udzielania pierwszej pomocy </w:t>
      </w:r>
      <w:r w:rsidR="006A2BFD" w:rsidRPr="00D062C0">
        <w:rPr>
          <w:rFonts w:ascii="Calibri" w:hAnsi="Calibri" w:cs="Calibri"/>
          <w:sz w:val="24"/>
          <w:szCs w:val="24"/>
        </w:rPr>
        <w:br/>
      </w:r>
      <w:r w:rsidR="00103B0B" w:rsidRPr="00D062C0">
        <w:rPr>
          <w:rFonts w:ascii="Calibri" w:hAnsi="Calibri" w:cs="Calibri"/>
          <w:sz w:val="24"/>
          <w:szCs w:val="24"/>
        </w:rPr>
        <w:t>w przypadku oparzeń termicznych i chemicznych</w:t>
      </w:r>
      <w:r w:rsidR="00427C40">
        <w:rPr>
          <w:rFonts w:ascii="Calibri" w:hAnsi="Calibri" w:cs="Calibri"/>
          <w:sz w:val="24"/>
          <w:szCs w:val="24"/>
        </w:rPr>
        <w:t>,</w:t>
      </w:r>
      <w:r w:rsidR="00103B0B" w:rsidRPr="00D062C0">
        <w:rPr>
          <w:rFonts w:ascii="Calibri" w:hAnsi="Calibri" w:cs="Calibri"/>
          <w:sz w:val="24"/>
          <w:szCs w:val="24"/>
        </w:rPr>
        <w:t xml:space="preserve"> opisane w odpowiednim rozdziale skryptu.</w:t>
      </w:r>
    </w:p>
    <w:p w:rsidR="00103B0B" w:rsidRPr="00D062C0" w:rsidRDefault="00E03017" w:rsidP="00D062C0">
      <w:pPr>
        <w:pStyle w:val="Akapitzlist"/>
        <w:spacing w:after="0" w:line="360" w:lineRule="auto"/>
        <w:ind w:left="0"/>
        <w:rPr>
          <w:rFonts w:ascii="Calibri" w:hAnsi="Calibri" w:cs="Calibri"/>
          <w:sz w:val="24"/>
          <w:szCs w:val="24"/>
        </w:rPr>
      </w:pPr>
      <w:r w:rsidRPr="00D062C0">
        <w:rPr>
          <w:rFonts w:ascii="Calibri" w:hAnsi="Calibri" w:cs="Calibri"/>
          <w:sz w:val="24"/>
          <w:szCs w:val="24"/>
        </w:rPr>
        <w:t>6. W laboratorium obowiązuje bezwzględny zakaz palenia papierosów, spożywania posiłków, picia</w:t>
      </w:r>
      <w:r w:rsidRPr="00D062C0">
        <w:rPr>
          <w:rFonts w:ascii="Calibri" w:hAnsi="Calibri" w:cs="Calibri"/>
          <w:sz w:val="24"/>
          <w:szCs w:val="24"/>
        </w:rPr>
        <w:br/>
      </w:r>
      <w:r w:rsidR="00103B0B" w:rsidRPr="00D062C0">
        <w:rPr>
          <w:rFonts w:ascii="Calibri" w:hAnsi="Calibri" w:cs="Calibri"/>
          <w:sz w:val="24"/>
          <w:szCs w:val="24"/>
        </w:rPr>
        <w:t>napojów, żucia gumy itp.</w:t>
      </w:r>
    </w:p>
    <w:p w:rsidR="006A2BFD" w:rsidRPr="00D062C0" w:rsidRDefault="00E03017" w:rsidP="00D062C0">
      <w:pPr>
        <w:pStyle w:val="Akapitzlist"/>
        <w:spacing w:after="0" w:line="360" w:lineRule="auto"/>
        <w:ind w:left="0"/>
        <w:rPr>
          <w:rFonts w:ascii="Calibri" w:hAnsi="Calibri" w:cs="Calibri"/>
          <w:sz w:val="24"/>
          <w:szCs w:val="24"/>
        </w:rPr>
      </w:pPr>
      <w:r w:rsidRPr="00D062C0">
        <w:rPr>
          <w:rFonts w:ascii="Calibri" w:hAnsi="Calibri" w:cs="Calibri"/>
          <w:sz w:val="24"/>
          <w:szCs w:val="24"/>
        </w:rPr>
        <w:t>7. Żadnych płynów nie wolno pipetować ustami. Do tego celu służą pipety zaopatrzone</w:t>
      </w:r>
      <w:r w:rsidRPr="00D062C0">
        <w:rPr>
          <w:rFonts w:ascii="Calibri" w:hAnsi="Calibri" w:cs="Calibri"/>
          <w:sz w:val="24"/>
          <w:szCs w:val="24"/>
        </w:rPr>
        <w:br/>
        <w:t>w specjalne urządzenia zasysające</w:t>
      </w:r>
      <w:r w:rsidRPr="00D062C0">
        <w:rPr>
          <w:rFonts w:ascii="Calibri" w:hAnsi="Calibri" w:cs="Calibri"/>
          <w:sz w:val="24"/>
          <w:szCs w:val="24"/>
        </w:rPr>
        <w:br/>
        <w:t>8. W laboratorium należy zachować ciszę. Nie na</w:t>
      </w:r>
      <w:r w:rsidR="00427C40">
        <w:rPr>
          <w:rFonts w:ascii="Calibri" w:hAnsi="Calibri" w:cs="Calibri"/>
          <w:sz w:val="24"/>
          <w:szCs w:val="24"/>
        </w:rPr>
        <w:t xml:space="preserve">leży prowadzić głośnych rozmów, </w:t>
      </w:r>
      <w:r w:rsidRPr="00D062C0">
        <w:rPr>
          <w:rFonts w:ascii="Calibri" w:hAnsi="Calibri" w:cs="Calibri"/>
          <w:sz w:val="24"/>
          <w:szCs w:val="24"/>
        </w:rPr>
        <w:t>gdyż rozprasza to uwagę i utrudnia pracę kolegom i prowadzącym ćwiczenia</w:t>
      </w:r>
      <w:r w:rsidRPr="00D062C0">
        <w:rPr>
          <w:rFonts w:ascii="Calibri" w:hAnsi="Calibri" w:cs="Calibri"/>
          <w:sz w:val="24"/>
          <w:szCs w:val="24"/>
        </w:rPr>
        <w:br/>
        <w:t>9. Na stanowisku pracy oraz w całej sali ćwiczeń należy utrzymywać porządek. W trakcie pracy na</w:t>
      </w:r>
      <w:r w:rsidRPr="00D062C0">
        <w:rPr>
          <w:rFonts w:ascii="Calibri" w:hAnsi="Calibri" w:cs="Calibri"/>
          <w:sz w:val="24"/>
          <w:szCs w:val="24"/>
        </w:rPr>
        <w:br/>
        <w:t>stołach i pod wyciągami mogą znajdować się tylko przedmioty niezbędne</w:t>
      </w:r>
      <w:r w:rsidR="00383698" w:rsidRPr="00D062C0">
        <w:rPr>
          <w:rFonts w:ascii="Calibri" w:hAnsi="Calibri" w:cs="Calibri"/>
          <w:sz w:val="24"/>
          <w:szCs w:val="24"/>
        </w:rPr>
        <w:t>.</w:t>
      </w:r>
      <w:r w:rsidRPr="00D062C0">
        <w:rPr>
          <w:rFonts w:ascii="Calibri" w:hAnsi="Calibri" w:cs="Calibri"/>
          <w:sz w:val="24"/>
          <w:szCs w:val="24"/>
        </w:rPr>
        <w:t xml:space="preserve"> </w:t>
      </w:r>
    </w:p>
    <w:p w:rsidR="00E03017" w:rsidRPr="00D062C0" w:rsidRDefault="00E03017" w:rsidP="00D062C0">
      <w:pPr>
        <w:pStyle w:val="Akapitzlist"/>
        <w:spacing w:after="0" w:line="360" w:lineRule="auto"/>
        <w:ind w:left="0"/>
        <w:rPr>
          <w:rFonts w:ascii="Calibri" w:hAnsi="Calibri" w:cs="Calibri"/>
          <w:b/>
          <w:sz w:val="24"/>
          <w:szCs w:val="24"/>
        </w:rPr>
      </w:pPr>
      <w:r w:rsidRPr="00D062C0">
        <w:rPr>
          <w:rFonts w:ascii="Calibri" w:hAnsi="Calibri" w:cs="Calibri"/>
          <w:sz w:val="24"/>
          <w:szCs w:val="24"/>
        </w:rPr>
        <w:t>10. Należy dokładnie zamykać butelki i słoiki z odczynnikami i po użyciu odstawiać je na swoje miejsce.</w:t>
      </w:r>
      <w:r w:rsidRPr="00D062C0">
        <w:rPr>
          <w:rFonts w:ascii="Calibri" w:hAnsi="Calibri" w:cs="Calibri"/>
          <w:sz w:val="24"/>
          <w:szCs w:val="24"/>
        </w:rPr>
        <w:br/>
        <w:t>13. Po zakończeniu ćwiczeń należy umyć ręce wodą z mydłem.</w:t>
      </w:r>
      <w:r w:rsidRPr="00D062C0">
        <w:rPr>
          <w:rFonts w:ascii="Calibri" w:hAnsi="Calibri" w:cs="Calibri"/>
          <w:sz w:val="24"/>
          <w:szCs w:val="24"/>
        </w:rPr>
        <w:br/>
        <w:t>14. O wszystkich wypadkach losowych (skaleczenia, oparzenia itp.), zauważonych zagrożeniach,</w:t>
      </w:r>
      <w:r w:rsidRPr="00D062C0">
        <w:rPr>
          <w:rFonts w:ascii="Calibri" w:hAnsi="Calibri" w:cs="Calibri"/>
          <w:sz w:val="24"/>
          <w:szCs w:val="24"/>
        </w:rPr>
        <w:br/>
        <w:t>nieprawidłowościach lub szkodach (rozbicie szkła, uszkodzenie aparatury) zaistniałych w czasie trwania</w:t>
      </w:r>
      <w:r w:rsidRPr="00D062C0">
        <w:rPr>
          <w:rFonts w:ascii="Calibri" w:hAnsi="Calibri" w:cs="Calibri"/>
          <w:sz w:val="24"/>
          <w:szCs w:val="24"/>
        </w:rPr>
        <w:br/>
        <w:t>ćwiczeń należy bezzwłocznie powiadomić osobę prowadzącą zajęcia.</w:t>
      </w:r>
      <w:r w:rsidRPr="00D062C0">
        <w:rPr>
          <w:rFonts w:ascii="Calibri" w:hAnsi="Calibri" w:cs="Calibri"/>
          <w:sz w:val="24"/>
          <w:szCs w:val="24"/>
        </w:rPr>
        <w:br/>
        <w:t>16. Studenci zobowiązani są stosować się do innych zarządzeń osób prowadzących ćwiczenia</w:t>
      </w:r>
    </w:p>
    <w:sectPr w:rsidR="00E03017" w:rsidRPr="00D062C0" w:rsidSect="00E06CD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DD5" w:rsidRDefault="00A34DD5" w:rsidP="00DF31EE">
      <w:pPr>
        <w:spacing w:after="0" w:line="240" w:lineRule="auto"/>
      </w:pPr>
      <w:r>
        <w:separator/>
      </w:r>
    </w:p>
  </w:endnote>
  <w:endnote w:type="continuationSeparator" w:id="0">
    <w:p w:rsidR="00A34DD5" w:rsidRDefault="00A34DD5" w:rsidP="00DF3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DD5" w:rsidRDefault="00A34DD5" w:rsidP="00DF31EE">
      <w:pPr>
        <w:spacing w:after="0" w:line="240" w:lineRule="auto"/>
      </w:pPr>
      <w:r>
        <w:separator/>
      </w:r>
    </w:p>
  </w:footnote>
  <w:footnote w:type="continuationSeparator" w:id="0">
    <w:p w:rsidR="00A34DD5" w:rsidRDefault="00A34DD5" w:rsidP="00DF3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3D62"/>
    <w:multiLevelType w:val="hybridMultilevel"/>
    <w:tmpl w:val="1068C8CC"/>
    <w:lvl w:ilvl="0" w:tplc="F480733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E2FC9524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 w15:restartNumberingAfterBreak="0">
    <w:nsid w:val="2A7576E1"/>
    <w:multiLevelType w:val="hybridMultilevel"/>
    <w:tmpl w:val="B7FCD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24C6A"/>
    <w:multiLevelType w:val="hybridMultilevel"/>
    <w:tmpl w:val="34EA54BC"/>
    <w:lvl w:ilvl="0" w:tplc="E1A62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1C49A3"/>
    <w:multiLevelType w:val="hybridMultilevel"/>
    <w:tmpl w:val="5EFC4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62078"/>
    <w:multiLevelType w:val="hybridMultilevel"/>
    <w:tmpl w:val="FC5628CC"/>
    <w:lvl w:ilvl="0" w:tplc="A016FF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12CEB"/>
    <w:multiLevelType w:val="hybridMultilevel"/>
    <w:tmpl w:val="C07E5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BD"/>
    <w:rsid w:val="00010BC3"/>
    <w:rsid w:val="0001748F"/>
    <w:rsid w:val="00022FAA"/>
    <w:rsid w:val="0002572E"/>
    <w:rsid w:val="00047A40"/>
    <w:rsid w:val="00053AEB"/>
    <w:rsid w:val="00081A0F"/>
    <w:rsid w:val="000E5DBD"/>
    <w:rsid w:val="00103B0B"/>
    <w:rsid w:val="00106942"/>
    <w:rsid w:val="0011203A"/>
    <w:rsid w:val="00112D26"/>
    <w:rsid w:val="00134B4B"/>
    <w:rsid w:val="001638CC"/>
    <w:rsid w:val="001738E5"/>
    <w:rsid w:val="00187A2E"/>
    <w:rsid w:val="00187AAE"/>
    <w:rsid w:val="001A2BB5"/>
    <w:rsid w:val="001A6450"/>
    <w:rsid w:val="001B70E9"/>
    <w:rsid w:val="001E39DF"/>
    <w:rsid w:val="001E3CBD"/>
    <w:rsid w:val="00200DF8"/>
    <w:rsid w:val="00221A3B"/>
    <w:rsid w:val="00222C6E"/>
    <w:rsid w:val="00227611"/>
    <w:rsid w:val="002375CF"/>
    <w:rsid w:val="0024619B"/>
    <w:rsid w:val="002565AF"/>
    <w:rsid w:val="002742A2"/>
    <w:rsid w:val="002C30CA"/>
    <w:rsid w:val="002C492A"/>
    <w:rsid w:val="002C7E2A"/>
    <w:rsid w:val="002F33DA"/>
    <w:rsid w:val="002F4122"/>
    <w:rsid w:val="00306359"/>
    <w:rsid w:val="00306D04"/>
    <w:rsid w:val="00314E08"/>
    <w:rsid w:val="003436E3"/>
    <w:rsid w:val="00346197"/>
    <w:rsid w:val="003545EE"/>
    <w:rsid w:val="00383698"/>
    <w:rsid w:val="00394483"/>
    <w:rsid w:val="003C1DFA"/>
    <w:rsid w:val="00427C40"/>
    <w:rsid w:val="00450A65"/>
    <w:rsid w:val="00453F29"/>
    <w:rsid w:val="004655CE"/>
    <w:rsid w:val="00472303"/>
    <w:rsid w:val="004877A4"/>
    <w:rsid w:val="00490F87"/>
    <w:rsid w:val="00497DFE"/>
    <w:rsid w:val="004D513C"/>
    <w:rsid w:val="005010D3"/>
    <w:rsid w:val="00532817"/>
    <w:rsid w:val="00541FE7"/>
    <w:rsid w:val="00552945"/>
    <w:rsid w:val="00564DE4"/>
    <w:rsid w:val="00566700"/>
    <w:rsid w:val="005A2814"/>
    <w:rsid w:val="005D4B03"/>
    <w:rsid w:val="005E694D"/>
    <w:rsid w:val="005F219B"/>
    <w:rsid w:val="005F3DB4"/>
    <w:rsid w:val="0063445B"/>
    <w:rsid w:val="006A2BFD"/>
    <w:rsid w:val="006D3E85"/>
    <w:rsid w:val="006D4959"/>
    <w:rsid w:val="00736765"/>
    <w:rsid w:val="007519AE"/>
    <w:rsid w:val="00764F3A"/>
    <w:rsid w:val="007B3B37"/>
    <w:rsid w:val="007B5BD2"/>
    <w:rsid w:val="00821067"/>
    <w:rsid w:val="00823331"/>
    <w:rsid w:val="00825C47"/>
    <w:rsid w:val="00827FD7"/>
    <w:rsid w:val="00844D37"/>
    <w:rsid w:val="008D011D"/>
    <w:rsid w:val="008D0189"/>
    <w:rsid w:val="008D1548"/>
    <w:rsid w:val="008D2B83"/>
    <w:rsid w:val="00907E4D"/>
    <w:rsid w:val="00980304"/>
    <w:rsid w:val="009B0548"/>
    <w:rsid w:val="009C7105"/>
    <w:rsid w:val="009F67EF"/>
    <w:rsid w:val="00A34DD5"/>
    <w:rsid w:val="00A54598"/>
    <w:rsid w:val="00AC5315"/>
    <w:rsid w:val="00AF0B41"/>
    <w:rsid w:val="00AF5579"/>
    <w:rsid w:val="00AF6382"/>
    <w:rsid w:val="00B25E7E"/>
    <w:rsid w:val="00B328FE"/>
    <w:rsid w:val="00B3322D"/>
    <w:rsid w:val="00B540E9"/>
    <w:rsid w:val="00B82204"/>
    <w:rsid w:val="00BA47C3"/>
    <w:rsid w:val="00BB02A9"/>
    <w:rsid w:val="00BE130C"/>
    <w:rsid w:val="00BF3A1E"/>
    <w:rsid w:val="00BF7382"/>
    <w:rsid w:val="00C022EE"/>
    <w:rsid w:val="00C25911"/>
    <w:rsid w:val="00C3688E"/>
    <w:rsid w:val="00CA4D71"/>
    <w:rsid w:val="00CD1386"/>
    <w:rsid w:val="00CD1439"/>
    <w:rsid w:val="00D02F71"/>
    <w:rsid w:val="00D062C0"/>
    <w:rsid w:val="00D124E9"/>
    <w:rsid w:val="00D173E1"/>
    <w:rsid w:val="00D37DEC"/>
    <w:rsid w:val="00D67EA8"/>
    <w:rsid w:val="00DE6764"/>
    <w:rsid w:val="00DF31EE"/>
    <w:rsid w:val="00E02C98"/>
    <w:rsid w:val="00E03017"/>
    <w:rsid w:val="00E06CDB"/>
    <w:rsid w:val="00E22DAF"/>
    <w:rsid w:val="00E33436"/>
    <w:rsid w:val="00E62FD1"/>
    <w:rsid w:val="00E7181E"/>
    <w:rsid w:val="00E76981"/>
    <w:rsid w:val="00E81CFA"/>
    <w:rsid w:val="00E850A2"/>
    <w:rsid w:val="00EB432A"/>
    <w:rsid w:val="00ED0F83"/>
    <w:rsid w:val="00EE5DE3"/>
    <w:rsid w:val="00EF6F6E"/>
    <w:rsid w:val="00F32189"/>
    <w:rsid w:val="00F324FE"/>
    <w:rsid w:val="00F43307"/>
    <w:rsid w:val="00F902A9"/>
    <w:rsid w:val="00FA48CE"/>
    <w:rsid w:val="00FB273A"/>
    <w:rsid w:val="00FB2852"/>
    <w:rsid w:val="00FF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93C8C-F0D9-4808-B583-9756EF89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D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3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1EE"/>
  </w:style>
  <w:style w:type="paragraph" w:styleId="Stopka">
    <w:name w:val="footer"/>
    <w:basedOn w:val="Normalny"/>
    <w:link w:val="StopkaZnak"/>
    <w:uiPriority w:val="99"/>
    <w:unhideWhenUsed/>
    <w:rsid w:val="00DF3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1EE"/>
  </w:style>
  <w:style w:type="paragraph" w:styleId="Tekstdymka">
    <w:name w:val="Balloon Text"/>
    <w:basedOn w:val="Normalny"/>
    <w:link w:val="TekstdymkaZnak"/>
    <w:uiPriority w:val="99"/>
    <w:semiHidden/>
    <w:unhideWhenUsed/>
    <w:rsid w:val="00487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7A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655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655CE"/>
    <w:rPr>
      <w:rFonts w:ascii="Times New Roman" w:eastAsia="Times New Roman" w:hAnsi="Times New Roman" w:cs="Times New Roman"/>
      <w:b/>
      <w:bCs/>
      <w:sz w:val="3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C2377-9ADA-4EFB-B190-EACAB53CA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1104</Words>
  <Characters>6628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Lilianna</cp:lastModifiedBy>
  <cp:revision>2</cp:revision>
  <cp:lastPrinted>2022-02-21T08:52:00Z</cp:lastPrinted>
  <dcterms:created xsi:type="dcterms:W3CDTF">2025-02-04T17:53:00Z</dcterms:created>
  <dcterms:modified xsi:type="dcterms:W3CDTF">2025-02-04T17:53:00Z</dcterms:modified>
</cp:coreProperties>
</file>