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0F7BB" w14:textId="723B2901" w:rsidR="00BA28E2" w:rsidRDefault="00BA28E2" w:rsidP="00BA28E2">
      <w:pPr>
        <w:ind w:left="4820"/>
        <w:rPr>
          <w:sz w:val="20"/>
          <w:szCs w:val="20"/>
          <w:vertAlign w:val="superscript"/>
        </w:rPr>
      </w:pPr>
      <w:r>
        <w:rPr>
          <w:sz w:val="20"/>
          <w:szCs w:val="20"/>
        </w:rPr>
        <w:t>Załącznik nr 2</w:t>
      </w:r>
      <w:r>
        <w:rPr>
          <w:sz w:val="20"/>
          <w:szCs w:val="20"/>
        </w:rPr>
        <w:t>f</w:t>
      </w:r>
      <w:r>
        <w:rPr>
          <w:rStyle w:val="Odwoanieprzypisudolnego"/>
          <w:sz w:val="20"/>
          <w:szCs w:val="20"/>
        </w:rPr>
        <w:footnoteReference w:id="1"/>
      </w:r>
    </w:p>
    <w:p w14:paraId="07DC8951" w14:textId="77777777" w:rsidR="00BA28E2" w:rsidRDefault="00BA28E2" w:rsidP="00BA28E2">
      <w:pPr>
        <w:ind w:left="4820"/>
        <w:rPr>
          <w:sz w:val="20"/>
          <w:szCs w:val="20"/>
        </w:rPr>
      </w:pPr>
      <w:r>
        <w:rPr>
          <w:sz w:val="20"/>
          <w:szCs w:val="20"/>
        </w:rPr>
        <w:t>do zarządzenia nr 70/XV R/2013</w:t>
      </w:r>
    </w:p>
    <w:p w14:paraId="328CADBC" w14:textId="77777777" w:rsidR="00BA28E2" w:rsidRDefault="00BA28E2" w:rsidP="00BA28E2">
      <w:pPr>
        <w:ind w:left="4820"/>
        <w:rPr>
          <w:sz w:val="20"/>
          <w:szCs w:val="20"/>
        </w:rPr>
      </w:pPr>
      <w:r>
        <w:rPr>
          <w:sz w:val="20"/>
          <w:szCs w:val="20"/>
        </w:rPr>
        <w:t>Rektora Uniwersytetu Medycznego we Wrocławiu</w:t>
      </w:r>
    </w:p>
    <w:p w14:paraId="59F1DFCF" w14:textId="77777777" w:rsidR="00BA28E2" w:rsidRDefault="00BA28E2" w:rsidP="00BA28E2">
      <w:pPr>
        <w:ind w:left="4820"/>
      </w:pPr>
      <w:r>
        <w:rPr>
          <w:sz w:val="20"/>
          <w:szCs w:val="20"/>
        </w:rPr>
        <w:t>z dnia 27 września 2013 r.</w:t>
      </w:r>
    </w:p>
    <w:p w14:paraId="672A6659" w14:textId="77777777" w:rsidR="00427478" w:rsidRDefault="00427478" w:rsidP="00B7560D">
      <w:pPr>
        <w:ind w:left="284"/>
        <w:jc w:val="center"/>
        <w:rPr>
          <w:b/>
        </w:rPr>
      </w:pPr>
    </w:p>
    <w:p w14:paraId="17E69B6D" w14:textId="77777777" w:rsidR="00147C8D" w:rsidRPr="00CB6EF3" w:rsidRDefault="00CB6EF3" w:rsidP="00B7560D">
      <w:pPr>
        <w:ind w:left="284"/>
        <w:jc w:val="center"/>
        <w:rPr>
          <w:b/>
        </w:rPr>
      </w:pPr>
      <w:r w:rsidRPr="00CB6EF3">
        <w:rPr>
          <w:b/>
        </w:rPr>
        <w:t>POROZUMI</w:t>
      </w:r>
      <w:r w:rsidR="004C0C78">
        <w:rPr>
          <w:b/>
        </w:rPr>
        <w:t>E</w:t>
      </w:r>
      <w:r w:rsidRPr="00CB6EF3">
        <w:rPr>
          <w:b/>
        </w:rPr>
        <w:t>NIE</w:t>
      </w:r>
    </w:p>
    <w:p w14:paraId="5C6AE6F2" w14:textId="77777777" w:rsidR="00CB6EF3" w:rsidRDefault="00CB6EF3" w:rsidP="00B7560D">
      <w:pPr>
        <w:ind w:left="284"/>
        <w:jc w:val="center"/>
        <w:rPr>
          <w:b/>
        </w:rPr>
      </w:pPr>
      <w:r w:rsidRPr="00CB6EF3">
        <w:rPr>
          <w:b/>
        </w:rPr>
        <w:t xml:space="preserve">w sprawie odbywania staży kierunkowych do specjalizacji przez diagnostów </w:t>
      </w:r>
      <w:r>
        <w:rPr>
          <w:b/>
        </w:rPr>
        <w:t>labor</w:t>
      </w:r>
      <w:r w:rsidRPr="00CB6EF3">
        <w:rPr>
          <w:b/>
        </w:rPr>
        <w:t>atoryjnych</w:t>
      </w:r>
    </w:p>
    <w:p w14:paraId="0A37501D" w14:textId="77777777" w:rsidR="00CB6EF3" w:rsidRDefault="00CB6EF3" w:rsidP="00B7560D">
      <w:pPr>
        <w:ind w:left="284"/>
        <w:jc w:val="center"/>
        <w:rPr>
          <w:b/>
        </w:rPr>
      </w:pPr>
    </w:p>
    <w:p w14:paraId="72799E7D" w14:textId="77777777" w:rsidR="00CB6EF3" w:rsidRDefault="00470CE5" w:rsidP="00B7560D">
      <w:pPr>
        <w:ind w:left="284"/>
      </w:pPr>
      <w:r>
        <w:t>zawarte</w:t>
      </w:r>
      <w:r w:rsidR="00CB6EF3">
        <w:t xml:space="preserve"> w dniu</w:t>
      </w:r>
      <w:r w:rsidR="005110B4">
        <w:t>:</w:t>
      </w:r>
      <w:r w:rsidR="00CB6EF3">
        <w:t xml:space="preserve"> </w:t>
      </w:r>
      <w:r w:rsidR="00F45A30">
        <w:t>………………..</w:t>
      </w:r>
      <w:r w:rsidR="005110B4">
        <w:t>,</w:t>
      </w:r>
    </w:p>
    <w:p w14:paraId="5DAB6C7B" w14:textId="77777777" w:rsidR="00CB6EF3" w:rsidRDefault="00CB6EF3" w:rsidP="00B7560D">
      <w:pPr>
        <w:ind w:left="284"/>
      </w:pPr>
    </w:p>
    <w:p w14:paraId="7C35F68B" w14:textId="77777777" w:rsidR="00CB6EF3" w:rsidRDefault="00CB6EF3" w:rsidP="00B7560D">
      <w:pPr>
        <w:ind w:left="284"/>
      </w:pPr>
      <w:r>
        <w:t>pomiędzy:</w:t>
      </w:r>
    </w:p>
    <w:p w14:paraId="65950B8D" w14:textId="77777777" w:rsidR="009E30C0" w:rsidRDefault="009E30C0" w:rsidP="00B7560D">
      <w:pPr>
        <w:ind w:left="284"/>
      </w:pPr>
      <w:r>
        <w:t>…………………………………………………………………………………………………</w:t>
      </w:r>
    </w:p>
    <w:p w14:paraId="6E8BD867" w14:textId="77777777" w:rsidR="00D229A3" w:rsidRDefault="00D229A3" w:rsidP="00B7560D">
      <w:pPr>
        <w:ind w:left="284"/>
      </w:pPr>
      <w:r>
        <w:t>NIP:…………………………………………………………………………………………….</w:t>
      </w:r>
    </w:p>
    <w:p w14:paraId="02EB378F" w14:textId="77777777" w:rsidR="00D229A3" w:rsidRDefault="00D229A3" w:rsidP="00B7560D">
      <w:pPr>
        <w:ind w:left="284"/>
      </w:pPr>
    </w:p>
    <w:p w14:paraId="59100136" w14:textId="77777777" w:rsidR="00F45A30" w:rsidRDefault="00CB6EF3" w:rsidP="00D229A3">
      <w:pPr>
        <w:ind w:left="284"/>
      </w:pPr>
      <w:r>
        <w:t>reprezentowanym przez:</w:t>
      </w:r>
    </w:p>
    <w:p w14:paraId="3D38E915" w14:textId="77777777" w:rsidR="00F45A30" w:rsidRDefault="00F45A30" w:rsidP="00B7560D">
      <w:pPr>
        <w:ind w:left="284"/>
      </w:pPr>
      <w:r>
        <w:t>…………………………………………..</w:t>
      </w:r>
      <w:r w:rsidDel="00F45A30">
        <w:t xml:space="preserve"> </w:t>
      </w:r>
    </w:p>
    <w:p w14:paraId="1F2B92A3" w14:textId="77777777" w:rsidR="00D229A3" w:rsidRPr="00CB6EF3" w:rsidRDefault="00CB6EF3" w:rsidP="00D229A3">
      <w:pPr>
        <w:ind w:left="284"/>
        <w:rPr>
          <w:b/>
        </w:rPr>
      </w:pPr>
      <w:r w:rsidRPr="00CB6EF3">
        <w:rPr>
          <w:b/>
        </w:rPr>
        <w:t xml:space="preserve">zwanym dalej </w:t>
      </w:r>
      <w:r w:rsidR="006B1E07">
        <w:rPr>
          <w:b/>
        </w:rPr>
        <w:t>„</w:t>
      </w:r>
      <w:r w:rsidRPr="00CB6EF3">
        <w:rPr>
          <w:b/>
        </w:rPr>
        <w:t>Szpitalem</w:t>
      </w:r>
      <w:r w:rsidR="007A11C3">
        <w:rPr>
          <w:b/>
        </w:rPr>
        <w:t>/</w:t>
      </w:r>
      <w:r w:rsidR="007A11C3" w:rsidRPr="007E570A">
        <w:rPr>
          <w:b/>
        </w:rPr>
        <w:t>Laboratorium</w:t>
      </w:r>
      <w:r w:rsidR="006B1E07">
        <w:rPr>
          <w:b/>
        </w:rPr>
        <w:t>”</w:t>
      </w:r>
      <w:r w:rsidR="00D229A3">
        <w:t xml:space="preserve"> </w:t>
      </w:r>
    </w:p>
    <w:p w14:paraId="6A05A809" w14:textId="77777777" w:rsidR="00CB6EF3" w:rsidRPr="00CB6EF3" w:rsidRDefault="00CB6EF3" w:rsidP="00B7560D">
      <w:pPr>
        <w:ind w:left="284"/>
        <w:rPr>
          <w:b/>
        </w:rPr>
      </w:pPr>
    </w:p>
    <w:p w14:paraId="45F94F8F" w14:textId="77777777" w:rsidR="00CB6EF3" w:rsidRDefault="00CB6EF3" w:rsidP="00B7560D">
      <w:pPr>
        <w:ind w:left="284"/>
      </w:pPr>
      <w:r>
        <w:t>a</w:t>
      </w:r>
    </w:p>
    <w:p w14:paraId="5A39BBE3" w14:textId="77777777" w:rsidR="00CB6EF3" w:rsidRDefault="00CB6EF3" w:rsidP="00B7560D">
      <w:pPr>
        <w:ind w:left="284"/>
      </w:pPr>
    </w:p>
    <w:p w14:paraId="159A6232" w14:textId="2983A814" w:rsidR="00CB6EF3" w:rsidRPr="00CB6EF3" w:rsidRDefault="00CB6EF3" w:rsidP="00B7560D">
      <w:pPr>
        <w:ind w:left="284"/>
        <w:rPr>
          <w:b/>
        </w:rPr>
      </w:pPr>
      <w:r w:rsidRPr="00CB6EF3">
        <w:rPr>
          <w:b/>
        </w:rPr>
        <w:t>Uniwersytetem Medycznym im. Piastów Śląskich we Wrocławiu, Wybrzeże Pasteura 1, 50-367 Wrocław</w:t>
      </w:r>
      <w:r w:rsidR="005B66FA" w:rsidRPr="005B66FA">
        <w:rPr>
          <w:bCs/>
        </w:rPr>
        <w:t xml:space="preserve">, </w:t>
      </w:r>
      <w:bookmarkStart w:id="0" w:name="_Hlk190336300"/>
      <w:r w:rsidR="005B66FA" w:rsidRPr="005B66FA">
        <w:rPr>
          <w:bCs/>
        </w:rPr>
        <w:t>NIP: 896-000-57-79</w:t>
      </w:r>
      <w:bookmarkEnd w:id="0"/>
    </w:p>
    <w:p w14:paraId="4197613E" w14:textId="77777777" w:rsidR="00CB6EF3" w:rsidRDefault="00CB6EF3" w:rsidP="00B7560D">
      <w:pPr>
        <w:ind w:left="284"/>
      </w:pPr>
      <w:r>
        <w:t>reprezentowanym przez:</w:t>
      </w:r>
    </w:p>
    <w:p w14:paraId="5120CB89" w14:textId="44B6DB50" w:rsidR="00CB6EF3" w:rsidRPr="00CB6EF3" w:rsidRDefault="00CB6EF3" w:rsidP="00BA28E2">
      <w:pPr>
        <w:ind w:left="284"/>
        <w:jc w:val="both"/>
      </w:pPr>
      <w:r w:rsidRPr="00CB6EF3">
        <w:t>Pełnomocnika</w:t>
      </w:r>
      <w:r w:rsidR="000909B7">
        <w:t xml:space="preserve"> </w:t>
      </w:r>
      <w:r w:rsidRPr="00CB6EF3">
        <w:t xml:space="preserve">ds. </w:t>
      </w:r>
      <w:r w:rsidR="000909B7">
        <w:t>o</w:t>
      </w:r>
      <w:r w:rsidR="00B23F46" w:rsidRPr="00CB6EF3">
        <w:t xml:space="preserve">rganizacji </w:t>
      </w:r>
      <w:r w:rsidR="000909B7">
        <w:t>s</w:t>
      </w:r>
      <w:r w:rsidR="00B23F46" w:rsidRPr="00CB6EF3">
        <w:t xml:space="preserve">pecjalizacji </w:t>
      </w:r>
      <w:r w:rsidR="000909B7">
        <w:t>diagnostów l</w:t>
      </w:r>
      <w:r w:rsidR="00B23F46" w:rsidRPr="00CB6EF3">
        <w:t>aboratoryjnych</w:t>
      </w:r>
      <w:r w:rsidR="00C0606A">
        <w:t xml:space="preserve"> oraz specjalizacji mających zastosowanie w ochronie zdrowia</w:t>
      </w:r>
    </w:p>
    <w:p w14:paraId="41C8F396" w14:textId="77777777" w:rsidR="009E759C" w:rsidRDefault="009E759C" w:rsidP="00B7560D">
      <w:pPr>
        <w:ind w:left="284"/>
      </w:pPr>
    </w:p>
    <w:p w14:paraId="1DA75CD6" w14:textId="77777777" w:rsidR="00CB6EF3" w:rsidRDefault="007E570A" w:rsidP="00B7560D">
      <w:pPr>
        <w:ind w:left="284"/>
      </w:pPr>
      <w:r>
        <w:t>…………………………………………………………..</w:t>
      </w:r>
    </w:p>
    <w:p w14:paraId="33041387" w14:textId="77777777" w:rsidR="00B8489F" w:rsidRDefault="00CB6EF3" w:rsidP="00B7560D">
      <w:pPr>
        <w:ind w:left="284"/>
        <w:rPr>
          <w:b/>
        </w:rPr>
      </w:pPr>
      <w:r>
        <w:rPr>
          <w:b/>
        </w:rPr>
        <w:t xml:space="preserve">zwanym dalej </w:t>
      </w:r>
      <w:r w:rsidR="006B1E07">
        <w:rPr>
          <w:b/>
        </w:rPr>
        <w:t>„</w:t>
      </w:r>
      <w:r>
        <w:rPr>
          <w:b/>
        </w:rPr>
        <w:t>Kierującym</w:t>
      </w:r>
      <w:r w:rsidR="006B1E07">
        <w:rPr>
          <w:b/>
        </w:rPr>
        <w:t>”</w:t>
      </w:r>
      <w:r>
        <w:rPr>
          <w:b/>
        </w:rPr>
        <w:t>,</w:t>
      </w:r>
    </w:p>
    <w:p w14:paraId="1324D4BB" w14:textId="77777777" w:rsidR="00CB6EF3" w:rsidRDefault="00B8489F" w:rsidP="00B7560D">
      <w:pPr>
        <w:ind w:left="284"/>
        <w:rPr>
          <w:b/>
        </w:rPr>
      </w:pPr>
      <w:r>
        <w:rPr>
          <w:b/>
        </w:rPr>
        <w:t>zwanymi łącznie dalej „Stronami”, o następującej</w:t>
      </w:r>
      <w:r w:rsidR="00CB6EF3">
        <w:rPr>
          <w:b/>
        </w:rPr>
        <w:t xml:space="preserve"> o treści:</w:t>
      </w:r>
    </w:p>
    <w:p w14:paraId="72A3D3EC" w14:textId="77777777" w:rsidR="00CB6EF3" w:rsidRDefault="00CB6EF3" w:rsidP="00B7560D">
      <w:pPr>
        <w:ind w:left="284"/>
        <w:rPr>
          <w:b/>
        </w:rPr>
      </w:pPr>
    </w:p>
    <w:p w14:paraId="5B02BED9" w14:textId="0CB2CF15" w:rsidR="0058524A" w:rsidRDefault="00EB6B50" w:rsidP="007E570A">
      <w:pPr>
        <w:ind w:left="284"/>
        <w:jc w:val="both"/>
      </w:pPr>
      <w:r>
        <w:t xml:space="preserve">Działając na podstawie </w:t>
      </w:r>
      <w:r w:rsidR="00B8489F">
        <w:t>u</w:t>
      </w:r>
      <w:r w:rsidR="007E570A">
        <w:t>stawy</w:t>
      </w:r>
      <w:r>
        <w:t xml:space="preserve"> </w:t>
      </w:r>
      <w:r w:rsidR="007E570A">
        <w:t xml:space="preserve">z dnia 15 września 2022 r. o medycynie laboratoryjnej </w:t>
      </w:r>
      <w:r>
        <w:t>(</w:t>
      </w:r>
      <w:r w:rsidR="00D229A3" w:rsidRPr="00D229A3">
        <w:t>t.j. Dz.U. z 2023 r. poz. 2125</w:t>
      </w:r>
      <w:r w:rsidR="00863F5D">
        <w:t xml:space="preserve"> ze zm.</w:t>
      </w:r>
      <w:r>
        <w:t>) w celu umożliwienia diagno</w:t>
      </w:r>
      <w:r w:rsidR="00C756FD">
        <w:t>stom</w:t>
      </w:r>
      <w:r>
        <w:t xml:space="preserve"> laboratoryjn</w:t>
      </w:r>
      <w:r w:rsidR="00C756FD">
        <w:t>ym</w:t>
      </w:r>
      <w:r w:rsidR="009A1600">
        <w:rPr>
          <w:b/>
        </w:rPr>
        <w:t xml:space="preserve"> </w:t>
      </w:r>
      <w:r w:rsidR="00C756FD">
        <w:t>skierowanym</w:t>
      </w:r>
      <w:r w:rsidR="00863F5D">
        <w:t xml:space="preserve"> </w:t>
      </w:r>
      <w:r w:rsidR="00C756FD">
        <w:t>do………………………………………………………………………………………………</w:t>
      </w:r>
      <w:r w:rsidR="00B8489F">
        <w:t xml:space="preserve">w celu </w:t>
      </w:r>
      <w:r w:rsidR="0058524A">
        <w:t>odbycia staż</w:t>
      </w:r>
      <w:r w:rsidR="00634B4B">
        <w:t>u</w:t>
      </w:r>
      <w:r w:rsidR="0058524A">
        <w:t xml:space="preserve"> kierunkow</w:t>
      </w:r>
      <w:r w:rsidR="00634B4B">
        <w:t>ego</w:t>
      </w:r>
      <w:r w:rsidR="009A1600">
        <w:t xml:space="preserve"> </w:t>
      </w:r>
      <w:r w:rsidR="0058524A">
        <w:t xml:space="preserve">z zakresu </w:t>
      </w:r>
      <w:r w:rsidR="00D222D9">
        <w:t>…………………………………………………..</w:t>
      </w:r>
      <w:r w:rsidR="0058524A">
        <w:t xml:space="preserve">, </w:t>
      </w:r>
      <w:r w:rsidR="00B8489F">
        <w:t>S</w:t>
      </w:r>
      <w:r w:rsidR="0058524A">
        <w:t>trony niniejszego porozumienia postanawiają, co następuje:</w:t>
      </w:r>
    </w:p>
    <w:p w14:paraId="0D0B940D" w14:textId="77777777" w:rsidR="0058524A" w:rsidRPr="00EF2CAE" w:rsidRDefault="0058524A" w:rsidP="00B7560D">
      <w:pPr>
        <w:ind w:left="284"/>
        <w:jc w:val="both"/>
        <w:rPr>
          <w:sz w:val="22"/>
          <w:szCs w:val="16"/>
        </w:rPr>
      </w:pPr>
    </w:p>
    <w:p w14:paraId="585D32C3" w14:textId="77777777" w:rsidR="0058524A" w:rsidRDefault="0058524A" w:rsidP="00B7560D">
      <w:pPr>
        <w:ind w:left="284"/>
        <w:jc w:val="center"/>
        <w:rPr>
          <w:b/>
        </w:rPr>
      </w:pPr>
      <w:r w:rsidRPr="007A11C3">
        <w:rPr>
          <w:b/>
        </w:rPr>
        <w:t>§1</w:t>
      </w:r>
    </w:p>
    <w:p w14:paraId="0E27B00A" w14:textId="77777777" w:rsidR="00EB6B50" w:rsidRPr="007A11C3" w:rsidRDefault="00EB6B50" w:rsidP="00B7560D">
      <w:pPr>
        <w:ind w:left="284"/>
        <w:jc w:val="center"/>
        <w:rPr>
          <w:b/>
        </w:rPr>
      </w:pPr>
    </w:p>
    <w:p w14:paraId="51080D1E" w14:textId="77777777" w:rsidR="00A12DA7" w:rsidRDefault="007A11C3" w:rsidP="00B7560D">
      <w:pPr>
        <w:pStyle w:val="Akapitzlist"/>
        <w:ind w:left="284"/>
        <w:jc w:val="both"/>
      </w:pPr>
      <w:r>
        <w:t xml:space="preserve">1. </w:t>
      </w:r>
      <w:r w:rsidR="0058524A">
        <w:t>Przedmiotem porozumienia jest odbycie staż</w:t>
      </w:r>
      <w:r w:rsidR="00634B4B">
        <w:t>u</w:t>
      </w:r>
      <w:r w:rsidR="0058524A">
        <w:t xml:space="preserve"> kierunkow</w:t>
      </w:r>
      <w:r w:rsidR="00634B4B">
        <w:t>ego</w:t>
      </w:r>
      <w:r w:rsidR="0058524A">
        <w:t xml:space="preserve"> w zakresie</w:t>
      </w:r>
      <w:r w:rsidR="00A12DA7">
        <w:t>:</w:t>
      </w:r>
    </w:p>
    <w:p w14:paraId="4CF4DD03" w14:textId="77777777" w:rsidR="00A12DA7" w:rsidRPr="00A57F87" w:rsidRDefault="00D222D9" w:rsidP="00B7560D">
      <w:pPr>
        <w:pStyle w:val="Akapitzlist"/>
        <w:ind w:left="284"/>
        <w:jc w:val="both"/>
        <w:rPr>
          <w:bCs/>
        </w:rPr>
      </w:pPr>
      <w:r w:rsidRPr="00A57F87">
        <w:rPr>
          <w:bCs/>
        </w:rPr>
        <w:t>…………………………………………………………………………………………………</w:t>
      </w:r>
    </w:p>
    <w:p w14:paraId="0DA43E18" w14:textId="77777777" w:rsidR="0058524A" w:rsidRDefault="0058524A" w:rsidP="00B7560D">
      <w:pPr>
        <w:ind w:left="284"/>
        <w:jc w:val="both"/>
      </w:pPr>
      <w:r>
        <w:t>w ramach odbywanej specjalizacji, przez diagnostę-stażystę oddelegowanego w tym celu przez Kierującego oraz świadczenie</w:t>
      </w:r>
      <w:r w:rsidR="007A11C3">
        <w:t xml:space="preserve"> przez diagnostę- stażystę</w:t>
      </w:r>
      <w:r>
        <w:t xml:space="preserve"> usług medycznych na rzecz </w:t>
      </w:r>
      <w:r w:rsidR="007A11C3">
        <w:t>pacjentów Szpitala</w:t>
      </w:r>
      <w:r w:rsidR="00093ACC">
        <w:t>/</w:t>
      </w:r>
      <w:r w:rsidR="00093ACC" w:rsidRPr="00A57F87">
        <w:t>Labor</w:t>
      </w:r>
      <w:r w:rsidR="007A11C3" w:rsidRPr="00A57F87">
        <w:t>atorium</w:t>
      </w:r>
      <w:r w:rsidR="006B1E07">
        <w:t>.</w:t>
      </w:r>
    </w:p>
    <w:p w14:paraId="256FDE42" w14:textId="77777777" w:rsidR="00A57F87" w:rsidRDefault="00A57F87" w:rsidP="00B7560D">
      <w:pPr>
        <w:ind w:left="284"/>
        <w:jc w:val="both"/>
      </w:pPr>
      <w:r w:rsidRPr="00A57F87">
        <w:t>2. Lista diagnostów-stażystów oddelegowanych przez Kierującego zostanie przekazana Szpitalowi</w:t>
      </w:r>
      <w:r w:rsidR="00BD79B6">
        <w:t>/Laboratoriu</w:t>
      </w:r>
      <w:r w:rsidR="00BC2B8F">
        <w:t>m</w:t>
      </w:r>
      <w:r w:rsidR="00D229A3">
        <w:t xml:space="preserve"> </w:t>
      </w:r>
      <w:r w:rsidRPr="00A57F87">
        <w:t>w terminie …………………………………………………</w:t>
      </w:r>
      <w:r>
        <w:t>……</w:t>
      </w:r>
      <w:r w:rsidR="00BD79B6">
        <w:t>….</w:t>
      </w:r>
    </w:p>
    <w:p w14:paraId="60061E4C" w14:textId="77777777" w:rsidR="007A11C3" w:rsidRPr="00EF2CAE" w:rsidRDefault="007A11C3" w:rsidP="00A95078">
      <w:pPr>
        <w:jc w:val="both"/>
        <w:rPr>
          <w:szCs w:val="16"/>
        </w:rPr>
      </w:pPr>
    </w:p>
    <w:p w14:paraId="5CEE1DEE" w14:textId="77777777" w:rsidR="007A11C3" w:rsidRPr="007A11C3" w:rsidRDefault="007A11C3" w:rsidP="00B7560D">
      <w:pPr>
        <w:ind w:left="284"/>
        <w:jc w:val="center"/>
        <w:rPr>
          <w:b/>
        </w:rPr>
      </w:pPr>
      <w:r w:rsidRPr="007A11C3">
        <w:rPr>
          <w:b/>
        </w:rPr>
        <w:t>§2</w:t>
      </w:r>
    </w:p>
    <w:p w14:paraId="0A39BE7B" w14:textId="77777777" w:rsidR="00385C91" w:rsidRDefault="00093ACC" w:rsidP="00B7560D">
      <w:pPr>
        <w:ind w:left="284"/>
        <w:jc w:val="both"/>
      </w:pPr>
      <w:r>
        <w:t>Szpital/Laboratori</w:t>
      </w:r>
      <w:r w:rsidR="007A11C3">
        <w:t>um</w:t>
      </w:r>
      <w:r w:rsidR="009146A5">
        <w:t xml:space="preserve"> </w:t>
      </w:r>
      <w:r w:rsidR="007A11C3">
        <w:t>zobowiązuje się do</w:t>
      </w:r>
      <w:r w:rsidR="00385C91">
        <w:t>:</w:t>
      </w:r>
    </w:p>
    <w:p w14:paraId="4FE9EF1C" w14:textId="26B1BB73" w:rsidR="00D229A3" w:rsidRPr="00D229A3" w:rsidRDefault="00D229A3" w:rsidP="000909B7">
      <w:pPr>
        <w:numPr>
          <w:ilvl w:val="0"/>
          <w:numId w:val="17"/>
        </w:numPr>
        <w:jc w:val="both"/>
      </w:pPr>
      <w:r w:rsidRPr="00D229A3">
        <w:lastRenderedPageBreak/>
        <w:t>przyjęcia diagnostów-stażystów na staż kierunkowy na podstawie złożonego do Dyrekcji Szpitala/Laboratorium</w:t>
      </w:r>
      <w:r w:rsidR="009146A5">
        <w:t xml:space="preserve"> </w:t>
      </w:r>
      <w:r w:rsidRPr="00D229A3">
        <w:t>podpisanego przez Pełnomocnika</w:t>
      </w:r>
      <w:r w:rsidR="000909B7">
        <w:t xml:space="preserve"> </w:t>
      </w:r>
      <w:r w:rsidRPr="00D229A3">
        <w:t xml:space="preserve">ds. </w:t>
      </w:r>
      <w:r w:rsidR="000909B7">
        <w:t>o</w:t>
      </w:r>
      <w:r w:rsidRPr="000909B7">
        <w:t>rganizacji</w:t>
      </w:r>
      <w:r w:rsidRPr="00D229A3">
        <w:t xml:space="preserve"> </w:t>
      </w:r>
      <w:r w:rsidR="000909B7">
        <w:t>s</w:t>
      </w:r>
      <w:r w:rsidRPr="00D229A3">
        <w:t xml:space="preserve">pecjalizacji </w:t>
      </w:r>
      <w:r w:rsidR="000909B7">
        <w:t>d</w:t>
      </w:r>
      <w:r w:rsidRPr="00D229A3">
        <w:t xml:space="preserve">iagnostów </w:t>
      </w:r>
      <w:r w:rsidR="000909B7">
        <w:t>l</w:t>
      </w:r>
      <w:r w:rsidRPr="00D229A3">
        <w:t>aboratoryjnych</w:t>
      </w:r>
      <w:r w:rsidR="00C0606A">
        <w:t xml:space="preserve"> oraz specjalizacji mających zastosowanie w ochronie zdrowia</w:t>
      </w:r>
      <w:r w:rsidRPr="00D229A3">
        <w:t xml:space="preserve"> skierowania do odbycia stażu stanowiącego załącznik nr 1 do porozumienia,</w:t>
      </w:r>
    </w:p>
    <w:p w14:paraId="0B30A6D7" w14:textId="77777777" w:rsidR="00CB6EF3" w:rsidRDefault="007A11C3" w:rsidP="004851A0">
      <w:pPr>
        <w:pStyle w:val="Akapitzlist"/>
        <w:numPr>
          <w:ilvl w:val="0"/>
          <w:numId w:val="17"/>
        </w:numPr>
        <w:jc w:val="both"/>
      </w:pPr>
      <w:r>
        <w:t>prowadzenia staż</w:t>
      </w:r>
      <w:r w:rsidR="00EB6B50">
        <w:t>u</w:t>
      </w:r>
      <w:r>
        <w:t xml:space="preserve"> kierunkow</w:t>
      </w:r>
      <w:r w:rsidR="00EB6B50">
        <w:t>ego</w:t>
      </w:r>
      <w:r>
        <w:t xml:space="preserve"> </w:t>
      </w:r>
      <w:r w:rsidR="006E393B">
        <w:t>dla diagnost</w:t>
      </w:r>
      <w:r w:rsidR="00A57F87">
        <w:t>ów - stażystów</w:t>
      </w:r>
      <w:r w:rsidR="00EB6B50">
        <w:t xml:space="preserve"> </w:t>
      </w:r>
      <w:r w:rsidR="006E393B">
        <w:t>zgodnie z</w:t>
      </w:r>
      <w:r w:rsidR="00C21325">
        <w:t> </w:t>
      </w:r>
      <w:r w:rsidR="006E393B">
        <w:t xml:space="preserve">obowiązującym programem </w:t>
      </w:r>
      <w:r w:rsidR="00385C91">
        <w:t xml:space="preserve">stażu </w:t>
      </w:r>
      <w:r w:rsidR="006E393B">
        <w:t>oraz przepi</w:t>
      </w:r>
      <w:r w:rsidR="00385C91">
        <w:t>sami powszechnie obowiązującymi,</w:t>
      </w:r>
    </w:p>
    <w:p w14:paraId="5450307C" w14:textId="77777777" w:rsidR="00D229A3" w:rsidRDefault="00385C91" w:rsidP="00EF2CAE">
      <w:pPr>
        <w:pStyle w:val="Akapitzlist"/>
        <w:numPr>
          <w:ilvl w:val="0"/>
          <w:numId w:val="17"/>
        </w:numPr>
        <w:jc w:val="both"/>
      </w:pPr>
      <w:r>
        <w:t>zagwarantowania odpowiednich kwalifikacji opiek</w:t>
      </w:r>
      <w:r w:rsidR="00A95078">
        <w:t>una</w:t>
      </w:r>
      <w:r w:rsidR="003D2B5B">
        <w:t xml:space="preserve"> stażu</w:t>
      </w:r>
      <w:r w:rsidR="00A95078">
        <w:t xml:space="preserve"> oraz personelu kształcącego</w:t>
      </w:r>
      <w:r w:rsidR="00D229A3">
        <w:t>,</w:t>
      </w:r>
    </w:p>
    <w:p w14:paraId="1CA9DD01" w14:textId="77777777" w:rsidR="00385C91" w:rsidRPr="00A95078" w:rsidRDefault="00D229A3" w:rsidP="000909B7">
      <w:pPr>
        <w:numPr>
          <w:ilvl w:val="0"/>
          <w:numId w:val="17"/>
        </w:numPr>
        <w:jc w:val="both"/>
      </w:pPr>
      <w:r w:rsidRPr="00D229A3">
        <w:t>wydania diagnostom-stażystom zaświadczenia o odbyciu stażu kierunkowego, na wzorze stanowiącym załącznik nr 2 do niniejszego porozumienia.</w:t>
      </w:r>
    </w:p>
    <w:p w14:paraId="44EAFD9C" w14:textId="77777777" w:rsidR="00EB6B50" w:rsidRDefault="00EB6B50" w:rsidP="00B7560D">
      <w:pPr>
        <w:ind w:left="284"/>
        <w:jc w:val="center"/>
        <w:rPr>
          <w:b/>
        </w:rPr>
      </w:pPr>
    </w:p>
    <w:p w14:paraId="4B94D5A5" w14:textId="77777777" w:rsidR="00634B4B" w:rsidRDefault="00634B4B" w:rsidP="00B7560D">
      <w:pPr>
        <w:ind w:left="284"/>
        <w:jc w:val="center"/>
        <w:rPr>
          <w:b/>
        </w:rPr>
      </w:pPr>
    </w:p>
    <w:p w14:paraId="5E5ACB6B" w14:textId="77777777" w:rsidR="00D229A3" w:rsidRPr="00D229A3" w:rsidRDefault="00385C91" w:rsidP="00D229A3">
      <w:pPr>
        <w:ind w:left="284"/>
        <w:jc w:val="center"/>
        <w:rPr>
          <w:b/>
        </w:rPr>
      </w:pPr>
      <w:r w:rsidRPr="007A11C3">
        <w:rPr>
          <w:b/>
        </w:rPr>
        <w:t>§</w:t>
      </w:r>
      <w:r>
        <w:rPr>
          <w:b/>
        </w:rPr>
        <w:t>3</w:t>
      </w:r>
    </w:p>
    <w:p w14:paraId="34E7D464" w14:textId="7654CAB0" w:rsidR="0004216F" w:rsidRPr="00A655EE" w:rsidRDefault="0004216F" w:rsidP="0004216F">
      <w:pPr>
        <w:pStyle w:val="Akapitzlist"/>
        <w:numPr>
          <w:ilvl w:val="0"/>
          <w:numId w:val="18"/>
        </w:numPr>
        <w:ind w:left="426" w:hanging="284"/>
        <w:jc w:val="both"/>
        <w:rPr>
          <w:bCs/>
        </w:rPr>
      </w:pPr>
      <w:r w:rsidRPr="00A655EE">
        <w:rPr>
          <w:bCs/>
        </w:rPr>
        <w:t>Szpital/Laboratorium gwarantuje, iż nadzór nad realizacją programu staży kierunkowych wynikających z programu danej specjalizacji będzie sprawować osoba posiadająca tytuł specjalisty w danej dziedzinie medycyny laboratoryjnej albo osoba posiadająca decyzję, o której mowa w art. 63 ust. 1</w:t>
      </w:r>
      <w:r w:rsidR="00410AE8" w:rsidRPr="00A655EE">
        <w:rPr>
          <w:bCs/>
        </w:rPr>
        <w:t xml:space="preserve"> ustawy</w:t>
      </w:r>
      <w:r w:rsidRPr="00A655EE">
        <w:rPr>
          <w:bCs/>
        </w:rPr>
        <w:t xml:space="preserve">, zwana dalej „opiekunem stażu kierunkowego”. </w:t>
      </w:r>
    </w:p>
    <w:p w14:paraId="79C7BCE4" w14:textId="77777777" w:rsidR="0004216F" w:rsidRPr="00A655EE" w:rsidRDefault="0004216F" w:rsidP="0004216F">
      <w:pPr>
        <w:pStyle w:val="Akapitzlist"/>
        <w:numPr>
          <w:ilvl w:val="0"/>
          <w:numId w:val="18"/>
        </w:numPr>
        <w:ind w:left="426" w:hanging="284"/>
        <w:jc w:val="both"/>
        <w:rPr>
          <w:bCs/>
        </w:rPr>
      </w:pPr>
      <w:r w:rsidRPr="00A655EE">
        <w:rPr>
          <w:bCs/>
        </w:rPr>
        <w:t>Opiekun stażu kierunkowego zapewnia nadzór nad realizacją programu staży kierunkowych nie więcej niż trzech osób.</w:t>
      </w:r>
    </w:p>
    <w:p w14:paraId="505160C3" w14:textId="7DDD37EA" w:rsidR="0004216F" w:rsidRPr="00A655EE" w:rsidRDefault="008E6C11" w:rsidP="0004216F">
      <w:pPr>
        <w:pStyle w:val="Akapitzlist"/>
        <w:numPr>
          <w:ilvl w:val="0"/>
          <w:numId w:val="18"/>
        </w:numPr>
        <w:ind w:left="426" w:hanging="284"/>
        <w:jc w:val="both"/>
        <w:rPr>
          <w:bCs/>
        </w:rPr>
      </w:pPr>
      <w:r w:rsidRPr="00A655EE">
        <w:rPr>
          <w:bCs/>
        </w:rPr>
        <w:t>Obowiązki o</w:t>
      </w:r>
      <w:r w:rsidR="0004216F" w:rsidRPr="00A655EE">
        <w:rPr>
          <w:bCs/>
        </w:rPr>
        <w:t>piekun</w:t>
      </w:r>
      <w:r w:rsidRPr="00A655EE">
        <w:rPr>
          <w:bCs/>
        </w:rPr>
        <w:t>a</w:t>
      </w:r>
      <w:r w:rsidR="0004216F" w:rsidRPr="00A655EE">
        <w:rPr>
          <w:bCs/>
        </w:rPr>
        <w:t xml:space="preserve"> stażu kierunkowego</w:t>
      </w:r>
      <w:r w:rsidRPr="00A655EE">
        <w:rPr>
          <w:bCs/>
        </w:rPr>
        <w:t xml:space="preserve"> </w:t>
      </w:r>
      <w:r w:rsidR="0004216F" w:rsidRPr="00A655EE">
        <w:rPr>
          <w:bCs/>
        </w:rPr>
        <w:t xml:space="preserve">może </w:t>
      </w:r>
      <w:r w:rsidRPr="00A655EE">
        <w:rPr>
          <w:bCs/>
        </w:rPr>
        <w:t>pełnić</w:t>
      </w:r>
      <w:r w:rsidR="0004216F" w:rsidRPr="00A655EE">
        <w:rPr>
          <w:bCs/>
        </w:rPr>
        <w:t xml:space="preserve"> osoba:</w:t>
      </w:r>
    </w:p>
    <w:p w14:paraId="1EDC787F" w14:textId="28833C58" w:rsidR="0004216F" w:rsidRPr="00A655EE" w:rsidRDefault="008E6C11" w:rsidP="00236096">
      <w:pPr>
        <w:pStyle w:val="Akapitzlist"/>
        <w:numPr>
          <w:ilvl w:val="0"/>
          <w:numId w:val="20"/>
        </w:numPr>
        <w:ind w:left="426" w:hanging="284"/>
        <w:jc w:val="both"/>
        <w:rPr>
          <w:bCs/>
        </w:rPr>
      </w:pPr>
      <w:r w:rsidRPr="00A655EE">
        <w:rPr>
          <w:bCs/>
        </w:rPr>
        <w:t>dla specjalizacji w dziedzinie laboratoryjnej diagnostyki medycznej: zatrudniona w medycznym laboratorium diagnostycznym i posiadająca tytuł specjalisty w dziedzinie diagnostyki laboratoryjnej zgodnej z profilem laboratorium lub pracowni, w której odbywany jest staż. Opiekunem stażu kierunkowego może być również osoba posiadająca decyzję ministra właściwego do spraw zdrowia o uznaniu dotychczasowego dorobku zawodowego lub naukowego diagnosty laboratoryjnego za równoważny ze zrealizowaniem programu właściwej specjalizacji</w:t>
      </w:r>
      <w:r w:rsidR="00410AE8" w:rsidRPr="00A655EE">
        <w:rPr>
          <w:bCs/>
        </w:rPr>
        <w:t>;</w:t>
      </w:r>
    </w:p>
    <w:p w14:paraId="2BC4CA6A" w14:textId="5AA4BC8C" w:rsidR="008E6C11" w:rsidRPr="00A655EE" w:rsidRDefault="008E6C11" w:rsidP="00236096">
      <w:pPr>
        <w:pStyle w:val="Akapitzlist"/>
        <w:numPr>
          <w:ilvl w:val="0"/>
          <w:numId w:val="20"/>
        </w:numPr>
        <w:ind w:left="426" w:hanging="284"/>
        <w:jc w:val="both"/>
        <w:rPr>
          <w:bCs/>
        </w:rPr>
      </w:pPr>
      <w:r w:rsidRPr="00A655EE">
        <w:rPr>
          <w:bCs/>
        </w:rPr>
        <w:t>dla specjalizacji w dziedzinie laboratoryjnej parazytologii medycznej: posiadająca tytuł specjalisty w dziedzinie laboratoryjnej parazytologii medycznej lub mikrobiologii medycznej lub laboratoryjnej diagnostyki medycznej. Opiekunem stażu może być również osoba posiadająca decyzję ministra właściwego do spraw zdrowia o uznaniu dotychczasowego dorobku zawodowego lub naukowego diagnosty laboratoryjnego za równoważny ze zrealizowaniem programu właściwej specjalizacji</w:t>
      </w:r>
      <w:r w:rsidR="00410AE8" w:rsidRPr="00A655EE">
        <w:rPr>
          <w:bCs/>
        </w:rPr>
        <w:t>;</w:t>
      </w:r>
    </w:p>
    <w:p w14:paraId="71D737F3" w14:textId="54071A9D" w:rsidR="008E6C11" w:rsidRPr="00A655EE" w:rsidRDefault="008E6C11" w:rsidP="00236096">
      <w:pPr>
        <w:pStyle w:val="Akapitzlist"/>
        <w:numPr>
          <w:ilvl w:val="0"/>
          <w:numId w:val="20"/>
        </w:numPr>
        <w:ind w:left="426" w:hanging="284"/>
        <w:jc w:val="both"/>
        <w:rPr>
          <w:bCs/>
        </w:rPr>
      </w:pPr>
      <w:r w:rsidRPr="00A655EE">
        <w:rPr>
          <w:bCs/>
        </w:rPr>
        <w:t>dla specjalizacji w dziedzinie laboratoryjnej mikrobiologii medycznej</w:t>
      </w:r>
      <w:r w:rsidR="00410AE8" w:rsidRPr="00A655EE">
        <w:rPr>
          <w:bCs/>
        </w:rPr>
        <w:t xml:space="preserve">: </w:t>
      </w:r>
      <w:r w:rsidR="00410AE8" w:rsidRPr="00B041AE">
        <w:t>posiadająca tytuł specjalisty w dziedzinie zgodnej z kierunkiem stażu. Opiekunem stażu może być również osoba posiadająca decyzję ministra właściwego do spraw zdrowia o uznaniu dotychczasowego dorobku zawodowego lub naukowego diagnosty laboratoryjnego za równoważny ze zrealizowaniem programu właściwej specjalizacji;</w:t>
      </w:r>
    </w:p>
    <w:p w14:paraId="61F19659" w14:textId="0A917EC1" w:rsidR="008E6C11" w:rsidRPr="00A655EE" w:rsidRDefault="008E6C11" w:rsidP="00236096">
      <w:pPr>
        <w:pStyle w:val="Akapitzlist"/>
        <w:numPr>
          <w:ilvl w:val="0"/>
          <w:numId w:val="20"/>
        </w:numPr>
        <w:ind w:left="426" w:hanging="284"/>
        <w:jc w:val="both"/>
        <w:rPr>
          <w:bCs/>
        </w:rPr>
      </w:pPr>
      <w:r w:rsidRPr="00A655EE">
        <w:rPr>
          <w:bCs/>
        </w:rPr>
        <w:t>dla specjalizacji w dziedzinie laboratoryjnej transfuzjologii medycznej</w:t>
      </w:r>
      <w:r w:rsidR="00410AE8" w:rsidRPr="00A655EE">
        <w:rPr>
          <w:bCs/>
        </w:rPr>
        <w:t>: posiadająca tytuł specjalisty w laboratoryjnej transfuzjologii medycznej lub transfuzjologii klinicznej, lub w dziedzinie będącej przedmiotem stażu lub osoba posiadająca decyzję ministra właściwego do spraw zdrowia o uznaniu dotychczasowego dorobku zawodowego lub naukowego diagnosty laboratoryjnego za równoważny ze zrealizowaniem programu właściwej specjalizacji;</w:t>
      </w:r>
    </w:p>
    <w:p w14:paraId="7C3EABAB" w14:textId="7AFCED47" w:rsidR="008E6C11" w:rsidRPr="00B041AE" w:rsidRDefault="008E6C11" w:rsidP="00F052C7">
      <w:pPr>
        <w:pStyle w:val="Akapitzlist"/>
        <w:numPr>
          <w:ilvl w:val="0"/>
          <w:numId w:val="20"/>
        </w:numPr>
        <w:ind w:left="426" w:hanging="283"/>
        <w:jc w:val="both"/>
        <w:rPr>
          <w:bCs/>
        </w:rPr>
      </w:pPr>
      <w:r w:rsidRPr="00A655EE">
        <w:rPr>
          <w:bCs/>
        </w:rPr>
        <w:t>dla specjalizacji w dziedzinie laboratoryjnej genetyki medycznej</w:t>
      </w:r>
      <w:r w:rsidR="00410AE8" w:rsidRPr="00A655EE">
        <w:rPr>
          <w:bCs/>
        </w:rPr>
        <w:t xml:space="preserve">: posiadająca tytuł specjalisty w laboratoryjnej genetyki medycznej lub genetyki klinicznej albo osoba posiadająca decyzję ministra właściwego do spraw zdrowia o uznaniu dotychczasowego dorobku zawodowego lub naukowego diagnosty laboratoryjnego za równoważny ze zrealizowaniem programu właściwej specjalizacji. </w:t>
      </w:r>
      <w:r w:rsidR="00410AE8" w:rsidRPr="00B041AE">
        <w:rPr>
          <w:bCs/>
        </w:rPr>
        <w:t xml:space="preserve"> </w:t>
      </w:r>
      <w:r w:rsidRPr="00B041AE">
        <w:rPr>
          <w:bCs/>
        </w:rPr>
        <w:t xml:space="preserve"> </w:t>
      </w:r>
    </w:p>
    <w:p w14:paraId="390F2A0B" w14:textId="4D0B2092" w:rsidR="00D229A3" w:rsidRPr="00B041AE" w:rsidRDefault="00D229A3" w:rsidP="00A655EE">
      <w:pPr>
        <w:pStyle w:val="Akapitzlist"/>
        <w:numPr>
          <w:ilvl w:val="0"/>
          <w:numId w:val="18"/>
        </w:numPr>
        <w:ind w:left="426" w:hanging="284"/>
        <w:jc w:val="both"/>
        <w:rPr>
          <w:bCs/>
        </w:rPr>
      </w:pPr>
      <w:r w:rsidRPr="00B041AE">
        <w:rPr>
          <w:bCs/>
        </w:rPr>
        <w:t>Szpital/Laboratoriu</w:t>
      </w:r>
      <w:r w:rsidR="00BC2B8F" w:rsidRPr="00B041AE">
        <w:rPr>
          <w:bCs/>
        </w:rPr>
        <w:t>m</w:t>
      </w:r>
      <w:r w:rsidR="009146A5" w:rsidRPr="00B041AE">
        <w:rPr>
          <w:bCs/>
        </w:rPr>
        <w:t xml:space="preserve"> </w:t>
      </w:r>
      <w:r w:rsidRPr="00B041AE">
        <w:rPr>
          <w:bCs/>
        </w:rPr>
        <w:t>gwarantuje, iż do zadań opiekuna stażu</w:t>
      </w:r>
      <w:r w:rsidR="00B041AE" w:rsidRPr="00A655EE">
        <w:rPr>
          <w:bCs/>
        </w:rPr>
        <w:t xml:space="preserve"> kierunkowego</w:t>
      </w:r>
      <w:r w:rsidRPr="00B041AE">
        <w:rPr>
          <w:bCs/>
        </w:rPr>
        <w:t xml:space="preserve"> należeć będzie w szczególności:</w:t>
      </w:r>
    </w:p>
    <w:p w14:paraId="060D7858" w14:textId="01D08FE9" w:rsidR="00B041AE" w:rsidRPr="00A655EE" w:rsidRDefault="003C655D" w:rsidP="005877E6">
      <w:pPr>
        <w:pStyle w:val="Akapitzlist"/>
        <w:numPr>
          <w:ilvl w:val="0"/>
          <w:numId w:val="22"/>
        </w:numPr>
        <w:jc w:val="both"/>
        <w:rPr>
          <w:bCs/>
        </w:rPr>
      </w:pPr>
      <w:r w:rsidRPr="003C655D">
        <w:rPr>
          <w:bCs/>
        </w:rPr>
        <w:t>sprawowanie opieki nad osobami, o których mowa w § 1 podczas odbywania stażu kierunkowego w sposób zapewniający realizację programu stażu</w:t>
      </w:r>
      <w:r>
        <w:rPr>
          <w:bCs/>
        </w:rPr>
        <w:t>;</w:t>
      </w:r>
    </w:p>
    <w:p w14:paraId="2AA4919D" w14:textId="5D246E00" w:rsidR="005877E6" w:rsidRPr="00A655EE" w:rsidRDefault="003C655D" w:rsidP="003C655D">
      <w:pPr>
        <w:pStyle w:val="Akapitzlist"/>
        <w:numPr>
          <w:ilvl w:val="0"/>
          <w:numId w:val="22"/>
        </w:numPr>
        <w:jc w:val="both"/>
        <w:rPr>
          <w:bCs/>
        </w:rPr>
      </w:pPr>
      <w:r>
        <w:rPr>
          <w:bCs/>
        </w:rPr>
        <w:lastRenderedPageBreak/>
        <w:t>p</w:t>
      </w:r>
      <w:r w:rsidRPr="003C655D">
        <w:rPr>
          <w:bCs/>
        </w:rPr>
        <w:t>rzygotowanie i prowadzenie zajęć w trakcie odbywania stażu kierunkowego zgodnie z programem szkolenia specjalizacyjnego;</w:t>
      </w:r>
    </w:p>
    <w:p w14:paraId="644AEA59" w14:textId="14069D9C" w:rsidR="00B041AE" w:rsidRPr="00A655EE" w:rsidRDefault="003C655D">
      <w:pPr>
        <w:pStyle w:val="Akapitzlist"/>
        <w:numPr>
          <w:ilvl w:val="0"/>
          <w:numId w:val="22"/>
        </w:numPr>
        <w:jc w:val="both"/>
        <w:rPr>
          <w:bCs/>
        </w:rPr>
      </w:pPr>
      <w:r w:rsidRPr="003C655D">
        <w:rPr>
          <w:bCs/>
        </w:rPr>
        <w:t>weryfikacja wiedzy nabytej w trakcie stażu. Przeprowadzanie kolokwium z zakresu wiedzy teoretycznej oraz sprawdzianu umiejętności praktycznych objętych programem stażu kierunkowego.</w:t>
      </w:r>
    </w:p>
    <w:p w14:paraId="3943F27D" w14:textId="034A86DD" w:rsidR="007E7E4C" w:rsidRPr="00B041AE" w:rsidRDefault="00B041AE" w:rsidP="00A655EE">
      <w:pPr>
        <w:pStyle w:val="Akapitzlist"/>
        <w:numPr>
          <w:ilvl w:val="0"/>
          <w:numId w:val="18"/>
        </w:numPr>
        <w:ind w:left="284"/>
        <w:jc w:val="both"/>
        <w:rPr>
          <w:bCs/>
        </w:rPr>
      </w:pPr>
      <w:r w:rsidRPr="00A655EE">
        <w:rPr>
          <w:bCs/>
        </w:rPr>
        <w:t>Opiekun stażu kierunkowego jest obowiązany do zawarcia z Kierującym (Jednostką szkolącą) umowy na przygotowanie i prowadzenie zajęć.</w:t>
      </w:r>
    </w:p>
    <w:p w14:paraId="3DEEC669" w14:textId="36EADA05" w:rsidR="00D229A3" w:rsidRDefault="00D229A3" w:rsidP="00B7560D">
      <w:pPr>
        <w:ind w:left="284"/>
        <w:jc w:val="center"/>
        <w:rPr>
          <w:bCs/>
          <w:color w:val="7030A0"/>
        </w:rPr>
      </w:pPr>
    </w:p>
    <w:p w14:paraId="6ABAB207" w14:textId="77777777" w:rsidR="007E7E4C" w:rsidRDefault="007E7E4C" w:rsidP="00B7560D">
      <w:pPr>
        <w:ind w:left="284"/>
        <w:jc w:val="center"/>
        <w:rPr>
          <w:b/>
        </w:rPr>
      </w:pPr>
    </w:p>
    <w:p w14:paraId="402D133A" w14:textId="77777777" w:rsidR="00D229A3" w:rsidRDefault="00D229A3" w:rsidP="004851A0">
      <w:pPr>
        <w:ind w:left="284"/>
        <w:jc w:val="center"/>
        <w:rPr>
          <w:b/>
        </w:rPr>
      </w:pPr>
      <w:r w:rsidRPr="00D229A3">
        <w:rPr>
          <w:b/>
        </w:rPr>
        <w:t>§</w:t>
      </w:r>
      <w:r>
        <w:rPr>
          <w:b/>
        </w:rPr>
        <w:t>4</w:t>
      </w:r>
    </w:p>
    <w:p w14:paraId="3656B9AB" w14:textId="77777777" w:rsidR="00D229A3" w:rsidRPr="007A11C3" w:rsidRDefault="00D229A3" w:rsidP="000909B7">
      <w:pPr>
        <w:rPr>
          <w:b/>
        </w:rPr>
      </w:pPr>
    </w:p>
    <w:p w14:paraId="71B818F8" w14:textId="77777777" w:rsidR="00385C91" w:rsidRPr="00385C91" w:rsidRDefault="00385C91" w:rsidP="00B7560D">
      <w:pPr>
        <w:tabs>
          <w:tab w:val="num" w:pos="360"/>
        </w:tabs>
        <w:ind w:left="284"/>
        <w:jc w:val="both"/>
      </w:pPr>
      <w:r>
        <w:t>Kierujący potwierdza, że stażysta-diagnosta zobowiązał się w odrębnej umowie zawartej z</w:t>
      </w:r>
      <w:r w:rsidR="003D2B5B">
        <w:t> Kierującym do</w:t>
      </w:r>
      <w:r>
        <w:t xml:space="preserve"> </w:t>
      </w:r>
      <w:r w:rsidRPr="00385C91">
        <w:t>odbycia stażu w podmiocie wskazanym przez Kierującego, a ponadto do:</w:t>
      </w:r>
    </w:p>
    <w:p w14:paraId="25AF2010" w14:textId="77777777" w:rsidR="00385C91" w:rsidRPr="00385C91" w:rsidRDefault="00385C91" w:rsidP="00EF2CAE">
      <w:pPr>
        <w:numPr>
          <w:ilvl w:val="0"/>
          <w:numId w:val="16"/>
        </w:numPr>
        <w:jc w:val="both"/>
      </w:pPr>
      <w:r w:rsidRPr="00385C91">
        <w:t xml:space="preserve">rzetelnego wykonywania powierzonych mu przez opiekuna </w:t>
      </w:r>
      <w:r>
        <w:t>stażu</w:t>
      </w:r>
      <w:r w:rsidRPr="00385C91">
        <w:t xml:space="preserve"> obowiązków,</w:t>
      </w:r>
    </w:p>
    <w:p w14:paraId="47F4CAC4" w14:textId="77777777" w:rsidR="003D2B5B" w:rsidRPr="00BD79B6" w:rsidRDefault="00385C91" w:rsidP="00EF2CAE">
      <w:pPr>
        <w:numPr>
          <w:ilvl w:val="0"/>
          <w:numId w:val="16"/>
        </w:numPr>
        <w:jc w:val="both"/>
      </w:pPr>
      <w:r w:rsidRPr="00385C91">
        <w:t xml:space="preserve">dbania o powierzony przez </w:t>
      </w:r>
      <w:r w:rsidRPr="00BD79B6">
        <w:t>Szpital</w:t>
      </w:r>
      <w:r w:rsidR="00093ACC" w:rsidRPr="00BD79B6">
        <w:t>/Labor</w:t>
      </w:r>
      <w:r w:rsidRPr="00BD79B6">
        <w:t>atorium</w:t>
      </w:r>
      <w:r w:rsidR="006B1E07">
        <w:t xml:space="preserve"> sprzęt</w:t>
      </w:r>
      <w:r w:rsidRPr="00BD79B6">
        <w:t>,</w:t>
      </w:r>
      <w:r w:rsidR="006A3F0C">
        <w:t xml:space="preserve"> materiały i inne wyposażenie</w:t>
      </w:r>
      <w:r w:rsidRPr="00BD79B6">
        <w:t xml:space="preserve"> pod rygorem natychmiastowego rozwiązania umowy w sprawie specjalizacji,</w:t>
      </w:r>
    </w:p>
    <w:p w14:paraId="2BE5B005" w14:textId="77777777" w:rsidR="00385C91" w:rsidRPr="00BD79B6" w:rsidRDefault="00385C91" w:rsidP="00EF2CAE">
      <w:pPr>
        <w:numPr>
          <w:ilvl w:val="0"/>
          <w:numId w:val="16"/>
        </w:numPr>
        <w:jc w:val="both"/>
      </w:pPr>
      <w:r w:rsidRPr="00BD79B6">
        <w:t>przestrzegania wewnętrznych aktów normatywnych obowiązujących w</w:t>
      </w:r>
      <w:r w:rsidR="003D2B5B" w:rsidRPr="00BD79B6">
        <w:t> </w:t>
      </w:r>
      <w:r w:rsidRPr="00BD79B6">
        <w:t>Szpitalu</w:t>
      </w:r>
      <w:r w:rsidR="00093ACC" w:rsidRPr="00BD79B6">
        <w:t>/Labor</w:t>
      </w:r>
      <w:r w:rsidRPr="00BD79B6">
        <w:t>atorium.</w:t>
      </w:r>
    </w:p>
    <w:p w14:paraId="45FB0818" w14:textId="77777777" w:rsidR="00470CE5" w:rsidRPr="00BD79B6" w:rsidRDefault="00470CE5" w:rsidP="00B7560D">
      <w:pPr>
        <w:tabs>
          <w:tab w:val="num" w:pos="360"/>
        </w:tabs>
        <w:ind w:left="284"/>
        <w:jc w:val="both"/>
        <w:rPr>
          <w:szCs w:val="16"/>
        </w:rPr>
      </w:pPr>
    </w:p>
    <w:p w14:paraId="36567C78" w14:textId="77777777" w:rsidR="00470CE5" w:rsidRDefault="00470CE5" w:rsidP="00B7560D">
      <w:pPr>
        <w:ind w:left="284"/>
        <w:jc w:val="center"/>
        <w:rPr>
          <w:b/>
        </w:rPr>
      </w:pPr>
      <w:r w:rsidRPr="007A11C3">
        <w:rPr>
          <w:b/>
        </w:rPr>
        <w:t>§</w:t>
      </w:r>
      <w:r w:rsidR="00D229A3">
        <w:rPr>
          <w:b/>
        </w:rPr>
        <w:t>5</w:t>
      </w:r>
    </w:p>
    <w:p w14:paraId="7BD46C32" w14:textId="77777777" w:rsidR="00B268EE" w:rsidRDefault="00470CE5" w:rsidP="00B7560D">
      <w:pPr>
        <w:ind w:left="284"/>
        <w:jc w:val="both"/>
      </w:pPr>
      <w:r w:rsidRPr="00470CE5">
        <w:t>Kierujący oświadcza</w:t>
      </w:r>
      <w:r>
        <w:t>, że diagnosta-stażysta</w:t>
      </w:r>
      <w:r w:rsidR="00B268EE">
        <w:t xml:space="preserve"> w odrębnej umowie zawartej z Kierującym poświadczył, że:</w:t>
      </w:r>
    </w:p>
    <w:p w14:paraId="32F1D690" w14:textId="77777777" w:rsidR="00391D03" w:rsidRDefault="00391D03" w:rsidP="00391D03">
      <w:pPr>
        <w:pStyle w:val="Akapitzlist"/>
        <w:numPr>
          <w:ilvl w:val="1"/>
          <w:numId w:val="23"/>
        </w:numPr>
        <w:ind w:left="306" w:hanging="306"/>
        <w:jc w:val="both"/>
        <w:rPr>
          <w:bCs/>
        </w:rPr>
      </w:pPr>
      <w:r w:rsidRPr="00391D03">
        <w:rPr>
          <w:bCs/>
        </w:rPr>
        <w:t>jest objęty ubezpieczeniem od odpowiedzialności cywilnej i następstw nieszczęśliwych wypadków na cały okres trwania specjalizacji;</w:t>
      </w:r>
    </w:p>
    <w:p w14:paraId="367E953B" w14:textId="0C83AF89" w:rsidR="00391D03" w:rsidRPr="00391D03" w:rsidRDefault="00391D03" w:rsidP="00A655EE">
      <w:pPr>
        <w:pStyle w:val="Akapitzlist"/>
        <w:numPr>
          <w:ilvl w:val="1"/>
          <w:numId w:val="23"/>
        </w:numPr>
        <w:ind w:left="306" w:hanging="306"/>
        <w:jc w:val="both"/>
        <w:rPr>
          <w:bCs/>
        </w:rPr>
      </w:pPr>
      <w:r w:rsidRPr="00391D03">
        <w:rPr>
          <w:bCs/>
        </w:rPr>
        <w:t>jest świadomy ryzyka związanego z odbywaniem stażu w szpitalu/laboratorium i w przypadku ekspozycji zawodowej na zakażenie wirusem HIV, HBV, HCV w czasie odbywania stażu w Szpitalu/Laboratorium* podlega procedurze określonej w odrębnym zarządzeniu Rektora;</w:t>
      </w:r>
    </w:p>
    <w:p w14:paraId="7282BBE2" w14:textId="4529E8E1" w:rsidR="00391D03" w:rsidRPr="00391D03" w:rsidRDefault="00391D03" w:rsidP="00A655EE">
      <w:pPr>
        <w:pStyle w:val="Akapitzlist"/>
        <w:numPr>
          <w:ilvl w:val="1"/>
          <w:numId w:val="23"/>
        </w:numPr>
        <w:ind w:left="284" w:hanging="284"/>
        <w:jc w:val="both"/>
        <w:rPr>
          <w:bCs/>
        </w:rPr>
      </w:pPr>
      <w:r w:rsidRPr="00391D03">
        <w:rPr>
          <w:bCs/>
        </w:rPr>
        <w:t>posiada aktualne badania lekarskie oraz przystąpi do przeszkolenia bhp oraz p.poż. przygotowanych przez Jednostkę szkolącą;</w:t>
      </w:r>
    </w:p>
    <w:p w14:paraId="21F371E8" w14:textId="77777777" w:rsidR="00391D03" w:rsidRPr="00391D03" w:rsidRDefault="00391D03" w:rsidP="00A655EE">
      <w:pPr>
        <w:pStyle w:val="Akapitzlist"/>
        <w:numPr>
          <w:ilvl w:val="1"/>
          <w:numId w:val="23"/>
        </w:numPr>
        <w:ind w:left="284" w:hanging="284"/>
        <w:jc w:val="both"/>
      </w:pPr>
      <w:r w:rsidRPr="00391D03">
        <w:t>został poinformowany o obowiązkach wynikających z art. 21 ust. 3-7 ustawy z dnia 13 maja 2016 r. o przeciwdziałaniu zagrożeniom przestępczością na tle seksualnym i ochronie małoletnich (t.j. Dz. U. z 2024 r., poz. 1802 z późn. zm.);</w:t>
      </w:r>
    </w:p>
    <w:p w14:paraId="049F31CB" w14:textId="73EBD1C8" w:rsidR="000A5801" w:rsidRDefault="00391D03" w:rsidP="00A655EE">
      <w:pPr>
        <w:pStyle w:val="Akapitzlist"/>
        <w:numPr>
          <w:ilvl w:val="1"/>
          <w:numId w:val="23"/>
        </w:numPr>
        <w:ind w:left="284" w:hanging="284"/>
      </w:pPr>
      <w:r w:rsidRPr="00391D03">
        <w:rPr>
          <w:bCs/>
        </w:rPr>
        <w:t>z</w:t>
      </w:r>
      <w:r w:rsidRPr="00391D03">
        <w:t>obowiązuje się do bezterminowego zachowania w tajemnicy danych osobowych pacjentów Szpitala/Laboratorium*, do których uzyska dostęp w trakcie odbywania stażu kierunkowego do specjalizacji</w:t>
      </w:r>
      <w:r w:rsidR="00A655EE">
        <w:t>.</w:t>
      </w:r>
    </w:p>
    <w:p w14:paraId="53128261" w14:textId="77777777" w:rsidR="009146A5" w:rsidRDefault="009146A5" w:rsidP="00EF2CAE">
      <w:pPr>
        <w:ind w:left="284"/>
        <w:jc w:val="center"/>
        <w:rPr>
          <w:b/>
        </w:rPr>
      </w:pPr>
    </w:p>
    <w:p w14:paraId="31D513E4" w14:textId="77777777" w:rsidR="000A5801" w:rsidRDefault="000A5801" w:rsidP="00EF2CAE">
      <w:pPr>
        <w:ind w:left="284"/>
        <w:jc w:val="center"/>
        <w:rPr>
          <w:bCs/>
        </w:rPr>
      </w:pPr>
      <w:r w:rsidRPr="007A11C3">
        <w:rPr>
          <w:b/>
        </w:rPr>
        <w:t>§</w:t>
      </w:r>
      <w:r>
        <w:rPr>
          <w:b/>
        </w:rPr>
        <w:t xml:space="preserve"> </w:t>
      </w:r>
      <w:r w:rsidR="00D229A3">
        <w:rPr>
          <w:b/>
        </w:rPr>
        <w:t>6</w:t>
      </w:r>
    </w:p>
    <w:p w14:paraId="3EAA16C1" w14:textId="77777777" w:rsidR="000A5801" w:rsidRPr="000A5801" w:rsidRDefault="000A5801" w:rsidP="000A5801">
      <w:pPr>
        <w:ind w:left="284"/>
        <w:jc w:val="both"/>
        <w:rPr>
          <w:bCs/>
        </w:rPr>
      </w:pPr>
      <w:r w:rsidRPr="000A5801">
        <w:rPr>
          <w:bCs/>
        </w:rPr>
        <w:t>Kierujący oświadcza, że:</w:t>
      </w:r>
    </w:p>
    <w:p w14:paraId="109806DF" w14:textId="65C36977" w:rsidR="000A5801" w:rsidRPr="00BD79B6" w:rsidRDefault="000A5801" w:rsidP="00EF2CAE">
      <w:pPr>
        <w:numPr>
          <w:ilvl w:val="0"/>
          <w:numId w:val="9"/>
        </w:numPr>
        <w:ind w:left="360"/>
        <w:jc w:val="both"/>
        <w:rPr>
          <w:bCs/>
        </w:rPr>
      </w:pPr>
      <w:r w:rsidRPr="000A5801">
        <w:rPr>
          <w:bCs/>
        </w:rPr>
        <w:t>realizuje obowiązek, o którym mowa w art. 21 ust. 2 ustawy z dnia 13 maja 2016 r. o</w:t>
      </w:r>
      <w:r w:rsidR="00E244F9">
        <w:rPr>
          <w:bCs/>
        </w:rPr>
        <w:t> </w:t>
      </w:r>
      <w:r w:rsidRPr="000A5801">
        <w:rPr>
          <w:bCs/>
        </w:rPr>
        <w:t xml:space="preserve">przeciwdziałaniu zagrożeniom przestępczością na tle seksualnym i ochronie małoletnich (t.j. Dz.U. z </w:t>
      </w:r>
      <w:r w:rsidR="000D1A46" w:rsidRPr="000A5801">
        <w:rPr>
          <w:bCs/>
        </w:rPr>
        <w:t>202</w:t>
      </w:r>
      <w:r w:rsidR="000D1A46">
        <w:rPr>
          <w:bCs/>
        </w:rPr>
        <w:t>4</w:t>
      </w:r>
      <w:r w:rsidR="000D1A46" w:rsidRPr="000A5801">
        <w:rPr>
          <w:bCs/>
        </w:rPr>
        <w:t xml:space="preserve"> </w:t>
      </w:r>
      <w:r w:rsidRPr="000A5801">
        <w:rPr>
          <w:bCs/>
        </w:rPr>
        <w:t xml:space="preserve">r., poz. </w:t>
      </w:r>
      <w:r w:rsidR="000D1A46" w:rsidRPr="000A5801">
        <w:rPr>
          <w:bCs/>
        </w:rPr>
        <w:t>1</w:t>
      </w:r>
      <w:r w:rsidR="000D1A46">
        <w:rPr>
          <w:bCs/>
        </w:rPr>
        <w:t>802</w:t>
      </w:r>
      <w:r w:rsidR="000D1A46" w:rsidRPr="000A5801">
        <w:rPr>
          <w:bCs/>
        </w:rPr>
        <w:t xml:space="preserve"> </w:t>
      </w:r>
      <w:r w:rsidRPr="000A5801">
        <w:rPr>
          <w:bCs/>
        </w:rPr>
        <w:t>ze zm.), tj. uzyskuje informacje, czy dane diagnosty-stażysty, są zamieszczone w Rejestrze z dostępem ograniczonym oraz w Rejestrze osób, w</w:t>
      </w:r>
      <w:r w:rsidR="002839D0">
        <w:rPr>
          <w:bCs/>
        </w:rPr>
        <w:t> </w:t>
      </w:r>
      <w:r w:rsidRPr="000A5801">
        <w:rPr>
          <w:bCs/>
        </w:rPr>
        <w:t>stosunku do których Państwowa Komisja do spraw przeciwdziałania wykorzystaniu seksualnemu małoletnich poniżej lat 15 wydała postanowienie o wpisie w Rejestrze,</w:t>
      </w:r>
    </w:p>
    <w:p w14:paraId="4A9463C4" w14:textId="07189195" w:rsidR="000A5801" w:rsidRDefault="000A5801" w:rsidP="00EF2CAE">
      <w:pPr>
        <w:numPr>
          <w:ilvl w:val="0"/>
          <w:numId w:val="9"/>
        </w:numPr>
        <w:ind w:left="360"/>
        <w:jc w:val="both"/>
        <w:rPr>
          <w:bCs/>
        </w:rPr>
      </w:pPr>
      <w:r>
        <w:rPr>
          <w:bCs/>
        </w:rPr>
        <w:t>d</w:t>
      </w:r>
      <w:r w:rsidRPr="000A5801">
        <w:rPr>
          <w:bCs/>
        </w:rPr>
        <w:t xml:space="preserve">iagnosta-stażysta został poinformowany o obowiązkach wynikających z art. 21 ust. 3-7 ustawy z dnia 13 maja 2016 r. o przeciwdziałaniu zagrożeniom przestępczością na tle seksualnym i ochronie małoletnich (t.j. Dz.U. z </w:t>
      </w:r>
      <w:r w:rsidR="000D1A46" w:rsidRPr="000A5801">
        <w:rPr>
          <w:bCs/>
        </w:rPr>
        <w:t>202</w:t>
      </w:r>
      <w:r w:rsidR="000D1A46">
        <w:rPr>
          <w:bCs/>
        </w:rPr>
        <w:t>4</w:t>
      </w:r>
      <w:r w:rsidR="000D1A46" w:rsidRPr="000A5801">
        <w:rPr>
          <w:bCs/>
        </w:rPr>
        <w:t xml:space="preserve"> </w:t>
      </w:r>
      <w:r w:rsidRPr="000A5801">
        <w:rPr>
          <w:bCs/>
        </w:rPr>
        <w:t xml:space="preserve">r., poz. </w:t>
      </w:r>
      <w:r w:rsidR="000D1A46" w:rsidRPr="000A5801">
        <w:rPr>
          <w:bCs/>
        </w:rPr>
        <w:t>1</w:t>
      </w:r>
      <w:r w:rsidR="000D1A46">
        <w:rPr>
          <w:bCs/>
        </w:rPr>
        <w:t>802</w:t>
      </w:r>
      <w:r w:rsidR="000D1A46" w:rsidRPr="000A5801">
        <w:rPr>
          <w:bCs/>
        </w:rPr>
        <w:t xml:space="preserve"> </w:t>
      </w:r>
      <w:r w:rsidRPr="000A5801">
        <w:rPr>
          <w:bCs/>
        </w:rPr>
        <w:t>ze zm.).</w:t>
      </w:r>
    </w:p>
    <w:p w14:paraId="62486C05" w14:textId="77777777" w:rsidR="00FA4CDE" w:rsidRDefault="00FA4CDE" w:rsidP="00F6467D">
      <w:pPr>
        <w:jc w:val="both"/>
        <w:rPr>
          <w:bCs/>
        </w:rPr>
      </w:pPr>
    </w:p>
    <w:p w14:paraId="48D60DD5" w14:textId="77777777" w:rsidR="00391D03" w:rsidRDefault="00391D03" w:rsidP="00F6467D">
      <w:pPr>
        <w:jc w:val="center"/>
        <w:rPr>
          <w:b/>
          <w:bCs/>
        </w:rPr>
      </w:pPr>
    </w:p>
    <w:p w14:paraId="36D72847" w14:textId="195ABB74" w:rsidR="00FA4CDE" w:rsidRPr="00F6467D" w:rsidRDefault="00FA4CDE" w:rsidP="00F6467D">
      <w:pPr>
        <w:jc w:val="center"/>
        <w:rPr>
          <w:b/>
          <w:bCs/>
        </w:rPr>
      </w:pPr>
      <w:r w:rsidRPr="00F6467D">
        <w:rPr>
          <w:b/>
          <w:bCs/>
        </w:rPr>
        <w:t xml:space="preserve">§ </w:t>
      </w:r>
      <w:r w:rsidR="00D229A3">
        <w:rPr>
          <w:b/>
          <w:bCs/>
        </w:rPr>
        <w:t>7</w:t>
      </w:r>
    </w:p>
    <w:p w14:paraId="787B3963" w14:textId="43045070" w:rsidR="006F221F" w:rsidRPr="00391D03" w:rsidRDefault="00D803C2" w:rsidP="00EF2CAE">
      <w:pPr>
        <w:numPr>
          <w:ilvl w:val="0"/>
          <w:numId w:val="11"/>
        </w:numPr>
        <w:jc w:val="both"/>
        <w:rPr>
          <w:bCs/>
        </w:rPr>
      </w:pPr>
      <w:r>
        <w:rPr>
          <w:bCs/>
        </w:rPr>
        <w:lastRenderedPageBreak/>
        <w:t>Z zastrzeżeniem ust. 2, w</w:t>
      </w:r>
      <w:r w:rsidR="006F221F">
        <w:rPr>
          <w:bCs/>
        </w:rPr>
        <w:t xml:space="preserve"> przypadku </w:t>
      </w:r>
      <w:r w:rsidR="006F221F">
        <w:t>zakłucia, skaleczenia ostrym narzędziem, dostania się materiału biologicznego na błony śluzowe lub wystąpienia innych zdarzeń z naruszeniem ciągłości tkanek i</w:t>
      </w:r>
      <w:r w:rsidR="00CD481D">
        <w:t> </w:t>
      </w:r>
      <w:r w:rsidR="006F221F">
        <w:t>skażeniem materiałem biologicznym, wobec Diagnosty realizującego staż zostanie wszczęta procedura postępowania po ekspozycji zawodowej na materiał potencjalnie zakaźny, obowiązująca w </w:t>
      </w:r>
      <w:r w:rsidR="00CD481D" w:rsidRPr="00385C91">
        <w:t>Szpital</w:t>
      </w:r>
      <w:r w:rsidR="00CD481D">
        <w:t>u/</w:t>
      </w:r>
      <w:r w:rsidR="00CD481D" w:rsidRPr="00BD79B6">
        <w:t>Laboratorium</w:t>
      </w:r>
      <w:r w:rsidR="006F221F" w:rsidRPr="00BD79B6">
        <w:t>.</w:t>
      </w:r>
      <w:r w:rsidR="006F221F">
        <w:t xml:space="preserve"> Koszty związane z działaniami profilaktycznymi w tym zakresie ponosi Kierujący.</w:t>
      </w:r>
      <w:r w:rsidR="00FA4CDE">
        <w:t xml:space="preserve"> W </w:t>
      </w:r>
      <w:r w:rsidR="00FA4CDE" w:rsidRPr="00FA4CDE">
        <w:t xml:space="preserve">przypadku konieczności przeprowadzenia badań specjalistycznych lub realizacji recepty na </w:t>
      </w:r>
      <w:r w:rsidR="00FA4CDE">
        <w:t>leki antyretrowirusowe, Kierujący</w:t>
      </w:r>
      <w:r w:rsidR="00FA4CDE" w:rsidRPr="00FA4CDE">
        <w:t xml:space="preserve"> pokrywa koszty na podstawie dostarczonej do Działu Spraw Studenckich faktury VAT wystawionej na Uniwersytet Medyczny im. Piastów Śląskich we Wrocławiu, Wybrzeże L. Pasteura 1, 50-367 Wrocław, NIP 896-000-57-79. Do faktury należy dołączyć opis zdarzenia potwierdzonego przez Jednostkę, w której doszło do ekspozycji.</w:t>
      </w:r>
      <w:r w:rsidR="00FA4CDE">
        <w:t xml:space="preserve"> Płatność następuje w terminie 21 dni od dnia otrzymania faktury.</w:t>
      </w:r>
    </w:p>
    <w:p w14:paraId="52004650" w14:textId="70ED7376" w:rsidR="00391D03" w:rsidRPr="006F221F" w:rsidRDefault="00391D03" w:rsidP="00EF2CAE">
      <w:pPr>
        <w:numPr>
          <w:ilvl w:val="0"/>
          <w:numId w:val="11"/>
        </w:numPr>
        <w:jc w:val="both"/>
        <w:rPr>
          <w:bCs/>
        </w:rPr>
      </w:pPr>
      <w:r>
        <w:t>W przypadku zdarzeń</w:t>
      </w:r>
      <w:r w:rsidR="00D803C2">
        <w:t>, o których mowa w ust. 1,</w:t>
      </w:r>
      <w:r>
        <w:t xml:space="preserve"> mających miejsce na terenie miasta Wrocław </w:t>
      </w:r>
      <w:r w:rsidR="00D803C2">
        <w:t>Diagnosta obywający staż oraz Szpital/Laboratorium</w:t>
      </w:r>
      <w:r>
        <w:t xml:space="preserve"> </w:t>
      </w:r>
      <w:r w:rsidR="00D803C2">
        <w:t>są</w:t>
      </w:r>
      <w:r>
        <w:t xml:space="preserve"> zobowiązan</w:t>
      </w:r>
      <w:r w:rsidR="00D803C2">
        <w:t>i</w:t>
      </w:r>
      <w:r>
        <w:t xml:space="preserve"> do zastosowania się do zapisów wskazanych w aktualnie obowiązującym zarządzeniu Rektora </w:t>
      </w:r>
      <w:r w:rsidRPr="00391D03">
        <w:t>w sprawie wprowadzenia dla pracowników i studentów, doktorantów oraz uczestników wszystkich form kształcenia podyplomowego "Procedury postępowania po ekspozycji zawodowej na zakażenie wirusem HIV, HBV, HCV"</w:t>
      </w:r>
      <w:r w:rsidR="00D803C2">
        <w:t xml:space="preserve"> </w:t>
      </w:r>
      <w:r w:rsidR="00D803C2" w:rsidRPr="00D803C2">
        <w:t xml:space="preserve">dostępnego na stronie internetowej </w:t>
      </w:r>
      <w:r w:rsidR="00D803C2">
        <w:t>Kierującego</w:t>
      </w:r>
      <w:r w:rsidR="00D803C2" w:rsidRPr="00D803C2">
        <w:t xml:space="preserve"> </w:t>
      </w:r>
      <w:hyperlink r:id="rId8" w:history="1">
        <w:r w:rsidR="00D803C2" w:rsidRPr="00D803C2">
          <w:rPr>
            <w:rStyle w:val="Hipercze"/>
          </w:rPr>
          <w:t>www.umw.edu.pl</w:t>
        </w:r>
      </w:hyperlink>
      <w:r w:rsidR="00D803C2" w:rsidRPr="00D803C2">
        <w:t xml:space="preserve"> w zakładce: Zarządzenia – Zarządzenia Rektora.</w:t>
      </w:r>
      <w:r w:rsidR="00D803C2" w:rsidRPr="00D803C2">
        <w:rPr>
          <w:rFonts w:ascii="Calibri" w:hAnsi="Calibri"/>
          <w:sz w:val="22"/>
          <w:szCs w:val="22"/>
          <w:lang w:eastAsia="en-US"/>
        </w:rPr>
        <w:t xml:space="preserve"> </w:t>
      </w:r>
    </w:p>
    <w:p w14:paraId="49C76EB5" w14:textId="77777777" w:rsidR="006F221F" w:rsidRDefault="006F221F" w:rsidP="00EF2CAE">
      <w:pPr>
        <w:numPr>
          <w:ilvl w:val="0"/>
          <w:numId w:val="11"/>
        </w:numPr>
        <w:jc w:val="both"/>
        <w:rPr>
          <w:bCs/>
        </w:rPr>
      </w:pPr>
      <w:r>
        <w:rPr>
          <w:bCs/>
        </w:rPr>
        <w:t xml:space="preserve">Strony postanawiają, </w:t>
      </w:r>
      <w:r>
        <w:t xml:space="preserve">że w razie zaistnienia wypadku przy pracy Diagnosty odbywającego Staż, </w:t>
      </w:r>
      <w:r w:rsidR="00CD481D" w:rsidRPr="00385C91">
        <w:t>Szpital</w:t>
      </w:r>
      <w:r w:rsidR="00CD481D">
        <w:t>/</w:t>
      </w:r>
      <w:r w:rsidR="00CD481D" w:rsidRPr="00C94AA6">
        <w:t>Laboratorium</w:t>
      </w:r>
      <w:r w:rsidR="009146A5">
        <w:t xml:space="preserve"> </w:t>
      </w:r>
      <w:r>
        <w:t>niezwłocznie powiadomi o zdarzeniu Kierującego</w:t>
      </w:r>
      <w:r w:rsidR="00FA4CDE">
        <w:t>.</w:t>
      </w:r>
      <w:r>
        <w:rPr>
          <w:bCs/>
        </w:rPr>
        <w:t xml:space="preserve"> </w:t>
      </w:r>
    </w:p>
    <w:p w14:paraId="4101652C" w14:textId="77777777" w:rsidR="00231796" w:rsidRPr="00B268EE" w:rsidRDefault="00231796" w:rsidP="00231796">
      <w:pPr>
        <w:ind w:left="284"/>
        <w:jc w:val="both"/>
        <w:rPr>
          <w:bCs/>
        </w:rPr>
      </w:pPr>
    </w:p>
    <w:p w14:paraId="29D6B04F" w14:textId="77777777" w:rsidR="00470CE5" w:rsidRPr="00A95078" w:rsidRDefault="00470CE5" w:rsidP="00B7560D">
      <w:pPr>
        <w:ind w:left="284"/>
        <w:jc w:val="both"/>
        <w:rPr>
          <w:sz w:val="16"/>
          <w:szCs w:val="16"/>
        </w:rPr>
      </w:pPr>
      <w:r w:rsidRPr="00B268EE">
        <w:t xml:space="preserve"> </w:t>
      </w:r>
    </w:p>
    <w:p w14:paraId="265B61BD" w14:textId="77777777" w:rsidR="00093ACC" w:rsidRDefault="00093ACC" w:rsidP="00B7560D">
      <w:pPr>
        <w:ind w:left="284"/>
        <w:jc w:val="center"/>
        <w:rPr>
          <w:b/>
        </w:rPr>
      </w:pPr>
      <w:r w:rsidRPr="007A11C3">
        <w:rPr>
          <w:b/>
        </w:rPr>
        <w:t>§</w:t>
      </w:r>
      <w:r w:rsidR="00D229A3">
        <w:rPr>
          <w:b/>
        </w:rPr>
        <w:t>8</w:t>
      </w:r>
    </w:p>
    <w:p w14:paraId="0ECE6D3A" w14:textId="77777777" w:rsidR="00093ACC" w:rsidRDefault="00093ACC" w:rsidP="00B7560D">
      <w:pPr>
        <w:pStyle w:val="Akapitzlist"/>
        <w:numPr>
          <w:ilvl w:val="0"/>
          <w:numId w:val="4"/>
        </w:numPr>
        <w:ind w:left="284"/>
        <w:jc w:val="both"/>
      </w:pPr>
      <w:r>
        <w:t>Za wykonywanie świadczeń medycznych w ram</w:t>
      </w:r>
      <w:r w:rsidR="003842E0">
        <w:t>ach odbywanego stażu, diagności-</w:t>
      </w:r>
      <w:r>
        <w:t xml:space="preserve">stażyści nie otrzymują </w:t>
      </w:r>
      <w:r w:rsidR="00086E0D">
        <w:t xml:space="preserve">wynagrodzenia </w:t>
      </w:r>
      <w:r>
        <w:t>od Szpitala/</w:t>
      </w:r>
      <w:r w:rsidRPr="00BD79B6">
        <w:t>Laboratorium</w:t>
      </w:r>
      <w:r w:rsidR="006A3F0C">
        <w:t>.</w:t>
      </w:r>
      <w:r>
        <w:t xml:space="preserve"> </w:t>
      </w:r>
    </w:p>
    <w:p w14:paraId="768DB2E7" w14:textId="77777777" w:rsidR="003842E0" w:rsidRDefault="003842E0" w:rsidP="00B7560D">
      <w:pPr>
        <w:pStyle w:val="Akapitzlist"/>
        <w:numPr>
          <w:ilvl w:val="0"/>
          <w:numId w:val="4"/>
        </w:numPr>
        <w:ind w:left="284"/>
        <w:jc w:val="both"/>
      </w:pPr>
      <w:r>
        <w:t>Szpital/</w:t>
      </w:r>
      <w:r w:rsidRPr="00BD79B6">
        <w:t>Laboratorium</w:t>
      </w:r>
      <w:r w:rsidR="009146A5">
        <w:t xml:space="preserve"> </w:t>
      </w:r>
      <w:r>
        <w:t xml:space="preserve">nie pobiera od </w:t>
      </w:r>
      <w:r w:rsidR="00086E0D">
        <w:t>K</w:t>
      </w:r>
      <w:r>
        <w:t>ierującego opłat z tytułu prowadzenia stażu kierunkowego.</w:t>
      </w:r>
    </w:p>
    <w:p w14:paraId="4B99056E" w14:textId="77777777" w:rsidR="000B789E" w:rsidRPr="00EF2CAE" w:rsidRDefault="000B789E" w:rsidP="00B7560D">
      <w:pPr>
        <w:ind w:left="284"/>
        <w:jc w:val="both"/>
        <w:rPr>
          <w:szCs w:val="16"/>
        </w:rPr>
      </w:pPr>
    </w:p>
    <w:p w14:paraId="7FAC401A" w14:textId="77777777" w:rsidR="000B789E" w:rsidRDefault="000B789E" w:rsidP="00B7560D">
      <w:pPr>
        <w:ind w:left="284"/>
        <w:jc w:val="center"/>
        <w:rPr>
          <w:b/>
        </w:rPr>
      </w:pPr>
      <w:r w:rsidRPr="007A11C3">
        <w:rPr>
          <w:b/>
        </w:rPr>
        <w:t>§</w:t>
      </w:r>
      <w:r w:rsidR="00D229A3">
        <w:rPr>
          <w:b/>
        </w:rPr>
        <w:t>9</w:t>
      </w:r>
    </w:p>
    <w:p w14:paraId="513A0561" w14:textId="77777777" w:rsidR="00D229A3" w:rsidRPr="00D229A3" w:rsidRDefault="00D229A3" w:rsidP="00D229A3">
      <w:pPr>
        <w:ind w:left="284"/>
        <w:jc w:val="both"/>
        <w:rPr>
          <w:bCs/>
        </w:rPr>
      </w:pPr>
      <w:r w:rsidRPr="00D229A3">
        <w:rPr>
          <w:bCs/>
        </w:rPr>
        <w:t>1.</w:t>
      </w:r>
      <w:r w:rsidRPr="00D229A3">
        <w:rPr>
          <w:bCs/>
        </w:rPr>
        <w:tab/>
        <w:t xml:space="preserve">Strony porozumienia oświadczają, że w zakresie danych osobowych diagnostów-stażystów są odrębnymi administratorami danych osobowych. </w:t>
      </w:r>
    </w:p>
    <w:p w14:paraId="0E52A99B" w14:textId="77777777" w:rsidR="00D229A3" w:rsidRPr="00D229A3" w:rsidRDefault="00D229A3" w:rsidP="00D229A3">
      <w:pPr>
        <w:ind w:left="284"/>
        <w:jc w:val="both"/>
        <w:rPr>
          <w:bCs/>
        </w:rPr>
      </w:pPr>
      <w:r w:rsidRPr="00D229A3">
        <w:rPr>
          <w:bCs/>
        </w:rPr>
        <w:t>2.</w:t>
      </w:r>
      <w:r w:rsidRPr="00D229A3">
        <w:rPr>
          <w:bCs/>
        </w:rPr>
        <w:tab/>
        <w:t>Strony porozumienia udostępniają sobie wzajemnie dane osobowe diagnostów-stażystów w celu prawidłowego zorganizowania oraz przeprowadzenia stażu kierunkowego w ramach odbywanej specjalizacji, na podstawie art. 6 ust. 1 lit. c Rozporządzenia Parlamentu Europejskiego i Rady (UE) 2016/679 z dnia 27 kwietnia 2016 r. w sprawie ochrony osób fizycznych w związku z przetwarzaniem danych osobowych i w sprawie swobodnego przepływu takich danych oraz uchylenia dyrektywy 95/46/WE (dalej jako: „RODO”).</w:t>
      </w:r>
    </w:p>
    <w:p w14:paraId="6A646F00" w14:textId="77777777" w:rsidR="00D229A3" w:rsidRPr="00D229A3" w:rsidRDefault="00D229A3" w:rsidP="00D229A3">
      <w:pPr>
        <w:ind w:left="284"/>
        <w:jc w:val="both"/>
        <w:rPr>
          <w:bCs/>
        </w:rPr>
      </w:pPr>
      <w:r w:rsidRPr="00D229A3">
        <w:rPr>
          <w:bCs/>
        </w:rPr>
        <w:t>3.</w:t>
      </w:r>
      <w:r w:rsidRPr="00D229A3">
        <w:rPr>
          <w:bCs/>
        </w:rPr>
        <w:tab/>
        <w:t>Strony porozumienia oświadczają, że w związku z przetwarzaniem przez nie danych osobowych, wdrożyły odpowiednie środki techniczne i organizacyjne, o których mowa w art. 32 RODO, zapewniające adekwatny stopień bezpieczeństwa, odpowiadający ryzyku związanemu z przetwarzaniem danych osobowych.</w:t>
      </w:r>
    </w:p>
    <w:p w14:paraId="2E517417" w14:textId="77777777" w:rsidR="00D229A3" w:rsidRPr="00D229A3" w:rsidRDefault="00D229A3" w:rsidP="00D229A3">
      <w:pPr>
        <w:ind w:left="284"/>
        <w:jc w:val="both"/>
        <w:rPr>
          <w:bCs/>
        </w:rPr>
      </w:pPr>
      <w:r w:rsidRPr="00D229A3">
        <w:rPr>
          <w:bCs/>
        </w:rPr>
        <w:t>4.</w:t>
      </w:r>
      <w:r w:rsidRPr="00D229A3">
        <w:rPr>
          <w:bCs/>
        </w:rPr>
        <w:tab/>
        <w:t>Strony porozumienia oświadczają, że każda z nich jest odpowiedzialna niezależnie za realizację praw podmiotów danych określonych w art. 12-23 RODO w odniesieniu do danych osobowych, dla których jest administratorem. Przy czym, w przypadku konieczności sprostowania lub usunięcia danych osobowych diagnosty-stażysty, Strony realizują obowiązek wskazany w art. 19 RODO bez zbędnej zwłoki, w sposób uzgodniony przez Strony.</w:t>
      </w:r>
    </w:p>
    <w:p w14:paraId="1299C43A" w14:textId="77777777" w:rsidR="00D229A3" w:rsidRDefault="00D229A3" w:rsidP="00D229A3">
      <w:pPr>
        <w:ind w:left="284"/>
        <w:jc w:val="both"/>
        <w:rPr>
          <w:bCs/>
        </w:rPr>
      </w:pPr>
    </w:p>
    <w:p w14:paraId="2ABB9136" w14:textId="1736EEBB" w:rsidR="00D229A3" w:rsidRPr="000909B7" w:rsidRDefault="00D229A3" w:rsidP="000909B7">
      <w:pPr>
        <w:ind w:left="284"/>
        <w:jc w:val="center"/>
        <w:rPr>
          <w:b/>
        </w:rPr>
      </w:pPr>
      <w:r w:rsidRPr="000909B7">
        <w:rPr>
          <w:b/>
        </w:rPr>
        <w:t>§</w:t>
      </w:r>
      <w:r>
        <w:rPr>
          <w:b/>
        </w:rPr>
        <w:t>10</w:t>
      </w:r>
    </w:p>
    <w:p w14:paraId="69904704" w14:textId="77777777" w:rsidR="00D229A3" w:rsidRPr="00D229A3" w:rsidRDefault="00D229A3" w:rsidP="00D229A3">
      <w:pPr>
        <w:ind w:left="284"/>
        <w:jc w:val="both"/>
        <w:rPr>
          <w:bCs/>
        </w:rPr>
      </w:pPr>
      <w:r w:rsidRPr="00D229A3">
        <w:rPr>
          <w:bCs/>
        </w:rPr>
        <w:t>1.</w:t>
      </w:r>
      <w:r w:rsidRPr="00D229A3">
        <w:rPr>
          <w:bCs/>
        </w:rPr>
        <w:tab/>
        <w:t>Porozumienie zostaje zawarte na okres od …………….  do …..................</w:t>
      </w:r>
    </w:p>
    <w:p w14:paraId="0D707062" w14:textId="77777777" w:rsidR="00D229A3" w:rsidRPr="00D229A3" w:rsidRDefault="00D229A3" w:rsidP="00D229A3">
      <w:pPr>
        <w:ind w:left="284"/>
        <w:jc w:val="both"/>
        <w:rPr>
          <w:bCs/>
        </w:rPr>
      </w:pPr>
      <w:r w:rsidRPr="00D229A3">
        <w:rPr>
          <w:bCs/>
        </w:rPr>
        <w:t>2.</w:t>
      </w:r>
      <w:r w:rsidRPr="00D229A3">
        <w:rPr>
          <w:bCs/>
        </w:rPr>
        <w:tab/>
        <w:t>Porozumienie może zostać rozwiązane przez każdą ze stron za 2-miesięcznym wypowiedzeniem.</w:t>
      </w:r>
    </w:p>
    <w:p w14:paraId="6EB9BED5" w14:textId="77777777" w:rsidR="00D229A3" w:rsidRPr="00D229A3" w:rsidRDefault="00D229A3" w:rsidP="00D229A3">
      <w:pPr>
        <w:ind w:left="284"/>
        <w:jc w:val="both"/>
        <w:rPr>
          <w:bCs/>
        </w:rPr>
      </w:pPr>
      <w:r w:rsidRPr="00D229A3">
        <w:rPr>
          <w:bCs/>
        </w:rPr>
        <w:lastRenderedPageBreak/>
        <w:t>3.</w:t>
      </w:r>
      <w:r w:rsidRPr="00D229A3">
        <w:rPr>
          <w:bCs/>
        </w:rPr>
        <w:tab/>
        <w:t>W przypadku naruszenia postanowień niniejszego Porozumienia stronom przysługuje prawo do rozwiązania porozumienia ze skutkiem natychmiastowym za uprzednim wezwaniem do zaprzestania naruszeń.</w:t>
      </w:r>
    </w:p>
    <w:p w14:paraId="4DDBEF00" w14:textId="77777777" w:rsidR="00D229A3" w:rsidRPr="00D229A3" w:rsidRDefault="00D229A3" w:rsidP="00D229A3">
      <w:pPr>
        <w:ind w:left="284"/>
        <w:jc w:val="both"/>
        <w:rPr>
          <w:bCs/>
        </w:rPr>
      </w:pPr>
    </w:p>
    <w:p w14:paraId="6BB28E66" w14:textId="77777777" w:rsidR="00D229A3" w:rsidRPr="000909B7" w:rsidRDefault="00D229A3" w:rsidP="000909B7">
      <w:pPr>
        <w:ind w:left="284"/>
        <w:jc w:val="center"/>
        <w:rPr>
          <w:b/>
        </w:rPr>
      </w:pPr>
      <w:r w:rsidRPr="000909B7">
        <w:rPr>
          <w:b/>
        </w:rPr>
        <w:t>§11</w:t>
      </w:r>
    </w:p>
    <w:p w14:paraId="67C5C0D0" w14:textId="77777777" w:rsidR="00D229A3" w:rsidRPr="00D229A3" w:rsidRDefault="00D229A3" w:rsidP="00D229A3">
      <w:pPr>
        <w:ind w:left="284"/>
        <w:jc w:val="both"/>
        <w:rPr>
          <w:bCs/>
        </w:rPr>
      </w:pPr>
      <w:r w:rsidRPr="00D229A3">
        <w:rPr>
          <w:bCs/>
        </w:rPr>
        <w:t>Wszelkie informacje dotyczące danych osobowych przetwarzanych przez Uniwersytet Medyczny im. Piastów Śląskich we Wrocławiu w związku z zawarciem i realizacją niniejszego porozumienia, w tym danych osób reprezentujących Szpital/Laboratorium</w:t>
      </w:r>
      <w:r w:rsidR="009146A5">
        <w:rPr>
          <w:bCs/>
        </w:rPr>
        <w:t xml:space="preserve"> </w:t>
      </w:r>
      <w:r w:rsidRPr="00D229A3">
        <w:rPr>
          <w:bCs/>
        </w:rPr>
        <w:t>oraz wskazanych przez Szpital/Laboratorium</w:t>
      </w:r>
      <w:r w:rsidR="009146A5">
        <w:rPr>
          <w:bCs/>
        </w:rPr>
        <w:t xml:space="preserve"> </w:t>
      </w:r>
      <w:r w:rsidRPr="00D229A3">
        <w:rPr>
          <w:bCs/>
        </w:rPr>
        <w:t xml:space="preserve">do kontaktu i wykonania zadań związanych z realizacją porozumienia, znajdują się na stronie internetowej Uniwersytetu (www.umw.edu.pl) w stopce: </w:t>
      </w:r>
      <w:r w:rsidR="004851A0">
        <w:rPr>
          <w:bCs/>
        </w:rPr>
        <w:t xml:space="preserve">Uczelnia / </w:t>
      </w:r>
      <w:r w:rsidRPr="00D229A3">
        <w:rPr>
          <w:bCs/>
        </w:rPr>
        <w:t xml:space="preserve">Informacje dot. Przetwarzania Danych Osobowych, o czym Szpital/Laboratorium zobowiązuje się poinformować osoby wyznaczone do bezpośredniej współpracy z Uniwersytetem. </w:t>
      </w:r>
    </w:p>
    <w:p w14:paraId="3461D779" w14:textId="77777777" w:rsidR="00D229A3" w:rsidRDefault="00D229A3" w:rsidP="000909B7">
      <w:pPr>
        <w:rPr>
          <w:b/>
        </w:rPr>
      </w:pPr>
    </w:p>
    <w:p w14:paraId="3CF2D8B6" w14:textId="77777777" w:rsidR="000B789E" w:rsidRPr="00EF2CAE" w:rsidRDefault="000B789E" w:rsidP="00B7560D">
      <w:pPr>
        <w:ind w:left="284"/>
        <w:jc w:val="both"/>
        <w:rPr>
          <w:szCs w:val="16"/>
        </w:rPr>
      </w:pPr>
    </w:p>
    <w:p w14:paraId="7D1CF859" w14:textId="77777777" w:rsidR="000B789E" w:rsidRDefault="000B789E" w:rsidP="00B7560D">
      <w:pPr>
        <w:ind w:left="284"/>
        <w:jc w:val="center"/>
        <w:rPr>
          <w:b/>
        </w:rPr>
      </w:pPr>
      <w:r w:rsidRPr="007A11C3">
        <w:rPr>
          <w:b/>
        </w:rPr>
        <w:t>§</w:t>
      </w:r>
      <w:r w:rsidR="00D229A3">
        <w:rPr>
          <w:b/>
        </w:rPr>
        <w:t>1</w:t>
      </w:r>
      <w:r w:rsidR="004851A0">
        <w:rPr>
          <w:b/>
        </w:rPr>
        <w:t>2</w:t>
      </w:r>
    </w:p>
    <w:p w14:paraId="26077888" w14:textId="77777777" w:rsidR="000B789E" w:rsidRDefault="000B789E" w:rsidP="00B7560D">
      <w:pPr>
        <w:ind w:left="284"/>
        <w:jc w:val="both"/>
      </w:pPr>
      <w:r>
        <w:t>Wszelkie zmiany niniejszego porozumienia wymagają formy pisemnej</w:t>
      </w:r>
      <w:r w:rsidR="00080810">
        <w:t xml:space="preserve"> – aneksu,</w:t>
      </w:r>
      <w:r>
        <w:t xml:space="preserve"> pod rygorem nieważności.</w:t>
      </w:r>
    </w:p>
    <w:p w14:paraId="0FB78278" w14:textId="77777777" w:rsidR="000B789E" w:rsidRPr="00EF2CAE" w:rsidRDefault="000B789E" w:rsidP="00B7560D">
      <w:pPr>
        <w:ind w:left="284"/>
        <w:jc w:val="both"/>
        <w:rPr>
          <w:szCs w:val="16"/>
        </w:rPr>
      </w:pPr>
    </w:p>
    <w:p w14:paraId="4FAA3E8E" w14:textId="77777777" w:rsidR="006B195B" w:rsidRDefault="006B195B" w:rsidP="00B7560D">
      <w:pPr>
        <w:ind w:left="284"/>
        <w:jc w:val="center"/>
        <w:rPr>
          <w:b/>
        </w:rPr>
      </w:pPr>
      <w:r w:rsidRPr="007A11C3">
        <w:rPr>
          <w:b/>
        </w:rPr>
        <w:t>§</w:t>
      </w:r>
      <w:r w:rsidR="00D229A3">
        <w:rPr>
          <w:b/>
        </w:rPr>
        <w:t>1</w:t>
      </w:r>
      <w:r w:rsidR="004851A0">
        <w:rPr>
          <w:b/>
        </w:rPr>
        <w:t>3</w:t>
      </w:r>
    </w:p>
    <w:p w14:paraId="05372BA7" w14:textId="77777777" w:rsidR="006B195B" w:rsidRDefault="006B195B" w:rsidP="00B7560D">
      <w:pPr>
        <w:ind w:left="284"/>
        <w:jc w:val="both"/>
      </w:pPr>
      <w:r>
        <w:t>W sprawach nieuregulowanych niniejszym Porozumieniem zastosowanie mają przepisy prawa powszechnie obowiązującego, a w szczególności:</w:t>
      </w:r>
    </w:p>
    <w:p w14:paraId="1234C919" w14:textId="5D8E1C39" w:rsidR="006B195B" w:rsidRDefault="006B195B" w:rsidP="00B7560D">
      <w:pPr>
        <w:pStyle w:val="Akapitzlist"/>
        <w:numPr>
          <w:ilvl w:val="0"/>
          <w:numId w:val="6"/>
        </w:numPr>
        <w:ind w:left="284"/>
        <w:jc w:val="both"/>
      </w:pPr>
      <w:r>
        <w:t>Ustawy z dnia 23 kwietnia 1964 roku Kodeksu cywilnego (</w:t>
      </w:r>
      <w:r w:rsidR="00CF529B">
        <w:t xml:space="preserve">t.j. </w:t>
      </w:r>
      <w:r>
        <w:t xml:space="preserve">Dz. U. z </w:t>
      </w:r>
      <w:r w:rsidR="007B4757">
        <w:t xml:space="preserve">2024 </w:t>
      </w:r>
      <w:r>
        <w:t xml:space="preserve">r. poz. </w:t>
      </w:r>
      <w:r w:rsidR="007B4757">
        <w:t xml:space="preserve">1061 </w:t>
      </w:r>
      <w:r w:rsidR="00CF529B">
        <w:t>ze</w:t>
      </w:r>
      <w:r w:rsidR="00577A15">
        <w:t> </w:t>
      </w:r>
      <w:r w:rsidR="00CF529B">
        <w:t>zm.</w:t>
      </w:r>
      <w:r>
        <w:t>)</w:t>
      </w:r>
      <w:r w:rsidR="00CF529B">
        <w:t>,</w:t>
      </w:r>
    </w:p>
    <w:p w14:paraId="1B83F69C" w14:textId="554E7ABE" w:rsidR="006B195B" w:rsidRDefault="006B195B" w:rsidP="00B7560D">
      <w:pPr>
        <w:pStyle w:val="Akapitzlist"/>
        <w:numPr>
          <w:ilvl w:val="0"/>
          <w:numId w:val="6"/>
        </w:numPr>
        <w:ind w:left="284"/>
        <w:jc w:val="both"/>
      </w:pPr>
      <w:r>
        <w:t xml:space="preserve">Ustawy z dnia </w:t>
      </w:r>
      <w:r w:rsidR="00674054">
        <w:t>15</w:t>
      </w:r>
      <w:r>
        <w:t xml:space="preserve"> </w:t>
      </w:r>
      <w:r w:rsidR="00674054">
        <w:t>września</w:t>
      </w:r>
      <w:r>
        <w:t xml:space="preserve"> 20</w:t>
      </w:r>
      <w:r w:rsidR="00674054">
        <w:t>22</w:t>
      </w:r>
      <w:r>
        <w:t xml:space="preserve"> roku o </w:t>
      </w:r>
      <w:r w:rsidR="00674054">
        <w:t>medycynie</w:t>
      </w:r>
      <w:r>
        <w:t xml:space="preserve"> laboratoryjnej (</w:t>
      </w:r>
      <w:r w:rsidR="00CF529B">
        <w:t xml:space="preserve">t.j. </w:t>
      </w:r>
      <w:r>
        <w:t>Dz.U. z 20</w:t>
      </w:r>
      <w:r w:rsidR="00674054">
        <w:t>2</w:t>
      </w:r>
      <w:r w:rsidR="00CF529B">
        <w:t>3</w:t>
      </w:r>
      <w:r>
        <w:t xml:space="preserve"> r. poz. 2</w:t>
      </w:r>
      <w:r w:rsidR="00CF529B">
        <w:t>1</w:t>
      </w:r>
      <w:r>
        <w:t>2</w:t>
      </w:r>
      <w:r w:rsidR="00CF529B">
        <w:t>5</w:t>
      </w:r>
      <w:r w:rsidR="00236096">
        <w:t xml:space="preserve"> ze zm.</w:t>
      </w:r>
      <w:r>
        <w:t>)</w:t>
      </w:r>
      <w:r w:rsidR="00CF529B">
        <w:t>,</w:t>
      </w:r>
    </w:p>
    <w:p w14:paraId="24EB18B1" w14:textId="0C533CF6" w:rsidR="006B195B" w:rsidRDefault="006B195B" w:rsidP="00B7560D">
      <w:pPr>
        <w:pStyle w:val="Akapitzlist"/>
        <w:numPr>
          <w:ilvl w:val="0"/>
          <w:numId w:val="6"/>
        </w:numPr>
        <w:ind w:left="284"/>
        <w:jc w:val="both"/>
      </w:pPr>
      <w:r>
        <w:t>Rozporządzenia Ministra Zdrowia z dnia 2</w:t>
      </w:r>
      <w:r w:rsidR="00485B2F">
        <w:t>6</w:t>
      </w:r>
      <w:r>
        <w:t xml:space="preserve"> </w:t>
      </w:r>
      <w:r w:rsidR="00485B2F">
        <w:t>czerwca</w:t>
      </w:r>
      <w:r>
        <w:t xml:space="preserve"> 20</w:t>
      </w:r>
      <w:r w:rsidR="00485B2F">
        <w:t>23</w:t>
      </w:r>
      <w:r>
        <w:t xml:space="preserve"> roku w sprawie specjalizacji i</w:t>
      </w:r>
      <w:r w:rsidR="00485B2F">
        <w:t> </w:t>
      </w:r>
      <w:r>
        <w:t>uzyskania tytułu specjalisty przez diagnostów laboratoryjnych (Dz.U. z 20</w:t>
      </w:r>
      <w:r w:rsidR="00674054">
        <w:t>2</w:t>
      </w:r>
      <w:r w:rsidR="00485B2F">
        <w:t>3</w:t>
      </w:r>
      <w:r>
        <w:t xml:space="preserve"> r.</w:t>
      </w:r>
      <w:r w:rsidR="007B4757">
        <w:t>,</w:t>
      </w:r>
      <w:r>
        <w:t xml:space="preserve"> poz. 1</w:t>
      </w:r>
      <w:r w:rsidR="00485B2F">
        <w:t>221</w:t>
      </w:r>
      <w:r>
        <w:t>).</w:t>
      </w:r>
    </w:p>
    <w:p w14:paraId="1FC39945" w14:textId="77777777" w:rsidR="0003751F" w:rsidRDefault="0003751F" w:rsidP="00B7560D">
      <w:pPr>
        <w:ind w:left="284"/>
        <w:jc w:val="both"/>
      </w:pPr>
    </w:p>
    <w:p w14:paraId="0562CB0E" w14:textId="77777777" w:rsidR="00EF2CAE" w:rsidRDefault="00EF2CAE" w:rsidP="00BD79B6">
      <w:pPr>
        <w:rPr>
          <w:b/>
        </w:rPr>
      </w:pPr>
    </w:p>
    <w:p w14:paraId="01BA09C0" w14:textId="77777777" w:rsidR="0003751F" w:rsidRDefault="0003751F" w:rsidP="00B7560D">
      <w:pPr>
        <w:ind w:left="284"/>
        <w:jc w:val="center"/>
        <w:rPr>
          <w:b/>
        </w:rPr>
      </w:pPr>
      <w:r w:rsidRPr="007A11C3">
        <w:rPr>
          <w:b/>
        </w:rPr>
        <w:t>§</w:t>
      </w:r>
      <w:r w:rsidR="00D229A3">
        <w:rPr>
          <w:b/>
        </w:rPr>
        <w:t>1</w:t>
      </w:r>
      <w:r w:rsidR="004851A0">
        <w:rPr>
          <w:b/>
        </w:rPr>
        <w:t>4</w:t>
      </w:r>
    </w:p>
    <w:p w14:paraId="2C5EBA12" w14:textId="77777777" w:rsidR="0003751F" w:rsidRDefault="0003751F" w:rsidP="00B7560D">
      <w:pPr>
        <w:ind w:left="284"/>
        <w:jc w:val="both"/>
      </w:pPr>
      <w:r>
        <w:t xml:space="preserve">Wszelkie spory wynikające z niniejszego Porozumienia strony poddają pod rozstrzygnięcie Sądu właściwego dla </w:t>
      </w:r>
      <w:r w:rsidR="009762C3">
        <w:t>Kierującego</w:t>
      </w:r>
      <w:r>
        <w:t>.</w:t>
      </w:r>
    </w:p>
    <w:p w14:paraId="34CE0A41" w14:textId="77777777" w:rsidR="00A95078" w:rsidRDefault="00A95078" w:rsidP="00BD79B6">
      <w:pPr>
        <w:jc w:val="both"/>
      </w:pPr>
    </w:p>
    <w:p w14:paraId="693FA682" w14:textId="77777777" w:rsidR="0003751F" w:rsidRDefault="0003751F" w:rsidP="00B7560D">
      <w:pPr>
        <w:ind w:left="284"/>
        <w:jc w:val="center"/>
        <w:rPr>
          <w:b/>
        </w:rPr>
      </w:pPr>
      <w:r w:rsidRPr="007A11C3">
        <w:rPr>
          <w:b/>
        </w:rPr>
        <w:t>§</w:t>
      </w:r>
      <w:r w:rsidR="00D229A3">
        <w:rPr>
          <w:b/>
        </w:rPr>
        <w:t>1</w:t>
      </w:r>
      <w:r w:rsidR="004851A0">
        <w:rPr>
          <w:b/>
        </w:rPr>
        <w:t>5</w:t>
      </w:r>
    </w:p>
    <w:p w14:paraId="4145C83C" w14:textId="77777777" w:rsidR="00674054" w:rsidRDefault="0003751F" w:rsidP="00DA4F39">
      <w:pPr>
        <w:ind w:left="284"/>
        <w:jc w:val="both"/>
      </w:pPr>
      <w:r>
        <w:t>Porozumienie sporządzono w dwóch jednobrzmiących egzemplarzach, po jednym dla</w:t>
      </w:r>
      <w:r w:rsidR="00485B2F">
        <w:t> </w:t>
      </w:r>
      <w:r>
        <w:t xml:space="preserve">każdej ze </w:t>
      </w:r>
      <w:r w:rsidR="00C36A9D">
        <w:t>S</w:t>
      </w:r>
      <w:r>
        <w:t>tron.</w:t>
      </w:r>
    </w:p>
    <w:p w14:paraId="62EBF3C5" w14:textId="77777777" w:rsidR="00F85259" w:rsidRDefault="00F85259" w:rsidP="000909B7">
      <w:pPr>
        <w:jc w:val="both"/>
      </w:pPr>
    </w:p>
    <w:p w14:paraId="6D98A12B" w14:textId="77777777" w:rsidR="00F85259" w:rsidRDefault="00F85259" w:rsidP="000909B7">
      <w:pPr>
        <w:jc w:val="both"/>
      </w:pPr>
    </w:p>
    <w:p w14:paraId="2946DB82" w14:textId="77777777" w:rsidR="00F85259" w:rsidRDefault="00F85259" w:rsidP="000909B7">
      <w:pPr>
        <w:jc w:val="both"/>
      </w:pPr>
    </w:p>
    <w:p w14:paraId="548BA267" w14:textId="77777777" w:rsidR="00B73D4E" w:rsidRDefault="00B73D4E" w:rsidP="00B7560D">
      <w:pPr>
        <w:ind w:left="284"/>
        <w:jc w:val="both"/>
      </w:pPr>
      <w:r>
        <w:t>………………………………..</w:t>
      </w:r>
      <w:r w:rsidR="00674054">
        <w:tab/>
      </w:r>
      <w:r w:rsidR="00674054">
        <w:tab/>
      </w:r>
      <w:r w:rsidR="00674054">
        <w:tab/>
      </w:r>
      <w:r w:rsidR="00674054">
        <w:tab/>
      </w:r>
      <w:r w:rsidR="00674054">
        <w:tab/>
        <w:t>……………………………..</w:t>
      </w:r>
    </w:p>
    <w:p w14:paraId="22ACEC4C" w14:textId="77777777" w:rsidR="00B73D4E" w:rsidRPr="0003751F" w:rsidRDefault="00F85259" w:rsidP="000909B7">
      <w:pPr>
        <w:ind w:left="1560" w:hanging="2553"/>
      </w:pPr>
      <w:r>
        <w:t xml:space="preserve">           </w:t>
      </w:r>
      <w:r w:rsidR="009146A5">
        <w:t xml:space="preserve">            </w:t>
      </w:r>
      <w:r>
        <w:t xml:space="preserve">  </w:t>
      </w:r>
      <w:r w:rsidR="00B73D4E">
        <w:t>Szpital/</w:t>
      </w:r>
      <w:r w:rsidR="00B73D4E" w:rsidRPr="00C94AA6">
        <w:t>Laboratorium</w:t>
      </w:r>
      <w:r w:rsidR="009146A5">
        <w:t xml:space="preserve">                                                                                    </w:t>
      </w:r>
      <w:r w:rsidR="00D229A3">
        <w:t xml:space="preserve"> Kierujący</w:t>
      </w:r>
    </w:p>
    <w:p w14:paraId="5997CC1D" w14:textId="77777777" w:rsidR="0003751F" w:rsidRPr="000B789E" w:rsidRDefault="0003751F" w:rsidP="00DA4F39">
      <w:pPr>
        <w:jc w:val="both"/>
      </w:pPr>
    </w:p>
    <w:p w14:paraId="519E2667" w14:textId="77777777" w:rsidR="00DA4F39" w:rsidRDefault="00B73D4E" w:rsidP="00B7560D">
      <w:pPr>
        <w:ind w:left="284"/>
        <w:jc w:val="both"/>
      </w:pPr>
      <w:r>
        <w:t>*niepotrzebne skreślić</w:t>
      </w:r>
    </w:p>
    <w:p w14:paraId="110FFD37" w14:textId="77777777" w:rsidR="00DA4F39" w:rsidRPr="00385C91" w:rsidRDefault="00DA4F39" w:rsidP="00DA4F39">
      <w:pPr>
        <w:jc w:val="both"/>
      </w:pPr>
    </w:p>
    <w:sectPr w:rsidR="00DA4F39" w:rsidRPr="00385C91" w:rsidSect="009146A5">
      <w:pgSz w:w="11906" w:h="16838"/>
      <w:pgMar w:top="1134" w:right="141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7FA02" w14:textId="77777777" w:rsidR="00085624" w:rsidRDefault="00085624" w:rsidP="00A95078">
      <w:r>
        <w:separator/>
      </w:r>
    </w:p>
  </w:endnote>
  <w:endnote w:type="continuationSeparator" w:id="0">
    <w:p w14:paraId="4844C5A0" w14:textId="77777777" w:rsidR="00085624" w:rsidRDefault="00085624" w:rsidP="00A9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43E7F" w14:textId="77777777" w:rsidR="00085624" w:rsidRDefault="00085624" w:rsidP="00A95078">
      <w:r>
        <w:separator/>
      </w:r>
    </w:p>
  </w:footnote>
  <w:footnote w:type="continuationSeparator" w:id="0">
    <w:p w14:paraId="4CAF94A9" w14:textId="77777777" w:rsidR="00085624" w:rsidRDefault="00085624" w:rsidP="00A95078">
      <w:r>
        <w:continuationSeparator/>
      </w:r>
    </w:p>
  </w:footnote>
  <w:footnote w:id="1">
    <w:p w14:paraId="2F23F239" w14:textId="77777777" w:rsidR="00BA28E2" w:rsidRDefault="00BA28E2" w:rsidP="00BA28E2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24/XVI R/2025 Rektora UMW z dnia 7 marca 2025 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41A11"/>
    <w:multiLevelType w:val="hybridMultilevel"/>
    <w:tmpl w:val="EA7C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05086"/>
    <w:multiLevelType w:val="hybridMultilevel"/>
    <w:tmpl w:val="E802484E"/>
    <w:lvl w:ilvl="0" w:tplc="D92E5B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EC4C47"/>
    <w:multiLevelType w:val="hybridMultilevel"/>
    <w:tmpl w:val="185E54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366532"/>
    <w:multiLevelType w:val="hybridMultilevel"/>
    <w:tmpl w:val="12A6D322"/>
    <w:lvl w:ilvl="0" w:tplc="5DA61E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AD0A9D"/>
    <w:multiLevelType w:val="hybridMultilevel"/>
    <w:tmpl w:val="94F64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010F1"/>
    <w:multiLevelType w:val="hybridMultilevel"/>
    <w:tmpl w:val="5F2A5DE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E0D4AD4"/>
    <w:multiLevelType w:val="hybridMultilevel"/>
    <w:tmpl w:val="A48E5A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0F">
      <w:start w:val="1"/>
      <w:numFmt w:val="decimal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1BD4530"/>
    <w:multiLevelType w:val="hybridMultilevel"/>
    <w:tmpl w:val="EB106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F7A60"/>
    <w:multiLevelType w:val="hybridMultilevel"/>
    <w:tmpl w:val="073C0D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47A4EA3"/>
    <w:multiLevelType w:val="hybridMultilevel"/>
    <w:tmpl w:val="229E59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BF16CD"/>
    <w:multiLevelType w:val="hybridMultilevel"/>
    <w:tmpl w:val="CF30008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43366E6"/>
    <w:multiLevelType w:val="hybridMultilevel"/>
    <w:tmpl w:val="AE80EF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E3597"/>
    <w:multiLevelType w:val="hybridMultilevel"/>
    <w:tmpl w:val="81F07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86D49"/>
    <w:multiLevelType w:val="hybridMultilevel"/>
    <w:tmpl w:val="97203A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AB1445"/>
    <w:multiLevelType w:val="hybridMultilevel"/>
    <w:tmpl w:val="A19A26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4A7E60"/>
    <w:multiLevelType w:val="hybridMultilevel"/>
    <w:tmpl w:val="02DC23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E6F480E"/>
    <w:multiLevelType w:val="hybridMultilevel"/>
    <w:tmpl w:val="76B8EF2A"/>
    <w:lvl w:ilvl="0" w:tplc="FE467554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7" w15:restartNumberingAfterBreak="0">
    <w:nsid w:val="63B02533"/>
    <w:multiLevelType w:val="hybridMultilevel"/>
    <w:tmpl w:val="139A6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A5D97"/>
    <w:multiLevelType w:val="hybridMultilevel"/>
    <w:tmpl w:val="5A3AED1A"/>
    <w:lvl w:ilvl="0" w:tplc="81867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B086A"/>
    <w:multiLevelType w:val="hybridMultilevel"/>
    <w:tmpl w:val="3E3025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304FD64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C028A4"/>
    <w:multiLevelType w:val="hybridMultilevel"/>
    <w:tmpl w:val="93582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30FD0"/>
    <w:multiLevelType w:val="hybridMultilevel"/>
    <w:tmpl w:val="ABB6D4F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C1D25CD"/>
    <w:multiLevelType w:val="hybridMultilevel"/>
    <w:tmpl w:val="A48C1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178212">
    <w:abstractNumId w:val="7"/>
  </w:num>
  <w:num w:numId="2" w16cid:durableId="1633246224">
    <w:abstractNumId w:val="12"/>
  </w:num>
  <w:num w:numId="3" w16cid:durableId="133908070">
    <w:abstractNumId w:val="0"/>
  </w:num>
  <w:num w:numId="4" w16cid:durableId="480082548">
    <w:abstractNumId w:val="20"/>
  </w:num>
  <w:num w:numId="5" w16cid:durableId="898588776">
    <w:abstractNumId w:val="18"/>
  </w:num>
  <w:num w:numId="6" w16cid:durableId="1594363427">
    <w:abstractNumId w:val="17"/>
  </w:num>
  <w:num w:numId="7" w16cid:durableId="1677340444">
    <w:abstractNumId w:val="4"/>
  </w:num>
  <w:num w:numId="8" w16cid:durableId="977107533">
    <w:abstractNumId w:val="21"/>
  </w:num>
  <w:num w:numId="9" w16cid:durableId="434986683">
    <w:abstractNumId w:val="5"/>
  </w:num>
  <w:num w:numId="10" w16cid:durableId="354310942">
    <w:abstractNumId w:val="1"/>
  </w:num>
  <w:num w:numId="11" w16cid:durableId="765808024">
    <w:abstractNumId w:val="2"/>
  </w:num>
  <w:num w:numId="12" w16cid:durableId="639580320">
    <w:abstractNumId w:val="22"/>
  </w:num>
  <w:num w:numId="13" w16cid:durableId="1317108012">
    <w:abstractNumId w:val="14"/>
  </w:num>
  <w:num w:numId="14" w16cid:durableId="661007524">
    <w:abstractNumId w:val="10"/>
  </w:num>
  <w:num w:numId="15" w16cid:durableId="1656761305">
    <w:abstractNumId w:val="16"/>
  </w:num>
  <w:num w:numId="16" w16cid:durableId="1857422377">
    <w:abstractNumId w:val="13"/>
  </w:num>
  <w:num w:numId="17" w16cid:durableId="1149127912">
    <w:abstractNumId w:val="19"/>
  </w:num>
  <w:num w:numId="18" w16cid:durableId="650674082">
    <w:abstractNumId w:val="9"/>
  </w:num>
  <w:num w:numId="19" w16cid:durableId="1319533681">
    <w:abstractNumId w:val="3"/>
  </w:num>
  <w:num w:numId="20" w16cid:durableId="1098789549">
    <w:abstractNumId w:val="15"/>
  </w:num>
  <w:num w:numId="21" w16cid:durableId="1271857164">
    <w:abstractNumId w:val="8"/>
  </w:num>
  <w:num w:numId="22" w16cid:durableId="136849802">
    <w:abstractNumId w:val="11"/>
  </w:num>
  <w:num w:numId="23" w16cid:durableId="841595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5B"/>
    <w:rsid w:val="00003F37"/>
    <w:rsid w:val="00023CFC"/>
    <w:rsid w:val="0003751F"/>
    <w:rsid w:val="00037754"/>
    <w:rsid w:val="0004216F"/>
    <w:rsid w:val="00080810"/>
    <w:rsid w:val="00085624"/>
    <w:rsid w:val="00086E0D"/>
    <w:rsid w:val="0008705B"/>
    <w:rsid w:val="000909B7"/>
    <w:rsid w:val="00093ACC"/>
    <w:rsid w:val="000A5801"/>
    <w:rsid w:val="000A7775"/>
    <w:rsid w:val="000B789E"/>
    <w:rsid w:val="000D1A46"/>
    <w:rsid w:val="00147C8D"/>
    <w:rsid w:val="001764DB"/>
    <w:rsid w:val="00182BF7"/>
    <w:rsid w:val="001D0F6E"/>
    <w:rsid w:val="001F5E47"/>
    <w:rsid w:val="00231796"/>
    <w:rsid w:val="00236096"/>
    <w:rsid w:val="002839D0"/>
    <w:rsid w:val="002A5319"/>
    <w:rsid w:val="00315887"/>
    <w:rsid w:val="003235E0"/>
    <w:rsid w:val="003842E0"/>
    <w:rsid w:val="00385C91"/>
    <w:rsid w:val="00391D03"/>
    <w:rsid w:val="003C655D"/>
    <w:rsid w:val="003D2B5B"/>
    <w:rsid w:val="004067D4"/>
    <w:rsid w:val="00410AE8"/>
    <w:rsid w:val="00423947"/>
    <w:rsid w:val="00427478"/>
    <w:rsid w:val="00431EB8"/>
    <w:rsid w:val="0043708B"/>
    <w:rsid w:val="00470CE5"/>
    <w:rsid w:val="004851A0"/>
    <w:rsid w:val="00485B2F"/>
    <w:rsid w:val="00490BBC"/>
    <w:rsid w:val="004B64BF"/>
    <w:rsid w:val="004C0C17"/>
    <w:rsid w:val="004C0C78"/>
    <w:rsid w:val="004F635B"/>
    <w:rsid w:val="0050611E"/>
    <w:rsid w:val="005110B4"/>
    <w:rsid w:val="00526893"/>
    <w:rsid w:val="0056201F"/>
    <w:rsid w:val="00577A15"/>
    <w:rsid w:val="00584F25"/>
    <w:rsid w:val="0058524A"/>
    <w:rsid w:val="005877E6"/>
    <w:rsid w:val="005B66FA"/>
    <w:rsid w:val="0061449F"/>
    <w:rsid w:val="00617994"/>
    <w:rsid w:val="00623927"/>
    <w:rsid w:val="00634B4B"/>
    <w:rsid w:val="006423AF"/>
    <w:rsid w:val="00667D61"/>
    <w:rsid w:val="006707CE"/>
    <w:rsid w:val="00674054"/>
    <w:rsid w:val="006A3F0C"/>
    <w:rsid w:val="006A73DC"/>
    <w:rsid w:val="006B195B"/>
    <w:rsid w:val="006B1E07"/>
    <w:rsid w:val="006C65FF"/>
    <w:rsid w:val="006E393B"/>
    <w:rsid w:val="006F221F"/>
    <w:rsid w:val="006F6BAE"/>
    <w:rsid w:val="00711593"/>
    <w:rsid w:val="00727FED"/>
    <w:rsid w:val="00733325"/>
    <w:rsid w:val="007752FC"/>
    <w:rsid w:val="007A11C3"/>
    <w:rsid w:val="007B4757"/>
    <w:rsid w:val="007E570A"/>
    <w:rsid w:val="007E7E4C"/>
    <w:rsid w:val="00800152"/>
    <w:rsid w:val="00863F5D"/>
    <w:rsid w:val="0086491C"/>
    <w:rsid w:val="0089507B"/>
    <w:rsid w:val="008B12C7"/>
    <w:rsid w:val="008E6C11"/>
    <w:rsid w:val="00912FF6"/>
    <w:rsid w:val="009146A5"/>
    <w:rsid w:val="00926E3E"/>
    <w:rsid w:val="009762C3"/>
    <w:rsid w:val="00980ED3"/>
    <w:rsid w:val="009863CE"/>
    <w:rsid w:val="009A1600"/>
    <w:rsid w:val="009B5D7D"/>
    <w:rsid w:val="009E04A2"/>
    <w:rsid w:val="009E30C0"/>
    <w:rsid w:val="009E759C"/>
    <w:rsid w:val="00A0176B"/>
    <w:rsid w:val="00A12DA7"/>
    <w:rsid w:val="00A26A63"/>
    <w:rsid w:val="00A32E11"/>
    <w:rsid w:val="00A361FB"/>
    <w:rsid w:val="00A442E5"/>
    <w:rsid w:val="00A57F87"/>
    <w:rsid w:val="00A655EE"/>
    <w:rsid w:val="00A728CB"/>
    <w:rsid w:val="00A91215"/>
    <w:rsid w:val="00A95078"/>
    <w:rsid w:val="00AC5BD0"/>
    <w:rsid w:val="00AE3341"/>
    <w:rsid w:val="00AF4B90"/>
    <w:rsid w:val="00B041AE"/>
    <w:rsid w:val="00B23F46"/>
    <w:rsid w:val="00B268EE"/>
    <w:rsid w:val="00B31607"/>
    <w:rsid w:val="00B73D4E"/>
    <w:rsid w:val="00B7560D"/>
    <w:rsid w:val="00B8489F"/>
    <w:rsid w:val="00B92689"/>
    <w:rsid w:val="00BA28E2"/>
    <w:rsid w:val="00BC0F53"/>
    <w:rsid w:val="00BC2B8F"/>
    <w:rsid w:val="00BD79B6"/>
    <w:rsid w:val="00C0606A"/>
    <w:rsid w:val="00C15FD5"/>
    <w:rsid w:val="00C21325"/>
    <w:rsid w:val="00C24592"/>
    <w:rsid w:val="00C300F0"/>
    <w:rsid w:val="00C36A9D"/>
    <w:rsid w:val="00C65013"/>
    <w:rsid w:val="00C74023"/>
    <w:rsid w:val="00C756FD"/>
    <w:rsid w:val="00C94AA6"/>
    <w:rsid w:val="00CB6EF3"/>
    <w:rsid w:val="00CD481D"/>
    <w:rsid w:val="00CF1107"/>
    <w:rsid w:val="00CF529B"/>
    <w:rsid w:val="00CF66E8"/>
    <w:rsid w:val="00D15749"/>
    <w:rsid w:val="00D222D9"/>
    <w:rsid w:val="00D229A3"/>
    <w:rsid w:val="00D24C95"/>
    <w:rsid w:val="00D55C78"/>
    <w:rsid w:val="00D66FDD"/>
    <w:rsid w:val="00D803C2"/>
    <w:rsid w:val="00D8082E"/>
    <w:rsid w:val="00D8472E"/>
    <w:rsid w:val="00D96E04"/>
    <w:rsid w:val="00DA4F39"/>
    <w:rsid w:val="00E244F9"/>
    <w:rsid w:val="00E96643"/>
    <w:rsid w:val="00EB0537"/>
    <w:rsid w:val="00EB6B50"/>
    <w:rsid w:val="00EF2CAE"/>
    <w:rsid w:val="00F052C7"/>
    <w:rsid w:val="00F45A30"/>
    <w:rsid w:val="00F6467D"/>
    <w:rsid w:val="00F85259"/>
    <w:rsid w:val="00F97DC3"/>
    <w:rsid w:val="00FA4CDE"/>
    <w:rsid w:val="00FC1DC1"/>
    <w:rsid w:val="00FC2C0C"/>
    <w:rsid w:val="00FC4FA8"/>
    <w:rsid w:val="1A7E6E89"/>
    <w:rsid w:val="455C8E82"/>
    <w:rsid w:val="49D1C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AE75C"/>
  <w15:docId w15:val="{DE0BF7AC-A821-4558-B5A3-D9234E1C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1600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11C3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9762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762C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950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95078"/>
  </w:style>
  <w:style w:type="character" w:styleId="Odwoanieprzypisudolnego">
    <w:name w:val="footnote reference"/>
    <w:unhideWhenUsed/>
    <w:rsid w:val="00A95078"/>
    <w:rPr>
      <w:vertAlign w:val="superscript"/>
    </w:rPr>
  </w:style>
  <w:style w:type="character" w:styleId="Odwoaniedokomentarza">
    <w:name w:val="annotation reference"/>
    <w:rsid w:val="00FA4C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A4C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A4CDE"/>
  </w:style>
  <w:style w:type="paragraph" w:styleId="Tematkomentarza">
    <w:name w:val="annotation subject"/>
    <w:basedOn w:val="Tekstkomentarza"/>
    <w:next w:val="Tekstkomentarza"/>
    <w:link w:val="TematkomentarzaZnak"/>
    <w:rsid w:val="00FA4CDE"/>
    <w:rPr>
      <w:b/>
      <w:bCs/>
    </w:rPr>
  </w:style>
  <w:style w:type="character" w:customStyle="1" w:styleId="TematkomentarzaZnak">
    <w:name w:val="Temat komentarza Znak"/>
    <w:link w:val="Tematkomentarza"/>
    <w:rsid w:val="00FA4CDE"/>
    <w:rPr>
      <w:b/>
      <w:bCs/>
    </w:rPr>
  </w:style>
  <w:style w:type="paragraph" w:styleId="Poprawka">
    <w:name w:val="Revision"/>
    <w:hidden/>
    <w:uiPriority w:val="99"/>
    <w:semiHidden/>
    <w:rsid w:val="004851A0"/>
    <w:rPr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D803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0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5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6CBEF-246A-4677-94F0-D6B120CC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1648</Words>
  <Characters>11801</Characters>
  <Application>Microsoft Office Word</Application>
  <DocSecurity>0</DocSecurity>
  <Lines>98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70/XV R/2025</dc:title>
  <dc:subject/>
  <dc:creator>Dział Organizacyjno-Prawny</dc:creator>
  <cp:keywords/>
  <dc:description/>
  <cp:lastModifiedBy>Mateusz Kapera</cp:lastModifiedBy>
  <cp:revision>10</cp:revision>
  <cp:lastPrinted>2018-02-13T21:17:00Z</cp:lastPrinted>
  <dcterms:created xsi:type="dcterms:W3CDTF">2025-03-07T09:28:00Z</dcterms:created>
  <dcterms:modified xsi:type="dcterms:W3CDTF">2025-03-10T11:50:00Z</dcterms:modified>
</cp:coreProperties>
</file>