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3C" w:rsidRPr="007812AE" w:rsidRDefault="0038553C" w:rsidP="007812AE">
      <w:pPr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bookmarkStart w:id="0" w:name="_GoBack"/>
      <w:bookmarkEnd w:id="0"/>
      <w:r w:rsidRPr="007812AE">
        <w:rPr>
          <w:rFonts w:ascii="Calibri" w:eastAsia="Arial Narrow" w:hAnsi="Calibri" w:cs="Calibri"/>
          <w:color w:val="000000"/>
        </w:rPr>
        <w:t>Załącznik nr 3</w:t>
      </w:r>
    </w:p>
    <w:p w:rsidR="0038553C" w:rsidRPr="007812AE" w:rsidRDefault="00A5399B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35</w:t>
      </w:r>
      <w:r w:rsidR="0038553C" w:rsidRPr="007812AE">
        <w:rPr>
          <w:rFonts w:ascii="Calibri" w:eastAsia="Arial Narrow" w:hAnsi="Calibri" w:cs="Calibri"/>
          <w:color w:val="000000"/>
        </w:rPr>
        <w:t>/XVI R/2025</w:t>
      </w:r>
    </w:p>
    <w:p w:rsidR="007812AE" w:rsidRDefault="0038553C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 xml:space="preserve">Rektora Uniwersytetu Medycznego we Wrocławiu </w:t>
      </w:r>
    </w:p>
    <w:p w:rsidR="0038553C" w:rsidRPr="007812AE" w:rsidRDefault="0038553C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>z dnia</w:t>
      </w:r>
      <w:r w:rsidR="00A5399B">
        <w:rPr>
          <w:rFonts w:ascii="Calibri" w:eastAsia="Arial Narrow" w:hAnsi="Calibri" w:cs="Calibri"/>
          <w:color w:val="000000"/>
        </w:rPr>
        <w:t xml:space="preserve"> 28 marca </w:t>
      </w:r>
      <w:r w:rsidRPr="007812AE">
        <w:rPr>
          <w:rFonts w:ascii="Calibri" w:eastAsia="Arial Narrow" w:hAnsi="Calibri" w:cs="Calibri"/>
          <w:color w:val="000000"/>
        </w:rPr>
        <w:t>2025 r.</w:t>
      </w:r>
    </w:p>
    <w:p w:rsidR="0075115C" w:rsidRPr="007812AE" w:rsidRDefault="0075115C">
      <w:pPr>
        <w:rPr>
          <w:rFonts w:ascii="Calibri" w:hAnsi="Calibri" w:cs="Calibri"/>
          <w:b/>
        </w:rPr>
      </w:pPr>
    </w:p>
    <w:p w:rsidR="00797490" w:rsidRPr="007812AE" w:rsidRDefault="0038553C">
      <w:pPr>
        <w:rPr>
          <w:rFonts w:ascii="Calibri" w:hAnsi="Calibri" w:cs="Calibri"/>
          <w:b/>
        </w:rPr>
      </w:pPr>
      <w:r w:rsidRPr="007812AE">
        <w:rPr>
          <w:rFonts w:ascii="Calibri" w:hAnsi="Calibri" w:cs="Calibri"/>
          <w:b/>
        </w:rPr>
        <w:t xml:space="preserve">Wysokość opłat związanych z opłatą za kształcenie w ramach zajęć nieobjętych programem studiów, na studiach stacjonarnych albo niestacjonarnych, powtarzaniem określonych zajęć z powodu niezadowalających wyników w nauce na studiach stacjonarnych albo niestacjonarnych, za 1 punkt ECTS wynosi: </w:t>
      </w:r>
    </w:p>
    <w:tbl>
      <w:tblPr>
        <w:tblStyle w:val="TableGrid"/>
        <w:tblW w:w="9475" w:type="dxa"/>
        <w:tblInd w:w="-122" w:type="dxa"/>
        <w:tblCellMar>
          <w:left w:w="62" w:type="dxa"/>
        </w:tblCellMar>
        <w:tblLook w:val="04A0" w:firstRow="1" w:lastRow="0" w:firstColumn="1" w:lastColumn="0" w:noHBand="0" w:noVBand="1"/>
      </w:tblPr>
      <w:tblGrid>
        <w:gridCol w:w="2974"/>
        <w:gridCol w:w="2955"/>
        <w:gridCol w:w="3546"/>
      </w:tblGrid>
      <w:tr w:rsidR="0038553C" w:rsidRPr="007812AE" w:rsidTr="0038553C">
        <w:trPr>
          <w:trHeight w:val="52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right="60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Kierunek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right="66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Opłata za 1 pkt ECTS (w zł)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</w:tr>
      <w:tr w:rsidR="0038553C" w:rsidRPr="007812AE" w:rsidTr="0038553C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right="28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dotyczy studiujących w języku polskim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right="30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>dotyczy studiujących w języku obcym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</w:tr>
      <w:tr w:rsidR="0038553C" w:rsidRPr="007812AE" w:rsidTr="0038553C">
        <w:trPr>
          <w:trHeight w:val="9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0A0C44" w:rsidP="0038553C">
            <w:pPr>
              <w:spacing w:line="360" w:lineRule="auto"/>
              <w:ind w:left="7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L</w:t>
            </w:r>
            <w:r w:rsidR="0038553C" w:rsidRPr="007812AE">
              <w:rPr>
                <w:rFonts w:ascii="Calibri" w:hAnsi="Calibri" w:cs="Calibri"/>
              </w:rPr>
              <w:t>ekarski</w:t>
            </w:r>
            <w:r w:rsidRPr="007812AE">
              <w:rPr>
                <w:rFonts w:ascii="Calibri" w:hAnsi="Calibri" w:cs="Calibri"/>
              </w:rPr>
              <w:t xml:space="preserve">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82</w:t>
            </w:r>
            <w:r w:rsidR="00F47F5F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1092 zł</w:t>
            </w:r>
          </w:p>
        </w:tc>
      </w:tr>
      <w:tr w:rsidR="0038553C" w:rsidRPr="007812AE" w:rsidTr="0038553C">
        <w:trPr>
          <w:trHeight w:val="9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lekarsko-dentystyczny</w:t>
            </w:r>
            <w:r w:rsidR="000A0C44" w:rsidRPr="007812AE">
              <w:rPr>
                <w:rFonts w:ascii="Calibri" w:hAnsi="Calibri" w:cs="Calibri"/>
              </w:rPr>
              <w:t xml:space="preserve">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905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1267 zł</w:t>
            </w:r>
          </w:p>
        </w:tc>
      </w:tr>
      <w:tr w:rsidR="0038553C" w:rsidRPr="007812AE" w:rsidTr="0038553C">
        <w:trPr>
          <w:trHeight w:val="6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farmacja (semestr I- X)</w:t>
            </w:r>
            <w:r w:rsidR="000A0C44" w:rsidRPr="007812AE">
              <w:rPr>
                <w:rFonts w:ascii="Calibri" w:hAnsi="Calibri" w:cs="Calibri"/>
              </w:rPr>
              <w:t xml:space="preserve"> jednolite studia magisterskie  </w:t>
            </w:r>
            <w:r w:rsidRPr="007812A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D81C3A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49</w:t>
            </w:r>
            <w:r w:rsidR="00EE18DE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13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farmacja (semestr XI), w którym student odbywa praktykę, staż)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B12AAF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154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6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analityka medyczna </w:t>
            </w:r>
            <w:r w:rsidR="000A0C44" w:rsidRPr="007812AE">
              <w:rPr>
                <w:rFonts w:ascii="Calibri" w:hAnsi="Calibri" w:cs="Calibri"/>
              </w:rPr>
              <w:t xml:space="preserve">jednolite studia magisterskie </w:t>
            </w:r>
            <w:r w:rsidRPr="007812AE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B12AAF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432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dietetyka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EA58A6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227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dietetyka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B7AE7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155 </w:t>
            </w:r>
            <w:r w:rsidR="00B12AAF" w:rsidRPr="007812AE">
              <w:rPr>
                <w:rFonts w:ascii="Calibri" w:hAnsi="Calibri" w:cs="Calibri"/>
              </w:rPr>
              <w:t xml:space="preserve">zł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pielęgniarstwo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4</w:t>
            </w:r>
            <w:r w:rsidR="00EA58A6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53C" w:rsidRPr="007812AE" w:rsidRDefault="00915731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49</w:t>
            </w:r>
            <w:r w:rsidR="00EE18DE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pielęgniarstwo II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</w:t>
            </w:r>
            <w:r w:rsidR="00543976" w:rsidRPr="007812AE">
              <w:rPr>
                <w:rFonts w:ascii="Calibri" w:hAnsi="Calibri" w:cs="Calibri"/>
              </w:rPr>
              <w:t>4</w:t>
            </w:r>
            <w:r w:rsidR="00EE18DE" w:rsidRPr="007812AE">
              <w:rPr>
                <w:rFonts w:ascii="Calibri" w:hAnsi="Calibri" w:cs="Calibri"/>
              </w:rPr>
              <w:t>3</w:t>
            </w:r>
            <w:r w:rsidR="00EA58A6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położnictwo 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227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położnictwo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543976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175</w:t>
            </w:r>
            <w:r w:rsidR="007902AD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fizjoterapia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zdrowie publiczne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821ADD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zdrowie publiczne II stopnia</w:t>
            </w:r>
            <w:r w:rsidR="0038553C" w:rsidRPr="007812A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7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lastRenderedPageBreak/>
              <w:t xml:space="preserve">ratownictwo medyczne 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ratownictwo medyczne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543976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260 </w:t>
            </w:r>
            <w:r w:rsidR="00915731" w:rsidRPr="007812AE">
              <w:rPr>
                <w:rFonts w:ascii="Calibri" w:hAnsi="Calibri" w:cs="Calibri"/>
              </w:rPr>
              <w:t>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821ADD" w:rsidRPr="007812AE" w:rsidTr="004A2815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DD" w:rsidRPr="007812AE" w:rsidRDefault="00821ADD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elektroradiologia 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AF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</w:p>
          <w:p w:rsidR="00821ADD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1ADD" w:rsidRPr="007812AE" w:rsidRDefault="00821ADD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821ADD" w:rsidRPr="007812AE" w:rsidTr="00EA58A6">
        <w:trPr>
          <w:trHeight w:val="7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DD" w:rsidRPr="007812AE" w:rsidRDefault="00821ADD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elektroradiologia II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AF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</w:p>
          <w:p w:rsidR="00821ADD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316 </w:t>
            </w:r>
            <w:r w:rsidR="00EA58A6" w:rsidRPr="007812AE">
              <w:rPr>
                <w:rFonts w:ascii="Calibri" w:hAnsi="Calibri" w:cs="Calibri"/>
              </w:rPr>
              <w:t>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1ADD" w:rsidRPr="007812AE" w:rsidRDefault="00821ADD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</w:tbl>
    <w:p w:rsidR="0038553C" w:rsidRPr="007812AE" w:rsidRDefault="0038553C">
      <w:pPr>
        <w:rPr>
          <w:rFonts w:ascii="Calibri" w:hAnsi="Calibri" w:cs="Calibri"/>
        </w:rPr>
      </w:pPr>
    </w:p>
    <w:sectPr w:rsidR="0038553C" w:rsidRPr="007812AE" w:rsidSect="007511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4E" w:rsidRDefault="004F6F4E" w:rsidP="0038553C">
      <w:pPr>
        <w:spacing w:after="0" w:line="240" w:lineRule="auto"/>
      </w:pPr>
      <w:r>
        <w:separator/>
      </w:r>
    </w:p>
  </w:endnote>
  <w:endnote w:type="continuationSeparator" w:id="0">
    <w:p w:rsidR="004F6F4E" w:rsidRDefault="004F6F4E" w:rsidP="003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4E" w:rsidRDefault="004F6F4E" w:rsidP="0038553C">
      <w:pPr>
        <w:spacing w:after="0" w:line="240" w:lineRule="auto"/>
      </w:pPr>
      <w:r>
        <w:separator/>
      </w:r>
    </w:p>
  </w:footnote>
  <w:footnote w:type="continuationSeparator" w:id="0">
    <w:p w:rsidR="004F6F4E" w:rsidRDefault="004F6F4E" w:rsidP="00385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3C"/>
    <w:rsid w:val="000A0C44"/>
    <w:rsid w:val="0038553C"/>
    <w:rsid w:val="003B7AE7"/>
    <w:rsid w:val="004F6F4E"/>
    <w:rsid w:val="00543976"/>
    <w:rsid w:val="005A5E90"/>
    <w:rsid w:val="00666AAF"/>
    <w:rsid w:val="0075115C"/>
    <w:rsid w:val="007812AE"/>
    <w:rsid w:val="007902AD"/>
    <w:rsid w:val="00797490"/>
    <w:rsid w:val="00821ADD"/>
    <w:rsid w:val="008C64C1"/>
    <w:rsid w:val="008F2A1F"/>
    <w:rsid w:val="00915731"/>
    <w:rsid w:val="00A5399B"/>
    <w:rsid w:val="00B12AAF"/>
    <w:rsid w:val="00BB0DC8"/>
    <w:rsid w:val="00D81C3A"/>
    <w:rsid w:val="00EA58A6"/>
    <w:rsid w:val="00EE18DE"/>
    <w:rsid w:val="00F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1FADC-60A1-4983-B7A5-CCFF61C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38553C"/>
    <w:pPr>
      <w:spacing w:after="0"/>
      <w:ind w:left="1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8553C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8553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3855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35/XVI R/2025</dc:title>
  <dc:creator>Dział Spraw Studenckich</dc:creator>
  <cp:keywords>opłaty za studia</cp:keywords>
  <cp:lastModifiedBy>MKapera</cp:lastModifiedBy>
  <cp:revision>3</cp:revision>
  <dcterms:created xsi:type="dcterms:W3CDTF">2025-03-31T06:05:00Z</dcterms:created>
  <dcterms:modified xsi:type="dcterms:W3CDTF">2025-03-31T10:00:00Z</dcterms:modified>
</cp:coreProperties>
</file>