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80293" w14:textId="21C9D559" w:rsidR="00837F63" w:rsidRDefault="00781B07" w:rsidP="00837F63">
      <w:pPr>
        <w:tabs>
          <w:tab w:val="right" w:leader="dot" w:pos="9639"/>
        </w:tabs>
        <w:spacing w:after="0" w:line="240" w:lineRule="auto"/>
        <w:ind w:firstLine="5387"/>
        <w:jc w:val="both"/>
        <w:rPr>
          <w:sz w:val="18"/>
          <w:szCs w:val="18"/>
        </w:rPr>
      </w:pPr>
      <w:bookmarkStart w:id="0" w:name="_GoBack"/>
      <w:bookmarkEnd w:id="0"/>
      <w:r w:rsidRPr="00F6233E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CB371C">
        <w:rPr>
          <w:sz w:val="18"/>
          <w:szCs w:val="18"/>
        </w:rPr>
        <w:t>do uchwały nr 2764</w:t>
      </w:r>
    </w:p>
    <w:p w14:paraId="04D7A740" w14:textId="0EF7DEB8" w:rsidR="00837F63" w:rsidRDefault="00781B07" w:rsidP="00837F63">
      <w:pPr>
        <w:tabs>
          <w:tab w:val="right" w:leader="dot" w:pos="9639"/>
        </w:tabs>
        <w:spacing w:after="0" w:line="240" w:lineRule="auto"/>
        <w:ind w:firstLine="5387"/>
        <w:jc w:val="both"/>
        <w:rPr>
          <w:sz w:val="18"/>
          <w:szCs w:val="18"/>
        </w:rPr>
      </w:pPr>
      <w:r w:rsidRPr="00F6233E">
        <w:rPr>
          <w:sz w:val="18"/>
          <w:szCs w:val="18"/>
        </w:rPr>
        <w:t xml:space="preserve">Senatu Uniwersytetu Medycznego we Wrocławiu </w:t>
      </w:r>
    </w:p>
    <w:p w14:paraId="0CC64E0E" w14:textId="00852562" w:rsidR="00781B07" w:rsidRPr="00F6233E" w:rsidRDefault="00837F63" w:rsidP="00837F63">
      <w:pPr>
        <w:tabs>
          <w:tab w:val="right" w:leader="dot" w:pos="9639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Z dnia 28 maja 2025 r.</w:t>
      </w:r>
      <w:r w:rsidR="00781B07" w:rsidRPr="00F6233E">
        <w:rPr>
          <w:sz w:val="18"/>
          <w:szCs w:val="18"/>
        </w:rPr>
        <w:t xml:space="preserve"> </w:t>
      </w:r>
    </w:p>
    <w:p w14:paraId="0F5D77E8" w14:textId="7218F514" w:rsidR="00B1622A" w:rsidRDefault="00B1622A" w:rsidP="00781B07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1545361C" w14:textId="77777777" w:rsidR="00DD6843" w:rsidRPr="00351D5A" w:rsidRDefault="00DD6843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CCE2D" w14:textId="4898496A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14:paraId="5F5E429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30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7"/>
      </w:tblGrid>
      <w:tr w:rsidR="00C12868" w:rsidRPr="009E3891" w14:paraId="0B2C8C88" w14:textId="77777777" w:rsidTr="003E3DB7">
        <w:trPr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61F5F" w14:textId="2331D955" w:rsidR="00C12868" w:rsidRPr="009E3891" w:rsidRDefault="00C12868" w:rsidP="003E3DB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E3891">
              <w:rPr>
                <w:rFonts w:ascii="Times New Roman" w:hAnsi="Times New Roman" w:cs="Times New Roman"/>
                <w:lang w:val="en-GB"/>
              </w:rPr>
              <w:t xml:space="preserve">Nazwa studiów podyplomowych </w:t>
            </w:r>
            <w:r w:rsidR="00C575BC" w:rsidRPr="00C743D0">
              <w:rPr>
                <w:rFonts w:ascii="Times New Roman" w:hAnsi="Times New Roman" w:cs="Times New Roman"/>
                <w:b/>
                <w:lang w:val="en-US"/>
              </w:rPr>
              <w:t>P</w:t>
            </w:r>
            <w:r w:rsidR="00696820" w:rsidRPr="00C743D0">
              <w:rPr>
                <w:rFonts w:ascii="Times New Roman" w:hAnsi="Times New Roman" w:cs="Times New Roman"/>
                <w:b/>
                <w:lang w:val="en-US"/>
              </w:rPr>
              <w:t>roject Management</w:t>
            </w:r>
            <w:r w:rsidR="00C575BC" w:rsidRPr="00C743D0">
              <w:rPr>
                <w:rFonts w:ascii="Times New Roman" w:hAnsi="Times New Roman" w:cs="Times New Roman"/>
                <w:b/>
                <w:lang w:val="en-US"/>
              </w:rPr>
              <w:t xml:space="preserve"> in Drug Discover</w:t>
            </w:r>
            <w:r w:rsidR="00696820" w:rsidRPr="00C743D0">
              <w:rPr>
                <w:rFonts w:ascii="Times New Roman" w:hAnsi="Times New Roman" w:cs="Times New Roman"/>
                <w:b/>
                <w:lang w:val="en-US"/>
              </w:rPr>
              <w:t>y and Drug Development</w:t>
            </w:r>
          </w:p>
          <w:p w14:paraId="600DC432" w14:textId="242D7CB6" w:rsidR="00C575BC" w:rsidRPr="009E3891" w:rsidRDefault="00C575BC" w:rsidP="003E3DB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12868" w:rsidRPr="00351D5A" w14:paraId="6355F10A" w14:textId="77777777" w:rsidTr="003E3DB7">
        <w:trPr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7F321" w14:textId="668DEEEC" w:rsidR="00C12868" w:rsidRPr="00351D5A" w:rsidRDefault="00C12868" w:rsidP="003E3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D5A">
              <w:rPr>
                <w:rFonts w:ascii="Times New Roman" w:hAnsi="Times New Roman" w:cs="Times New Roman"/>
              </w:rPr>
              <w:t xml:space="preserve">Numer edycji </w:t>
            </w:r>
            <w:r w:rsidR="005258D0" w:rsidRPr="00E174F4">
              <w:rPr>
                <w:rFonts w:ascii="Times New Roman" w:hAnsi="Times New Roman" w:cs="Times New Roman"/>
                <w:b/>
                <w:bCs/>
              </w:rPr>
              <w:t>I</w:t>
            </w:r>
            <w:r w:rsidRPr="00351D5A">
              <w:rPr>
                <w:rFonts w:ascii="Times New Roman" w:hAnsi="Times New Roman" w:cs="Times New Roman"/>
              </w:rPr>
              <w:t xml:space="preserve"> Termin trwania edycji </w:t>
            </w:r>
            <w:r w:rsidR="005258D0" w:rsidRPr="00B11BE8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5258D0" w:rsidRPr="003A6EC7">
              <w:rPr>
                <w:rFonts w:ascii="Times New Roman" w:hAnsi="Times New Roman" w:cs="Times New Roman"/>
                <w:b/>
              </w:rPr>
              <w:t>01.10.2025</w:t>
            </w:r>
            <w:r w:rsidR="005258D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5258D0" w:rsidRPr="003A6EC7">
              <w:rPr>
                <w:rFonts w:ascii="Times New Roman" w:hAnsi="Times New Roman" w:cs="Times New Roman"/>
                <w:b/>
              </w:rPr>
              <w:t>30.09.2026</w:t>
            </w:r>
            <w:r w:rsidR="005258D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7CD71BE4" w14:textId="77777777" w:rsidR="00C12868" w:rsidRPr="00351D5A" w:rsidRDefault="00C12868" w:rsidP="003E3D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868" w:rsidRPr="00351D5A" w14:paraId="50E70225" w14:textId="77777777" w:rsidTr="003E3DB7">
        <w:trPr>
          <w:trHeight w:val="249"/>
        </w:trPr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CE62B" w14:textId="77777777" w:rsidR="00C12868" w:rsidRPr="00351D5A" w:rsidRDefault="00C12868" w:rsidP="003E3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D5A">
              <w:rPr>
                <w:rFonts w:ascii="Times New Roman" w:hAnsi="Times New Roman" w:cs="Times New Roman"/>
              </w:rPr>
              <w:t>Nr zarządzenia/nr decyzji</w:t>
            </w:r>
          </w:p>
        </w:tc>
      </w:tr>
    </w:tbl>
    <w:p w14:paraId="3E0BC2E5" w14:textId="7BB63E08" w:rsidR="00C12868" w:rsidRDefault="00C12868" w:rsidP="004D04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76A063" w14:textId="77777777" w:rsidR="003E0BDE" w:rsidRPr="00351D5A" w:rsidRDefault="003E0BDE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409CC9" w14:textId="17BBCA56" w:rsidR="00C12868" w:rsidRPr="007B197A" w:rsidRDefault="00C12868" w:rsidP="007B19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B197A">
        <w:rPr>
          <w:rFonts w:ascii="Times New Roman" w:hAnsi="Times New Roman" w:cs="Times New Roman"/>
          <w:b/>
          <w:bCs/>
        </w:rPr>
        <w:t>WYMAGANIA OGÓLNE:</w:t>
      </w:r>
    </w:p>
    <w:p w14:paraId="0EA6E9CA" w14:textId="77777777" w:rsidR="00F2557C" w:rsidRPr="00F2557C" w:rsidRDefault="00F2557C" w:rsidP="00F2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CB20CE" w14:textId="587605A2" w:rsidR="00F2557C" w:rsidRPr="00BB0DAA" w:rsidRDefault="00C42170" w:rsidP="00F25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Uczestnikami </w:t>
      </w:r>
      <w:r w:rsidR="00F2557C" w:rsidRPr="00BB0DAA">
        <w:rPr>
          <w:rFonts w:ascii="Times New Roman" w:hAnsi="Times New Roman"/>
        </w:rPr>
        <w:t xml:space="preserve">studiów podyplomowych mogą być osoby posiadające kwalifikację pełną co najmniej na poziomie 7 PRK uzyskaną w systemie szkolnictwa wyższego i nauki (Prawo o szkolnictwie wyższym i nauce, z dn. 20 lipca 2018 r.). </w:t>
      </w:r>
    </w:p>
    <w:p w14:paraId="17B672D4" w14:textId="5246EF92" w:rsidR="00F2557C" w:rsidRPr="00BB0DAA" w:rsidRDefault="00F2557C" w:rsidP="00F2557C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D94AE0">
        <w:rPr>
          <w:rFonts w:ascii="Times New Roman" w:hAnsi="Times New Roman" w:cs="Times New Roman"/>
        </w:rPr>
        <w:t xml:space="preserve">Studia </w:t>
      </w:r>
      <w:r w:rsidR="00D149F1" w:rsidRPr="00D94AE0">
        <w:rPr>
          <w:rFonts w:ascii="Times New Roman" w:hAnsi="Times New Roman" w:cs="Times New Roman"/>
        </w:rPr>
        <w:t>są skierowane do szerokiego grona specjalistów i osób zainteresowanych rozwojem kariery w obszarze zarządzania projektami w sektorze farmaceutycznym i biotechnologicznym,</w:t>
      </w:r>
      <w:r w:rsidRPr="00D94AE0">
        <w:rPr>
          <w:rFonts w:ascii="Times New Roman" w:hAnsi="Times New Roman" w:cs="Times New Roman"/>
        </w:rPr>
        <w:t xml:space="preserve"> zarówno do pracowników zawodów medycznych, jak również absolwentów innych kierunków life science</w:t>
      </w:r>
      <w:r w:rsidR="00D149F1" w:rsidRPr="00D94AE0">
        <w:rPr>
          <w:rFonts w:ascii="Times New Roman" w:hAnsi="Times New Roman" w:cs="Times New Roman"/>
        </w:rPr>
        <w:t xml:space="preserve"> oraz kadry zarządzającej procesami R&amp;D</w:t>
      </w:r>
      <w:r w:rsidRPr="00D94AE0">
        <w:rPr>
          <w:rFonts w:ascii="Times New Roman" w:hAnsi="Times New Roman" w:cs="Times New Roman"/>
        </w:rPr>
        <w:t xml:space="preserve">. </w:t>
      </w:r>
      <w:r w:rsidR="00CB03A4" w:rsidRPr="00D94AE0">
        <w:rPr>
          <w:rFonts w:ascii="Times New Roman" w:hAnsi="Times New Roman" w:cs="Times New Roman"/>
        </w:rPr>
        <w:t>Osób, które tworzą lub będą tworzyć zespoły projektowe odpowiedzialne za planowanie, koordynację i nadzór nad procesami związanymi z odkrywaniem i rozwojem nowych cząsteczek leczniczych do momentu wyłonienia kandydata na lek, obejmującymi m.in. zarządzanie badaniami podstawowymi, walidacją celów biologicznych oraz badaniami przedklinicznymi.</w:t>
      </w:r>
    </w:p>
    <w:p w14:paraId="7389418B" w14:textId="70D26E40" w:rsidR="00F2557C" w:rsidRDefault="00F2557C" w:rsidP="00F2557C">
      <w:pPr>
        <w:spacing w:after="0"/>
        <w:jc w:val="both"/>
        <w:rPr>
          <w:rFonts w:ascii="Times New Roman" w:hAnsi="Times New Roman"/>
        </w:rPr>
      </w:pPr>
      <w:r w:rsidRPr="00035C9D">
        <w:rPr>
          <w:rFonts w:ascii="Times New Roman" w:hAnsi="Times New Roman"/>
        </w:rPr>
        <w:t xml:space="preserve">O przyjęcie na studia podyplomowe mogą ubiegać się obywatele polscy, którzy legitymują się </w:t>
      </w:r>
      <w:r w:rsidRPr="00AD112D">
        <w:rPr>
          <w:rFonts w:ascii="Times New Roman" w:hAnsi="Times New Roman"/>
        </w:rPr>
        <w:t>dyplomem ukończenia studiów wyższych oraz osoby niebędące obywatelami polskimi, o ile posiadają dyplom ukończenia studiów wyższych w Polsce lub za granicą, uznany lub nostryfikowany na zasadach określon</w:t>
      </w:r>
      <w:r>
        <w:rPr>
          <w:rFonts w:ascii="Times New Roman" w:hAnsi="Times New Roman"/>
        </w:rPr>
        <w:t>ych w obowiązujących przepisach</w:t>
      </w:r>
      <w:r w:rsidRPr="00AD112D">
        <w:rPr>
          <w:rFonts w:ascii="Times New Roman" w:hAnsi="Times New Roman"/>
        </w:rPr>
        <w:t xml:space="preserve"> (Regulamin studiów podyplomowych prowadzonych w UM we Wrocławiu).</w:t>
      </w:r>
    </w:p>
    <w:p w14:paraId="4E1D390B" w14:textId="2BAB7959" w:rsidR="004D0459" w:rsidRPr="004D0459" w:rsidRDefault="004D0459" w:rsidP="004D0459">
      <w:pPr>
        <w:spacing w:after="0"/>
        <w:jc w:val="both"/>
        <w:rPr>
          <w:rFonts w:ascii="Times New Roman" w:eastAsia="Times New Roman" w:hAnsi="Times New Roman" w:cs="Times New Roman"/>
        </w:rPr>
      </w:pPr>
      <w:r w:rsidRPr="00874199">
        <w:rPr>
          <w:rFonts w:ascii="Times New Roman" w:eastAsia="Times New Roman" w:hAnsi="Times New Roman" w:cs="Times New Roman"/>
        </w:rPr>
        <w:t xml:space="preserve">Od kandydatów na studia oczekuje się znajomości języka angielskiego w stopniu komunikatywnym z uwagi na fakt, że </w:t>
      </w:r>
      <w:r w:rsidRPr="004D0459">
        <w:rPr>
          <w:rFonts w:ascii="Times New Roman" w:eastAsia="Times New Roman" w:hAnsi="Times New Roman" w:cs="Times New Roman"/>
        </w:rPr>
        <w:t>c</w:t>
      </w:r>
      <w:r w:rsidRPr="004D0459">
        <w:rPr>
          <w:rFonts w:ascii="Times New Roman" w:hAnsi="Times New Roman" w:cs="Times New Roman"/>
        </w:rPr>
        <w:t>zęść zajęć będzie mogła odbywać się w języku angielskim</w:t>
      </w:r>
      <w:r w:rsidRPr="004D0459">
        <w:rPr>
          <w:rFonts w:ascii="Times New Roman" w:eastAsia="Times New Roman" w:hAnsi="Times New Roman" w:cs="Times New Roman"/>
        </w:rPr>
        <w:t xml:space="preserve"> </w:t>
      </w:r>
      <w:r w:rsidRPr="00874199">
        <w:rPr>
          <w:rFonts w:ascii="Times New Roman" w:eastAsia="Times New Roman" w:hAnsi="Times New Roman" w:cs="Times New Roman"/>
        </w:rPr>
        <w:t xml:space="preserve">bez udziału tłumacza oraz część materiałów zostanie udostępniona </w:t>
      </w:r>
      <w:r w:rsidR="00804D6B">
        <w:rPr>
          <w:rFonts w:ascii="Times New Roman" w:eastAsia="Times New Roman" w:hAnsi="Times New Roman" w:cs="Times New Roman"/>
        </w:rPr>
        <w:t>wyłącznie</w:t>
      </w:r>
      <w:r w:rsidR="00804D6B" w:rsidRPr="00874199">
        <w:rPr>
          <w:rFonts w:ascii="Times New Roman" w:eastAsia="Times New Roman" w:hAnsi="Times New Roman" w:cs="Times New Roman"/>
        </w:rPr>
        <w:t xml:space="preserve"> </w:t>
      </w:r>
      <w:r w:rsidRPr="00874199">
        <w:rPr>
          <w:rFonts w:ascii="Times New Roman" w:eastAsia="Times New Roman" w:hAnsi="Times New Roman" w:cs="Times New Roman"/>
        </w:rPr>
        <w:t>w języku angielskim.</w:t>
      </w:r>
    </w:p>
    <w:p w14:paraId="0745EACB" w14:textId="77777777" w:rsidR="00F2557C" w:rsidRPr="00AD112D" w:rsidRDefault="00F2557C" w:rsidP="00F2557C">
      <w:pPr>
        <w:spacing w:after="0"/>
        <w:jc w:val="both"/>
        <w:rPr>
          <w:rFonts w:ascii="Times New Roman" w:hAnsi="Times New Roman"/>
        </w:rPr>
      </w:pPr>
    </w:p>
    <w:p w14:paraId="204D2F76" w14:textId="77777777" w:rsidR="00F2557C" w:rsidRPr="00E6096E" w:rsidRDefault="00F2557C" w:rsidP="00F2557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D112D">
        <w:rPr>
          <w:rFonts w:ascii="Times New Roman" w:hAnsi="Times New Roman"/>
          <w:b/>
          <w:bCs/>
        </w:rPr>
        <w:t xml:space="preserve">Rekrutacja na studia   </w:t>
      </w:r>
    </w:p>
    <w:p w14:paraId="4C2280CE" w14:textId="77777777" w:rsidR="00F2557C" w:rsidRPr="00BB0DAA" w:rsidRDefault="00F2557C" w:rsidP="00F2557C">
      <w:pPr>
        <w:spacing w:after="0"/>
        <w:jc w:val="both"/>
        <w:rPr>
          <w:rFonts w:ascii="Times New Roman" w:hAnsi="Times New Roman"/>
        </w:rPr>
      </w:pPr>
      <w:r w:rsidRPr="00BB0DAA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3A41F03D" w14:textId="5510A0D6" w:rsidR="00F2557C" w:rsidRPr="002647CE" w:rsidRDefault="00F2557C" w:rsidP="00F2557C">
      <w:pPr>
        <w:spacing w:after="0"/>
        <w:jc w:val="both"/>
        <w:rPr>
          <w:rFonts w:ascii="Times New Roman" w:hAnsi="Times New Roman"/>
        </w:rPr>
      </w:pPr>
      <w:r w:rsidRPr="00BB0DAA">
        <w:rPr>
          <w:rFonts w:ascii="Times New Roman" w:hAnsi="Times New Roman"/>
        </w:rPr>
        <w:t>Rekrutacja kandydatów odbywa się na zasadzie spełnienia wskazanych kryteriów kwalifikacji, tj. posiadania dyplomu ukończenia studiów wyższych potwierdzającego posiadanie tytułu zawodowego magistra, magistra inżyniera lub lekarza. Dopuszcza się przeprowadzenie rozmowy kwalifikacyjnej w sytuacji większej liczby kandydatów niż liczba miejsc.</w:t>
      </w:r>
      <w:r w:rsidRPr="00BB0DAA">
        <w:rPr>
          <w:rFonts w:ascii="Times New Roman" w:hAnsi="Times New Roman"/>
          <w:lang w:eastAsia="x-none"/>
        </w:rPr>
        <w:t xml:space="preserve"> P</w:t>
      </w:r>
      <w:r w:rsidRPr="00BB0DAA">
        <w:rPr>
          <w:rFonts w:ascii="Times New Roman" w:hAnsi="Times New Roman"/>
        </w:rPr>
        <w:t>onadto, w przypadku większej liczby zakwalifikowanych wstępnie kandydatów niż liczba miejsc decydować będzie kolejność zgłoszeń.</w:t>
      </w:r>
    </w:p>
    <w:p w14:paraId="0EAA3558" w14:textId="77777777" w:rsidR="00F2557C" w:rsidRPr="002647CE" w:rsidRDefault="00F2557C" w:rsidP="00F2557C">
      <w:pPr>
        <w:spacing w:after="0"/>
        <w:jc w:val="both"/>
        <w:rPr>
          <w:rFonts w:ascii="Times New Roman" w:hAnsi="Times New Roman"/>
          <w:lang w:eastAsia="x-none"/>
        </w:rPr>
      </w:pPr>
      <w:r w:rsidRPr="002647CE">
        <w:rPr>
          <w:rFonts w:ascii="Times New Roman" w:hAnsi="Times New Roman"/>
          <w:lang w:eastAsia="x-none"/>
        </w:rPr>
        <w:t xml:space="preserve">Jednostka szkoląca kwalifikuje na studia osoby spełniające powyższe wymagania. </w:t>
      </w:r>
    </w:p>
    <w:p w14:paraId="3DE5DDB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77150A" w14:textId="6DE7CA1E" w:rsidR="00C12868" w:rsidRPr="007B197A" w:rsidRDefault="00C12868" w:rsidP="007B19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B197A">
        <w:rPr>
          <w:rFonts w:ascii="Times New Roman" w:hAnsi="Times New Roman" w:cs="Times New Roman"/>
          <w:b/>
          <w:bCs/>
        </w:rPr>
        <w:t>KWALIFIKACJE ABSOLWENTA STUDIÓW PODYPLOMOWYCH:</w:t>
      </w:r>
    </w:p>
    <w:p w14:paraId="227FF994" w14:textId="39DF78A2" w:rsidR="007B197A" w:rsidRPr="00857455" w:rsidRDefault="007B197A" w:rsidP="007B197A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AD112D">
        <w:rPr>
          <w:rFonts w:ascii="Times New Roman" w:hAnsi="Times New Roman"/>
        </w:rPr>
        <w:t xml:space="preserve">Uczestnik studiów po ukończeniu kształcenia otrzyma świadectwo ukończenia studiów </w:t>
      </w:r>
      <w:r w:rsidRPr="00857455">
        <w:rPr>
          <w:rFonts w:ascii="Times New Roman" w:hAnsi="Times New Roman" w:cs="Times New Roman"/>
        </w:rPr>
        <w:t xml:space="preserve">podyplomowych </w:t>
      </w:r>
      <w:r w:rsidR="00CB03A4" w:rsidRPr="009E3891">
        <w:rPr>
          <w:rFonts w:ascii="Times New Roman" w:hAnsi="Times New Roman" w:cs="Times New Roman"/>
          <w:b/>
          <w:bCs/>
        </w:rPr>
        <w:t>Project Management in Drug Discovery and Drug Development</w:t>
      </w:r>
    </w:p>
    <w:p w14:paraId="229670B1" w14:textId="77777777" w:rsidR="007B197A" w:rsidRPr="00857455" w:rsidRDefault="007B197A" w:rsidP="007B197A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6208E6D" w14:textId="131B9A1E" w:rsidR="0091296C" w:rsidRPr="0091296C" w:rsidRDefault="007B197A" w:rsidP="0091296C">
      <w:pPr>
        <w:pStyle w:val="Tekstkomentarza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1296C">
        <w:rPr>
          <w:rFonts w:ascii="Times New Roman" w:hAnsi="Times New Roman" w:cs="Times New Roman"/>
          <w:b/>
          <w:bCs/>
          <w:sz w:val="22"/>
          <w:szCs w:val="22"/>
        </w:rPr>
        <w:t xml:space="preserve">Absolwent studiów podyplomowych uzyskuje </w:t>
      </w:r>
      <w:r w:rsidR="00CB03A4" w:rsidRPr="0091296C">
        <w:rPr>
          <w:rFonts w:ascii="Times New Roman" w:hAnsi="Times New Roman" w:cs="Times New Roman"/>
          <w:b/>
          <w:bCs/>
          <w:sz w:val="22"/>
          <w:szCs w:val="22"/>
        </w:rPr>
        <w:t xml:space="preserve">kwalifikacje </w:t>
      </w:r>
      <w:r w:rsidR="0091296C" w:rsidRPr="0091296C">
        <w:rPr>
          <w:rFonts w:ascii="Times New Roman" w:hAnsi="Times New Roman" w:cs="Times New Roman"/>
          <w:b/>
          <w:bCs/>
          <w:sz w:val="22"/>
          <w:szCs w:val="22"/>
        </w:rPr>
        <w:t>do prowadzenia i koordynacji projektów badawczo-rozwojowych w obszarze odkrywania i przedklinicznego rozwoju leków.</w:t>
      </w:r>
    </w:p>
    <w:p w14:paraId="69D83EA5" w14:textId="6A04B40D" w:rsidR="0091296C" w:rsidRDefault="0091296C" w:rsidP="00CB0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highlight w:val="yellow"/>
        </w:rPr>
      </w:pPr>
    </w:p>
    <w:p w14:paraId="0250D5B8" w14:textId="76F3A398" w:rsidR="007B197A" w:rsidRDefault="007B197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5877AA" w14:textId="77777777" w:rsidR="007B197A" w:rsidRPr="00351D5A" w:rsidRDefault="007B197A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7220F1" w14:textId="2E5AABD7" w:rsidR="00C12868" w:rsidRPr="007B197A" w:rsidRDefault="00C12868" w:rsidP="007B19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B197A">
        <w:rPr>
          <w:rFonts w:ascii="Times New Roman" w:hAnsi="Times New Roman" w:cs="Times New Roman"/>
          <w:b/>
          <w:bCs/>
        </w:rPr>
        <w:t>RAMOWE TREŚCI KSZTAŁCENIA</w:t>
      </w:r>
    </w:p>
    <w:p w14:paraId="125B6F8B" w14:textId="40AF949A" w:rsidR="00F2557C" w:rsidRDefault="00F2557C" w:rsidP="00F2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0C8E68" w14:textId="45F48A00" w:rsidR="0091296C" w:rsidRPr="00C47FF8" w:rsidRDefault="0091296C" w:rsidP="00F2557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C47FF8">
        <w:rPr>
          <w:rFonts w:ascii="Times New Roman" w:hAnsi="Times New Roman"/>
          <w:bCs/>
        </w:rPr>
        <w:t xml:space="preserve">W trakcie studiów podyplomowych uczestnik uzyskuje </w:t>
      </w:r>
      <w:r w:rsidRPr="00C47FF8">
        <w:rPr>
          <w:rFonts w:ascii="Times New Roman" w:hAnsi="Times New Roman" w:cs="Times New Roman"/>
          <w:bCs/>
        </w:rPr>
        <w:t>kwalifikacje</w:t>
      </w:r>
      <w:r w:rsidRPr="00C47FF8">
        <w:rPr>
          <w:rFonts w:ascii="Times New Roman" w:hAnsi="Times New Roman"/>
          <w:bCs/>
        </w:rPr>
        <w:t xml:space="preserve"> do prowadzenia projektów badawczo-rozwojowych w branży farmaceutycznej i biotechnologicznej – od odkrycia cząsteczki po wybór kandydata na lek.</w:t>
      </w:r>
      <w:r w:rsidRPr="00C47FF8">
        <w:rPr>
          <w:bCs/>
        </w:rPr>
        <w:t xml:space="preserve"> </w:t>
      </w:r>
      <w:r w:rsidRPr="00C47FF8">
        <w:rPr>
          <w:rFonts w:ascii="Times New Roman" w:hAnsi="Times New Roman"/>
          <w:bCs/>
        </w:rPr>
        <w:t>Interdyscyplinarny charakter studiów i wiedza z zakresu zarządzania projektami przygotowuje do pracy w międzynarodowym środowisku R&amp;D, łącząc naukę, technologię i strategię biznesową.</w:t>
      </w:r>
    </w:p>
    <w:p w14:paraId="204EF72C" w14:textId="21F36581" w:rsidR="00F2557C" w:rsidRPr="004D0459" w:rsidRDefault="00F2557C" w:rsidP="00753A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0DAA">
        <w:rPr>
          <w:rFonts w:ascii="Times New Roman" w:hAnsi="Times New Roman"/>
          <w:bCs/>
        </w:rPr>
        <w:t xml:space="preserve">Kształcenie prowadzone jest zgodnie z programem w </w:t>
      </w:r>
      <w:r w:rsidR="00E21A63" w:rsidRPr="00BB0DAA">
        <w:rPr>
          <w:rFonts w:ascii="Times New Roman" w:hAnsi="Times New Roman"/>
          <w:bCs/>
        </w:rPr>
        <w:t>ośmiu</w:t>
      </w:r>
      <w:r w:rsidRPr="00BB0DAA">
        <w:rPr>
          <w:rFonts w:ascii="Times New Roman" w:hAnsi="Times New Roman"/>
          <w:bCs/>
        </w:rPr>
        <w:t xml:space="preserve"> </w:t>
      </w:r>
      <w:r w:rsidR="00A0216F">
        <w:rPr>
          <w:rFonts w:ascii="Times New Roman" w:hAnsi="Times New Roman"/>
          <w:bCs/>
        </w:rPr>
        <w:t>przedmiotach (</w:t>
      </w:r>
      <w:r w:rsidRPr="00BB0DAA">
        <w:rPr>
          <w:rFonts w:ascii="Times New Roman" w:hAnsi="Times New Roman"/>
          <w:bCs/>
        </w:rPr>
        <w:t>modułach</w:t>
      </w:r>
      <w:r w:rsidR="00A0216F">
        <w:rPr>
          <w:rFonts w:ascii="Times New Roman" w:hAnsi="Times New Roman"/>
          <w:bCs/>
        </w:rPr>
        <w:t>)</w:t>
      </w:r>
      <w:r w:rsidRPr="00BB0DAA">
        <w:rPr>
          <w:rFonts w:ascii="Times New Roman" w:hAnsi="Times New Roman"/>
          <w:bCs/>
        </w:rPr>
        <w:t xml:space="preserve">. Odbywa się poprzez uczestniczenie w kształceniu realizowanym w ramach przedmiotów i przez samokształcenie drogą studiowania zaleconych materiałów edukacyjnych oraz rozwiązywanie wskazanych zadań. </w:t>
      </w:r>
      <w:r w:rsidRPr="0091296C">
        <w:rPr>
          <w:rFonts w:ascii="Times New Roman" w:hAnsi="Times New Roman"/>
          <w:bCs/>
        </w:rPr>
        <w:t>Każdy przedmiot w module kończy się zaliczeniem</w:t>
      </w:r>
      <w:r w:rsidRPr="004D0459">
        <w:rPr>
          <w:rFonts w:ascii="Times New Roman" w:hAnsi="Times New Roman"/>
          <w:bCs/>
        </w:rPr>
        <w:t xml:space="preserve">. </w:t>
      </w:r>
      <w:r w:rsidR="004D0459">
        <w:rPr>
          <w:rFonts w:ascii="Times New Roman" w:hAnsi="Times New Roman"/>
          <w:bCs/>
        </w:rPr>
        <w:t>C</w:t>
      </w:r>
      <w:r w:rsidR="004D0459" w:rsidRPr="004D0459">
        <w:rPr>
          <w:rFonts w:ascii="Times New Roman" w:hAnsi="Times New Roman" w:cs="Times New Roman"/>
        </w:rPr>
        <w:t>zęść zajęć będzie mogła odbywać się w języku angielskim</w:t>
      </w:r>
      <w:r w:rsidR="004D0459" w:rsidRPr="004D0459">
        <w:rPr>
          <w:rFonts w:ascii="Times New Roman" w:eastAsia="Times New Roman" w:hAnsi="Times New Roman" w:cs="Times New Roman"/>
        </w:rPr>
        <w:t xml:space="preserve"> </w:t>
      </w:r>
      <w:r w:rsidR="004D0459" w:rsidRPr="00874199">
        <w:rPr>
          <w:rFonts w:ascii="Times New Roman" w:eastAsia="Times New Roman" w:hAnsi="Times New Roman" w:cs="Times New Roman"/>
        </w:rPr>
        <w:t>bez udziału tłumacza oraz część materiałów zostanie udostępniona</w:t>
      </w:r>
      <w:r w:rsidR="00804D6B">
        <w:rPr>
          <w:rFonts w:ascii="Times New Roman" w:eastAsia="Times New Roman" w:hAnsi="Times New Roman" w:cs="Times New Roman"/>
        </w:rPr>
        <w:t xml:space="preserve"> wyłącznie</w:t>
      </w:r>
      <w:r w:rsidR="004D0459" w:rsidRPr="00874199">
        <w:rPr>
          <w:rFonts w:ascii="Times New Roman" w:eastAsia="Times New Roman" w:hAnsi="Times New Roman" w:cs="Times New Roman"/>
        </w:rPr>
        <w:t xml:space="preserve"> w języku angielskim.</w:t>
      </w:r>
    </w:p>
    <w:p w14:paraId="2AE4A306" w14:textId="77777777" w:rsidR="00F2557C" w:rsidRPr="00F2557C" w:rsidRDefault="00F2557C" w:rsidP="00F2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135F52" w14:textId="296D34A8" w:rsidR="00C12868" w:rsidRPr="00351D5A" w:rsidRDefault="00C12868" w:rsidP="00351D5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 w:rsidR="00351D5A"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C12868" w:rsidRPr="00351D5A" w14:paraId="7C03BF73" w14:textId="77777777" w:rsidTr="003E3DB7">
        <w:tc>
          <w:tcPr>
            <w:tcW w:w="4788" w:type="dxa"/>
            <w:shd w:val="clear" w:color="auto" w:fill="auto"/>
          </w:tcPr>
          <w:p w14:paraId="023C8FD1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6865F78A" w14:textId="77777777" w:rsidR="00C12868" w:rsidRPr="00351D5A" w:rsidRDefault="00C12868" w:rsidP="0002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2AD6583C" w14:textId="77777777" w:rsidR="00C12868" w:rsidRPr="00351D5A" w:rsidRDefault="00C12868" w:rsidP="00024577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1D5A">
              <w:rPr>
                <w:rFonts w:ascii="Times New Roman" w:eastAsia="Times New Roman" w:hAnsi="Times New Roman" w:cs="Times New Roman"/>
                <w:b/>
              </w:rPr>
              <w:t>ECTS</w:t>
            </w:r>
          </w:p>
        </w:tc>
      </w:tr>
      <w:tr w:rsidR="00C12868" w:rsidRPr="00351D5A" w14:paraId="3AB283DA" w14:textId="77777777" w:rsidTr="003E3DB7">
        <w:tc>
          <w:tcPr>
            <w:tcW w:w="4788" w:type="dxa"/>
            <w:shd w:val="clear" w:color="auto" w:fill="auto"/>
          </w:tcPr>
          <w:p w14:paraId="36D48DD2" w14:textId="3A7D9108" w:rsidR="00C12868" w:rsidRPr="00351D5A" w:rsidRDefault="00C12868" w:rsidP="00351D5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284" w:hanging="284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TREŚCI PODSTAWOWE</w:t>
            </w:r>
          </w:p>
        </w:tc>
        <w:tc>
          <w:tcPr>
            <w:tcW w:w="1626" w:type="dxa"/>
            <w:shd w:val="clear" w:color="auto" w:fill="auto"/>
          </w:tcPr>
          <w:p w14:paraId="135192A0" w14:textId="714193CE" w:rsidR="00C12868" w:rsidRPr="00351D5A" w:rsidRDefault="00BB0DAA" w:rsidP="00BB0DA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049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B72B5BA" w14:textId="125DCBFC" w:rsidR="00C12868" w:rsidRPr="00351D5A" w:rsidRDefault="00BB0DAA" w:rsidP="00BB0DA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1157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12868" w:rsidRPr="00351D5A" w14:paraId="78175DC8" w14:textId="77777777" w:rsidTr="003E3DB7">
        <w:tc>
          <w:tcPr>
            <w:tcW w:w="4788" w:type="dxa"/>
            <w:shd w:val="clear" w:color="auto" w:fill="auto"/>
          </w:tcPr>
          <w:p w14:paraId="6D790F85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58554C8A" w14:textId="3007E1CA" w:rsidR="00C12868" w:rsidRPr="00351D5A" w:rsidRDefault="00BB0DAA" w:rsidP="00BB0DA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14:paraId="5B662146" w14:textId="45E2D12C" w:rsidR="00C12868" w:rsidRPr="00351D5A" w:rsidRDefault="00BB0DAA" w:rsidP="00BB0DA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C12868" w:rsidRPr="00351D5A" w14:paraId="69791FC8" w14:textId="77777777" w:rsidTr="0046049F">
        <w:tc>
          <w:tcPr>
            <w:tcW w:w="4788" w:type="dxa"/>
            <w:shd w:val="clear" w:color="auto" w:fill="auto"/>
          </w:tcPr>
          <w:p w14:paraId="3375BC51" w14:textId="77777777" w:rsidR="00C12868" w:rsidRPr="0046049F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6049F">
              <w:rPr>
                <w:rFonts w:ascii="Times New Roman" w:eastAsia="Times New Roman" w:hAnsi="Times New Roman" w:cs="Times New Roman"/>
                <w:b/>
                <w:bCs/>
              </w:rPr>
              <w:t>Razem :</w:t>
            </w:r>
          </w:p>
        </w:tc>
        <w:tc>
          <w:tcPr>
            <w:tcW w:w="1626" w:type="dxa"/>
            <w:shd w:val="clear" w:color="auto" w:fill="auto"/>
          </w:tcPr>
          <w:p w14:paraId="46C6303D" w14:textId="222CE56B" w:rsidR="00C12868" w:rsidRPr="0046049F" w:rsidRDefault="00BB0DAA" w:rsidP="00BB0DA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49F">
              <w:rPr>
                <w:rFonts w:ascii="Times New Roman" w:eastAsia="Times New Roman" w:hAnsi="Times New Roman" w:cs="Times New Roman"/>
              </w:rPr>
              <w:t>16</w:t>
            </w:r>
            <w:r w:rsidR="00011576" w:rsidRPr="0046049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357292" w14:textId="6BFF340A" w:rsidR="00C12868" w:rsidRPr="0046049F" w:rsidRDefault="00BB0DAA" w:rsidP="00BB0DA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049F">
              <w:rPr>
                <w:rFonts w:ascii="Times New Roman" w:eastAsia="Times New Roman" w:hAnsi="Times New Roman" w:cs="Times New Roman"/>
              </w:rPr>
              <w:t>6</w:t>
            </w:r>
            <w:r w:rsidR="00011576" w:rsidRPr="0046049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66C52634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577DF8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1B886E36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701"/>
        <w:gridCol w:w="1579"/>
      </w:tblGrid>
      <w:tr w:rsidR="00C12868" w:rsidRPr="00351D5A" w14:paraId="6C97B42A" w14:textId="77777777" w:rsidTr="00024577">
        <w:tc>
          <w:tcPr>
            <w:tcW w:w="4928" w:type="dxa"/>
            <w:shd w:val="clear" w:color="auto" w:fill="auto"/>
          </w:tcPr>
          <w:p w14:paraId="5BF8BC4C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05C8FAA" w14:textId="77777777" w:rsidR="00C12868" w:rsidRPr="00351D5A" w:rsidRDefault="00C12868" w:rsidP="0002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Liczba godzin</w:t>
            </w:r>
          </w:p>
        </w:tc>
        <w:tc>
          <w:tcPr>
            <w:tcW w:w="1579" w:type="dxa"/>
            <w:shd w:val="clear" w:color="auto" w:fill="auto"/>
          </w:tcPr>
          <w:p w14:paraId="2A0067B8" w14:textId="77777777" w:rsidR="00C12868" w:rsidRPr="00351D5A" w:rsidRDefault="00C12868" w:rsidP="0002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1D5A">
              <w:rPr>
                <w:rFonts w:ascii="Times New Roman" w:eastAsia="Times New Roman" w:hAnsi="Times New Roman" w:cs="Times New Roman"/>
                <w:b/>
              </w:rPr>
              <w:t>ECTS</w:t>
            </w:r>
          </w:p>
        </w:tc>
      </w:tr>
      <w:tr w:rsidR="00C12868" w:rsidRPr="00351D5A" w14:paraId="4FA408AA" w14:textId="77777777" w:rsidTr="00024577">
        <w:tc>
          <w:tcPr>
            <w:tcW w:w="4928" w:type="dxa"/>
            <w:shd w:val="clear" w:color="auto" w:fill="auto"/>
          </w:tcPr>
          <w:p w14:paraId="12E7A38D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A. GRUPA TREŚCI PODSTAWOWYCH</w:t>
            </w:r>
          </w:p>
        </w:tc>
        <w:tc>
          <w:tcPr>
            <w:tcW w:w="1701" w:type="dxa"/>
            <w:shd w:val="clear" w:color="auto" w:fill="auto"/>
          </w:tcPr>
          <w:p w14:paraId="5B7A081A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14:paraId="7395A9E7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6BA6E583" w14:textId="77777777" w:rsidTr="00024577">
        <w:tc>
          <w:tcPr>
            <w:tcW w:w="4928" w:type="dxa"/>
            <w:shd w:val="clear" w:color="auto" w:fill="auto"/>
          </w:tcPr>
          <w:p w14:paraId="78326310" w14:textId="4BB8A1D1" w:rsidR="003E0BDE" w:rsidRPr="003E0BDE" w:rsidRDefault="003E0BDE" w:rsidP="003E0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BDE">
              <w:rPr>
                <w:rFonts w:ascii="Times New Roman" w:eastAsia="Times New Roman" w:hAnsi="Times New Roman" w:cs="Times New Roman"/>
              </w:rPr>
              <w:t>Moduł I</w:t>
            </w:r>
          </w:p>
          <w:p w14:paraId="62ED4470" w14:textId="2617C020" w:rsidR="00C575BC" w:rsidRPr="008C59E8" w:rsidRDefault="00C575BC" w:rsidP="008C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59E8">
              <w:rPr>
                <w:rFonts w:ascii="Times New Roman" w:hAnsi="Times New Roman" w:cs="Times New Roman"/>
                <w:bCs/>
              </w:rPr>
              <w:t>Wprowadzenie do procesu odkrywania i rozwoju leku</w:t>
            </w:r>
          </w:p>
        </w:tc>
        <w:tc>
          <w:tcPr>
            <w:tcW w:w="1701" w:type="dxa"/>
            <w:shd w:val="clear" w:color="auto" w:fill="auto"/>
          </w:tcPr>
          <w:p w14:paraId="43675EFE" w14:textId="1F1C472E" w:rsidR="00C12868" w:rsidRPr="00351D5A" w:rsidRDefault="00BB0DAA" w:rsidP="00C575B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0115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14:paraId="6FB41C19" w14:textId="193FD97A" w:rsidR="00C12868" w:rsidRPr="00351D5A" w:rsidRDefault="00C575BC" w:rsidP="00C575B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1157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12868" w:rsidRPr="00351D5A" w14:paraId="0865E70E" w14:textId="77777777" w:rsidTr="00024577">
        <w:tc>
          <w:tcPr>
            <w:tcW w:w="4928" w:type="dxa"/>
            <w:shd w:val="clear" w:color="auto" w:fill="auto"/>
          </w:tcPr>
          <w:p w14:paraId="46A7F123" w14:textId="1E679364" w:rsidR="003E0BDE" w:rsidRPr="003E0BDE" w:rsidRDefault="003E0BDE" w:rsidP="003E0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BDE">
              <w:rPr>
                <w:rFonts w:ascii="Times New Roman" w:eastAsia="Times New Roman" w:hAnsi="Times New Roman" w:cs="Times New Roman"/>
              </w:rPr>
              <w:t>Moduł I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14:paraId="7CBFCB4C" w14:textId="17738AFE" w:rsidR="00C12868" w:rsidRPr="008C59E8" w:rsidRDefault="00C575BC" w:rsidP="008C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59E8">
              <w:rPr>
                <w:rFonts w:ascii="Times New Roman" w:hAnsi="Times New Roman" w:cs="Times New Roman"/>
                <w:bCs/>
              </w:rPr>
              <w:t>Inicjowanie i planowanie projektu</w:t>
            </w:r>
          </w:p>
        </w:tc>
        <w:tc>
          <w:tcPr>
            <w:tcW w:w="1701" w:type="dxa"/>
            <w:shd w:val="clear" w:color="auto" w:fill="auto"/>
          </w:tcPr>
          <w:p w14:paraId="64E7146C" w14:textId="700040C6" w:rsidR="00C12868" w:rsidRPr="00351D5A" w:rsidRDefault="00C575BC" w:rsidP="00C575B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79" w:type="dxa"/>
            <w:shd w:val="clear" w:color="auto" w:fill="auto"/>
          </w:tcPr>
          <w:p w14:paraId="10077025" w14:textId="54C1D0DB" w:rsidR="00C12868" w:rsidRPr="00351D5A" w:rsidRDefault="00C575BC" w:rsidP="00C575B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12868" w:rsidRPr="00351D5A" w14:paraId="3E550D72" w14:textId="77777777" w:rsidTr="00024577">
        <w:tc>
          <w:tcPr>
            <w:tcW w:w="4928" w:type="dxa"/>
            <w:shd w:val="clear" w:color="auto" w:fill="auto"/>
          </w:tcPr>
          <w:p w14:paraId="5BF74763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B. GRUPA TREŚCI KIERUNKOWYCH</w:t>
            </w:r>
          </w:p>
        </w:tc>
        <w:tc>
          <w:tcPr>
            <w:tcW w:w="1701" w:type="dxa"/>
            <w:shd w:val="clear" w:color="auto" w:fill="auto"/>
          </w:tcPr>
          <w:p w14:paraId="387A7CFA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14:paraId="4E195EC2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2868" w:rsidRPr="00351D5A" w14:paraId="19F02AD8" w14:textId="77777777" w:rsidTr="00024577">
        <w:tc>
          <w:tcPr>
            <w:tcW w:w="4928" w:type="dxa"/>
            <w:shd w:val="clear" w:color="auto" w:fill="auto"/>
          </w:tcPr>
          <w:p w14:paraId="6767A189" w14:textId="6B3FE9F3" w:rsidR="003E0BDE" w:rsidRPr="008C59E8" w:rsidRDefault="008C59E8" w:rsidP="008C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BDE">
              <w:rPr>
                <w:rFonts w:ascii="Times New Roman" w:eastAsia="Times New Roman" w:hAnsi="Times New Roman" w:cs="Times New Roman"/>
              </w:rPr>
              <w:t>Moduł I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  <w:p w14:paraId="5FF1A781" w14:textId="410B3E73" w:rsidR="00C12868" w:rsidRPr="008C59E8" w:rsidRDefault="00024577" w:rsidP="008C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59E8">
              <w:rPr>
                <w:rFonts w:ascii="Times New Roman" w:hAnsi="Times New Roman" w:cs="Times New Roman"/>
                <w:bCs/>
              </w:rPr>
              <w:t>Realizacja i monitorowanie projektu</w:t>
            </w:r>
          </w:p>
        </w:tc>
        <w:tc>
          <w:tcPr>
            <w:tcW w:w="1701" w:type="dxa"/>
            <w:shd w:val="clear" w:color="auto" w:fill="auto"/>
          </w:tcPr>
          <w:p w14:paraId="54B3D894" w14:textId="63269FD7" w:rsidR="00C12868" w:rsidRPr="00351D5A" w:rsidRDefault="00024577" w:rsidP="0002457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79" w:type="dxa"/>
            <w:shd w:val="clear" w:color="auto" w:fill="auto"/>
          </w:tcPr>
          <w:p w14:paraId="12888201" w14:textId="08EAC137" w:rsidR="00C12868" w:rsidRPr="00351D5A" w:rsidRDefault="00024577" w:rsidP="0002457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12868" w:rsidRPr="00351D5A" w14:paraId="66924881" w14:textId="77777777" w:rsidTr="00024577">
        <w:tc>
          <w:tcPr>
            <w:tcW w:w="4928" w:type="dxa"/>
            <w:shd w:val="clear" w:color="auto" w:fill="auto"/>
          </w:tcPr>
          <w:p w14:paraId="5E691EBF" w14:textId="74DF0574" w:rsidR="008C59E8" w:rsidRPr="008C59E8" w:rsidRDefault="008C59E8" w:rsidP="008C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0BDE">
              <w:rPr>
                <w:rFonts w:ascii="Times New Roman" w:eastAsia="Times New Roman" w:hAnsi="Times New Roman" w:cs="Times New Roman"/>
              </w:rPr>
              <w:t>Moduł 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  <w:p w14:paraId="2DA86913" w14:textId="28519FB8" w:rsidR="00C12868" w:rsidRPr="008C59E8" w:rsidRDefault="00024577" w:rsidP="008C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59E8">
              <w:rPr>
                <w:rFonts w:ascii="Times New Roman" w:hAnsi="Times New Roman" w:cs="Times New Roman"/>
                <w:bCs/>
              </w:rPr>
              <w:t>Proces zatwierdzania leków i zgodność z przepisami</w:t>
            </w:r>
          </w:p>
        </w:tc>
        <w:tc>
          <w:tcPr>
            <w:tcW w:w="1701" w:type="dxa"/>
            <w:shd w:val="clear" w:color="auto" w:fill="auto"/>
          </w:tcPr>
          <w:p w14:paraId="30D3D81E" w14:textId="7D2D1257" w:rsidR="00C12868" w:rsidRPr="00351D5A" w:rsidRDefault="00024577" w:rsidP="0002457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79" w:type="dxa"/>
            <w:shd w:val="clear" w:color="auto" w:fill="auto"/>
          </w:tcPr>
          <w:p w14:paraId="4A16C50C" w14:textId="4B347A16" w:rsidR="00C12868" w:rsidRPr="00351D5A" w:rsidRDefault="00024577" w:rsidP="0002457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24577" w:rsidRPr="00351D5A" w14:paraId="75A2C04E" w14:textId="77777777" w:rsidTr="00024577">
        <w:tc>
          <w:tcPr>
            <w:tcW w:w="4928" w:type="dxa"/>
            <w:shd w:val="clear" w:color="auto" w:fill="auto"/>
          </w:tcPr>
          <w:p w14:paraId="4F9E6E36" w14:textId="77777777" w:rsidR="008C59E8" w:rsidRDefault="008C59E8" w:rsidP="008C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Moduł V</w:t>
            </w:r>
          </w:p>
          <w:p w14:paraId="62E2ECDD" w14:textId="70001E7C" w:rsidR="00024577" w:rsidRPr="008C59E8" w:rsidRDefault="00024577" w:rsidP="008C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59E8">
              <w:rPr>
                <w:rFonts w:ascii="Times New Roman" w:hAnsi="Times New Roman" w:cs="Times New Roman"/>
                <w:bCs/>
              </w:rPr>
              <w:t>Finansowanie i pozyskiwanie środków na prowadzenie badań B+R</w:t>
            </w:r>
          </w:p>
        </w:tc>
        <w:tc>
          <w:tcPr>
            <w:tcW w:w="1701" w:type="dxa"/>
            <w:shd w:val="clear" w:color="auto" w:fill="auto"/>
          </w:tcPr>
          <w:p w14:paraId="36A5CF53" w14:textId="186BC7AF" w:rsidR="00024577" w:rsidRPr="00351D5A" w:rsidRDefault="00024577" w:rsidP="0002457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14:paraId="120F725B" w14:textId="79D83F64" w:rsidR="00024577" w:rsidRPr="00351D5A" w:rsidRDefault="00024577" w:rsidP="0002457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24577" w:rsidRPr="00351D5A" w14:paraId="24EB1CF1" w14:textId="77777777" w:rsidTr="00024577">
        <w:tc>
          <w:tcPr>
            <w:tcW w:w="4928" w:type="dxa"/>
            <w:shd w:val="clear" w:color="auto" w:fill="auto"/>
          </w:tcPr>
          <w:p w14:paraId="44C53B96" w14:textId="5D8BC487" w:rsidR="008C59E8" w:rsidRDefault="008C59E8" w:rsidP="008C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Moduł VI</w:t>
            </w:r>
          </w:p>
          <w:p w14:paraId="11FAB960" w14:textId="351E2FCD" w:rsidR="00024577" w:rsidRPr="008C59E8" w:rsidRDefault="00024577" w:rsidP="008C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C59E8">
              <w:rPr>
                <w:rFonts w:ascii="Times New Roman" w:hAnsi="Times New Roman" w:cs="Times New Roman"/>
                <w:bCs/>
              </w:rPr>
              <w:t>Zamknięcie projektu i transfer opracowanych rozwiązań/wiedzy</w:t>
            </w:r>
          </w:p>
        </w:tc>
        <w:tc>
          <w:tcPr>
            <w:tcW w:w="1701" w:type="dxa"/>
            <w:shd w:val="clear" w:color="auto" w:fill="auto"/>
          </w:tcPr>
          <w:p w14:paraId="5AA6401C" w14:textId="7EF64BA1" w:rsidR="00024577" w:rsidRPr="00351D5A" w:rsidRDefault="00024577" w:rsidP="0002457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79" w:type="dxa"/>
            <w:shd w:val="clear" w:color="auto" w:fill="auto"/>
          </w:tcPr>
          <w:p w14:paraId="36F660C4" w14:textId="49C05ABF" w:rsidR="00024577" w:rsidRPr="00351D5A" w:rsidRDefault="00024577" w:rsidP="0002457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24577" w:rsidRPr="00351D5A" w14:paraId="3DB00F50" w14:textId="77777777" w:rsidTr="00024577">
        <w:tc>
          <w:tcPr>
            <w:tcW w:w="4928" w:type="dxa"/>
            <w:shd w:val="clear" w:color="auto" w:fill="auto"/>
          </w:tcPr>
          <w:p w14:paraId="15FFAEB2" w14:textId="77777777" w:rsidR="008C59E8" w:rsidRDefault="008C59E8" w:rsidP="008C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Moduł VII</w:t>
            </w:r>
          </w:p>
          <w:p w14:paraId="0679B994" w14:textId="79C5028C" w:rsidR="00024577" w:rsidRPr="008C59E8" w:rsidRDefault="00024577" w:rsidP="008C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59E8">
              <w:rPr>
                <w:rFonts w:ascii="Times New Roman" w:hAnsi="Times New Roman" w:cs="Times New Roman"/>
                <w:bCs/>
              </w:rPr>
              <w:t>Analiza przypadków i ćwiczenia praktyczne</w:t>
            </w:r>
          </w:p>
        </w:tc>
        <w:tc>
          <w:tcPr>
            <w:tcW w:w="1701" w:type="dxa"/>
            <w:shd w:val="clear" w:color="auto" w:fill="auto"/>
          </w:tcPr>
          <w:p w14:paraId="06D1283A" w14:textId="424C1F69" w:rsidR="00024577" w:rsidRPr="00351D5A" w:rsidRDefault="00024577" w:rsidP="008C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79" w:type="dxa"/>
            <w:shd w:val="clear" w:color="auto" w:fill="auto"/>
          </w:tcPr>
          <w:p w14:paraId="2100FB29" w14:textId="7D5DE951" w:rsidR="00024577" w:rsidRPr="00351D5A" w:rsidRDefault="00024577" w:rsidP="008C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24577" w:rsidRPr="00351D5A" w14:paraId="25F195C5" w14:textId="77777777" w:rsidTr="00024577">
        <w:tc>
          <w:tcPr>
            <w:tcW w:w="4928" w:type="dxa"/>
            <w:shd w:val="clear" w:color="auto" w:fill="auto"/>
          </w:tcPr>
          <w:p w14:paraId="19216F92" w14:textId="515F0692" w:rsidR="008C59E8" w:rsidRDefault="008C59E8" w:rsidP="008C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Moduł VII</w:t>
            </w:r>
            <w:r w:rsidR="00C47FF8">
              <w:rPr>
                <w:rFonts w:ascii="Times New Roman" w:hAnsi="Times New Roman" w:cs="Times New Roman"/>
                <w:bCs/>
              </w:rPr>
              <w:t>I</w:t>
            </w:r>
          </w:p>
          <w:p w14:paraId="3275B502" w14:textId="6FE9A429" w:rsidR="00024577" w:rsidRPr="008C59E8" w:rsidRDefault="00024577" w:rsidP="008C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59E8">
              <w:rPr>
                <w:rFonts w:ascii="Times New Roman" w:hAnsi="Times New Roman" w:cs="Times New Roman"/>
                <w:bCs/>
              </w:rPr>
              <w:t xml:space="preserve">Seminarium </w:t>
            </w:r>
            <w:r w:rsidR="00AB4205" w:rsidRPr="008C59E8">
              <w:rPr>
                <w:rFonts w:ascii="Times New Roman" w:hAnsi="Times New Roman" w:cs="Times New Roman"/>
                <w:bCs/>
              </w:rPr>
              <w:t>projektowe</w:t>
            </w:r>
          </w:p>
        </w:tc>
        <w:tc>
          <w:tcPr>
            <w:tcW w:w="1701" w:type="dxa"/>
            <w:shd w:val="clear" w:color="auto" w:fill="auto"/>
          </w:tcPr>
          <w:p w14:paraId="68ADE996" w14:textId="1EB73EE0" w:rsidR="00024577" w:rsidRPr="00351D5A" w:rsidRDefault="00024577" w:rsidP="0002457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79" w:type="dxa"/>
            <w:shd w:val="clear" w:color="auto" w:fill="auto"/>
          </w:tcPr>
          <w:p w14:paraId="72E713DA" w14:textId="76F3DFE7" w:rsidR="00024577" w:rsidRPr="00351D5A" w:rsidRDefault="00024577" w:rsidP="0002457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12868" w:rsidRPr="00351D5A" w14:paraId="627F57DB" w14:textId="77777777" w:rsidTr="00942DE6">
        <w:tc>
          <w:tcPr>
            <w:tcW w:w="4928" w:type="dxa"/>
            <w:shd w:val="clear" w:color="auto" w:fill="auto"/>
          </w:tcPr>
          <w:p w14:paraId="7E645B50" w14:textId="77777777" w:rsidR="00C12868" w:rsidRPr="00351D5A" w:rsidRDefault="00C12868" w:rsidP="003E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351D5A">
              <w:rPr>
                <w:rFonts w:ascii="Times New Roman" w:eastAsia="Times New Roman" w:hAnsi="Times New Roman" w:cs="Times New Roman"/>
                <w:b/>
                <w:bCs/>
              </w:rPr>
              <w:t>Razem :</w:t>
            </w:r>
          </w:p>
        </w:tc>
        <w:tc>
          <w:tcPr>
            <w:tcW w:w="1701" w:type="dxa"/>
            <w:shd w:val="clear" w:color="auto" w:fill="auto"/>
          </w:tcPr>
          <w:p w14:paraId="6B100F56" w14:textId="34DF15EC" w:rsidR="00C12868" w:rsidRPr="00942DE6" w:rsidRDefault="00BB0DAA" w:rsidP="00A10F2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2DE6">
              <w:rPr>
                <w:rFonts w:ascii="Times New Roman" w:eastAsia="Times New Roman" w:hAnsi="Times New Roman" w:cs="Times New Roman"/>
              </w:rPr>
              <w:t>16</w:t>
            </w:r>
            <w:r w:rsidR="00A232C1" w:rsidRPr="00942DE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14:paraId="62293912" w14:textId="058A64CB" w:rsidR="00C12868" w:rsidRPr="00942DE6" w:rsidRDefault="00BB0DAA" w:rsidP="00A10F2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2DE6">
              <w:rPr>
                <w:rFonts w:ascii="Times New Roman" w:eastAsia="Times New Roman" w:hAnsi="Times New Roman" w:cs="Times New Roman"/>
              </w:rPr>
              <w:t>6</w:t>
            </w:r>
            <w:r w:rsidR="00A232C1" w:rsidRPr="00942DE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4A5A511D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E6963D" w14:textId="1472CDC4" w:rsidR="00C12868" w:rsidRPr="00875C31" w:rsidRDefault="00C12868" w:rsidP="00875C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75C31">
        <w:rPr>
          <w:rFonts w:ascii="Times New Roman" w:hAnsi="Times New Roman" w:cs="Times New Roman"/>
          <w:b/>
          <w:bCs/>
        </w:rPr>
        <w:t>WARUNKI UKOŃCZENIA STUDIÓW PODYPLOMOWYCH</w:t>
      </w:r>
    </w:p>
    <w:p w14:paraId="34C8D493" w14:textId="13A517DE" w:rsidR="00E21A63" w:rsidRPr="00862DD6" w:rsidRDefault="00E21A63" w:rsidP="00E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2DD6">
        <w:rPr>
          <w:rFonts w:ascii="Times New Roman" w:hAnsi="Times New Roman"/>
          <w:bCs/>
        </w:rPr>
        <w:t xml:space="preserve">Studia podyplomowe trwają dwa semestry. Warunkiem ukończenia studiów podyplomowych jest zaliczenie wszystkich </w:t>
      </w:r>
      <w:r w:rsidR="00A0216F">
        <w:rPr>
          <w:rFonts w:ascii="Times New Roman" w:hAnsi="Times New Roman"/>
          <w:bCs/>
        </w:rPr>
        <w:t>przedmiotów (</w:t>
      </w:r>
      <w:r w:rsidRPr="00862DD6">
        <w:rPr>
          <w:rFonts w:ascii="Times New Roman" w:hAnsi="Times New Roman"/>
          <w:bCs/>
        </w:rPr>
        <w:t>modułów</w:t>
      </w:r>
      <w:r w:rsidR="00A0216F">
        <w:rPr>
          <w:rFonts w:ascii="Times New Roman" w:hAnsi="Times New Roman"/>
          <w:bCs/>
        </w:rPr>
        <w:t>)</w:t>
      </w:r>
      <w:r w:rsidRPr="00862DD6">
        <w:rPr>
          <w:rFonts w:ascii="Times New Roman" w:hAnsi="Times New Roman"/>
          <w:bCs/>
        </w:rPr>
        <w:t xml:space="preserve"> objętych programem oraz zdanie egzaminu dyplomowego. </w:t>
      </w:r>
      <w:r w:rsidRPr="00862DD6">
        <w:rPr>
          <w:rFonts w:ascii="Times New Roman" w:hAnsi="Times New Roman"/>
        </w:rPr>
        <w:t xml:space="preserve">Po wypełnieniu wszystkich obowiązków wynikających z programu studiów </w:t>
      </w:r>
      <w:r w:rsidR="00C42170">
        <w:rPr>
          <w:rFonts w:ascii="Times New Roman" w:hAnsi="Times New Roman"/>
        </w:rPr>
        <w:t>uczestnik</w:t>
      </w:r>
      <w:r w:rsidRPr="00862DD6">
        <w:rPr>
          <w:rFonts w:ascii="Times New Roman" w:hAnsi="Times New Roman"/>
        </w:rPr>
        <w:t xml:space="preserve"> otrzymuje świadectwo ukończenia studiów podyplomowych, według wzoru ustalonego przez obowiązujące przepisy. Świadectwo zawiera ocenę ogólną ukończenia studiów.</w:t>
      </w:r>
    </w:p>
    <w:p w14:paraId="4CB0D924" w14:textId="37870A7A" w:rsidR="003E0BDE" w:rsidRDefault="003E0BDE" w:rsidP="00E21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7E9F3C" w14:textId="77777777" w:rsidR="00C12868" w:rsidRPr="00351D5A" w:rsidRDefault="00C12868" w:rsidP="00C12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2ACE53" w14:textId="3A5B07E5" w:rsidR="00875C31" w:rsidRPr="00875C31" w:rsidRDefault="00FA773F" w:rsidP="00875C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75C31">
        <w:rPr>
          <w:rFonts w:ascii="Times New Roman" w:hAnsi="Times New Roman" w:cs="Times New Roman"/>
          <w:b/>
          <w:bCs/>
        </w:rPr>
        <w:t xml:space="preserve">EFEKTY UCZENIA </w:t>
      </w:r>
      <w:r w:rsidR="001B2B9C" w:rsidRPr="00875C31">
        <w:rPr>
          <w:rFonts w:ascii="Times New Roman" w:hAnsi="Times New Roman" w:cs="Times New Roman"/>
          <w:b/>
          <w:bCs/>
        </w:rPr>
        <w:t>SIĘ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875C31" w:rsidRPr="00AD112D" w14:paraId="671649B2" w14:textId="77777777" w:rsidTr="002543B5">
        <w:trPr>
          <w:trHeight w:val="946"/>
        </w:trPr>
        <w:tc>
          <w:tcPr>
            <w:tcW w:w="1838" w:type="dxa"/>
            <w:shd w:val="clear" w:color="auto" w:fill="auto"/>
          </w:tcPr>
          <w:p w14:paraId="323A0D09" w14:textId="77777777" w:rsidR="00875C31" w:rsidRPr="00E1657E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12E5A9" w14:textId="77777777" w:rsidR="00875C31" w:rsidRPr="00E1657E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57E">
              <w:rPr>
                <w:rFonts w:ascii="Times New Roman" w:eastAsia="Times New Roman" w:hAnsi="Times New Roman" w:cs="Times New Roman"/>
                <w:b/>
                <w:bCs/>
              </w:rPr>
              <w:t>Efekty kształcenia</w:t>
            </w:r>
          </w:p>
        </w:tc>
        <w:tc>
          <w:tcPr>
            <w:tcW w:w="4203" w:type="dxa"/>
            <w:shd w:val="clear" w:color="auto" w:fill="auto"/>
          </w:tcPr>
          <w:p w14:paraId="08018AF8" w14:textId="77777777" w:rsidR="00875C31" w:rsidRPr="00E1657E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E3D0843" w14:textId="77777777" w:rsidR="00875C31" w:rsidRPr="00E1657E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3021" w:type="dxa"/>
            <w:shd w:val="clear" w:color="auto" w:fill="auto"/>
          </w:tcPr>
          <w:p w14:paraId="4672C6B6" w14:textId="77777777" w:rsidR="00875C31" w:rsidRPr="00E1657E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C3DFBD3" w14:textId="77777777" w:rsidR="00875C31" w:rsidRPr="00E1657E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57E">
              <w:rPr>
                <w:rFonts w:ascii="Times New Roman" w:eastAsia="Times New Roman" w:hAnsi="Times New Roman" w:cs="Times New Roman"/>
                <w:b/>
                <w:bCs/>
              </w:rPr>
              <w:t>Sposoby weryfikacji</w:t>
            </w:r>
          </w:p>
          <w:p w14:paraId="30F2A0F9" w14:textId="77777777" w:rsidR="00875C31" w:rsidRPr="00E1657E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57E">
              <w:rPr>
                <w:rFonts w:ascii="Times New Roman" w:eastAsia="Times New Roman" w:hAnsi="Times New Roman" w:cs="Times New Roman"/>
                <w:b/>
                <w:bCs/>
              </w:rPr>
              <w:t>efektów kształcenia</w:t>
            </w:r>
          </w:p>
        </w:tc>
      </w:tr>
      <w:tr w:rsidR="00875C31" w:rsidRPr="00AD112D" w14:paraId="33AFAF6C" w14:textId="77777777" w:rsidTr="002543B5">
        <w:tc>
          <w:tcPr>
            <w:tcW w:w="9062" w:type="dxa"/>
            <w:gridSpan w:val="3"/>
            <w:shd w:val="clear" w:color="auto" w:fill="auto"/>
          </w:tcPr>
          <w:p w14:paraId="5D161850" w14:textId="77777777" w:rsidR="00875C31" w:rsidRPr="00E1657E" w:rsidRDefault="00875C31" w:rsidP="002543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57E">
              <w:rPr>
                <w:rFonts w:ascii="Times New Roman" w:eastAsia="Times New Roman" w:hAnsi="Times New Roman" w:cs="Times New Roman"/>
                <w:b/>
                <w:bCs/>
              </w:rPr>
              <w:t>WIEDZA</w:t>
            </w:r>
          </w:p>
        </w:tc>
      </w:tr>
      <w:tr w:rsidR="00875C31" w:rsidRPr="00AD112D" w14:paraId="2506E615" w14:textId="77777777" w:rsidTr="002543B5">
        <w:tc>
          <w:tcPr>
            <w:tcW w:w="1838" w:type="dxa"/>
            <w:shd w:val="clear" w:color="auto" w:fill="auto"/>
          </w:tcPr>
          <w:p w14:paraId="01BC15BD" w14:textId="77777777" w:rsidR="004760F4" w:rsidRPr="00E1657E" w:rsidRDefault="004760F4" w:rsidP="00476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K_W01</w:t>
            </w:r>
          </w:p>
          <w:p w14:paraId="59E082CF" w14:textId="28DC6719" w:rsidR="00875C31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6BF516" w14:textId="0AA62004" w:rsidR="00845BF3" w:rsidRDefault="00845BF3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D7A710" w14:textId="7B1E8BB5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5DE294FD" w14:textId="587AA006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59F884" w14:textId="5D9FE732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8ED5DF" w14:textId="1259429D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14:paraId="055D3D95" w14:textId="6510279C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1082B2" w14:textId="739565F5" w:rsidR="00845BF3" w:rsidRPr="00E1657E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14:paraId="37CC8B80" w14:textId="77777777" w:rsidR="00845BF3" w:rsidRPr="00E1657E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75641F" w14:textId="77777777" w:rsidR="00845BF3" w:rsidRPr="00E1657E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756BBA" w14:textId="1470B018" w:rsidR="00845BF3" w:rsidRPr="00E1657E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2226F6D2" w14:textId="77777777" w:rsidR="00845BF3" w:rsidRPr="00E1657E" w:rsidRDefault="00845BF3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3ABFF4" w14:textId="48235FD7" w:rsidR="00875C31" w:rsidRPr="00E1657E" w:rsidRDefault="00875C31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2039F2" w14:textId="04A2516A" w:rsidR="00845BF3" w:rsidRPr="00E1657E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14:paraId="4AE2DFFD" w14:textId="77777777" w:rsidR="00875C31" w:rsidRPr="00E1657E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445473" w14:textId="77777777" w:rsidR="00875C31" w:rsidRDefault="00875C31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689019" w14:textId="5799E1EF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14:paraId="457D72D4" w14:textId="78AB0328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25C047" w14:textId="56507F02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14:paraId="69254C69" w14:textId="56F14C6F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37DB22" w14:textId="49190592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14:paraId="5FF79CCF" w14:textId="3947AB2F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1C8CD2" w14:textId="1F17C1A9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4CDD2420" w14:textId="5ABFBE7C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180BCFC" w14:textId="73EB25D8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65B38EE7" w14:textId="347E1F37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C9F4B9" w14:textId="31570F1A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09180ED0" w14:textId="7AFCE42D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EC4267" w14:textId="198C2AEA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14:paraId="75B5A983" w14:textId="55350AD7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87A350" w14:textId="5459F155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14:paraId="7EEBA9DC" w14:textId="31E058D1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BC1DC6" w14:textId="79CEF238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7DFE49" w14:textId="51982DE8" w:rsidR="00845BF3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23382E54" w14:textId="77777777" w:rsidR="00252D53" w:rsidRPr="00E1657E" w:rsidRDefault="00252D5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2F3E84" w14:textId="77777777" w:rsidR="00845BF3" w:rsidRPr="00E1657E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EDB00C" w14:textId="77777777" w:rsidR="00845BF3" w:rsidRPr="00E1657E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560696" w14:textId="56260A3A" w:rsidR="00252D53" w:rsidRDefault="00252D53" w:rsidP="0025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14:paraId="416F3D68" w14:textId="63938789" w:rsidR="00252D53" w:rsidRDefault="00252D53" w:rsidP="0025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4F75A5" w14:textId="0C6330F5" w:rsidR="00252D53" w:rsidRDefault="00252D53" w:rsidP="0025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14:paraId="11136D8A" w14:textId="315DFC8F" w:rsidR="00252D53" w:rsidRDefault="00252D53" w:rsidP="0025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2E3E84" w14:textId="216C794F" w:rsidR="00252D53" w:rsidRPr="00E1657E" w:rsidRDefault="00252D53" w:rsidP="0025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14:paraId="7DAEC0FA" w14:textId="77777777" w:rsidR="00252D53" w:rsidRPr="00E1657E" w:rsidRDefault="00252D53" w:rsidP="0025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BB6B86" w14:textId="5976A16A" w:rsidR="00252D53" w:rsidRPr="00E1657E" w:rsidRDefault="00252D53" w:rsidP="0025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14:paraId="2DC37AEC" w14:textId="77777777" w:rsidR="00252D53" w:rsidRPr="00E1657E" w:rsidRDefault="00252D53" w:rsidP="0025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17F0841" w14:textId="607DB511" w:rsidR="002B78C3" w:rsidRPr="00E1657E" w:rsidRDefault="002B78C3" w:rsidP="002B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14:paraId="52CA8F67" w14:textId="77777777" w:rsidR="00845BF3" w:rsidRPr="00E1657E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805F03" w14:textId="77777777" w:rsidR="00845BF3" w:rsidRPr="00E1657E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6D4356" w14:textId="5DE81431" w:rsidR="002B78C3" w:rsidRPr="00E1657E" w:rsidRDefault="002B78C3" w:rsidP="002B7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K_W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08FB733E" w14:textId="77777777" w:rsidR="00845BF3" w:rsidRPr="00E1657E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7EF8D4" w14:textId="20AE5391" w:rsidR="00845BF3" w:rsidRPr="00E1657E" w:rsidRDefault="002B78C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  <w:p w14:paraId="020E1492" w14:textId="77777777" w:rsidR="00845BF3" w:rsidRPr="00E1657E" w:rsidRDefault="00845BF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A5150F" w14:textId="3E0BFF11" w:rsidR="00845BF3" w:rsidRDefault="002B78C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  <w:p w14:paraId="6D451214" w14:textId="0DD3807B" w:rsidR="002B78C3" w:rsidRDefault="002B78C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F4A1DD" w14:textId="2F1D7C81" w:rsidR="002B78C3" w:rsidRPr="00E1657E" w:rsidRDefault="002B78C3" w:rsidP="00845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  <w:p w14:paraId="0167D3B3" w14:textId="77777777" w:rsidR="00845BF3" w:rsidRDefault="00845BF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3DFD2C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  <w:p w14:paraId="38B4DBB0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F465FE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  <w:p w14:paraId="424CFBDA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CE0931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AE2F55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  <w:p w14:paraId="79FD99C0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017090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E8ED2E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  <w:p w14:paraId="69CF8630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ADC79B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1DBE5E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  <w:p w14:paraId="15CB827A" w14:textId="77777777" w:rsidR="002B78C3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93A9AB" w14:textId="25BCE8CB" w:rsidR="002B78C3" w:rsidRPr="00E1657E" w:rsidRDefault="002B78C3" w:rsidP="00875C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  <w:color w:val="000000"/>
              </w:rPr>
              <w:t>K_W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203" w:type="dxa"/>
            <w:shd w:val="clear" w:color="auto" w:fill="auto"/>
          </w:tcPr>
          <w:p w14:paraId="4591F428" w14:textId="0435B451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lastRenderedPageBreak/>
              <w:t>Analiza potrzeb terapeutycznych i społecznych dla nowych terapii.</w:t>
            </w:r>
          </w:p>
          <w:p w14:paraId="1B53353F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508524" w14:textId="37AB2229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Zasady korzystania z literatury naukowej i danych klinicznych.</w:t>
            </w:r>
          </w:p>
          <w:p w14:paraId="65E988DE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E7BBAC" w14:textId="50A238B9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 xml:space="preserve">Zasady </w:t>
            </w:r>
            <w:r w:rsidR="00BF0A29" w:rsidRPr="00E1657E">
              <w:rPr>
                <w:rFonts w:ascii="Times New Roman" w:eastAsia="Times New Roman" w:hAnsi="Times New Roman" w:cs="Times New Roman"/>
              </w:rPr>
              <w:t>ochrony</w:t>
            </w:r>
            <w:r w:rsidRPr="00E1657E">
              <w:rPr>
                <w:rFonts w:ascii="Times New Roman" w:eastAsia="Times New Roman" w:hAnsi="Times New Roman" w:cs="Times New Roman"/>
              </w:rPr>
              <w:t xml:space="preserve"> i czystości patentowej.</w:t>
            </w:r>
          </w:p>
          <w:p w14:paraId="4DAFCD5F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5EBC4A" w14:textId="77777777" w:rsidR="00875C31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Ocena rentowności projektu w kontekście rynku i konkurencji.</w:t>
            </w:r>
          </w:p>
          <w:p w14:paraId="4A5153A3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7FCE8E" w14:textId="3D75616D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 xml:space="preserve">Zasady </w:t>
            </w:r>
            <w:r w:rsidR="00BF0A29" w:rsidRPr="00E1657E">
              <w:rPr>
                <w:rFonts w:ascii="Times New Roman" w:eastAsia="Times New Roman" w:hAnsi="Times New Roman" w:cs="Times New Roman"/>
              </w:rPr>
              <w:t xml:space="preserve">inicjowania i </w:t>
            </w:r>
            <w:r w:rsidRPr="00E1657E">
              <w:rPr>
                <w:rFonts w:ascii="Times New Roman" w:eastAsia="Times New Roman" w:hAnsi="Times New Roman" w:cs="Times New Roman"/>
              </w:rPr>
              <w:t>ustalania celów projektu.</w:t>
            </w:r>
          </w:p>
          <w:p w14:paraId="2BA1461E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C23DA6D" w14:textId="5CF42C04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Struktura projektu i zarządzanie jego zakresem.</w:t>
            </w:r>
          </w:p>
          <w:p w14:paraId="1E497FF7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7F7452" w14:textId="2CCDE680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 xml:space="preserve">Analiza i ocena </w:t>
            </w:r>
            <w:proofErr w:type="spellStart"/>
            <w:r w:rsidRPr="00E1657E">
              <w:rPr>
                <w:rFonts w:ascii="Times New Roman" w:eastAsia="Times New Roman" w:hAnsi="Times New Roman" w:cs="Times New Roman"/>
              </w:rPr>
              <w:t>ryzyk</w:t>
            </w:r>
            <w:proofErr w:type="spellEnd"/>
            <w:r w:rsidRPr="00E1657E">
              <w:rPr>
                <w:rFonts w:ascii="Times New Roman" w:eastAsia="Times New Roman" w:hAnsi="Times New Roman" w:cs="Times New Roman"/>
              </w:rPr>
              <w:t xml:space="preserve"> projektowych.</w:t>
            </w:r>
          </w:p>
          <w:p w14:paraId="7210803C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9E36C5" w14:textId="0F757906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Zasady zapewnienia jakości</w:t>
            </w:r>
            <w:r w:rsidR="00BF0A29" w:rsidRPr="00E1657E">
              <w:rPr>
                <w:rFonts w:ascii="Times New Roman" w:eastAsia="Times New Roman" w:hAnsi="Times New Roman" w:cs="Times New Roman"/>
              </w:rPr>
              <w:t>.</w:t>
            </w:r>
          </w:p>
          <w:p w14:paraId="28B0861E" w14:textId="77777777" w:rsidR="00BF0A29" w:rsidRPr="00E1657E" w:rsidRDefault="00BF0A29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BB976E" w14:textId="5C158AA3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Sposoby prezentacji danych i wyników.</w:t>
            </w:r>
          </w:p>
          <w:p w14:paraId="7A00DEC8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AE0F2C" w14:textId="1459D985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Przekładanie planów na działania.</w:t>
            </w:r>
          </w:p>
          <w:p w14:paraId="55FA83D4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788C547" w14:textId="7E6D04AB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Tworzenie harmonogramów zadań.</w:t>
            </w:r>
          </w:p>
          <w:p w14:paraId="17420919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5052647" w14:textId="1A522876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Rola komunikacji w projektach R&amp;D.</w:t>
            </w:r>
          </w:p>
          <w:p w14:paraId="5CE6FCD9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19A15C2" w14:textId="37BDAEF6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Znaczenie miękkich umiejętności w zespole.</w:t>
            </w:r>
          </w:p>
          <w:p w14:paraId="02EDF168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4F9CB0F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Zarządzanie jakością i odchyleniami w projekcie.</w:t>
            </w:r>
          </w:p>
          <w:p w14:paraId="48CEF853" w14:textId="4C54EEB3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899B6B" w14:textId="50538F8F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 xml:space="preserve">Znajomość </w:t>
            </w:r>
            <w:r w:rsidR="00BF0A29" w:rsidRPr="00E1657E">
              <w:rPr>
                <w:rFonts w:ascii="Times New Roman" w:eastAsia="Times New Roman" w:hAnsi="Times New Roman" w:cs="Times New Roman"/>
              </w:rPr>
              <w:t>wymagań</w:t>
            </w:r>
            <w:r w:rsidRPr="00E1657E">
              <w:rPr>
                <w:rFonts w:ascii="Times New Roman" w:eastAsia="Times New Roman" w:hAnsi="Times New Roman" w:cs="Times New Roman"/>
              </w:rPr>
              <w:t xml:space="preserve"> FDA, EMA</w:t>
            </w:r>
            <w:r w:rsidR="00BF0A29" w:rsidRPr="00E1657E">
              <w:rPr>
                <w:rFonts w:ascii="Times New Roman" w:eastAsia="Times New Roman" w:hAnsi="Times New Roman" w:cs="Times New Roman"/>
              </w:rPr>
              <w:t>, ICH</w:t>
            </w:r>
            <w:r w:rsidRPr="00E1657E">
              <w:rPr>
                <w:rFonts w:ascii="Times New Roman" w:eastAsia="Times New Roman" w:hAnsi="Times New Roman" w:cs="Times New Roman"/>
              </w:rPr>
              <w:t xml:space="preserve"> i innych w zakresie wymogów </w:t>
            </w:r>
            <w:r w:rsidR="00BF0A29" w:rsidRPr="00E1657E">
              <w:rPr>
                <w:rFonts w:ascii="Times New Roman" w:eastAsia="Times New Roman" w:hAnsi="Times New Roman" w:cs="Times New Roman"/>
              </w:rPr>
              <w:t>badań</w:t>
            </w:r>
            <w:r w:rsidRPr="00E1657E">
              <w:rPr>
                <w:rFonts w:ascii="Times New Roman" w:eastAsia="Times New Roman" w:hAnsi="Times New Roman" w:cs="Times New Roman"/>
              </w:rPr>
              <w:t xml:space="preserve"> nad lekami.</w:t>
            </w:r>
          </w:p>
          <w:p w14:paraId="50984365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DEDCB4" w14:textId="4BBCC2CD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Dobra Praktyka Produkcyjna (GMP).</w:t>
            </w:r>
          </w:p>
          <w:p w14:paraId="2389FF20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C5CAFE" w14:textId="17967AEF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Zasady Dobrej Praktyki Klinicznej (GCP).</w:t>
            </w:r>
          </w:p>
          <w:p w14:paraId="02F6D57B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82FFE8" w14:textId="30B7534B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Ryzyka regulacyjne w badaniach nad lekami.</w:t>
            </w:r>
          </w:p>
          <w:p w14:paraId="04031EC5" w14:textId="77777777" w:rsidR="00BF0A29" w:rsidRPr="00E1657E" w:rsidRDefault="00BF0A29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88F9F1" w14:textId="29A73BC9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Źródła finansowania projektów B+R.</w:t>
            </w:r>
          </w:p>
          <w:p w14:paraId="0FAD5D4C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12E38D" w14:textId="0849EE6D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Zasady partnerstwa strategicznego i aspekty prawne finansowania projektów B+R.</w:t>
            </w:r>
          </w:p>
          <w:p w14:paraId="174C8273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F4FA20" w14:textId="6BA84874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lastRenderedPageBreak/>
              <w:t>Kryteria sukcesu projektów B+R.</w:t>
            </w:r>
          </w:p>
          <w:p w14:paraId="31F08B3E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12C98E2" w14:textId="373AD0EA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Zasady transferu wiedzy i technologii.</w:t>
            </w:r>
          </w:p>
          <w:p w14:paraId="666D76A6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F1E83A" w14:textId="5AFC0C60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Proces formalnego zamykania projektów.</w:t>
            </w:r>
          </w:p>
          <w:p w14:paraId="12739E7D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966AF8B" w14:textId="590D6923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Zarządzanie danymi projektowymi.</w:t>
            </w:r>
          </w:p>
          <w:p w14:paraId="72874EEF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559046" w14:textId="3D37AE26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Analiza wyników projektów.</w:t>
            </w:r>
          </w:p>
          <w:p w14:paraId="1C20CE29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D2BADEC" w14:textId="4F43461A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Zrozumienie wyzwań w projektach międzynarodowych.</w:t>
            </w:r>
          </w:p>
          <w:p w14:paraId="62E5408A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FBC0496" w14:textId="195B4E18" w:rsidR="00481832" w:rsidRPr="009E3891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9E3891">
              <w:rPr>
                <w:rFonts w:ascii="Times New Roman" w:eastAsia="Times New Roman" w:hAnsi="Times New Roman" w:cs="Times New Roman"/>
                <w:lang w:val="en-GB"/>
              </w:rPr>
              <w:t>Specyfika pracy z CRO (Contract Research Organizations).</w:t>
            </w:r>
          </w:p>
          <w:p w14:paraId="5ECFAA23" w14:textId="77777777" w:rsidR="00481832" w:rsidRPr="009E3891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0CDFCA83" w14:textId="49148FF4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Zasady przygotowania prezentacji projektu i rola komunikacji strategicznej.</w:t>
            </w:r>
          </w:p>
          <w:p w14:paraId="08DF64E3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68AD08" w14:textId="69EBF576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Wytyczne do oceny rozwiązań projektowych.</w:t>
            </w:r>
          </w:p>
          <w:p w14:paraId="1C34B05F" w14:textId="77777777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5D6D9A" w14:textId="5B3B7070" w:rsidR="00481832" w:rsidRPr="00E1657E" w:rsidRDefault="00481832" w:rsidP="0048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Tworzenie rozwiązań w oparciu o analizę danych.</w:t>
            </w:r>
          </w:p>
        </w:tc>
        <w:tc>
          <w:tcPr>
            <w:tcW w:w="3021" w:type="dxa"/>
            <w:shd w:val="clear" w:color="auto" w:fill="auto"/>
          </w:tcPr>
          <w:p w14:paraId="78425D6C" w14:textId="5D5285AE" w:rsidR="00875C31" w:rsidRPr="00E1657E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lastRenderedPageBreak/>
              <w:t>Zaliczenia po zakończeniu każdego</w:t>
            </w:r>
            <w:r w:rsidR="00F424A7">
              <w:rPr>
                <w:rFonts w:ascii="Times New Roman" w:eastAsia="Times New Roman" w:hAnsi="Times New Roman" w:cs="Times New Roman"/>
              </w:rPr>
              <w:t xml:space="preserve"> przedmiotu</w:t>
            </w:r>
            <w:r w:rsidRPr="00E1657E">
              <w:rPr>
                <w:rFonts w:ascii="Times New Roman" w:eastAsia="Times New Roman" w:hAnsi="Times New Roman" w:cs="Times New Roman"/>
              </w:rPr>
              <w:t xml:space="preserve"> </w:t>
            </w:r>
            <w:r w:rsidR="00F424A7">
              <w:rPr>
                <w:rFonts w:ascii="Times New Roman" w:eastAsia="Times New Roman" w:hAnsi="Times New Roman" w:cs="Times New Roman"/>
              </w:rPr>
              <w:t>(</w:t>
            </w:r>
            <w:r w:rsidRPr="00E1657E">
              <w:rPr>
                <w:rFonts w:ascii="Times New Roman" w:eastAsia="Times New Roman" w:hAnsi="Times New Roman" w:cs="Times New Roman"/>
              </w:rPr>
              <w:t>modułu</w:t>
            </w:r>
            <w:r w:rsidR="00F424A7">
              <w:rPr>
                <w:rFonts w:ascii="Times New Roman" w:eastAsia="Times New Roman" w:hAnsi="Times New Roman" w:cs="Times New Roman"/>
              </w:rPr>
              <w:t>)</w:t>
            </w:r>
            <w:r w:rsidRPr="00E1657E">
              <w:rPr>
                <w:rFonts w:ascii="Times New Roman" w:eastAsia="Times New Roman" w:hAnsi="Times New Roman" w:cs="Times New Roman"/>
              </w:rPr>
              <w:t>, egzamin dyplomowy</w:t>
            </w:r>
            <w:r w:rsidR="007C48D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75C31" w:rsidRPr="00AD112D" w14:paraId="119FA1B0" w14:textId="77777777" w:rsidTr="002543B5">
        <w:tc>
          <w:tcPr>
            <w:tcW w:w="9062" w:type="dxa"/>
            <w:gridSpan w:val="3"/>
            <w:shd w:val="clear" w:color="auto" w:fill="auto"/>
          </w:tcPr>
          <w:p w14:paraId="14B57D96" w14:textId="77777777" w:rsidR="00875C31" w:rsidRPr="00E1657E" w:rsidRDefault="00875C31" w:rsidP="002543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57E">
              <w:rPr>
                <w:rFonts w:ascii="Times New Roman" w:eastAsia="Times New Roman" w:hAnsi="Times New Roman" w:cs="Times New Roman"/>
                <w:b/>
                <w:bCs/>
              </w:rPr>
              <w:t>UMIEJĘTNOŚCI</w:t>
            </w:r>
          </w:p>
        </w:tc>
      </w:tr>
      <w:tr w:rsidR="00875C31" w:rsidRPr="00AD112D" w14:paraId="350B50DD" w14:textId="77777777" w:rsidTr="002543B5">
        <w:tc>
          <w:tcPr>
            <w:tcW w:w="1838" w:type="dxa"/>
            <w:shd w:val="clear" w:color="auto" w:fill="auto"/>
          </w:tcPr>
          <w:p w14:paraId="1D029A6B" w14:textId="258DE54B" w:rsidR="00875C31" w:rsidRPr="00C750EF" w:rsidRDefault="00C750E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K_U01</w:t>
            </w:r>
          </w:p>
          <w:p w14:paraId="0CEBD34A" w14:textId="416A79E0" w:rsidR="00875C31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E60875" w14:textId="77777777" w:rsidR="00BA6952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DE5757" w14:textId="2E5B3AA8" w:rsidR="00BA6952" w:rsidRPr="00C750EF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14:paraId="2CD26E4D" w14:textId="054925FA" w:rsidR="00BA6952" w:rsidRDefault="00BA695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428E55" w14:textId="77777777" w:rsidR="00BA6952" w:rsidRPr="00E1657E" w:rsidRDefault="00BA695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DF7102" w14:textId="623E81D6" w:rsidR="00BA6952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14:paraId="1307D326" w14:textId="2E3C1B91" w:rsidR="00BA6952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FA5D72" w14:textId="69DFBB19" w:rsidR="00BA6952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D76ECC1" w14:textId="292533A0" w:rsidR="00BA6952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14:paraId="133A5C77" w14:textId="40FA04D1" w:rsidR="00BA6952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ED3E7B" w14:textId="380EC9CD" w:rsidR="00BA6952" w:rsidRPr="00C750EF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5297999F" w14:textId="2A609D75" w:rsidR="00BA6952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855F21" w14:textId="329F55B9" w:rsidR="00BA6952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960345" w14:textId="13685BBA" w:rsidR="00BA6952" w:rsidRPr="00C750EF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14:paraId="25A860CB" w14:textId="2593AAAA" w:rsidR="00BA6952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F735BA" w14:textId="15CF2DEF" w:rsidR="00BA6952" w:rsidRPr="00C750EF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14:paraId="2D070929" w14:textId="77777777" w:rsidR="00BA6952" w:rsidRPr="00C750EF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21EF59" w14:textId="58C165B1" w:rsidR="00BA6952" w:rsidRPr="00C750EF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14:paraId="4719A25F" w14:textId="77777777" w:rsidR="00BA6952" w:rsidRPr="00C750EF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670A40" w14:textId="18F68833" w:rsidR="00BA6952" w:rsidRPr="00C750EF" w:rsidRDefault="00BA6952" w:rsidP="00BA69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14:paraId="212D9785" w14:textId="77777777" w:rsidR="00875C31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1A8209" w14:textId="6F5F31C2" w:rsidR="000F330C" w:rsidRDefault="000F330C" w:rsidP="000F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3204C142" w14:textId="7B76DC76" w:rsidR="000F330C" w:rsidRDefault="000F330C" w:rsidP="000F3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AEC191" w14:textId="2AD98C72" w:rsidR="000F330C" w:rsidRPr="00C750EF" w:rsidRDefault="000F330C" w:rsidP="000F33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19F492C1" w14:textId="77777777" w:rsidR="000F330C" w:rsidRPr="00C750EF" w:rsidRDefault="000F330C" w:rsidP="000F33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F8413B" w14:textId="77777777" w:rsidR="000F330C" w:rsidRDefault="000F330C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14:paraId="05C30EB1" w14:textId="77777777" w:rsidR="000F330C" w:rsidRDefault="000F330C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002F98" w14:textId="77777777" w:rsidR="000F330C" w:rsidRDefault="000F330C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8DD9E8" w14:textId="77777777" w:rsidR="000F330C" w:rsidRDefault="000F330C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14:paraId="3975A259" w14:textId="2F0CCE75" w:rsidR="000F330C" w:rsidRDefault="000F330C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592BD5" w14:textId="77777777" w:rsidR="000F330C" w:rsidRDefault="000F330C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7EEB11" w14:textId="77777777" w:rsidR="000F330C" w:rsidRDefault="000F330C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14:paraId="63D0A96F" w14:textId="77777777" w:rsidR="005A7892" w:rsidRDefault="005A789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D3A12A" w14:textId="209DE115" w:rsidR="000F330C" w:rsidRDefault="000F330C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14:paraId="453BF9C1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1C9692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50951F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  <w:p w14:paraId="32F14C24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BEDD40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  <w:p w14:paraId="40C26D5D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A2D3A3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151C57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14:paraId="5B72A0BD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771CBE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6B49C5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  <w:p w14:paraId="23041839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ABC6B4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68DCBE" w14:textId="77777777" w:rsidR="009C388F" w:rsidRDefault="009C388F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14:paraId="50A4E6E6" w14:textId="77777777" w:rsidR="0048479B" w:rsidRDefault="0048479B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5736DB" w14:textId="77777777" w:rsidR="0048479B" w:rsidRDefault="0048479B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  <w:p w14:paraId="5CF30BC2" w14:textId="77777777" w:rsidR="0048479B" w:rsidRDefault="0048479B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C37F96" w14:textId="77777777" w:rsidR="0048479B" w:rsidRDefault="0048479B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  <w:p w14:paraId="246095C4" w14:textId="77777777" w:rsidR="0048479B" w:rsidRDefault="0048479B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1EE749" w14:textId="77777777" w:rsidR="0048479B" w:rsidRDefault="0048479B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D86B7C" w14:textId="77777777" w:rsidR="0048479B" w:rsidRDefault="0048479B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  <w:p w14:paraId="6E4355DC" w14:textId="77777777" w:rsidR="0048479B" w:rsidRDefault="0048479B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C196EA" w14:textId="77777777" w:rsidR="0048479B" w:rsidRDefault="0048479B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  <w:p w14:paraId="4AC11F75" w14:textId="77777777" w:rsidR="0048479B" w:rsidRDefault="0048479B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502ED1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845CD6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  <w:p w14:paraId="6306AE1F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C18A96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  <w:p w14:paraId="6561C48C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D7A314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  <w:p w14:paraId="37BF6A2D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5E0B75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  <w:p w14:paraId="0F993CA2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FFC012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  <w:p w14:paraId="6CB53B4E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6A12F0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  <w:p w14:paraId="0C34464F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4DAAB6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  <w:p w14:paraId="633D2CC9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44D23C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812ABC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  <w:p w14:paraId="68F63328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43224F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B11258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  <w:p w14:paraId="5736D323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81D77A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423B4C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8A8E82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  <w:p w14:paraId="52112591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2F7F6E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7560AB2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  <w:p w14:paraId="0BA79A09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DA1C9E" w14:textId="77777777" w:rsidR="00053912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156764" w14:textId="71CEF49C" w:rsidR="00053912" w:rsidRPr="00E1657E" w:rsidRDefault="00053912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203" w:type="dxa"/>
            <w:shd w:val="clear" w:color="auto" w:fill="auto"/>
          </w:tcPr>
          <w:p w14:paraId="7CFC8038" w14:textId="7E85B376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lastRenderedPageBreak/>
              <w:t>Analiza rynku farmaceutycznego i biotechnologicznego.</w:t>
            </w:r>
          </w:p>
          <w:p w14:paraId="6A42BF49" w14:textId="77777777" w:rsidR="00BF0A29" w:rsidRPr="00E1657E" w:rsidRDefault="00BF0A29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CFE0DF" w14:textId="7113456E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Podejmowanie decyzji projektowych na podstawie analizy danych.</w:t>
            </w:r>
          </w:p>
          <w:p w14:paraId="0B5B7EB5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F2C705" w14:textId="2D541F1C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Ocena opłacalności i potencjalnego sukcesu projektu.</w:t>
            </w:r>
          </w:p>
          <w:p w14:paraId="0F3A36E3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C9D5F8" w14:textId="249D9C70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Zbieranie i interpretacja danych naukowych.</w:t>
            </w:r>
          </w:p>
          <w:p w14:paraId="4D873D5E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12A88C" w14:textId="22E9E231" w:rsidR="00875C31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Formułowanie koncepcji i zaleceń strategicznych.</w:t>
            </w:r>
          </w:p>
          <w:p w14:paraId="0197298D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98067B" w14:textId="6CACD063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Definiowanie celów i zakresu projektu.</w:t>
            </w:r>
          </w:p>
          <w:p w14:paraId="3CC3550C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3D594E" w14:textId="418572D1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Planowanie etapów i terminów w projekcie.</w:t>
            </w:r>
          </w:p>
          <w:p w14:paraId="3792A055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97B6CB" w14:textId="7E822A58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Zarządzanie ryzykiem i jakością.</w:t>
            </w:r>
          </w:p>
          <w:p w14:paraId="629F7504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4C38BA" w14:textId="659A4522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Komunikacja z interesariuszami.</w:t>
            </w:r>
          </w:p>
          <w:p w14:paraId="6A5B280E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52759D" w14:textId="4E87BD8D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Prezentowanie analiz i postępów.</w:t>
            </w:r>
          </w:p>
          <w:p w14:paraId="487FB751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F13089" w14:textId="642E0203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Budowanie zespołów projektowych.</w:t>
            </w:r>
          </w:p>
          <w:p w14:paraId="541017C9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DFD50F" w14:textId="60FE4DD8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Skuteczna komunikacja i zarządzanie konfliktem i trudnościami w projekcie.</w:t>
            </w:r>
          </w:p>
          <w:p w14:paraId="4423CBDF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FD5964" w14:textId="0F94F91C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 xml:space="preserve">Wdrażanie metod projektowych (Agile, Lean, </w:t>
            </w:r>
            <w:proofErr w:type="spellStart"/>
            <w:r w:rsidRPr="00E1657E">
              <w:rPr>
                <w:rFonts w:ascii="Times New Roman" w:eastAsia="Times New Roman" w:hAnsi="Times New Roman" w:cs="Times New Roman"/>
              </w:rPr>
              <w:t>Six</w:t>
            </w:r>
            <w:proofErr w:type="spellEnd"/>
            <w:r w:rsidRPr="00E1657E">
              <w:rPr>
                <w:rFonts w:ascii="Times New Roman" w:eastAsia="Times New Roman" w:hAnsi="Times New Roman" w:cs="Times New Roman"/>
              </w:rPr>
              <w:t xml:space="preserve"> Sigma).</w:t>
            </w:r>
          </w:p>
          <w:p w14:paraId="612557F3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5B5355" w14:textId="0E086326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Monitoring postępów i korekty planów.</w:t>
            </w:r>
          </w:p>
          <w:p w14:paraId="13C8FCFB" w14:textId="77777777" w:rsidR="005A7892" w:rsidRDefault="005A7892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BF0D1A" w14:textId="44ABF453" w:rsidR="00875C31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Utrzymanie zgodności z normami jakościowymi.</w:t>
            </w:r>
          </w:p>
          <w:p w14:paraId="62B1BB1A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630EE1" w14:textId="5B8D814E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Wdrażanie zgodności z GLP, GMP, GCP.</w:t>
            </w:r>
          </w:p>
          <w:p w14:paraId="6B9105D2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3EBD9A" w14:textId="53ED40CC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Przygotowanie procesu aplikacyjnego do zatwierdzenia leków.</w:t>
            </w:r>
          </w:p>
          <w:p w14:paraId="4FDBADAC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CC47E" w14:textId="28E1792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Analiza wymagań regulacyjnych w różnych regionach.</w:t>
            </w:r>
          </w:p>
          <w:p w14:paraId="6CF1A402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10C903" w14:textId="4BE8D259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Adaptacja dokumentacji do zmieniających się przepisów.</w:t>
            </w:r>
          </w:p>
          <w:p w14:paraId="3DDA8556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E92151" w14:textId="64609721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Aplikowanie o granty badawcze.</w:t>
            </w:r>
          </w:p>
          <w:p w14:paraId="6892ACAC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AFE2BD" w14:textId="1A074DA1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Współpraca z inwestorami i funduszami.</w:t>
            </w:r>
          </w:p>
          <w:p w14:paraId="2539DAC1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9A3CFC" w14:textId="4BF6D13F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Tworzenie projektów pod kątem pozyskania finansowania.</w:t>
            </w:r>
          </w:p>
          <w:p w14:paraId="56C63075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225E99" w14:textId="28097B7C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Zarządzanie dokumentacją aplikacyjną.</w:t>
            </w:r>
          </w:p>
          <w:p w14:paraId="0ED312BA" w14:textId="77777777" w:rsidR="0004586D" w:rsidRPr="00E1657E" w:rsidRDefault="0004586D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29E881" w14:textId="52821268" w:rsidR="0004586D" w:rsidRPr="00E1657E" w:rsidRDefault="0004586D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Opracowanie budżetu i planowanie zasobów.</w:t>
            </w:r>
          </w:p>
          <w:p w14:paraId="49F93E90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1E4644" w14:textId="6F76CA46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Negocjowanie warunków umów.</w:t>
            </w:r>
          </w:p>
          <w:p w14:paraId="3B3ACA81" w14:textId="59778011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245F58" w14:textId="501F54DB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Ocena efektywności projektu.</w:t>
            </w:r>
          </w:p>
          <w:p w14:paraId="5D0733E4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6A7429" w14:textId="6211E366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Dokumentowanie rezultatów i wniosków.</w:t>
            </w:r>
          </w:p>
          <w:p w14:paraId="4763D6B6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F6FD6B" w14:textId="5A74E98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Planowanie i realizacja transferu technologii.</w:t>
            </w:r>
          </w:p>
          <w:p w14:paraId="522FC259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64D860" w14:textId="603C16F6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Analiza i organizacja danych końcowych.</w:t>
            </w:r>
          </w:p>
          <w:p w14:paraId="7C49D3EC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78F7C6" w14:textId="2178CACA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Zarządzanie ryzykiem projektów.</w:t>
            </w:r>
          </w:p>
          <w:p w14:paraId="3208699F" w14:textId="07C8C21F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888F64" w14:textId="79BE1AB6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Zastosowanie zdobytej wiedzy w analizie przypadków projektowych.</w:t>
            </w:r>
          </w:p>
          <w:p w14:paraId="0D13B21B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1994DA" w14:textId="12A7A3DA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Wdrażanie praktycznych rozwiązań projektowych</w:t>
            </w:r>
            <w:r w:rsidR="00BF0A29" w:rsidRPr="00E1657E">
              <w:rPr>
                <w:rFonts w:ascii="Times New Roman" w:eastAsia="Times New Roman" w:hAnsi="Times New Roman" w:cs="Times New Roman"/>
              </w:rPr>
              <w:t>.</w:t>
            </w:r>
          </w:p>
          <w:p w14:paraId="4445AD46" w14:textId="77777777" w:rsidR="00BF0A29" w:rsidRPr="00E1657E" w:rsidRDefault="00BF0A29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705F5C" w14:textId="7B4C9D0B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Praca w międzynarodowych i interdyscyplinarnych zespołach projektowych.</w:t>
            </w:r>
          </w:p>
          <w:p w14:paraId="45319B31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3DCF11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Komunikacja w języku angielskim w kontekście R&amp;D</w:t>
            </w:r>
          </w:p>
          <w:p w14:paraId="4B2C9FBD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D6BBFB" w14:textId="03301F8F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Prezentowanie rozwiązania projektowego w sposób profesjonalny.</w:t>
            </w:r>
          </w:p>
          <w:p w14:paraId="68374FE4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4F20EA" w14:textId="77777777" w:rsidR="002359BA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Umiejętność udzielania odpowiedzi na pytania krytyczne.</w:t>
            </w:r>
          </w:p>
          <w:p w14:paraId="2DD8FF51" w14:textId="2701C77F" w:rsidR="003B16B4" w:rsidRPr="00E1657E" w:rsidRDefault="003B16B4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78C79506" w14:textId="5E41AAEF" w:rsidR="00875C31" w:rsidRPr="00E1657E" w:rsidRDefault="00F424A7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Seminarium projektowe</w:t>
            </w:r>
            <w:r w:rsidR="00875C31" w:rsidRPr="00E1657E">
              <w:rPr>
                <w:rFonts w:ascii="Times New Roman" w:eastAsia="Times New Roman" w:hAnsi="Times New Roman" w:cs="Times New Roman"/>
                <w:bCs/>
              </w:rPr>
              <w:t xml:space="preserve">, zaliczenia po zakończeniu każdego </w:t>
            </w:r>
            <w:r>
              <w:rPr>
                <w:rFonts w:ascii="Times New Roman" w:eastAsia="Times New Roman" w:hAnsi="Times New Roman" w:cs="Times New Roman"/>
                <w:bCs/>
              </w:rPr>
              <w:t>przedmiotu (</w:t>
            </w:r>
            <w:r w:rsidR="00875C31" w:rsidRPr="00E1657E">
              <w:rPr>
                <w:rFonts w:ascii="Times New Roman" w:eastAsia="Times New Roman" w:hAnsi="Times New Roman" w:cs="Times New Roman"/>
                <w:bCs/>
              </w:rPr>
              <w:t>modułu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  <w:r w:rsidR="00875C31" w:rsidRPr="00E1657E">
              <w:rPr>
                <w:rFonts w:ascii="Times New Roman" w:eastAsia="Times New Roman" w:hAnsi="Times New Roman" w:cs="Times New Roman"/>
                <w:bCs/>
              </w:rPr>
              <w:t>, egzamin dyplomowy.</w:t>
            </w:r>
          </w:p>
          <w:p w14:paraId="1BACF5C7" w14:textId="77777777" w:rsidR="00875C31" w:rsidRPr="00E1657E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55D8AAA" w14:textId="77777777" w:rsidR="00875C31" w:rsidRPr="00E1657E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09D7E84" w14:textId="77777777" w:rsidR="00875C31" w:rsidRPr="00E1657E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5C31" w:rsidRPr="00AD112D" w14:paraId="7EB46337" w14:textId="77777777" w:rsidTr="002543B5">
        <w:tc>
          <w:tcPr>
            <w:tcW w:w="9062" w:type="dxa"/>
            <w:gridSpan w:val="3"/>
            <w:shd w:val="clear" w:color="auto" w:fill="auto"/>
          </w:tcPr>
          <w:p w14:paraId="0E2A0FFF" w14:textId="77777777" w:rsidR="00875C31" w:rsidRPr="00E1657E" w:rsidRDefault="00875C31" w:rsidP="002543B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57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KOMPETENCJE SPOŁECZNE</w:t>
            </w:r>
          </w:p>
        </w:tc>
      </w:tr>
      <w:tr w:rsidR="00875C31" w:rsidRPr="00AD112D" w14:paraId="30E352FE" w14:textId="77777777" w:rsidTr="002543B5">
        <w:tc>
          <w:tcPr>
            <w:tcW w:w="1838" w:type="dxa"/>
            <w:shd w:val="clear" w:color="auto" w:fill="auto"/>
          </w:tcPr>
          <w:p w14:paraId="08CC1F0F" w14:textId="77777777" w:rsidR="00875C31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K01</w:t>
            </w:r>
          </w:p>
          <w:p w14:paraId="66101B7B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730DD1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K02</w:t>
            </w:r>
          </w:p>
          <w:p w14:paraId="5543D357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105D1E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B7B4BC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K03</w:t>
            </w:r>
          </w:p>
          <w:p w14:paraId="70C7205A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D2D076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1E92F3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K04</w:t>
            </w:r>
          </w:p>
          <w:p w14:paraId="011B7AF7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A399F8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K05</w:t>
            </w:r>
          </w:p>
          <w:p w14:paraId="628AD230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194C2A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B859D5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K06</w:t>
            </w:r>
          </w:p>
          <w:p w14:paraId="6D7BC94A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4DF041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K07</w:t>
            </w:r>
          </w:p>
          <w:p w14:paraId="0A74FD73" w14:textId="2EA8B5E4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56AA9F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44A632" w14:textId="2CDC517B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K08</w:t>
            </w:r>
          </w:p>
          <w:p w14:paraId="1B2EAC9C" w14:textId="68A096BD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C3C818" w14:textId="14763011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K09</w:t>
            </w:r>
          </w:p>
          <w:p w14:paraId="151EB9D8" w14:textId="56CC59C0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9C031F" w14:textId="2CE05139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K10</w:t>
            </w:r>
          </w:p>
          <w:p w14:paraId="55F538F5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96E1E0" w14:textId="418B73A9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K11</w:t>
            </w:r>
          </w:p>
          <w:p w14:paraId="1DE0F4E9" w14:textId="77777777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6500BF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20524E" w14:textId="6583B298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K12</w:t>
            </w:r>
          </w:p>
          <w:p w14:paraId="08676A02" w14:textId="025A7AB7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22637E" w14:textId="164FCEA4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B9DE8D" w14:textId="65E11E20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K13</w:t>
            </w:r>
          </w:p>
          <w:p w14:paraId="084DA1A6" w14:textId="253EFFA0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E157F1" w14:textId="6BF7A8F1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B0D28E" w14:textId="158A6476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K14</w:t>
            </w:r>
          </w:p>
          <w:p w14:paraId="17191113" w14:textId="77777777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3CB24B" w14:textId="59EC59DF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K15</w:t>
            </w:r>
          </w:p>
          <w:p w14:paraId="5B40A05E" w14:textId="5955269D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B74787" w14:textId="77777777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3FCE80" w14:textId="76E1D0C6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K16</w:t>
            </w:r>
          </w:p>
          <w:p w14:paraId="0EB72958" w14:textId="77777777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1338AF" w14:textId="0C727C0D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K17</w:t>
            </w:r>
          </w:p>
          <w:p w14:paraId="6C1DF8D3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B06A4E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EB031C" w14:textId="38E31BAB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K18</w:t>
            </w:r>
          </w:p>
          <w:p w14:paraId="284CB7F2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398EDD" w14:textId="152A86DC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K19</w:t>
            </w:r>
          </w:p>
          <w:p w14:paraId="405DA49B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4F9C07" w14:textId="77777777" w:rsidR="003B16B4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21AEB6" w14:textId="07194E5F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K20</w:t>
            </w:r>
          </w:p>
          <w:p w14:paraId="70E039EC" w14:textId="651B0167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C7B0C4" w14:textId="5A54C87E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K21</w:t>
            </w:r>
          </w:p>
          <w:p w14:paraId="019C6C75" w14:textId="77777777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11B132" w14:textId="77777777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F98072" w14:textId="6710DEA0" w:rsidR="003B16B4" w:rsidRDefault="003B16B4" w:rsidP="003B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50EF">
              <w:rPr>
                <w:rFonts w:ascii="Times New Roman" w:eastAsia="Times New Roman" w:hAnsi="Times New Roman" w:cs="Times New Roman"/>
                <w:color w:val="000000"/>
              </w:rPr>
              <w:t>K_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K22</w:t>
            </w:r>
          </w:p>
          <w:p w14:paraId="0EAD10AE" w14:textId="63809E8E" w:rsidR="003B16B4" w:rsidRPr="00E1657E" w:rsidRDefault="003B16B4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36BA8675" w14:textId="72646202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Przejrzysta prezentacja wyników i analiz.</w:t>
            </w:r>
          </w:p>
          <w:p w14:paraId="1010E68F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C5131E" w14:textId="37CF4208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Współpraca z interdyscyplinarnym zespołem.</w:t>
            </w:r>
          </w:p>
          <w:p w14:paraId="2524F12B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7B2CDC" w14:textId="0A2BBB55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Identyfikacja potrzeb pacjentów i społeczeństwa.</w:t>
            </w:r>
          </w:p>
          <w:p w14:paraId="4ABE5AEF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74A7EC" w14:textId="135E32C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Etyczne podejście do badań.</w:t>
            </w:r>
          </w:p>
          <w:p w14:paraId="1FCEB46B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AB500F" w14:textId="18E9A4C6" w:rsidR="00875C31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Świadomość wpływu projektów na zdrowie publiczne.</w:t>
            </w:r>
          </w:p>
          <w:p w14:paraId="5662FF05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A4E5B9" w14:textId="3197BEE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Komunikacja celów i zakresu projektu.</w:t>
            </w:r>
          </w:p>
          <w:p w14:paraId="25836C87" w14:textId="7777777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0DAF4A" w14:textId="5C611021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Negocjacje i kompromisy z interesariuszami</w:t>
            </w:r>
            <w:r w:rsidR="0004586D" w:rsidRPr="00E1657E">
              <w:rPr>
                <w:rFonts w:ascii="Times New Roman" w:eastAsia="Times New Roman" w:hAnsi="Times New Roman" w:cs="Times New Roman"/>
              </w:rPr>
              <w:t xml:space="preserve"> w projekcie.</w:t>
            </w:r>
          </w:p>
          <w:p w14:paraId="12B4ADD0" w14:textId="77777777" w:rsidR="0004586D" w:rsidRPr="00E1657E" w:rsidRDefault="0004586D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0A95DA" w14:textId="25DDB017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Zarządzanie zespołem projektowym</w:t>
            </w:r>
            <w:r w:rsidR="0004586D" w:rsidRPr="00E1657E">
              <w:rPr>
                <w:rFonts w:ascii="Times New Roman" w:eastAsia="Times New Roman" w:hAnsi="Times New Roman" w:cs="Times New Roman"/>
              </w:rPr>
              <w:t>.</w:t>
            </w:r>
          </w:p>
          <w:p w14:paraId="44B91768" w14:textId="77777777" w:rsidR="0004586D" w:rsidRPr="00E1657E" w:rsidRDefault="0004586D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23C294" w14:textId="6EF6A1D0" w:rsidR="002359BA" w:rsidRPr="00E1657E" w:rsidRDefault="002359BA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Podejmowanie decyzji strategicznych</w:t>
            </w:r>
            <w:r w:rsidR="0004586D" w:rsidRPr="00E1657E">
              <w:rPr>
                <w:rFonts w:ascii="Times New Roman" w:eastAsia="Times New Roman" w:hAnsi="Times New Roman" w:cs="Times New Roman"/>
              </w:rPr>
              <w:t>.</w:t>
            </w:r>
          </w:p>
          <w:p w14:paraId="06AAA506" w14:textId="45F8B00B" w:rsidR="0004586D" w:rsidRPr="00E1657E" w:rsidRDefault="0004586D" w:rsidP="002359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22DD96" w14:textId="3843E09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Motywowanie członków zespołu.</w:t>
            </w:r>
          </w:p>
          <w:p w14:paraId="1F0BD168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9B8BCC" w14:textId="314B6231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Komunikacja z wewnętrznymi i zewnętrznymi partnerami.</w:t>
            </w:r>
          </w:p>
          <w:p w14:paraId="3402B7EF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4EF5D0" w14:textId="5F0B958C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Zarządzanie stresem w projektach i skuteczne rozwiązywanie problemów.</w:t>
            </w:r>
          </w:p>
          <w:p w14:paraId="2E18F07A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390B33" w14:textId="3DE82F70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Przestrzeganie zasad etyki w pracy zespołowej.</w:t>
            </w:r>
          </w:p>
          <w:p w14:paraId="0F70C2A4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0A61A9" w14:textId="6DAE24BE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Rozumienie i świadomość praw pacjenta.</w:t>
            </w:r>
          </w:p>
          <w:p w14:paraId="4CC48AAD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515B3F" w14:textId="0823C621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Świadomość etyczna w zakresie zgodności z przepisami prawa.</w:t>
            </w:r>
          </w:p>
          <w:p w14:paraId="5F74890C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2FE30B" w14:textId="46AEC162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Efektywna komunikacja z inwestorami.</w:t>
            </w:r>
          </w:p>
          <w:p w14:paraId="393DB3DA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25EF6B" w14:textId="49A8B306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Budowanie zaufania w relacjach biznesowych.</w:t>
            </w:r>
          </w:p>
          <w:p w14:paraId="67E8D81A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4E65B9" w14:textId="12F8CFE0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Reprezentowanie projektu na zewnątrz.</w:t>
            </w:r>
          </w:p>
          <w:p w14:paraId="6E4B74ED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598AD1" w14:textId="77777777" w:rsidR="00875C31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Zrozumienie aspektów etycznych w pozyskiwaniu finansowania.</w:t>
            </w:r>
          </w:p>
          <w:p w14:paraId="4E669D16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0E11D3" w14:textId="65A0EEB2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Docenianie wkładu członków zespołu.</w:t>
            </w:r>
          </w:p>
          <w:p w14:paraId="69F20E8F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E9E59E" w14:textId="21861AF2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Komunikowanie sukcesów i porażek.</w:t>
            </w:r>
          </w:p>
          <w:p w14:paraId="458361DC" w14:textId="7975A443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Strategiczne myślenie projektowe.</w:t>
            </w:r>
          </w:p>
          <w:p w14:paraId="312B9148" w14:textId="77777777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C470E2" w14:textId="6F714335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>Umiejętność obrony koncepcji.</w:t>
            </w:r>
          </w:p>
          <w:p w14:paraId="632B29F6" w14:textId="51A522C4" w:rsidR="0004586D" w:rsidRPr="00E1657E" w:rsidRDefault="0004586D" w:rsidP="000458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09F5AC65" w14:textId="4A3FB5D0" w:rsidR="00875C31" w:rsidRPr="00E1657E" w:rsidRDefault="00875C31" w:rsidP="00254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657E">
              <w:rPr>
                <w:rFonts w:ascii="Times New Roman" w:eastAsia="Times New Roman" w:hAnsi="Times New Roman" w:cs="Times New Roman"/>
              </w:rPr>
              <w:t xml:space="preserve">Obserwacja </w:t>
            </w:r>
            <w:r w:rsidR="00F424A7">
              <w:rPr>
                <w:rFonts w:ascii="Times New Roman" w:eastAsia="Times New Roman" w:hAnsi="Times New Roman" w:cs="Times New Roman"/>
              </w:rPr>
              <w:t xml:space="preserve">uczestnika </w:t>
            </w:r>
            <w:r w:rsidRPr="00E1657E">
              <w:rPr>
                <w:rFonts w:ascii="Times New Roman" w:eastAsia="Times New Roman" w:hAnsi="Times New Roman" w:cs="Times New Roman"/>
              </w:rPr>
              <w:t>studiów podyplomowych w czasie zajęć</w:t>
            </w:r>
            <w:r w:rsidR="00F424A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425CB0BF" w14:textId="1ED90046" w:rsidR="00875C31" w:rsidRDefault="00875C31" w:rsidP="00875C3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05EC39E7" w14:textId="5275F66F" w:rsidR="00D417A5" w:rsidRDefault="00D417A5" w:rsidP="00875C3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127BDDEA" w14:textId="77777777" w:rsidR="00D417A5" w:rsidRPr="00875C31" w:rsidRDefault="00D417A5" w:rsidP="00875C3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22A38913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76CE66F4" w14:textId="5700FA1D" w:rsidR="00C12868" w:rsidRDefault="00C12868" w:rsidP="00875C3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875C31">
        <w:rPr>
          <w:rFonts w:ascii="Times New Roman" w:hAnsi="Times New Roman" w:cs="Times New Roman"/>
          <w:b/>
        </w:rPr>
        <w:t xml:space="preserve">SPOSÓB WERYFIKACJI I DOKUMENTACJI EFEKTÓW </w:t>
      </w:r>
      <w:r w:rsidR="00FA773F" w:rsidRPr="00875C31">
        <w:rPr>
          <w:rFonts w:ascii="Times New Roman" w:hAnsi="Times New Roman" w:cs="Times New Roman"/>
          <w:b/>
        </w:rPr>
        <w:t>UCZENIA SIĘ</w:t>
      </w:r>
    </w:p>
    <w:p w14:paraId="5B880EDD" w14:textId="77777777" w:rsidR="005A7892" w:rsidRPr="00875C31" w:rsidRDefault="005A7892" w:rsidP="005A7892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53537A85" w14:textId="6476491D" w:rsidR="00E21A63" w:rsidRPr="00AD112D" w:rsidRDefault="005A7892" w:rsidP="00E21A63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Uczestnik</w:t>
      </w:r>
      <w:r w:rsidR="00E21A63" w:rsidRPr="00AD112D">
        <w:rPr>
          <w:sz w:val="22"/>
          <w:szCs w:val="22"/>
        </w:rPr>
        <w:t xml:space="preserve"> zobowiązany jest do uczestniczenia we wszystkich zajęciach wynikających z planu studiów (dokumentacja - lista obecności).</w:t>
      </w:r>
    </w:p>
    <w:p w14:paraId="449025C5" w14:textId="77777777" w:rsidR="00E21A63" w:rsidRPr="00AD112D" w:rsidRDefault="00E21A63" w:rsidP="00E21A63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37C666F" w14:textId="2ABD2374" w:rsidR="00D417A5" w:rsidRPr="00AD112D" w:rsidRDefault="00C47FF8" w:rsidP="00D417A5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Przedmioty (</w:t>
      </w:r>
      <w:r w:rsidR="00D417A5" w:rsidRPr="00D417A5">
        <w:rPr>
          <w:sz w:val="22"/>
          <w:szCs w:val="22"/>
          <w:lang w:val="pl-PL"/>
        </w:rPr>
        <w:t>Moduły</w:t>
      </w:r>
      <w:r>
        <w:rPr>
          <w:sz w:val="22"/>
          <w:szCs w:val="22"/>
          <w:lang w:val="pl-PL"/>
        </w:rPr>
        <w:t>)</w:t>
      </w:r>
      <w:r w:rsidR="00D417A5" w:rsidRPr="00D417A5">
        <w:rPr>
          <w:sz w:val="22"/>
          <w:szCs w:val="22"/>
          <w:lang w:val="pl-PL"/>
        </w:rPr>
        <w:t xml:space="preserve"> 1, 2, 3, 4,</w:t>
      </w:r>
      <w:r w:rsidR="00D417A5">
        <w:rPr>
          <w:sz w:val="22"/>
          <w:szCs w:val="22"/>
          <w:lang w:val="pl-PL"/>
        </w:rPr>
        <w:t xml:space="preserve"> </w:t>
      </w:r>
      <w:r w:rsidR="00D417A5" w:rsidRPr="00D417A5">
        <w:rPr>
          <w:sz w:val="22"/>
          <w:szCs w:val="22"/>
          <w:lang w:val="pl-PL"/>
        </w:rPr>
        <w:t xml:space="preserve">6, 7 kończy </w:t>
      </w:r>
      <w:r w:rsidR="00D417A5" w:rsidRPr="00D417A5">
        <w:rPr>
          <w:sz w:val="22"/>
          <w:szCs w:val="22"/>
        </w:rPr>
        <w:t xml:space="preserve">się </w:t>
      </w:r>
      <w:r w:rsidR="00D417A5" w:rsidRPr="00D417A5">
        <w:rPr>
          <w:sz w:val="22"/>
          <w:szCs w:val="22"/>
          <w:lang w:val="pl-PL"/>
        </w:rPr>
        <w:t xml:space="preserve">kolokwium </w:t>
      </w:r>
      <w:r w:rsidR="00D417A5" w:rsidRPr="00D417A5">
        <w:rPr>
          <w:sz w:val="22"/>
          <w:szCs w:val="22"/>
        </w:rPr>
        <w:t>zaliczeni</w:t>
      </w:r>
      <w:r w:rsidR="00D417A5" w:rsidRPr="00D417A5">
        <w:rPr>
          <w:sz w:val="22"/>
          <w:szCs w:val="22"/>
          <w:lang w:val="pl-PL"/>
        </w:rPr>
        <w:t xml:space="preserve">owym na ocenę w formie </w:t>
      </w:r>
      <w:r w:rsidR="00D417A5" w:rsidRPr="00D417A5">
        <w:rPr>
          <w:sz w:val="22"/>
          <w:szCs w:val="22"/>
        </w:rPr>
        <w:t>test</w:t>
      </w:r>
      <w:r w:rsidR="00D417A5" w:rsidRPr="00D417A5">
        <w:rPr>
          <w:sz w:val="22"/>
          <w:szCs w:val="22"/>
          <w:lang w:val="pl-PL"/>
        </w:rPr>
        <w:t>u wyboru</w:t>
      </w:r>
      <w:r w:rsidR="00D417A5" w:rsidRPr="00D417A5">
        <w:rPr>
          <w:sz w:val="22"/>
          <w:szCs w:val="22"/>
        </w:rPr>
        <w:t xml:space="preserve"> z zakresu wiedzy objęt</w:t>
      </w:r>
      <w:r w:rsidR="00D417A5" w:rsidRPr="00D417A5">
        <w:rPr>
          <w:sz w:val="22"/>
          <w:szCs w:val="22"/>
          <w:lang w:val="pl-PL"/>
        </w:rPr>
        <w:t>ej</w:t>
      </w:r>
      <w:r w:rsidR="00D417A5" w:rsidRPr="00D417A5">
        <w:rPr>
          <w:sz w:val="22"/>
          <w:szCs w:val="22"/>
        </w:rPr>
        <w:t xml:space="preserve"> programem modułu (dokumentacja – protokół zaliczeniowy </w:t>
      </w:r>
      <w:r w:rsidR="00D417A5" w:rsidRPr="00AD112D">
        <w:rPr>
          <w:sz w:val="22"/>
          <w:szCs w:val="22"/>
        </w:rPr>
        <w:t>modułu).</w:t>
      </w:r>
    </w:p>
    <w:p w14:paraId="01AE9AF8" w14:textId="2C50AF9B" w:rsidR="00D417A5" w:rsidRPr="00D417A5" w:rsidRDefault="00C47FF8" w:rsidP="00D417A5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Przedmioty (</w:t>
      </w:r>
      <w:r w:rsidRPr="00D417A5">
        <w:rPr>
          <w:sz w:val="22"/>
          <w:szCs w:val="22"/>
          <w:lang w:val="pl-PL"/>
        </w:rPr>
        <w:t>Moduły</w:t>
      </w:r>
      <w:r>
        <w:rPr>
          <w:sz w:val="22"/>
          <w:szCs w:val="22"/>
          <w:lang w:val="pl-PL"/>
        </w:rPr>
        <w:t>)</w:t>
      </w:r>
      <w:r w:rsidRPr="00D417A5">
        <w:rPr>
          <w:sz w:val="22"/>
          <w:szCs w:val="22"/>
          <w:lang w:val="pl-PL"/>
        </w:rPr>
        <w:t xml:space="preserve"> </w:t>
      </w:r>
      <w:r w:rsidR="00D417A5">
        <w:rPr>
          <w:sz w:val="22"/>
          <w:szCs w:val="22"/>
          <w:lang w:val="pl-PL"/>
        </w:rPr>
        <w:t>5,</w:t>
      </w:r>
      <w:r>
        <w:rPr>
          <w:sz w:val="22"/>
          <w:szCs w:val="22"/>
          <w:lang w:val="pl-PL"/>
        </w:rPr>
        <w:t xml:space="preserve"> </w:t>
      </w:r>
      <w:r w:rsidR="00D417A5">
        <w:rPr>
          <w:sz w:val="22"/>
          <w:szCs w:val="22"/>
          <w:lang w:val="pl-PL"/>
        </w:rPr>
        <w:t>8 kończy się zaliczenie</w:t>
      </w:r>
      <w:r w:rsidR="005A7892">
        <w:rPr>
          <w:sz w:val="22"/>
          <w:szCs w:val="22"/>
          <w:lang w:val="pl-PL"/>
        </w:rPr>
        <w:t>m</w:t>
      </w:r>
      <w:r w:rsidR="00D417A5">
        <w:rPr>
          <w:sz w:val="22"/>
          <w:szCs w:val="22"/>
          <w:lang w:val="pl-PL"/>
        </w:rPr>
        <w:t xml:space="preserve"> bez oceny</w:t>
      </w:r>
      <w:r w:rsidR="005A7892">
        <w:rPr>
          <w:sz w:val="22"/>
          <w:szCs w:val="22"/>
          <w:lang w:val="pl-PL"/>
        </w:rPr>
        <w:t>,</w:t>
      </w:r>
      <w:r w:rsidR="00D417A5">
        <w:rPr>
          <w:sz w:val="22"/>
          <w:szCs w:val="22"/>
          <w:lang w:val="pl-PL"/>
        </w:rPr>
        <w:t xml:space="preserve"> poprzez aktywne uczestniczenie w zajęciach (seminarium) </w:t>
      </w:r>
      <w:r w:rsidR="00D417A5" w:rsidRPr="00D417A5">
        <w:rPr>
          <w:sz w:val="22"/>
          <w:szCs w:val="22"/>
        </w:rPr>
        <w:t>z zakresu wiedzy objęt</w:t>
      </w:r>
      <w:r w:rsidR="00D417A5" w:rsidRPr="00D417A5">
        <w:rPr>
          <w:sz w:val="22"/>
          <w:szCs w:val="22"/>
          <w:lang w:val="pl-PL"/>
        </w:rPr>
        <w:t>ej</w:t>
      </w:r>
      <w:r w:rsidR="00D417A5" w:rsidRPr="00D417A5">
        <w:rPr>
          <w:sz w:val="22"/>
          <w:szCs w:val="22"/>
        </w:rPr>
        <w:t xml:space="preserve"> programem modułu (dokumentacja – protokół zaliczeniowy </w:t>
      </w:r>
      <w:r w:rsidR="00D417A5" w:rsidRPr="00AD112D">
        <w:rPr>
          <w:sz w:val="22"/>
          <w:szCs w:val="22"/>
        </w:rPr>
        <w:t>modułu).</w:t>
      </w:r>
    </w:p>
    <w:p w14:paraId="1EC2BB56" w14:textId="77777777" w:rsidR="00E21A63" w:rsidRPr="00AD112D" w:rsidRDefault="00E21A63" w:rsidP="00D417A5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2F998DD0" w14:textId="77777777" w:rsidR="00E21A63" w:rsidRPr="00727A1C" w:rsidRDefault="00E21A63" w:rsidP="00E21A63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D417A5">
        <w:rPr>
          <w:sz w:val="22"/>
          <w:szCs w:val="22"/>
        </w:rPr>
        <w:t>Studia podyplomowe kończą się egzaminem dyplomowym.</w:t>
      </w:r>
    </w:p>
    <w:p w14:paraId="30E2278D" w14:textId="77777777" w:rsidR="00E21A63" w:rsidRPr="00AD112D" w:rsidRDefault="00E21A63" w:rsidP="00E21A63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F140E88" w14:textId="452949B5" w:rsidR="00E21A63" w:rsidRPr="00F7704F" w:rsidRDefault="00E21A63" w:rsidP="00F7704F">
      <w:pPr>
        <w:pStyle w:val="Tekstpodstawowy"/>
        <w:spacing w:line="275" w:lineRule="exact"/>
        <w:ind w:left="138" w:right="131"/>
        <w:jc w:val="both"/>
        <w:rPr>
          <w:b/>
          <w:lang w:val="pl-PL"/>
        </w:rPr>
      </w:pPr>
      <w:r w:rsidRPr="00457541">
        <w:rPr>
          <w:sz w:val="22"/>
          <w:szCs w:val="22"/>
          <w:shd w:val="clear" w:color="auto" w:fill="FFFFFF"/>
        </w:rPr>
        <w:t>Warunkiem wydania świadectwa ukończenia studiów podyplomowych w zakresie</w:t>
      </w:r>
      <w:r w:rsidRPr="00457541">
        <w:rPr>
          <w:sz w:val="22"/>
          <w:szCs w:val="22"/>
          <w:shd w:val="clear" w:color="auto" w:fill="FFFFFF"/>
          <w:lang w:val="pl-PL"/>
        </w:rPr>
        <w:t xml:space="preserve"> </w:t>
      </w:r>
      <w:r w:rsidR="00696820" w:rsidRPr="009E3891">
        <w:rPr>
          <w:b/>
          <w:sz w:val="22"/>
          <w:szCs w:val="22"/>
          <w:lang w:val="pl-PL"/>
        </w:rPr>
        <w:t>Project Management in Drug Discovery and Drug Development</w:t>
      </w:r>
      <w:r w:rsidR="00F7704F">
        <w:rPr>
          <w:b/>
          <w:lang w:val="pl-PL"/>
        </w:rPr>
        <w:t xml:space="preserve"> </w:t>
      </w:r>
      <w:r w:rsidRPr="00857455">
        <w:rPr>
          <w:sz w:val="22"/>
          <w:szCs w:val="22"/>
          <w:shd w:val="clear" w:color="auto" w:fill="FFFFFF"/>
        </w:rPr>
        <w:t>będzie uzyskanie</w:t>
      </w:r>
      <w:r w:rsidRPr="00457541">
        <w:rPr>
          <w:sz w:val="22"/>
          <w:szCs w:val="22"/>
          <w:shd w:val="clear" w:color="auto" w:fill="FFFFFF"/>
        </w:rPr>
        <w:t xml:space="preserve"> określonych efektów kształcenia, wynikających z programu i planu kształcenia.</w:t>
      </w:r>
    </w:p>
    <w:p w14:paraId="0A95A525" w14:textId="42D0E1D8" w:rsidR="00632004" w:rsidRDefault="00632004" w:rsidP="00E21A63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</w:p>
    <w:p w14:paraId="6274F6A8" w14:textId="3C27670B" w:rsidR="00374DD0" w:rsidRDefault="00374DD0" w:rsidP="00E21A63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</w:p>
    <w:p w14:paraId="4EA8ECEF" w14:textId="419661CB" w:rsidR="00374DD0" w:rsidRDefault="00374DD0" w:rsidP="00E21A63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</w:p>
    <w:p w14:paraId="2AF0E99D" w14:textId="3EC14AE1" w:rsidR="00374DD0" w:rsidRDefault="00374DD0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18627AB3" w14:textId="1509DA28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3602DBB1" w14:textId="26B2E0C1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37652295" w14:textId="3DEC7922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33EFE060" w14:textId="147F803F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7A679B4B" w14:textId="73BD851A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48A83633" w14:textId="783410D3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007667BE" w14:textId="59768584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32ECFA36" w14:textId="4847C614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0486CCA7" w14:textId="4265DEE9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59256BFB" w14:textId="0BAC6623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6FD6FA0B" w14:textId="25437414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27C8F550" w14:textId="6377D3EE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070A3173" w14:textId="2D17B00B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00C9505F" w14:textId="461CECBB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5EB29FD2" w14:textId="05AA1116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685E2BA4" w14:textId="7FBD2AAF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171B824C" w14:textId="156267DE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7B376358" w14:textId="16EB33E9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58333EBF" w14:textId="40FAFBB4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77970BD1" w14:textId="78AD528C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2C44CE5B" w14:textId="66AD3885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1E5E40C0" w14:textId="20E6D7F3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52F742B8" w14:textId="72C76495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48E62F60" w14:textId="7EFAB19C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727CB464" w14:textId="352150F2" w:rsidR="00323907" w:rsidRDefault="00323907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5A2B2E0D" w14:textId="45929645" w:rsidR="00323907" w:rsidRDefault="00323907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239B9DF9" w14:textId="2408292F" w:rsidR="00323907" w:rsidRDefault="00323907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6820ADBD" w14:textId="48B6184E" w:rsidR="00323907" w:rsidRDefault="00323907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0CCF50B7" w14:textId="085830EF" w:rsidR="00323907" w:rsidRDefault="00323907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3A59F9FF" w14:textId="77777777" w:rsidR="00323907" w:rsidRDefault="00323907" w:rsidP="000C0E7B">
      <w:pPr>
        <w:pStyle w:val="Tekstpodstawowy"/>
        <w:spacing w:line="275" w:lineRule="exact"/>
        <w:ind w:right="131"/>
        <w:jc w:val="both"/>
        <w:rPr>
          <w:sz w:val="22"/>
          <w:szCs w:val="22"/>
          <w:shd w:val="clear" w:color="auto" w:fill="FFFFFF"/>
        </w:rPr>
      </w:pPr>
    </w:p>
    <w:p w14:paraId="3DC4ACC1" w14:textId="77777777" w:rsidR="000C0E7B" w:rsidRDefault="000C0E7B" w:rsidP="000C0E7B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4513D39A" w14:textId="24A99C94" w:rsidR="00374DD0" w:rsidRDefault="00374DD0" w:rsidP="00E21A63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9E8A73E" w14:textId="682EB47A" w:rsidR="00374DD0" w:rsidRPr="00374DD0" w:rsidRDefault="00374DD0" w:rsidP="00E21A63">
      <w:pPr>
        <w:pStyle w:val="Tekstpodstawowy"/>
        <w:spacing w:line="275" w:lineRule="exact"/>
        <w:ind w:left="138" w:right="131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88"/>
        <w:gridCol w:w="3765"/>
        <w:gridCol w:w="1528"/>
        <w:gridCol w:w="955"/>
      </w:tblGrid>
      <w:tr w:rsidR="00374DD0" w:rsidRPr="00D417A5" w14:paraId="1A46EEEE" w14:textId="77777777" w:rsidTr="006A11F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1C4522D4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2355EDD8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22E3E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04D1E6" w14:textId="2CB8728F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  <w:b/>
                <w:bCs/>
              </w:rPr>
              <w:t>Opis wymaganych kryteriów do oceny kolokwiów zaliczających moduły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52213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5328EB3F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5C081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417A5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374DD0" w:rsidRPr="00D417A5" w14:paraId="512728B9" w14:textId="77777777" w:rsidTr="006A11F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E48E0AD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bardzo dobry</w:t>
            </w:r>
          </w:p>
          <w:p w14:paraId="3CE019E0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D417A5">
              <w:rPr>
                <w:rFonts w:ascii="Times New Roman" w:eastAsia="Times New Roman" w:hAnsi="Times New Roman"/>
              </w:rPr>
              <w:t>bdb</w:t>
            </w:r>
            <w:proofErr w:type="spellEnd"/>
            <w:r w:rsidRPr="00D417A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D75B9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A21C2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DEA84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A9807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20</w:t>
            </w:r>
          </w:p>
        </w:tc>
      </w:tr>
      <w:tr w:rsidR="00374DD0" w:rsidRPr="00D417A5" w14:paraId="7491C13C" w14:textId="77777777" w:rsidTr="006A11F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652156D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ponad dobry</w:t>
            </w:r>
          </w:p>
          <w:p w14:paraId="760CD6BA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D417A5">
              <w:rPr>
                <w:rFonts w:ascii="Times New Roman" w:eastAsia="Times New Roman" w:hAnsi="Times New Roman"/>
              </w:rPr>
              <w:t>pdb</w:t>
            </w:r>
            <w:proofErr w:type="spellEnd"/>
            <w:r w:rsidRPr="00D417A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69F7E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1A3C6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4DE90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B08E9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19</w:t>
            </w:r>
          </w:p>
        </w:tc>
      </w:tr>
      <w:tr w:rsidR="00374DD0" w:rsidRPr="00D417A5" w14:paraId="66C33FF1" w14:textId="77777777" w:rsidTr="006A11F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6AF1EE6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dobry</w:t>
            </w:r>
          </w:p>
          <w:p w14:paraId="57411A05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D417A5">
              <w:rPr>
                <w:rFonts w:ascii="Times New Roman" w:eastAsia="Times New Roman" w:hAnsi="Times New Roman"/>
              </w:rPr>
              <w:t>db</w:t>
            </w:r>
            <w:proofErr w:type="spellEnd"/>
            <w:r w:rsidRPr="00D417A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0220E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77708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E692A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54275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17-18</w:t>
            </w:r>
          </w:p>
        </w:tc>
      </w:tr>
      <w:tr w:rsidR="00374DD0" w:rsidRPr="00D417A5" w14:paraId="42829582" w14:textId="77777777" w:rsidTr="006A11F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B78FEA7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dość dobry</w:t>
            </w:r>
          </w:p>
          <w:p w14:paraId="1BCE4169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D417A5">
              <w:rPr>
                <w:rFonts w:ascii="Times New Roman" w:eastAsia="Times New Roman" w:hAnsi="Times New Roman"/>
              </w:rPr>
              <w:t>ddb</w:t>
            </w:r>
            <w:proofErr w:type="spellEnd"/>
            <w:r w:rsidRPr="00D417A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00C9F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1016F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0D8B7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6B2B4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15-16</w:t>
            </w:r>
          </w:p>
        </w:tc>
      </w:tr>
      <w:tr w:rsidR="00374DD0" w:rsidRPr="00D417A5" w14:paraId="23A08368" w14:textId="77777777" w:rsidTr="006A11F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6AE6835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dostateczny</w:t>
            </w:r>
          </w:p>
          <w:p w14:paraId="0BE073C7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D417A5">
              <w:rPr>
                <w:rFonts w:ascii="Times New Roman" w:eastAsia="Times New Roman" w:hAnsi="Times New Roman"/>
              </w:rPr>
              <w:t>dst</w:t>
            </w:r>
            <w:proofErr w:type="spellEnd"/>
            <w:r w:rsidRPr="00D417A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64773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FDC6C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7E64F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60-70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B650E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12-14</w:t>
            </w:r>
          </w:p>
        </w:tc>
      </w:tr>
      <w:tr w:rsidR="00374DD0" w:rsidRPr="00862DD6" w14:paraId="03A09A39" w14:textId="77777777" w:rsidTr="006A11F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5FDE04E5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niedostateczny</w:t>
            </w:r>
          </w:p>
          <w:p w14:paraId="636EB668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D417A5">
              <w:rPr>
                <w:rFonts w:ascii="Times New Roman" w:eastAsia="Times New Roman" w:hAnsi="Times New Roman"/>
              </w:rPr>
              <w:t>ndst</w:t>
            </w:r>
            <w:proofErr w:type="spellEnd"/>
            <w:r w:rsidRPr="00D417A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89F3B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1600B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E5605" w14:textId="77777777" w:rsidR="00374DD0" w:rsidRPr="00D417A5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poniżej 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6D75C" w14:textId="77777777" w:rsidR="00374DD0" w:rsidRPr="00862DD6" w:rsidRDefault="00374DD0" w:rsidP="006A11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17A5">
              <w:rPr>
                <w:rFonts w:ascii="Times New Roman" w:eastAsia="Times New Roman" w:hAnsi="Times New Roman"/>
              </w:rPr>
              <w:t>poniżej 12</w:t>
            </w:r>
          </w:p>
        </w:tc>
      </w:tr>
    </w:tbl>
    <w:p w14:paraId="6AC77D6E" w14:textId="0223CFD0" w:rsidR="00374DD0" w:rsidRDefault="00374DD0" w:rsidP="00374DD0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32E812F0" w14:textId="172110C3" w:rsidR="00374DD0" w:rsidRPr="00374DD0" w:rsidRDefault="00374DD0" w:rsidP="00E21A63">
      <w:pPr>
        <w:pStyle w:val="Tekstpodstawowy"/>
        <w:spacing w:line="275" w:lineRule="exact"/>
        <w:ind w:left="138" w:right="131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88"/>
        <w:gridCol w:w="3765"/>
        <w:gridCol w:w="1528"/>
        <w:gridCol w:w="955"/>
      </w:tblGrid>
      <w:tr w:rsidR="00875C31" w:rsidRPr="00AD112D" w14:paraId="58BAE763" w14:textId="77777777" w:rsidTr="002543B5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606A5D5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4814A0B7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65921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64039" w14:textId="2C13F430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do </w:t>
            </w:r>
            <w:r w:rsidR="00374DD0">
              <w:rPr>
                <w:rFonts w:ascii="Times New Roman" w:eastAsia="Times New Roman" w:hAnsi="Times New Roman"/>
                <w:b/>
                <w:bCs/>
              </w:rPr>
              <w:t xml:space="preserve">oceny </w:t>
            </w:r>
            <w:r>
              <w:rPr>
                <w:rFonts w:ascii="Times New Roman" w:eastAsia="Times New Roman" w:hAnsi="Times New Roman"/>
                <w:b/>
                <w:bCs/>
              </w:rPr>
              <w:t>egzaminu końcowego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8AA081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033C2785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4C4B3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875C31" w:rsidRPr="00AD112D" w14:paraId="65DF5558" w14:textId="77777777" w:rsidTr="002543B5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54BA213" w14:textId="77777777" w:rsidR="00875C31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119575F7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DB4E03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C954B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82DAD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CE7A5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72-75</w:t>
            </w:r>
          </w:p>
        </w:tc>
      </w:tr>
      <w:tr w:rsidR="00875C31" w:rsidRPr="00AD112D" w14:paraId="7CB19AA4" w14:textId="77777777" w:rsidTr="002543B5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3DA0ED9" w14:textId="77777777" w:rsidR="00875C31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1F787AAB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6B1CF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03B2C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AF341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2F082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68-71</w:t>
            </w:r>
          </w:p>
        </w:tc>
      </w:tr>
      <w:tr w:rsidR="00875C31" w:rsidRPr="00AD112D" w14:paraId="271DC69E" w14:textId="77777777" w:rsidTr="002543B5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486899A" w14:textId="77777777" w:rsidR="00875C31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obry</w:t>
            </w:r>
          </w:p>
          <w:p w14:paraId="7859B4E1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D1713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AE6C7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446F1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28610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61-67</w:t>
            </w:r>
          </w:p>
        </w:tc>
      </w:tr>
      <w:tr w:rsidR="00875C31" w:rsidRPr="00AD112D" w14:paraId="77E11BF2" w14:textId="77777777" w:rsidTr="002543B5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C5954B8" w14:textId="77777777" w:rsidR="00875C31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4A13EEF6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31E38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B35CA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B7282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49CD2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53-60</w:t>
            </w:r>
          </w:p>
        </w:tc>
      </w:tr>
      <w:tr w:rsidR="00875C31" w:rsidRPr="00AD112D" w14:paraId="29B00C82" w14:textId="77777777" w:rsidTr="002543B5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1FA1631" w14:textId="77777777" w:rsidR="00875C31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ostateczny</w:t>
            </w:r>
          </w:p>
          <w:p w14:paraId="42321245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3AAF3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1E380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17A52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0</w:t>
            </w:r>
            <w:r w:rsidRPr="00CD4CD3">
              <w:rPr>
                <w:rFonts w:ascii="Times New Roman" w:eastAsia="Times New Roman" w:hAnsi="Times New Roman"/>
              </w:rPr>
              <w:t>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E66F1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5</w:t>
            </w:r>
            <w:r w:rsidRPr="00CD4CD3">
              <w:rPr>
                <w:rFonts w:ascii="Times New Roman" w:eastAsia="Times New Roman" w:hAnsi="Times New Roman"/>
              </w:rPr>
              <w:t>-52</w:t>
            </w:r>
          </w:p>
        </w:tc>
      </w:tr>
      <w:tr w:rsidR="00875C31" w:rsidRPr="00AD112D" w14:paraId="27DBA64E" w14:textId="77777777" w:rsidTr="002543B5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1DCB2B6" w14:textId="77777777" w:rsidR="00875C31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Pr="00AD112D">
              <w:rPr>
                <w:rFonts w:ascii="Times New Roman" w:eastAsia="Times New Roman" w:hAnsi="Times New Roman"/>
              </w:rPr>
              <w:t>iedostateczny</w:t>
            </w:r>
          </w:p>
          <w:p w14:paraId="6AC0E800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139D2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3DD65" w14:textId="77777777" w:rsidR="00875C31" w:rsidRPr="00AD112D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136B2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poniżej 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C1DAF" w14:textId="77777777" w:rsidR="00875C31" w:rsidRPr="00CD4CD3" w:rsidRDefault="00875C31" w:rsidP="002543B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poniżej</w:t>
            </w:r>
            <w:r w:rsidRPr="00CD4CD3">
              <w:rPr>
                <w:rFonts w:ascii="Times New Roman" w:eastAsia="Times New Roman" w:hAnsi="Times New Roman"/>
              </w:rPr>
              <w:t xml:space="preserve"> 4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0016A5F2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7FE8D907" w14:textId="77777777" w:rsidR="00C12868" w:rsidRPr="00351D5A" w:rsidRDefault="00C12868" w:rsidP="00C12868">
      <w:pPr>
        <w:spacing w:after="0" w:line="240" w:lineRule="auto"/>
        <w:rPr>
          <w:rFonts w:ascii="Times New Roman" w:hAnsi="Times New Roman" w:cs="Times New Roman"/>
        </w:rPr>
      </w:pPr>
    </w:p>
    <w:p w14:paraId="2925BDE2" w14:textId="77777777" w:rsidR="00862DD6" w:rsidRDefault="00862DD6" w:rsidP="00351D5A">
      <w:pPr>
        <w:ind w:right="423"/>
        <w:rPr>
          <w:rFonts w:ascii="Times New Roman" w:hAnsi="Times New Roman" w:cs="Times New Roman"/>
          <w:b/>
          <w:sz w:val="20"/>
          <w:szCs w:val="20"/>
        </w:rPr>
      </w:pPr>
    </w:p>
    <w:p w14:paraId="169DDBD3" w14:textId="4D791A19" w:rsidR="00862DD6" w:rsidRDefault="00862DD6" w:rsidP="005A7892">
      <w:pPr>
        <w:spacing w:after="0" w:line="240" w:lineRule="auto"/>
        <w:ind w:right="425"/>
        <w:rPr>
          <w:rFonts w:ascii="Times New Roman" w:hAnsi="Times New Roman" w:cs="Times New Roman"/>
          <w:b/>
          <w:sz w:val="20"/>
          <w:szCs w:val="20"/>
        </w:rPr>
      </w:pPr>
    </w:p>
    <w:p w14:paraId="02424F4C" w14:textId="44E8C2E4" w:rsidR="00EA5F32" w:rsidRDefault="00EA5F32" w:rsidP="005A7892">
      <w:pPr>
        <w:spacing w:after="0" w:line="240" w:lineRule="auto"/>
        <w:ind w:right="425"/>
        <w:rPr>
          <w:rFonts w:ascii="Times New Roman" w:hAnsi="Times New Roman" w:cs="Times New Roman"/>
          <w:b/>
          <w:sz w:val="20"/>
          <w:szCs w:val="20"/>
        </w:rPr>
      </w:pPr>
    </w:p>
    <w:p w14:paraId="208AEAC2" w14:textId="461D11B6" w:rsidR="00C12868" w:rsidRPr="00351D5A" w:rsidRDefault="00862DD6" w:rsidP="00351D5A">
      <w:pPr>
        <w:ind w:right="423"/>
        <w:rPr>
          <w:rFonts w:ascii="Times New Roman" w:hAnsi="Times New Roman" w:cs="Times New Roman"/>
          <w:b/>
          <w:sz w:val="20"/>
          <w:szCs w:val="20"/>
        </w:rPr>
      </w:pPr>
      <w:r w:rsidRPr="00D37C62">
        <w:rPr>
          <w:rFonts w:ascii="Times New Roman" w:hAnsi="Times New Roman" w:cs="Times New Roman"/>
          <w:b/>
          <w:sz w:val="20"/>
          <w:szCs w:val="20"/>
        </w:rPr>
        <w:lastRenderedPageBreak/>
        <w:t>P</w:t>
      </w:r>
      <w:r w:rsidR="00C12868" w:rsidRPr="00D37C62">
        <w:rPr>
          <w:rFonts w:ascii="Times New Roman" w:hAnsi="Times New Roman" w:cs="Times New Roman"/>
          <w:b/>
          <w:sz w:val="20"/>
          <w:szCs w:val="20"/>
        </w:rPr>
        <w:t>rogram studiów podyplomowych na rok akademicki</w:t>
      </w:r>
      <w:r w:rsidR="005258D0" w:rsidRPr="00D37C62">
        <w:rPr>
          <w:rFonts w:ascii="Times New Roman" w:hAnsi="Times New Roman" w:cs="Times New Roman"/>
          <w:b/>
          <w:sz w:val="20"/>
          <w:szCs w:val="20"/>
        </w:rPr>
        <w:t xml:space="preserve"> 2025/2026 </w:t>
      </w:r>
      <w:r w:rsidR="00C12868" w:rsidRPr="00D37C62">
        <w:rPr>
          <w:rFonts w:ascii="Times New Roman" w:hAnsi="Times New Roman" w:cs="Times New Roman"/>
          <w:b/>
          <w:sz w:val="20"/>
          <w:szCs w:val="20"/>
        </w:rPr>
        <w:t xml:space="preserve">kierunek </w:t>
      </w:r>
      <w:r w:rsidR="00351D5A" w:rsidRPr="00D37C62">
        <w:rPr>
          <w:rFonts w:ascii="Times New Roman" w:hAnsi="Times New Roman" w:cs="Times New Roman"/>
          <w:b/>
          <w:sz w:val="20"/>
          <w:szCs w:val="20"/>
        </w:rPr>
        <w:t>studiów</w:t>
      </w:r>
      <w:r w:rsidR="00C575BC" w:rsidRPr="00D37C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4DD0" w:rsidRPr="009E3891">
        <w:rPr>
          <w:rFonts w:ascii="Times New Roman" w:hAnsi="Times New Roman" w:cs="Times New Roman"/>
          <w:b/>
          <w:bCs/>
          <w:sz w:val="20"/>
          <w:szCs w:val="20"/>
        </w:rPr>
        <w:t>Project Management in Drug Discovery and Drug Development</w:t>
      </w:r>
      <w:r w:rsidR="00374DD0" w:rsidRPr="00D37C6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51D5A" w:rsidRPr="00D37C62">
        <w:rPr>
          <w:rFonts w:ascii="Times New Roman" w:hAnsi="Times New Roman" w:cs="Times New Roman"/>
          <w:b/>
          <w:sz w:val="20"/>
          <w:szCs w:val="20"/>
        </w:rPr>
        <w:t xml:space="preserve">edycja </w:t>
      </w:r>
      <w:r w:rsidR="005258D0" w:rsidRPr="00D37C62">
        <w:rPr>
          <w:rFonts w:ascii="Times New Roman" w:hAnsi="Times New Roman" w:cs="Times New Roman"/>
          <w:b/>
          <w:sz w:val="20"/>
          <w:szCs w:val="20"/>
        </w:rPr>
        <w:t>I</w:t>
      </w:r>
      <w:r w:rsidR="0097572D">
        <w:rPr>
          <w:rFonts w:ascii="Times New Roman" w:hAnsi="Times New Roman" w:cs="Times New Roman"/>
          <w:b/>
          <w:sz w:val="20"/>
          <w:szCs w:val="20"/>
        </w:rPr>
        <w:t>,</w:t>
      </w:r>
      <w:r w:rsidR="005258D0" w:rsidRPr="00D37C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1D5A" w:rsidRPr="00D37C62">
        <w:rPr>
          <w:rFonts w:ascii="Times New Roman" w:hAnsi="Times New Roman" w:cs="Times New Roman"/>
          <w:b/>
          <w:sz w:val="20"/>
          <w:szCs w:val="20"/>
        </w:rPr>
        <w:t>semestry</w:t>
      </w:r>
      <w:r w:rsidR="00C12868" w:rsidRPr="00D37C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572D">
        <w:rPr>
          <w:rFonts w:ascii="Times New Roman" w:hAnsi="Times New Roman" w:cs="Times New Roman"/>
          <w:b/>
          <w:sz w:val="20"/>
          <w:szCs w:val="20"/>
        </w:rPr>
        <w:t xml:space="preserve">II, </w:t>
      </w:r>
      <w:r w:rsidR="00351D5A" w:rsidRPr="00D37C62">
        <w:rPr>
          <w:rFonts w:ascii="Times New Roman" w:hAnsi="Times New Roman" w:cs="Times New Roman"/>
          <w:b/>
          <w:sz w:val="20"/>
          <w:szCs w:val="20"/>
        </w:rPr>
        <w:t>liczba</w:t>
      </w:r>
      <w:r w:rsidR="00C12868" w:rsidRPr="00D37C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7C62">
        <w:rPr>
          <w:rFonts w:ascii="Times New Roman" w:hAnsi="Times New Roman" w:cs="Times New Roman"/>
          <w:b/>
          <w:sz w:val="20"/>
          <w:szCs w:val="20"/>
        </w:rPr>
        <w:t>uczestników 22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29"/>
        <w:gridCol w:w="1515"/>
        <w:gridCol w:w="425"/>
        <w:gridCol w:w="284"/>
        <w:gridCol w:w="283"/>
        <w:gridCol w:w="425"/>
        <w:gridCol w:w="425"/>
        <w:gridCol w:w="284"/>
        <w:gridCol w:w="567"/>
        <w:gridCol w:w="567"/>
        <w:gridCol w:w="460"/>
        <w:gridCol w:w="461"/>
        <w:gridCol w:w="461"/>
        <w:gridCol w:w="461"/>
      </w:tblGrid>
      <w:tr w:rsidR="004349E9" w:rsidRPr="00351D5A" w14:paraId="78E74B30" w14:textId="77777777" w:rsidTr="004349E9">
        <w:trPr>
          <w:cantSplit/>
          <w:trHeight w:val="1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B19F" w14:textId="0E9D5A82" w:rsidR="00586F6E" w:rsidRPr="00351D5A" w:rsidRDefault="00586F6E" w:rsidP="00B77722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F79B" w14:textId="69EDEE76" w:rsidR="00586F6E" w:rsidRPr="00351D5A" w:rsidRDefault="00586F6E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BCCA" w14:textId="23FBA7C9" w:rsidR="00586F6E" w:rsidRPr="00351D5A" w:rsidRDefault="0068383A" w:rsidP="00B77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przedmiot</w:t>
            </w:r>
            <w:r w:rsidR="00586F6E" w:rsidRPr="00351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7B7BFEF" w14:textId="79B400FB" w:rsidR="00586F6E" w:rsidRPr="00351D5A" w:rsidRDefault="00586F6E" w:rsidP="007145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B59ADF9" w14:textId="6F007C6C" w:rsidR="00586F6E" w:rsidRPr="00351D5A" w:rsidRDefault="00586F6E" w:rsidP="007145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seminaria/warsztaty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138E880" w14:textId="62185AA1" w:rsidR="00586F6E" w:rsidRPr="00351D5A" w:rsidRDefault="00586F6E" w:rsidP="00395F6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F3C35AA" w14:textId="77777777" w:rsidR="00586F6E" w:rsidRPr="007145DC" w:rsidRDefault="00586F6E" w:rsidP="007145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45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3E3A4D1" w14:textId="77777777" w:rsidR="00586F6E" w:rsidRPr="00351D5A" w:rsidRDefault="00586F6E" w:rsidP="007145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F36D74A" w14:textId="3690EEE4" w:rsidR="00586F6E" w:rsidRPr="00351D5A" w:rsidRDefault="00586F6E" w:rsidP="007145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Zaj praktyczne.</w:t>
            </w:r>
          </w:p>
          <w:p w14:paraId="75EE2B57" w14:textId="3ACF3391" w:rsidR="00586F6E" w:rsidRPr="00351D5A" w:rsidRDefault="00586F6E" w:rsidP="007145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361" w14:textId="0AC9928C" w:rsidR="00586F6E" w:rsidRPr="00351D5A" w:rsidRDefault="00586F6E" w:rsidP="00B7772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ilość grup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3EF" w14:textId="77777777" w:rsidR="00586F6E" w:rsidRPr="00351D5A" w:rsidRDefault="00586F6E" w:rsidP="00F07DD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08C7D8B" w14:textId="77777777" w:rsidR="00586F6E" w:rsidRPr="00351D5A" w:rsidRDefault="00586F6E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B90F8B" w14:textId="77777777" w:rsidR="00586F6E" w:rsidRPr="00351D5A" w:rsidRDefault="00586F6E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E961D5E" w14:textId="77777777" w:rsidR="00586F6E" w:rsidRPr="00351D5A" w:rsidRDefault="00586F6E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FF158C5" w14:textId="77777777" w:rsidR="00586F6E" w:rsidRPr="00351D5A" w:rsidRDefault="00586F6E" w:rsidP="00B7772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1D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4349E9" w:rsidRPr="00351D5A" w14:paraId="52ABDAF7" w14:textId="77777777" w:rsidTr="000C0E7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7788" w14:textId="4A404C7B" w:rsidR="00586F6E" w:rsidRPr="00351D5A" w:rsidRDefault="00586F6E" w:rsidP="00586F6E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896E" w14:textId="0A1DF03E" w:rsidR="00586F6E" w:rsidRPr="00586F6E" w:rsidRDefault="00586F6E" w:rsidP="00586F6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F6E">
              <w:rPr>
                <w:rFonts w:ascii="Times New Roman" w:hAnsi="Times New Roman" w:cs="Times New Roman"/>
                <w:bCs/>
                <w:sz w:val="20"/>
                <w:szCs w:val="20"/>
              </w:rPr>
              <w:t>Wprowadzenie do procesu odkrywania i rozwoju leku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FF74" w14:textId="34F16912" w:rsidR="00586F6E" w:rsidRPr="0097006C" w:rsidRDefault="000C0E7B" w:rsidP="00586F6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7006C" w:rsidRPr="0097006C">
              <w:rPr>
                <w:rFonts w:ascii="Times New Roman" w:hAnsi="Times New Roman" w:cs="Times New Roman"/>
                <w:sz w:val="20"/>
                <w:szCs w:val="20"/>
              </w:rPr>
              <w:t xml:space="preserve">r hab. Bożena </w:t>
            </w:r>
            <w:proofErr w:type="spellStart"/>
            <w:r w:rsidR="0097006C" w:rsidRPr="0097006C">
              <w:rPr>
                <w:rFonts w:ascii="Times New Roman" w:hAnsi="Times New Roman" w:cs="Times New Roman"/>
                <w:sz w:val="20"/>
                <w:szCs w:val="20"/>
              </w:rPr>
              <w:t>Karolewicz</w:t>
            </w:r>
            <w:proofErr w:type="spellEnd"/>
            <w:r w:rsidR="0097006C" w:rsidRPr="0097006C">
              <w:rPr>
                <w:rFonts w:ascii="Times New Roman" w:hAnsi="Times New Roman" w:cs="Times New Roman"/>
                <w:sz w:val="20"/>
                <w:szCs w:val="20"/>
              </w:rPr>
              <w:t>, prof. uczelni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E76" w14:textId="02D3EADE" w:rsidR="00586F6E" w:rsidRPr="00351D5A" w:rsidRDefault="00F437A7" w:rsidP="007145D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0C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F86B" w14:textId="77777777" w:rsidR="00586F6E" w:rsidRPr="00351D5A" w:rsidRDefault="00586F6E" w:rsidP="007145D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A97F6BD" w14:textId="1A942AB2" w:rsidR="00586F6E" w:rsidRPr="000C0E7B" w:rsidRDefault="00D417A5" w:rsidP="000C0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proofErr w:type="spellEnd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/o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F98" w14:textId="4CA750E2" w:rsidR="00586F6E" w:rsidRPr="007145DC" w:rsidRDefault="007145DC" w:rsidP="007145D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5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0C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A7C5" w14:textId="77777777" w:rsidR="00586F6E" w:rsidRPr="00351D5A" w:rsidRDefault="00586F6E" w:rsidP="007145D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31C" w14:textId="77777777" w:rsidR="00586F6E" w:rsidRPr="00351D5A" w:rsidRDefault="00586F6E" w:rsidP="007145D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8E6" w14:textId="70485ED7" w:rsidR="00586F6E" w:rsidRPr="00351D5A" w:rsidRDefault="00862DD6" w:rsidP="00862DD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5439" w14:textId="112F1E7D" w:rsidR="00586F6E" w:rsidRPr="00F07DD8" w:rsidRDefault="00F07DD8" w:rsidP="00F07DD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0C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CF249" w14:textId="41457B9D" w:rsidR="00586F6E" w:rsidRPr="00862DD6" w:rsidRDefault="00862DD6" w:rsidP="00862DD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C3B8" w14:textId="77777777" w:rsidR="00586F6E" w:rsidRPr="00351D5A" w:rsidRDefault="00586F6E" w:rsidP="00586F6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C4496" w14:textId="77777777" w:rsidR="00586F6E" w:rsidRPr="00351D5A" w:rsidRDefault="00586F6E" w:rsidP="00586F6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FE0B2" w14:textId="77777777" w:rsidR="00586F6E" w:rsidRPr="00351D5A" w:rsidRDefault="00586F6E" w:rsidP="00586F6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7A5" w:rsidRPr="00351D5A" w14:paraId="64DDD869" w14:textId="77777777" w:rsidTr="000C0E7B">
        <w:trPr>
          <w:cantSplit/>
          <w:trHeight w:val="11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C0874" w14:textId="1FC2E7E6" w:rsidR="00D417A5" w:rsidRPr="00351D5A" w:rsidRDefault="00D417A5" w:rsidP="00D417A5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D11FF" w14:textId="39962ED3" w:rsidR="00D417A5" w:rsidRPr="00586F6E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F6E">
              <w:rPr>
                <w:rFonts w:ascii="Times New Roman" w:hAnsi="Times New Roman" w:cs="Times New Roman"/>
                <w:bCs/>
                <w:sz w:val="20"/>
                <w:szCs w:val="20"/>
              </w:rPr>
              <w:t>Inicjowanie i planowanie projektu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844E5" w14:textId="5ECB083D" w:rsidR="00D417A5" w:rsidRPr="0097006C" w:rsidRDefault="000C0E7B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417A5" w:rsidRPr="0097006C">
              <w:rPr>
                <w:rFonts w:ascii="Times New Roman" w:hAnsi="Times New Roman" w:cs="Times New Roman"/>
                <w:sz w:val="20"/>
                <w:szCs w:val="20"/>
              </w:rPr>
              <w:t>r Maciej Nowak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8B4CD9F" w14:textId="6441A305" w:rsidR="00D417A5" w:rsidRPr="004349E9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F324D8B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F0D6D8" w14:textId="062580BC" w:rsidR="00D417A5" w:rsidRPr="000C0E7B" w:rsidRDefault="00D417A5" w:rsidP="000C0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proofErr w:type="spellEnd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/o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30E" w14:textId="71296636" w:rsidR="00D417A5" w:rsidRPr="007145DC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ED4" w14:textId="1212718A" w:rsidR="00D417A5" w:rsidRPr="004349E9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349E9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DC5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0B2" w14:textId="6711D33C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4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00400" w14:textId="2A39E46F" w:rsidR="00D417A5" w:rsidRPr="00F07DD8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6247B" w14:textId="2BF3CDB7" w:rsidR="00D417A5" w:rsidRPr="00862DD6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24A2A" w14:textId="77777777" w:rsidR="00D417A5" w:rsidRPr="00351D5A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41209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C8F3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7A5" w:rsidRPr="00351D5A" w14:paraId="7411CA74" w14:textId="77777777" w:rsidTr="000C0E7B">
        <w:trPr>
          <w:cantSplit/>
          <w:trHeight w:val="11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40E96" w14:textId="13471489" w:rsidR="00D417A5" w:rsidRPr="00351D5A" w:rsidRDefault="00D417A5" w:rsidP="00D417A5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04D2F" w14:textId="51A19AFB" w:rsidR="00D417A5" w:rsidRPr="00586F6E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F6E">
              <w:rPr>
                <w:rFonts w:ascii="Times New Roman" w:hAnsi="Times New Roman" w:cs="Times New Roman"/>
                <w:bCs/>
                <w:sz w:val="20"/>
                <w:szCs w:val="20"/>
              </w:rPr>
              <w:t>Realizacja i monitorowanie projektu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DE2DC" w14:textId="04E927CF" w:rsidR="00D417A5" w:rsidRPr="0097006C" w:rsidRDefault="000C0E7B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417A5">
              <w:rPr>
                <w:rFonts w:ascii="Times New Roman" w:hAnsi="Times New Roman" w:cs="Times New Roman"/>
                <w:sz w:val="20"/>
                <w:szCs w:val="20"/>
              </w:rPr>
              <w:t>r Katarzyna Malec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87D7C6" w14:textId="6DBB3F2A" w:rsidR="00D417A5" w:rsidRPr="002149CB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49CB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B955393" w14:textId="77777777" w:rsidR="00D417A5" w:rsidRPr="002149CB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18AD862" w14:textId="0AA4FC69" w:rsidR="00D417A5" w:rsidRPr="000C0E7B" w:rsidRDefault="00D417A5" w:rsidP="000C0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spellStart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proofErr w:type="spellEnd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/o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E8D" w14:textId="5C430719" w:rsidR="00D417A5" w:rsidRPr="002149CB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49CB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73D" w14:textId="4373246B" w:rsidR="00D417A5" w:rsidRPr="002149CB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49CB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E47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1F2" w14:textId="31E1806F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4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836D3" w14:textId="54472075" w:rsidR="00D417A5" w:rsidRPr="00F07DD8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022F" w14:textId="64DB35DE" w:rsidR="00D417A5" w:rsidRPr="00862DD6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B47F" w14:textId="77777777" w:rsidR="00D417A5" w:rsidRPr="00351D5A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52383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14FC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7A5" w:rsidRPr="00351D5A" w14:paraId="1A31E08E" w14:textId="77777777" w:rsidTr="000C0E7B">
        <w:trPr>
          <w:cantSplit/>
          <w:trHeight w:val="11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0CC35" w14:textId="28EB852B" w:rsidR="00D417A5" w:rsidRPr="00351D5A" w:rsidRDefault="00D417A5" w:rsidP="00D417A5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7080F" w14:textId="3FC37636" w:rsidR="00D417A5" w:rsidRPr="00586F6E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F6E">
              <w:rPr>
                <w:rFonts w:ascii="Times New Roman" w:hAnsi="Times New Roman" w:cs="Times New Roman"/>
                <w:bCs/>
                <w:sz w:val="20"/>
                <w:szCs w:val="20"/>
              </w:rPr>
              <w:t>Proces zatwierdzania leków i zgodność z przepisami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D1C7E" w14:textId="0ACC1133" w:rsidR="00D417A5" w:rsidRPr="0097006C" w:rsidRDefault="000C0E7B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417A5">
              <w:rPr>
                <w:rFonts w:ascii="Times New Roman" w:hAnsi="Times New Roman" w:cs="Times New Roman"/>
                <w:sz w:val="20"/>
                <w:szCs w:val="20"/>
              </w:rPr>
              <w:t>r Artur Owczarek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7031C1" w14:textId="23D3A581" w:rsidR="00D417A5" w:rsidRPr="002149CB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149CB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6DE0D82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D821807" w14:textId="5B046EDF" w:rsidR="00D417A5" w:rsidRPr="000C0E7B" w:rsidRDefault="00D417A5" w:rsidP="000C0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proofErr w:type="spellEnd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/o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F6E" w14:textId="0E649175" w:rsidR="00D417A5" w:rsidRPr="007145DC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577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C4A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65A" w14:textId="330901C9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4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AD1E0" w14:textId="075B4DCE" w:rsidR="00D417A5" w:rsidRPr="00F07DD8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2367F" w14:textId="77777777" w:rsidR="00D417A5" w:rsidRPr="00351D5A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181D9" w14:textId="0D6C0A34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2D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F4843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3F16E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7A5" w:rsidRPr="00351D5A" w14:paraId="187331F6" w14:textId="77777777" w:rsidTr="000C0E7B">
        <w:trPr>
          <w:cantSplit/>
          <w:trHeight w:val="11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6807" w14:textId="6E607B57" w:rsidR="00D417A5" w:rsidRPr="00351D5A" w:rsidRDefault="00D417A5" w:rsidP="00D417A5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3901D" w14:textId="489AC617" w:rsidR="00D417A5" w:rsidRPr="00586F6E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F6E">
              <w:rPr>
                <w:rFonts w:ascii="Times New Roman" w:hAnsi="Times New Roman" w:cs="Times New Roman"/>
                <w:bCs/>
                <w:sz w:val="20"/>
                <w:szCs w:val="20"/>
              </w:rPr>
              <w:t>Finansowanie i pozyskiwanie środków na prowadzenie badań B+R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C6B85" w14:textId="4824CA96" w:rsidR="00D417A5" w:rsidRPr="0097006C" w:rsidRDefault="000C0E7B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417A5">
              <w:rPr>
                <w:rFonts w:ascii="Times New Roman" w:hAnsi="Times New Roman" w:cs="Times New Roman"/>
                <w:sz w:val="20"/>
                <w:szCs w:val="20"/>
              </w:rPr>
              <w:t>r Dominik Marciniak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2E0DE2" w14:textId="2D8D35D5" w:rsidR="00D417A5" w:rsidRPr="00A114D1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C54635" w14:textId="3944E65A" w:rsidR="00D417A5" w:rsidRPr="00A60143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143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873A1AB" w14:textId="4357DCD4" w:rsidR="00D417A5" w:rsidRPr="000C0E7B" w:rsidRDefault="00D417A5" w:rsidP="000C0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proofErr w:type="spellEnd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981" w14:textId="432CFF75" w:rsidR="00D417A5" w:rsidRPr="007145DC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16C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19E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BE1" w14:textId="7B963F3A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4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BBCA4" w14:textId="54C49E45" w:rsidR="00D417A5" w:rsidRPr="00F07DD8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BA9D" w14:textId="77777777" w:rsidR="00D417A5" w:rsidRPr="00351D5A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40D7A" w14:textId="04D021A5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2D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5BF23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275F0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7A5" w:rsidRPr="00351D5A" w14:paraId="4DE2337A" w14:textId="77777777" w:rsidTr="000C0E7B">
        <w:trPr>
          <w:cantSplit/>
          <w:trHeight w:val="11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05F92" w14:textId="0668A5B4" w:rsidR="00D417A5" w:rsidRPr="00351D5A" w:rsidRDefault="00D417A5" w:rsidP="00D417A5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F162B" w14:textId="74AE3D57" w:rsidR="00D417A5" w:rsidRPr="00586F6E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F6E">
              <w:rPr>
                <w:rFonts w:ascii="Times New Roman" w:hAnsi="Times New Roman" w:cs="Times New Roman"/>
                <w:bCs/>
                <w:sz w:val="20"/>
                <w:szCs w:val="20"/>
              </w:rPr>
              <w:t>Zamknięcie projektu i transfer opracowanych rozwiązań/wiedzy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236F4" w14:textId="3B03DA30" w:rsidR="00D417A5" w:rsidRPr="0097006C" w:rsidRDefault="000C0E7B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417A5">
              <w:rPr>
                <w:rFonts w:ascii="Times New Roman" w:hAnsi="Times New Roman" w:cs="Times New Roman"/>
                <w:sz w:val="20"/>
                <w:szCs w:val="20"/>
              </w:rPr>
              <w:t>gr Marta Kozakiewicz-Latała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2ECFA91" w14:textId="479758E5" w:rsidR="00D417A5" w:rsidRPr="00A60143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143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764D36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D262D88" w14:textId="45103862" w:rsidR="00D417A5" w:rsidRPr="000C0E7B" w:rsidRDefault="00D417A5" w:rsidP="000C0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proofErr w:type="spellEnd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/o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8D3" w14:textId="3051100F" w:rsidR="00D417A5" w:rsidRPr="007145DC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5E5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15B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E9E" w14:textId="4E0491A6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4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BC615" w14:textId="7B46A505" w:rsidR="00D417A5" w:rsidRPr="00F07DD8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ACF92" w14:textId="77777777" w:rsidR="00D417A5" w:rsidRPr="00351D5A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9F9DE" w14:textId="3FA7659F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2D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8DCA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7DE9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7A5" w:rsidRPr="00351D5A" w14:paraId="79CF53A3" w14:textId="77777777" w:rsidTr="000C0E7B">
        <w:trPr>
          <w:cantSplit/>
          <w:trHeight w:val="11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DB55F" w14:textId="77A9AFD9" w:rsidR="00D417A5" w:rsidRPr="00351D5A" w:rsidRDefault="00D417A5" w:rsidP="00D417A5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3E67C" w14:textId="5B741C67" w:rsidR="00D417A5" w:rsidRPr="00586F6E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F6E">
              <w:rPr>
                <w:rFonts w:ascii="Times New Roman" w:hAnsi="Times New Roman" w:cs="Times New Roman"/>
                <w:bCs/>
                <w:sz w:val="20"/>
                <w:szCs w:val="20"/>
              </w:rPr>
              <w:t>Analiza przypadków i ćwiczenia praktyczne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E0F51" w14:textId="18E4E428" w:rsidR="00D417A5" w:rsidRPr="0097006C" w:rsidRDefault="005A7892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Artur Owczarek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EEABC3" w14:textId="1D57082B" w:rsidR="00D417A5" w:rsidRPr="00A114D1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81DC412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5AA7336" w14:textId="06A2310D" w:rsidR="00D417A5" w:rsidRPr="000C0E7B" w:rsidRDefault="00D417A5" w:rsidP="000C0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proofErr w:type="spellEnd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/o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5E9" w14:textId="30E1E026" w:rsidR="00D417A5" w:rsidRPr="007145DC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DCC" w14:textId="23755ABD" w:rsidR="00D417A5" w:rsidRPr="00DC70CA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0CA"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237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047" w14:textId="205477A1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4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68E01" w14:textId="07CC1372" w:rsidR="00D417A5" w:rsidRPr="00F07DD8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279A8" w14:textId="77777777" w:rsidR="00D417A5" w:rsidRPr="00351D5A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EBD5" w14:textId="23A9540E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2D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1475B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6D5E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7A5" w:rsidRPr="00351D5A" w14:paraId="008711D5" w14:textId="77777777" w:rsidTr="000C0E7B">
        <w:trPr>
          <w:cantSplit/>
          <w:trHeight w:val="113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87FAA" w14:textId="43CC0048" w:rsidR="00D417A5" w:rsidRPr="00351D5A" w:rsidRDefault="00D417A5" w:rsidP="00D417A5">
            <w:pPr>
              <w:tabs>
                <w:tab w:val="lef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51D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66285" w14:textId="53DA2B20" w:rsidR="00D417A5" w:rsidRPr="00586F6E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F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Seminarium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projektowe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3FE9" w14:textId="60364A69" w:rsidR="00D417A5" w:rsidRPr="0097006C" w:rsidRDefault="000C0E7B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417A5">
              <w:rPr>
                <w:rFonts w:ascii="Times New Roman" w:hAnsi="Times New Roman" w:cs="Times New Roman"/>
                <w:sz w:val="20"/>
                <w:szCs w:val="20"/>
              </w:rPr>
              <w:t xml:space="preserve">r Arleta </w:t>
            </w:r>
            <w:proofErr w:type="spellStart"/>
            <w:r w:rsidR="00D417A5">
              <w:rPr>
                <w:rFonts w:ascii="Times New Roman" w:hAnsi="Times New Roman" w:cs="Times New Roman"/>
                <w:sz w:val="20"/>
                <w:szCs w:val="20"/>
              </w:rPr>
              <w:t>Dołowacka-Jóźwiak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371582" w14:textId="2EE120A8" w:rsidR="00D417A5" w:rsidRPr="00A114D1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14D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7153DE" w14:textId="723A017F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7ED2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E3C1E53" w14:textId="1CBF8730" w:rsidR="00D417A5" w:rsidRPr="000C0E7B" w:rsidRDefault="00D417A5" w:rsidP="000C0E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zal</w:t>
            </w:r>
            <w:proofErr w:type="spellEnd"/>
            <w:r w:rsidRPr="000C0E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997" w14:textId="6460DD55" w:rsidR="00D417A5" w:rsidRPr="007145DC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B9E" w14:textId="060B153A" w:rsidR="00D417A5" w:rsidRPr="00467ED2" w:rsidRDefault="00D417A5" w:rsidP="00D417A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3FF" w14:textId="77777777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EEEF" w14:textId="799D919A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0E7B">
              <w:rPr>
                <w:rFonts w:ascii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23BB" w14:textId="3B12AD45" w:rsidR="00D417A5" w:rsidRPr="00F07DD8" w:rsidRDefault="00D417A5" w:rsidP="00D41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EC621" w14:textId="77777777" w:rsidR="00D417A5" w:rsidRPr="00351D5A" w:rsidRDefault="00D417A5" w:rsidP="00D417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3A9F2" w14:textId="320A52D0" w:rsidR="00D417A5" w:rsidRPr="00351D5A" w:rsidRDefault="00D417A5" w:rsidP="00D417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2DD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B671A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F4782" w14:textId="77777777" w:rsidR="00D417A5" w:rsidRPr="00351D5A" w:rsidRDefault="00D417A5" w:rsidP="00D41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68C282" w14:textId="7AB1EB90" w:rsidR="008A37C3" w:rsidRDefault="00157F45" w:rsidP="00D417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*liczba grup będzie dostosowana do liczby uczestników studiów podyplomowych</w:t>
      </w:r>
    </w:p>
    <w:p w14:paraId="16A6FD2F" w14:textId="05F44744" w:rsidR="00D417A5" w:rsidRDefault="00D417A5" w:rsidP="00D417A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zal</w:t>
      </w:r>
      <w:proofErr w:type="spellEnd"/>
      <w:r w:rsidR="00C34F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/o - zaliczenie na ocenę</w:t>
      </w:r>
    </w:p>
    <w:p w14:paraId="3233914E" w14:textId="003F1D01" w:rsidR="00D417A5" w:rsidRPr="00351D5A" w:rsidRDefault="00D417A5" w:rsidP="00D417A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zal</w:t>
      </w:r>
      <w:proofErr w:type="spellEnd"/>
      <w:r>
        <w:rPr>
          <w:rFonts w:ascii="Times New Roman" w:hAnsi="Times New Roman" w:cs="Times New Roman"/>
        </w:rPr>
        <w:t>. - zaliczenie bez oceny</w:t>
      </w:r>
    </w:p>
    <w:p w14:paraId="0B4CD089" w14:textId="1CE8C195" w:rsidR="00C12868" w:rsidRPr="00351D5A" w:rsidRDefault="00C12868">
      <w:pPr>
        <w:rPr>
          <w:rFonts w:ascii="Times New Roman" w:hAnsi="Times New Roman" w:cs="Times New Roman"/>
        </w:rPr>
      </w:pPr>
    </w:p>
    <w:p w14:paraId="552A7A94" w14:textId="14FB01AD" w:rsidR="00C12868" w:rsidRPr="00351D5A" w:rsidRDefault="00C12868" w:rsidP="00C12868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Wnioskodawca</w:t>
      </w:r>
    </w:p>
    <w:sectPr w:rsidR="00C12868" w:rsidRPr="00351D5A" w:rsidSect="00DD68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EE0"/>
    <w:multiLevelType w:val="hybridMultilevel"/>
    <w:tmpl w:val="0784AC56"/>
    <w:lvl w:ilvl="0" w:tplc="411E9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46C85"/>
    <w:multiLevelType w:val="hybridMultilevel"/>
    <w:tmpl w:val="DE34FF76"/>
    <w:lvl w:ilvl="0" w:tplc="FED4B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172E9"/>
    <w:multiLevelType w:val="hybridMultilevel"/>
    <w:tmpl w:val="C2E09490"/>
    <w:lvl w:ilvl="0" w:tplc="80967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F48DF"/>
    <w:multiLevelType w:val="hybridMultilevel"/>
    <w:tmpl w:val="51405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C3"/>
    <w:rsid w:val="0000570A"/>
    <w:rsid w:val="00011576"/>
    <w:rsid w:val="00024577"/>
    <w:rsid w:val="00044821"/>
    <w:rsid w:val="0004586D"/>
    <w:rsid w:val="00053912"/>
    <w:rsid w:val="00062FE3"/>
    <w:rsid w:val="000C0E7B"/>
    <w:rsid w:val="000F330C"/>
    <w:rsid w:val="0014739E"/>
    <w:rsid w:val="00157F45"/>
    <w:rsid w:val="001B2B9C"/>
    <w:rsid w:val="002149CB"/>
    <w:rsid w:val="0022196C"/>
    <w:rsid w:val="00222FC4"/>
    <w:rsid w:val="002359BA"/>
    <w:rsid w:val="00252D53"/>
    <w:rsid w:val="002940F7"/>
    <w:rsid w:val="002A3ED8"/>
    <w:rsid w:val="002B78C3"/>
    <w:rsid w:val="00323907"/>
    <w:rsid w:val="00351D5A"/>
    <w:rsid w:val="00374DD0"/>
    <w:rsid w:val="00395F68"/>
    <w:rsid w:val="003B16B4"/>
    <w:rsid w:val="003E0BDE"/>
    <w:rsid w:val="004155FD"/>
    <w:rsid w:val="004310E9"/>
    <w:rsid w:val="004349E9"/>
    <w:rsid w:val="0046049F"/>
    <w:rsid w:val="00467ED2"/>
    <w:rsid w:val="004760F4"/>
    <w:rsid w:val="00481832"/>
    <w:rsid w:val="0048479B"/>
    <w:rsid w:val="004C2370"/>
    <w:rsid w:val="004D0459"/>
    <w:rsid w:val="004D35B1"/>
    <w:rsid w:val="005258D0"/>
    <w:rsid w:val="005642CF"/>
    <w:rsid w:val="005775D8"/>
    <w:rsid w:val="00586F6E"/>
    <w:rsid w:val="005A7892"/>
    <w:rsid w:val="00605A85"/>
    <w:rsid w:val="00632004"/>
    <w:rsid w:val="0068383A"/>
    <w:rsid w:val="00696820"/>
    <w:rsid w:val="007145DC"/>
    <w:rsid w:val="00727A1C"/>
    <w:rsid w:val="00733C64"/>
    <w:rsid w:val="00753A0D"/>
    <w:rsid w:val="00780CDF"/>
    <w:rsid w:val="00781B07"/>
    <w:rsid w:val="007B197A"/>
    <w:rsid w:val="007C48D5"/>
    <w:rsid w:val="00804D6B"/>
    <w:rsid w:val="00837F63"/>
    <w:rsid w:val="00845BF3"/>
    <w:rsid w:val="00862DD6"/>
    <w:rsid w:val="00875C31"/>
    <w:rsid w:val="00876610"/>
    <w:rsid w:val="008A37C3"/>
    <w:rsid w:val="008C59E8"/>
    <w:rsid w:val="008C5CC1"/>
    <w:rsid w:val="0091296C"/>
    <w:rsid w:val="00942682"/>
    <w:rsid w:val="00942DE6"/>
    <w:rsid w:val="0097006C"/>
    <w:rsid w:val="0097572D"/>
    <w:rsid w:val="009C388F"/>
    <w:rsid w:val="009E3891"/>
    <w:rsid w:val="00A0216F"/>
    <w:rsid w:val="00A10F2D"/>
    <w:rsid w:val="00A114D1"/>
    <w:rsid w:val="00A232C1"/>
    <w:rsid w:val="00A357FC"/>
    <w:rsid w:val="00A60143"/>
    <w:rsid w:val="00AB4205"/>
    <w:rsid w:val="00B1622A"/>
    <w:rsid w:val="00BA5F24"/>
    <w:rsid w:val="00BA6952"/>
    <w:rsid w:val="00BB0DAA"/>
    <w:rsid w:val="00BC31B3"/>
    <w:rsid w:val="00BF0A29"/>
    <w:rsid w:val="00C12868"/>
    <w:rsid w:val="00C34FEA"/>
    <w:rsid w:val="00C42170"/>
    <w:rsid w:val="00C47FF8"/>
    <w:rsid w:val="00C575BC"/>
    <w:rsid w:val="00C743D0"/>
    <w:rsid w:val="00C750EF"/>
    <w:rsid w:val="00CB03A4"/>
    <w:rsid w:val="00CB371C"/>
    <w:rsid w:val="00D057F9"/>
    <w:rsid w:val="00D149F1"/>
    <w:rsid w:val="00D3190E"/>
    <w:rsid w:val="00D37C62"/>
    <w:rsid w:val="00D417A5"/>
    <w:rsid w:val="00D94AE0"/>
    <w:rsid w:val="00D97ABB"/>
    <w:rsid w:val="00DA54B9"/>
    <w:rsid w:val="00DC70CA"/>
    <w:rsid w:val="00DD6843"/>
    <w:rsid w:val="00E03DC3"/>
    <w:rsid w:val="00E1657E"/>
    <w:rsid w:val="00E21A63"/>
    <w:rsid w:val="00EA5F32"/>
    <w:rsid w:val="00F07DD8"/>
    <w:rsid w:val="00F202F1"/>
    <w:rsid w:val="00F2557C"/>
    <w:rsid w:val="00F424A7"/>
    <w:rsid w:val="00F437A7"/>
    <w:rsid w:val="00F65BD8"/>
    <w:rsid w:val="00F703C8"/>
    <w:rsid w:val="00F7704F"/>
    <w:rsid w:val="00F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  <w15:docId w15:val="{339F4983-929A-4FF3-B4E8-B788183B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3C8"/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2557C"/>
    <w:pPr>
      <w:ind w:left="720"/>
    </w:pPr>
    <w:rPr>
      <w:rFonts w:ascii="Calibri" w:eastAsia="Calibri" w:hAnsi="Calibri" w:cs="Calibri"/>
      <w:lang w:eastAsia="en-US"/>
    </w:rPr>
  </w:style>
  <w:style w:type="paragraph" w:styleId="Tekstpodstawowy">
    <w:name w:val="Body Text"/>
    <w:basedOn w:val="Normalny"/>
    <w:link w:val="TekstpodstawowyZnak"/>
    <w:rsid w:val="00E21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21A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75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2061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2764/2025</dc:title>
  <dc:creator>Centrum Kształcenia Podyplomowego</dc:creator>
  <cp:keywords>program studiów</cp:keywords>
  <cp:lastModifiedBy>MKapera</cp:lastModifiedBy>
  <cp:revision>61</cp:revision>
  <cp:lastPrinted>2025-04-27T07:50:00Z</cp:lastPrinted>
  <dcterms:created xsi:type="dcterms:W3CDTF">2025-04-04T10:38:00Z</dcterms:created>
  <dcterms:modified xsi:type="dcterms:W3CDTF">2025-05-30T11:05:00Z</dcterms:modified>
</cp:coreProperties>
</file>