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FD1" w:rsidRDefault="000D7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>Wojewódzki Szpital Specjalistyczny im. J. Gromkowskiego</w:t>
      </w:r>
    </w:p>
    <w:p w:rsidR="002C1FD1" w:rsidRDefault="000D7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>ul. Koszarowa 5, 51-149 Wrocław</w:t>
      </w:r>
    </w:p>
    <w:p w:rsidR="002C1FD1" w:rsidRPr="00F37922" w:rsidRDefault="000D7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F37922">
        <w:rPr>
          <w:rFonts w:eastAsia="Times New Roman" w:cstheme="minorHAnsi"/>
          <w:sz w:val="24"/>
          <w:szCs w:val="24"/>
          <w:lang w:eastAsia="pl-PL"/>
        </w:rPr>
        <w:t>Każdy student, który będzie realizował praktykę w szpitalu musi posiadać:</w:t>
      </w:r>
    </w:p>
    <w:p w:rsidR="002C1FD1" w:rsidRPr="00F37922" w:rsidRDefault="000D7A0D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37922">
        <w:rPr>
          <w:rFonts w:eastAsia="Times New Roman" w:cstheme="minorHAnsi"/>
          <w:sz w:val="24"/>
          <w:szCs w:val="24"/>
          <w:lang w:eastAsia="pl-PL"/>
        </w:rPr>
        <w:t xml:space="preserve">potwierdzenie szczepienia przeciwko WZW typu B, </w:t>
      </w:r>
    </w:p>
    <w:p w:rsidR="002C1FD1" w:rsidRPr="00F37922" w:rsidRDefault="000D7A0D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37922">
        <w:rPr>
          <w:rFonts w:eastAsia="Times New Roman" w:cstheme="minorHAnsi"/>
          <w:sz w:val="24"/>
          <w:szCs w:val="24"/>
          <w:lang w:eastAsia="pl-PL"/>
        </w:rPr>
        <w:t>aktualne zaświadczenie o ważnych badaniach do celów sanitarno-epidemiologicznych,</w:t>
      </w:r>
    </w:p>
    <w:p w:rsidR="00E41232" w:rsidRPr="00F37922" w:rsidRDefault="00E41232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37922">
        <w:rPr>
          <w:rFonts w:eastAsia="Times New Roman" w:cstheme="minorHAnsi"/>
          <w:sz w:val="24"/>
          <w:szCs w:val="24"/>
          <w:lang w:eastAsia="pl-PL"/>
        </w:rPr>
        <w:t>do wglądu zaświadczenie o KRK,</w:t>
      </w:r>
    </w:p>
    <w:p w:rsidR="002C1FD1" w:rsidRPr="00F37922" w:rsidRDefault="000D7A0D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37922">
        <w:rPr>
          <w:rFonts w:eastAsia="Times New Roman" w:cstheme="minorHAnsi"/>
          <w:sz w:val="24"/>
          <w:szCs w:val="24"/>
          <w:lang w:eastAsia="pl-PL"/>
        </w:rPr>
        <w:t>potwierdzenie ubezpieczenia NNW,</w:t>
      </w:r>
    </w:p>
    <w:p w:rsidR="002C1FD1" w:rsidRPr="00F37922" w:rsidRDefault="000D7A0D" w:rsidP="002F47EA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37922">
        <w:rPr>
          <w:rFonts w:eastAsia="Times New Roman" w:cstheme="minorHAnsi"/>
          <w:sz w:val="24"/>
          <w:szCs w:val="24"/>
          <w:lang w:eastAsia="pl-PL"/>
        </w:rPr>
        <w:t>obowiązkową dokumentację niezbędną do zaliczenia praktyk.</w:t>
      </w:r>
    </w:p>
    <w:p w:rsidR="002C1FD1" w:rsidRPr="00F37922" w:rsidRDefault="000D7A0D">
      <w:pPr>
        <w:pStyle w:val="HTML-wstpniesformatowany"/>
        <w:spacing w:line="36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F37922">
        <w:rPr>
          <w:rFonts w:asciiTheme="minorHAnsi" w:hAnsiTheme="minorHAnsi" w:cstheme="minorHAnsi"/>
          <w:bCs/>
          <w:iCs/>
          <w:sz w:val="24"/>
          <w:szCs w:val="24"/>
        </w:rPr>
        <w:t>Podczas trwania praktyk studenci</w:t>
      </w:r>
      <w:r w:rsidRPr="00F3792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Pr="00F37922">
        <w:rPr>
          <w:rFonts w:asciiTheme="minorHAnsi" w:hAnsiTheme="minorHAnsi" w:cstheme="minorHAnsi"/>
          <w:bCs/>
          <w:iCs/>
          <w:sz w:val="24"/>
          <w:szCs w:val="24"/>
        </w:rPr>
        <w:t xml:space="preserve">zobowiązani są do posiadania i korzystania </w:t>
      </w:r>
    </w:p>
    <w:p w:rsidR="002C1FD1" w:rsidRPr="00F37922" w:rsidRDefault="000D7A0D">
      <w:pPr>
        <w:pStyle w:val="HTML-wstpniesformatowany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7922">
        <w:rPr>
          <w:rFonts w:asciiTheme="minorHAnsi" w:hAnsiTheme="minorHAnsi" w:cstheme="minorHAnsi"/>
          <w:bCs/>
          <w:iCs/>
          <w:sz w:val="24"/>
          <w:szCs w:val="24"/>
        </w:rPr>
        <w:t xml:space="preserve">z własnej odzieży roboczej, posiadania własnych identyfikatorów z napisem </w:t>
      </w:r>
      <w:r w:rsidRPr="00F37922">
        <w:rPr>
          <w:rFonts w:asciiTheme="minorHAnsi" w:hAnsiTheme="minorHAnsi" w:cstheme="minorHAnsi"/>
          <w:b/>
          <w:bCs/>
          <w:iCs/>
          <w:sz w:val="24"/>
          <w:szCs w:val="24"/>
        </w:rPr>
        <w:t>Praktykant</w:t>
      </w:r>
      <w:r w:rsidRPr="00F37922">
        <w:rPr>
          <w:rFonts w:asciiTheme="minorHAnsi" w:hAnsiTheme="minorHAnsi" w:cstheme="minorHAnsi"/>
          <w:bCs/>
          <w:iCs/>
          <w:sz w:val="24"/>
          <w:szCs w:val="24"/>
        </w:rPr>
        <w:t>.</w:t>
      </w:r>
    </w:p>
    <w:p w:rsidR="00641D6B" w:rsidRPr="00641D6B" w:rsidRDefault="000D7A0D">
      <w:pPr>
        <w:pStyle w:val="HTML-wstpniesformatowany"/>
        <w:spacing w:line="360" w:lineRule="auto"/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</w:pPr>
      <w:r w:rsidRPr="00641D6B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 xml:space="preserve">Obowiązkowe </w:t>
      </w:r>
      <w:r w:rsidR="00641D6B" w:rsidRPr="00641D6B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 xml:space="preserve">są </w:t>
      </w:r>
      <w:r w:rsidRPr="00641D6B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>szkoleni</w:t>
      </w:r>
      <w:r w:rsidR="00641D6B" w:rsidRPr="00641D6B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>a</w:t>
      </w:r>
      <w:r w:rsidRPr="00641D6B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 xml:space="preserve"> przed praktyką</w:t>
      </w:r>
      <w:r w:rsidR="00641D6B" w:rsidRPr="00641D6B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 xml:space="preserve"> z zakre</w:t>
      </w:r>
      <w:r w:rsidR="00C764AF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>s</w:t>
      </w:r>
      <w:r w:rsidR="00641D6B" w:rsidRPr="00641D6B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 xml:space="preserve">u: </w:t>
      </w:r>
    </w:p>
    <w:p w:rsidR="00641D6B" w:rsidRPr="00641D6B" w:rsidRDefault="00641D6B">
      <w:pPr>
        <w:pStyle w:val="HTML-wstpniesformatowany"/>
        <w:spacing w:line="360" w:lineRule="auto"/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</w:pPr>
      <w:r w:rsidRPr="00641D6B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>1. BHP</w:t>
      </w:r>
    </w:p>
    <w:p w:rsidR="00641D6B" w:rsidRPr="00641D6B" w:rsidRDefault="00641D6B">
      <w:pPr>
        <w:pStyle w:val="HTML-wstpniesformatowany"/>
        <w:spacing w:line="360" w:lineRule="auto"/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</w:pPr>
      <w:r w:rsidRPr="00641D6B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>2, RODO</w:t>
      </w:r>
    </w:p>
    <w:p w:rsidR="005370DD" w:rsidRPr="00641D6B" w:rsidRDefault="00641D6B">
      <w:pPr>
        <w:pStyle w:val="HTML-wstpniesformatowany"/>
        <w:spacing w:line="360" w:lineRule="auto"/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</w:pPr>
      <w:r w:rsidRPr="00641D6B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>3. Ochrony małoletnich</w:t>
      </w:r>
    </w:p>
    <w:p w:rsidR="002C1FD1" w:rsidRPr="00F37922" w:rsidRDefault="00641D6B">
      <w:pPr>
        <w:pStyle w:val="HTML-wstpniesformatowany"/>
        <w:spacing w:line="360" w:lineRule="auto"/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</w:pPr>
      <w:r w:rsidRPr="00F37922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T</w:t>
      </w:r>
      <w:r w:rsidRPr="00F37922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erminy</w:t>
      </w:r>
      <w:r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 szkoleń</w:t>
      </w:r>
      <w:r w:rsidR="00C764AF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(szkolenia odbywają się w </w:t>
      </w:r>
      <w:r w:rsidR="005370DD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s</w:t>
      </w:r>
      <w:r w:rsidR="004101AF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al</w:t>
      </w:r>
      <w:r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i</w:t>
      </w:r>
      <w:r w:rsidR="004101AF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 </w:t>
      </w:r>
      <w:r w:rsidR="005370DD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audiowizualn</w:t>
      </w:r>
      <w:r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ej</w:t>
      </w:r>
      <w:r w:rsidR="005370DD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 </w:t>
      </w:r>
      <w:r w:rsidR="004101AF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nr 111 </w:t>
      </w:r>
      <w:r w:rsidR="005370DD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, p. I, b</w:t>
      </w:r>
      <w:r w:rsidR="004101AF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ud. </w:t>
      </w:r>
      <w:r w:rsidR="005370DD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„</w:t>
      </w:r>
      <w:r w:rsidR="004101AF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B</w:t>
      </w:r>
      <w:r w:rsidR="005370DD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”</w:t>
      </w:r>
      <w:r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)</w:t>
      </w:r>
      <w:r w:rsidR="000D7A0D" w:rsidRPr="00F37922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:</w:t>
      </w:r>
    </w:p>
    <w:p w:rsidR="002C1FD1" w:rsidRPr="00F37922" w:rsidRDefault="000D7A0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37922">
        <w:rPr>
          <w:sz w:val="24"/>
          <w:szCs w:val="24"/>
          <w:shd w:val="clear" w:color="auto" w:fill="FFFFFF"/>
        </w:rPr>
        <w:t>0</w:t>
      </w:r>
      <w:r w:rsidR="00C664C9" w:rsidRPr="00F37922">
        <w:rPr>
          <w:sz w:val="24"/>
          <w:szCs w:val="24"/>
          <w:shd w:val="clear" w:color="auto" w:fill="FFFFFF"/>
        </w:rPr>
        <w:t>1</w:t>
      </w:r>
      <w:r w:rsidRPr="00F37922">
        <w:rPr>
          <w:sz w:val="24"/>
          <w:szCs w:val="24"/>
          <w:shd w:val="clear" w:color="auto" w:fill="FFFFFF"/>
        </w:rPr>
        <w:t>.07.202</w:t>
      </w:r>
      <w:r w:rsidR="00AC1F6A" w:rsidRPr="00F37922">
        <w:rPr>
          <w:sz w:val="24"/>
          <w:szCs w:val="24"/>
          <w:shd w:val="clear" w:color="auto" w:fill="FFFFFF"/>
        </w:rPr>
        <w:t>5</w:t>
      </w:r>
      <w:r w:rsidRPr="00F37922">
        <w:rPr>
          <w:sz w:val="24"/>
          <w:szCs w:val="24"/>
          <w:shd w:val="clear" w:color="auto" w:fill="FFFFFF"/>
        </w:rPr>
        <w:t xml:space="preserve"> r. godz. 8</w:t>
      </w:r>
      <w:r w:rsidRPr="00F37922">
        <w:rPr>
          <w:sz w:val="24"/>
          <w:szCs w:val="24"/>
          <w:shd w:val="clear" w:color="auto" w:fill="FFFFFF"/>
          <w:vertAlign w:val="superscript"/>
        </w:rPr>
        <w:t xml:space="preserve">30 </w:t>
      </w:r>
      <w:r w:rsidR="005370DD">
        <w:rPr>
          <w:rFonts w:eastAsia="Times New Roman"/>
          <w:sz w:val="24"/>
          <w:szCs w:val="24"/>
          <w:shd w:val="clear" w:color="auto" w:fill="FFFFFF"/>
          <w:lang w:eastAsia="pl-PL"/>
        </w:rPr>
        <w:t>-</w:t>
      </w:r>
      <w:r w:rsidR="00C664C9" w:rsidRPr="00F37922">
        <w:rPr>
          <w:rFonts w:eastAsia="Times New Roman"/>
          <w:sz w:val="24"/>
          <w:szCs w:val="24"/>
          <w:shd w:val="clear" w:color="auto" w:fill="FFFFFF"/>
          <w:lang w:eastAsia="pl-PL"/>
        </w:rPr>
        <w:t xml:space="preserve"> dla osób zaczynających od 07.07.2025</w:t>
      </w:r>
    </w:p>
    <w:p w:rsidR="002C1FD1" w:rsidRPr="00F37922" w:rsidRDefault="000D7A0D">
      <w:pPr>
        <w:pStyle w:val="Akapitzlist"/>
        <w:numPr>
          <w:ilvl w:val="0"/>
          <w:numId w:val="1"/>
        </w:numPr>
        <w:rPr>
          <w:rFonts w:eastAsia="Times New Roman"/>
          <w:sz w:val="24"/>
          <w:szCs w:val="24"/>
          <w:shd w:val="clear" w:color="auto" w:fill="FFFFFF"/>
          <w:lang w:eastAsia="pl-PL"/>
        </w:rPr>
      </w:pPr>
      <w:r w:rsidRPr="00F37922">
        <w:rPr>
          <w:sz w:val="24"/>
          <w:szCs w:val="24"/>
        </w:rPr>
        <w:t>1</w:t>
      </w:r>
      <w:r w:rsidR="00C664C9" w:rsidRPr="00F37922">
        <w:rPr>
          <w:sz w:val="24"/>
          <w:szCs w:val="24"/>
        </w:rPr>
        <w:t>5</w:t>
      </w:r>
      <w:r w:rsidRPr="00F37922">
        <w:rPr>
          <w:sz w:val="24"/>
          <w:szCs w:val="24"/>
        </w:rPr>
        <w:t>.07.202</w:t>
      </w:r>
      <w:r w:rsidR="00AC1F6A" w:rsidRPr="00F37922">
        <w:rPr>
          <w:sz w:val="24"/>
          <w:szCs w:val="24"/>
        </w:rPr>
        <w:t>5</w:t>
      </w:r>
      <w:r w:rsidRPr="00F37922">
        <w:rPr>
          <w:sz w:val="24"/>
          <w:szCs w:val="24"/>
        </w:rPr>
        <w:t xml:space="preserve"> r. godz. </w:t>
      </w:r>
      <w:r w:rsidRPr="00F37922">
        <w:rPr>
          <w:sz w:val="24"/>
          <w:szCs w:val="24"/>
          <w:shd w:val="clear" w:color="auto" w:fill="FFFFFF"/>
        </w:rPr>
        <w:t>8</w:t>
      </w:r>
      <w:r w:rsidRPr="00F37922">
        <w:rPr>
          <w:sz w:val="24"/>
          <w:szCs w:val="24"/>
          <w:shd w:val="clear" w:color="auto" w:fill="FFFFFF"/>
          <w:vertAlign w:val="superscript"/>
        </w:rPr>
        <w:t>30</w:t>
      </w:r>
      <w:r w:rsidRPr="00F37922">
        <w:rPr>
          <w:sz w:val="24"/>
          <w:szCs w:val="24"/>
        </w:rPr>
        <w:t xml:space="preserve"> </w:t>
      </w:r>
      <w:r w:rsidR="005370DD">
        <w:rPr>
          <w:rFonts w:eastAsia="Times New Roman"/>
          <w:sz w:val="24"/>
          <w:szCs w:val="24"/>
          <w:shd w:val="clear" w:color="auto" w:fill="FFFFFF"/>
          <w:lang w:eastAsia="pl-PL"/>
        </w:rPr>
        <w:t xml:space="preserve">- </w:t>
      </w:r>
      <w:r w:rsidR="00C664C9" w:rsidRPr="00F37922">
        <w:rPr>
          <w:rFonts w:eastAsia="Times New Roman"/>
          <w:sz w:val="24"/>
          <w:szCs w:val="24"/>
          <w:shd w:val="clear" w:color="auto" w:fill="FFFFFF"/>
          <w:lang w:eastAsia="pl-PL"/>
        </w:rPr>
        <w:t>dla osób zaczynających od 21.07</w:t>
      </w:r>
      <w:r w:rsidR="00DE0B2B" w:rsidRPr="00F37922">
        <w:rPr>
          <w:rFonts w:eastAsia="Times New Roman"/>
          <w:sz w:val="24"/>
          <w:szCs w:val="24"/>
          <w:shd w:val="clear" w:color="auto" w:fill="FFFFFF"/>
          <w:lang w:eastAsia="pl-PL"/>
        </w:rPr>
        <w:t>.2025</w:t>
      </w:r>
    </w:p>
    <w:p w:rsidR="002C1FD1" w:rsidRPr="00F37922" w:rsidRDefault="00C664C9">
      <w:pPr>
        <w:pStyle w:val="Akapitzlist"/>
        <w:numPr>
          <w:ilvl w:val="0"/>
          <w:numId w:val="1"/>
        </w:numPr>
        <w:rPr>
          <w:rFonts w:eastAsia="Times New Roman"/>
          <w:sz w:val="24"/>
          <w:szCs w:val="24"/>
          <w:shd w:val="clear" w:color="auto" w:fill="FFFFFF"/>
          <w:lang w:eastAsia="pl-PL"/>
        </w:rPr>
      </w:pPr>
      <w:r w:rsidRPr="00F37922">
        <w:rPr>
          <w:sz w:val="24"/>
          <w:szCs w:val="24"/>
        </w:rPr>
        <w:t xml:space="preserve">01.08.2025 r. lub </w:t>
      </w:r>
      <w:r w:rsidR="000D7A0D" w:rsidRPr="00F37922">
        <w:rPr>
          <w:sz w:val="24"/>
          <w:szCs w:val="24"/>
        </w:rPr>
        <w:t>0</w:t>
      </w:r>
      <w:r w:rsidR="00AC1F6A" w:rsidRPr="00F37922">
        <w:rPr>
          <w:sz w:val="24"/>
          <w:szCs w:val="24"/>
        </w:rPr>
        <w:t>4</w:t>
      </w:r>
      <w:r w:rsidR="000D7A0D" w:rsidRPr="00F37922">
        <w:rPr>
          <w:sz w:val="24"/>
          <w:szCs w:val="24"/>
        </w:rPr>
        <w:t>.08.202</w:t>
      </w:r>
      <w:r w:rsidR="00AC1F6A" w:rsidRPr="00F37922">
        <w:rPr>
          <w:sz w:val="24"/>
          <w:szCs w:val="24"/>
        </w:rPr>
        <w:t>5</w:t>
      </w:r>
      <w:r w:rsidR="000D7A0D" w:rsidRPr="00F37922">
        <w:rPr>
          <w:sz w:val="24"/>
          <w:szCs w:val="24"/>
        </w:rPr>
        <w:t xml:space="preserve"> r. </w:t>
      </w:r>
      <w:r w:rsidR="000D7A0D" w:rsidRPr="00F37922">
        <w:rPr>
          <w:rFonts w:eastAsia="Times New Roman"/>
          <w:sz w:val="24"/>
          <w:szCs w:val="24"/>
          <w:shd w:val="clear" w:color="auto" w:fill="FFFFFF"/>
          <w:lang w:eastAsia="pl-PL"/>
        </w:rPr>
        <w:t>godz. 8</w:t>
      </w:r>
      <w:r w:rsidR="000D7A0D" w:rsidRPr="00F37922">
        <w:rPr>
          <w:rFonts w:eastAsia="Times New Roman"/>
          <w:sz w:val="24"/>
          <w:szCs w:val="24"/>
          <w:shd w:val="clear" w:color="auto" w:fill="FFFFFF"/>
          <w:vertAlign w:val="superscript"/>
          <w:lang w:eastAsia="pl-PL"/>
        </w:rPr>
        <w:t>30</w:t>
      </w:r>
      <w:r w:rsidR="000D7A0D" w:rsidRPr="00F37922">
        <w:rPr>
          <w:rFonts w:eastAsia="Times New Roman"/>
          <w:sz w:val="24"/>
          <w:szCs w:val="24"/>
          <w:shd w:val="clear" w:color="auto" w:fill="FFFFFF"/>
          <w:lang w:eastAsia="pl-PL"/>
        </w:rPr>
        <w:t xml:space="preserve"> </w:t>
      </w:r>
      <w:r w:rsidR="005370DD">
        <w:rPr>
          <w:rFonts w:eastAsia="Times New Roman"/>
          <w:sz w:val="24"/>
          <w:szCs w:val="24"/>
          <w:shd w:val="clear" w:color="auto" w:fill="FFFFFF"/>
          <w:lang w:eastAsia="pl-PL"/>
        </w:rPr>
        <w:t xml:space="preserve">- </w:t>
      </w:r>
      <w:r w:rsidRPr="00F37922">
        <w:rPr>
          <w:rFonts w:eastAsia="Times New Roman"/>
          <w:sz w:val="24"/>
          <w:szCs w:val="24"/>
          <w:shd w:val="clear" w:color="auto" w:fill="FFFFFF"/>
          <w:lang w:eastAsia="pl-PL"/>
        </w:rPr>
        <w:t xml:space="preserve">dla osób zaczynających </w:t>
      </w:r>
      <w:r w:rsidR="002F47EA" w:rsidRPr="00F37922">
        <w:rPr>
          <w:rFonts w:eastAsia="Times New Roman"/>
          <w:sz w:val="24"/>
          <w:szCs w:val="24"/>
          <w:shd w:val="clear" w:color="auto" w:fill="FFFFFF"/>
          <w:lang w:eastAsia="pl-PL"/>
        </w:rPr>
        <w:t xml:space="preserve">od </w:t>
      </w:r>
      <w:r w:rsidRPr="00F37922">
        <w:rPr>
          <w:rFonts w:eastAsia="Times New Roman"/>
          <w:sz w:val="24"/>
          <w:szCs w:val="24"/>
          <w:shd w:val="clear" w:color="auto" w:fill="FFFFFF"/>
          <w:lang w:eastAsia="pl-PL"/>
        </w:rPr>
        <w:t>04.08</w:t>
      </w:r>
      <w:r w:rsidR="00DE0B2B" w:rsidRPr="00F37922">
        <w:rPr>
          <w:rFonts w:eastAsia="Times New Roman"/>
          <w:sz w:val="24"/>
          <w:szCs w:val="24"/>
          <w:shd w:val="clear" w:color="auto" w:fill="FFFFFF"/>
          <w:lang w:eastAsia="pl-PL"/>
        </w:rPr>
        <w:t>.2025</w:t>
      </w:r>
    </w:p>
    <w:p w:rsidR="002C1FD1" w:rsidRPr="00F37922" w:rsidRDefault="000D7A0D">
      <w:pPr>
        <w:pStyle w:val="Akapitzlist"/>
        <w:numPr>
          <w:ilvl w:val="0"/>
          <w:numId w:val="1"/>
        </w:numPr>
        <w:rPr>
          <w:rFonts w:eastAsia="Times New Roman"/>
          <w:sz w:val="24"/>
          <w:szCs w:val="24"/>
          <w:lang w:eastAsia="pl-PL"/>
        </w:rPr>
      </w:pPr>
      <w:r w:rsidRPr="00F37922">
        <w:rPr>
          <w:sz w:val="24"/>
          <w:szCs w:val="24"/>
        </w:rPr>
        <w:t>1</w:t>
      </w:r>
      <w:r w:rsidR="0092190D" w:rsidRPr="00F37922">
        <w:rPr>
          <w:sz w:val="24"/>
          <w:szCs w:val="24"/>
        </w:rPr>
        <w:t>8</w:t>
      </w:r>
      <w:r w:rsidRPr="00F37922">
        <w:rPr>
          <w:sz w:val="24"/>
          <w:szCs w:val="24"/>
        </w:rPr>
        <w:t>.08.202</w:t>
      </w:r>
      <w:r w:rsidR="00AC1F6A" w:rsidRPr="00F37922">
        <w:rPr>
          <w:sz w:val="24"/>
          <w:szCs w:val="24"/>
        </w:rPr>
        <w:t>5</w:t>
      </w:r>
      <w:r w:rsidRPr="00F37922">
        <w:rPr>
          <w:sz w:val="24"/>
          <w:szCs w:val="24"/>
        </w:rPr>
        <w:t xml:space="preserve"> r. </w:t>
      </w:r>
      <w:r w:rsidRPr="00F37922">
        <w:rPr>
          <w:rFonts w:eastAsia="Times New Roman"/>
          <w:sz w:val="24"/>
          <w:szCs w:val="24"/>
          <w:shd w:val="clear" w:color="auto" w:fill="FFFFFF"/>
          <w:lang w:eastAsia="pl-PL"/>
        </w:rPr>
        <w:t>godz. 8</w:t>
      </w:r>
      <w:r w:rsidRPr="00F37922">
        <w:rPr>
          <w:rFonts w:eastAsia="Times New Roman"/>
          <w:sz w:val="24"/>
          <w:szCs w:val="24"/>
          <w:shd w:val="clear" w:color="auto" w:fill="FFFFFF"/>
          <w:vertAlign w:val="superscript"/>
          <w:lang w:eastAsia="pl-PL"/>
        </w:rPr>
        <w:t>30</w:t>
      </w:r>
      <w:r w:rsidRPr="00F37922">
        <w:rPr>
          <w:rFonts w:eastAsia="Times New Roman"/>
          <w:sz w:val="24"/>
          <w:szCs w:val="24"/>
          <w:shd w:val="clear" w:color="auto" w:fill="FFFFFF"/>
          <w:lang w:eastAsia="pl-PL"/>
        </w:rPr>
        <w:t xml:space="preserve"> </w:t>
      </w:r>
      <w:r w:rsidR="005370DD">
        <w:rPr>
          <w:rFonts w:eastAsia="Times New Roman"/>
          <w:sz w:val="24"/>
          <w:szCs w:val="24"/>
          <w:shd w:val="clear" w:color="auto" w:fill="FFFFFF"/>
          <w:lang w:eastAsia="pl-PL"/>
        </w:rPr>
        <w:t xml:space="preserve">- </w:t>
      </w:r>
      <w:r w:rsidR="00C664C9" w:rsidRPr="00F37922">
        <w:rPr>
          <w:rFonts w:eastAsia="Times New Roman"/>
          <w:sz w:val="24"/>
          <w:szCs w:val="24"/>
          <w:shd w:val="clear" w:color="auto" w:fill="FFFFFF"/>
          <w:lang w:eastAsia="pl-PL"/>
        </w:rPr>
        <w:t xml:space="preserve">dla osób zaczynających </w:t>
      </w:r>
      <w:r w:rsidR="002F47EA" w:rsidRPr="00F37922">
        <w:rPr>
          <w:rFonts w:eastAsia="Times New Roman"/>
          <w:sz w:val="24"/>
          <w:szCs w:val="24"/>
          <w:shd w:val="clear" w:color="auto" w:fill="FFFFFF"/>
          <w:lang w:eastAsia="pl-PL"/>
        </w:rPr>
        <w:t xml:space="preserve">od </w:t>
      </w:r>
      <w:r w:rsidR="00C664C9" w:rsidRPr="00F37922">
        <w:rPr>
          <w:rFonts w:eastAsia="Times New Roman"/>
          <w:sz w:val="24"/>
          <w:szCs w:val="24"/>
          <w:shd w:val="clear" w:color="auto" w:fill="FFFFFF"/>
          <w:lang w:eastAsia="pl-PL"/>
        </w:rPr>
        <w:t>18.08</w:t>
      </w:r>
      <w:r w:rsidR="00DE0B2B" w:rsidRPr="00F37922">
        <w:rPr>
          <w:rFonts w:eastAsia="Times New Roman"/>
          <w:sz w:val="24"/>
          <w:szCs w:val="24"/>
          <w:shd w:val="clear" w:color="auto" w:fill="FFFFFF"/>
          <w:lang w:eastAsia="pl-PL"/>
        </w:rPr>
        <w:t>.2025</w:t>
      </w:r>
    </w:p>
    <w:p w:rsidR="002C1FD1" w:rsidRPr="00F37922" w:rsidRDefault="000D7A0D">
      <w:pPr>
        <w:pStyle w:val="Akapitzlist"/>
        <w:numPr>
          <w:ilvl w:val="0"/>
          <w:numId w:val="1"/>
        </w:numPr>
        <w:rPr>
          <w:rFonts w:eastAsia="Times New Roman"/>
          <w:sz w:val="24"/>
          <w:szCs w:val="24"/>
          <w:lang w:eastAsia="pl-PL"/>
        </w:rPr>
      </w:pPr>
      <w:r w:rsidRPr="00F37922">
        <w:rPr>
          <w:sz w:val="24"/>
          <w:szCs w:val="24"/>
        </w:rPr>
        <w:t>0</w:t>
      </w:r>
      <w:r w:rsidR="00AC1F6A" w:rsidRPr="00F37922">
        <w:rPr>
          <w:sz w:val="24"/>
          <w:szCs w:val="24"/>
        </w:rPr>
        <w:t>1</w:t>
      </w:r>
      <w:r w:rsidRPr="00F37922">
        <w:rPr>
          <w:sz w:val="24"/>
          <w:szCs w:val="24"/>
        </w:rPr>
        <w:t>.09.202</w:t>
      </w:r>
      <w:r w:rsidR="00AC1F6A" w:rsidRPr="00F37922">
        <w:rPr>
          <w:sz w:val="24"/>
          <w:szCs w:val="24"/>
        </w:rPr>
        <w:t>5</w:t>
      </w:r>
      <w:r w:rsidRPr="00F37922">
        <w:rPr>
          <w:sz w:val="24"/>
          <w:szCs w:val="24"/>
        </w:rPr>
        <w:t xml:space="preserve"> r. </w:t>
      </w:r>
      <w:r w:rsidRPr="00F37922">
        <w:rPr>
          <w:rFonts w:eastAsia="Times New Roman"/>
          <w:sz w:val="24"/>
          <w:szCs w:val="24"/>
          <w:shd w:val="clear" w:color="auto" w:fill="FFFFFF"/>
          <w:lang w:eastAsia="pl-PL"/>
        </w:rPr>
        <w:t>godz. 8</w:t>
      </w:r>
      <w:r w:rsidRPr="00F37922">
        <w:rPr>
          <w:rFonts w:eastAsia="Times New Roman"/>
          <w:sz w:val="24"/>
          <w:szCs w:val="24"/>
          <w:shd w:val="clear" w:color="auto" w:fill="FFFFFF"/>
          <w:vertAlign w:val="superscript"/>
          <w:lang w:eastAsia="pl-PL"/>
        </w:rPr>
        <w:t>30</w:t>
      </w:r>
      <w:r w:rsidRPr="00F37922">
        <w:rPr>
          <w:rFonts w:eastAsia="Times New Roman"/>
          <w:sz w:val="24"/>
          <w:szCs w:val="24"/>
          <w:shd w:val="clear" w:color="auto" w:fill="FFFFFF"/>
          <w:lang w:eastAsia="pl-PL"/>
        </w:rPr>
        <w:t xml:space="preserve"> </w:t>
      </w:r>
      <w:r w:rsidR="005370DD">
        <w:rPr>
          <w:rFonts w:eastAsia="Times New Roman"/>
          <w:sz w:val="24"/>
          <w:szCs w:val="24"/>
          <w:shd w:val="clear" w:color="auto" w:fill="FFFFFF"/>
          <w:lang w:eastAsia="pl-PL"/>
        </w:rPr>
        <w:t xml:space="preserve">- </w:t>
      </w:r>
      <w:r w:rsidR="00C664C9" w:rsidRPr="00F37922">
        <w:rPr>
          <w:rFonts w:eastAsia="Times New Roman"/>
          <w:sz w:val="24"/>
          <w:szCs w:val="24"/>
          <w:shd w:val="clear" w:color="auto" w:fill="FFFFFF"/>
          <w:lang w:eastAsia="pl-PL"/>
        </w:rPr>
        <w:t xml:space="preserve">dla osób zaczynających </w:t>
      </w:r>
      <w:r w:rsidR="002F47EA" w:rsidRPr="00F37922">
        <w:rPr>
          <w:rFonts w:eastAsia="Times New Roman"/>
          <w:sz w:val="24"/>
          <w:szCs w:val="24"/>
          <w:shd w:val="clear" w:color="auto" w:fill="FFFFFF"/>
          <w:lang w:eastAsia="pl-PL"/>
        </w:rPr>
        <w:t xml:space="preserve">od </w:t>
      </w:r>
      <w:r w:rsidR="00C664C9" w:rsidRPr="00F37922">
        <w:rPr>
          <w:rFonts w:eastAsia="Times New Roman"/>
          <w:sz w:val="24"/>
          <w:szCs w:val="24"/>
          <w:shd w:val="clear" w:color="auto" w:fill="FFFFFF"/>
          <w:lang w:eastAsia="pl-PL"/>
        </w:rPr>
        <w:t>01.09</w:t>
      </w:r>
      <w:r w:rsidR="00DE0B2B" w:rsidRPr="00F37922">
        <w:rPr>
          <w:rFonts w:eastAsia="Times New Roman"/>
          <w:sz w:val="24"/>
          <w:szCs w:val="24"/>
          <w:shd w:val="clear" w:color="auto" w:fill="FFFFFF"/>
          <w:lang w:eastAsia="pl-PL"/>
        </w:rPr>
        <w:t>.2025</w:t>
      </w:r>
    </w:p>
    <w:p w:rsidR="00B92DAF" w:rsidRPr="005370DD" w:rsidRDefault="000D7A0D" w:rsidP="00B92DAF">
      <w:pPr>
        <w:pStyle w:val="Akapitzlist"/>
        <w:numPr>
          <w:ilvl w:val="0"/>
          <w:numId w:val="1"/>
        </w:numPr>
        <w:rPr>
          <w:rFonts w:eastAsia="Times New Roman"/>
          <w:sz w:val="24"/>
          <w:szCs w:val="24"/>
          <w:lang w:eastAsia="pl-PL"/>
        </w:rPr>
      </w:pPr>
      <w:r w:rsidRPr="00F37922">
        <w:rPr>
          <w:rFonts w:eastAsia="Times New Roman"/>
          <w:sz w:val="24"/>
          <w:szCs w:val="24"/>
          <w:shd w:val="clear" w:color="auto" w:fill="FFFFFF"/>
          <w:lang w:eastAsia="pl-PL"/>
        </w:rPr>
        <w:t>1</w:t>
      </w:r>
      <w:r w:rsidR="00AC1F6A" w:rsidRPr="00F37922">
        <w:rPr>
          <w:rFonts w:eastAsia="Times New Roman"/>
          <w:sz w:val="24"/>
          <w:szCs w:val="24"/>
          <w:shd w:val="clear" w:color="auto" w:fill="FFFFFF"/>
          <w:lang w:eastAsia="pl-PL"/>
        </w:rPr>
        <w:t>5</w:t>
      </w:r>
      <w:r w:rsidRPr="00F37922">
        <w:rPr>
          <w:rFonts w:eastAsia="Times New Roman"/>
          <w:sz w:val="24"/>
          <w:szCs w:val="24"/>
          <w:shd w:val="clear" w:color="auto" w:fill="FFFFFF"/>
          <w:lang w:eastAsia="pl-PL"/>
        </w:rPr>
        <w:t>.09.202</w:t>
      </w:r>
      <w:r w:rsidR="00AC1F6A" w:rsidRPr="00F37922">
        <w:rPr>
          <w:rFonts w:eastAsia="Times New Roman"/>
          <w:sz w:val="24"/>
          <w:szCs w:val="24"/>
          <w:shd w:val="clear" w:color="auto" w:fill="FFFFFF"/>
          <w:lang w:eastAsia="pl-PL"/>
        </w:rPr>
        <w:t>5</w:t>
      </w:r>
      <w:r w:rsidRPr="00F37922">
        <w:rPr>
          <w:rFonts w:eastAsia="Times New Roman"/>
          <w:sz w:val="24"/>
          <w:szCs w:val="24"/>
          <w:shd w:val="clear" w:color="auto" w:fill="FFFFFF"/>
          <w:lang w:eastAsia="pl-PL"/>
        </w:rPr>
        <w:t xml:space="preserve"> r. godz. 8</w:t>
      </w:r>
      <w:r w:rsidRPr="00F37922">
        <w:rPr>
          <w:rFonts w:eastAsia="Times New Roman"/>
          <w:sz w:val="24"/>
          <w:szCs w:val="24"/>
          <w:shd w:val="clear" w:color="auto" w:fill="FFFFFF"/>
          <w:vertAlign w:val="superscript"/>
          <w:lang w:eastAsia="pl-PL"/>
        </w:rPr>
        <w:t xml:space="preserve">30  </w:t>
      </w:r>
      <w:r w:rsidR="005370DD">
        <w:rPr>
          <w:rFonts w:eastAsia="Times New Roman"/>
          <w:sz w:val="24"/>
          <w:szCs w:val="24"/>
          <w:shd w:val="clear" w:color="auto" w:fill="FFFFFF"/>
          <w:lang w:eastAsia="pl-PL"/>
        </w:rPr>
        <w:t xml:space="preserve">- </w:t>
      </w:r>
      <w:r w:rsidR="00C664C9" w:rsidRPr="00F37922">
        <w:rPr>
          <w:rFonts w:eastAsia="Times New Roman"/>
          <w:sz w:val="24"/>
          <w:szCs w:val="24"/>
          <w:shd w:val="clear" w:color="auto" w:fill="FFFFFF"/>
          <w:lang w:eastAsia="pl-PL"/>
        </w:rPr>
        <w:t xml:space="preserve">dla osób zaczynających </w:t>
      </w:r>
      <w:r w:rsidR="002F47EA" w:rsidRPr="00F37922">
        <w:rPr>
          <w:rFonts w:eastAsia="Times New Roman"/>
          <w:sz w:val="24"/>
          <w:szCs w:val="24"/>
          <w:shd w:val="clear" w:color="auto" w:fill="FFFFFF"/>
          <w:lang w:eastAsia="pl-PL"/>
        </w:rPr>
        <w:t xml:space="preserve">od </w:t>
      </w:r>
      <w:r w:rsidR="00C664C9" w:rsidRPr="00F37922">
        <w:rPr>
          <w:rFonts w:eastAsia="Times New Roman"/>
          <w:sz w:val="24"/>
          <w:szCs w:val="24"/>
          <w:shd w:val="clear" w:color="auto" w:fill="FFFFFF"/>
          <w:lang w:eastAsia="pl-PL"/>
        </w:rPr>
        <w:t>15.09</w:t>
      </w:r>
      <w:r w:rsidR="00DE0B2B" w:rsidRPr="00F37922">
        <w:rPr>
          <w:rFonts w:eastAsia="Times New Roman"/>
          <w:sz w:val="24"/>
          <w:szCs w:val="24"/>
          <w:shd w:val="clear" w:color="auto" w:fill="FFFFFF"/>
          <w:lang w:eastAsia="pl-PL"/>
        </w:rPr>
        <w:t>.2025</w:t>
      </w:r>
    </w:p>
    <w:p w:rsidR="005370DD" w:rsidRPr="00F37922" w:rsidRDefault="005370DD" w:rsidP="005370DD">
      <w:pPr>
        <w:pStyle w:val="Akapitzlist"/>
        <w:rPr>
          <w:rFonts w:eastAsia="Times New Roman"/>
          <w:sz w:val="24"/>
          <w:szCs w:val="24"/>
          <w:lang w:eastAsia="pl-PL"/>
        </w:rPr>
      </w:pPr>
    </w:p>
    <w:p w:rsidR="00641D6B" w:rsidRDefault="00641D6B" w:rsidP="00641D6B">
      <w:pPr>
        <w:pStyle w:val="Akapitzlist"/>
        <w:ind w:left="-142"/>
        <w:rPr>
          <w:rFonts w:eastAsia="Times New Roman" w:cstheme="minorHAnsi"/>
          <w:sz w:val="24"/>
          <w:szCs w:val="24"/>
          <w:lang w:eastAsia="pl-PL"/>
        </w:rPr>
      </w:pPr>
      <w:r w:rsidRPr="00F37922">
        <w:rPr>
          <w:rFonts w:eastAsia="Times New Roman" w:cstheme="minorHAnsi"/>
          <w:sz w:val="24"/>
          <w:szCs w:val="24"/>
          <w:lang w:eastAsia="pl-PL"/>
        </w:rPr>
        <w:t xml:space="preserve">Terminarz </w:t>
      </w:r>
      <w:r>
        <w:rPr>
          <w:rFonts w:eastAsia="Times New Roman" w:cstheme="minorHAnsi"/>
          <w:sz w:val="24"/>
          <w:szCs w:val="24"/>
          <w:lang w:eastAsia="pl-PL"/>
        </w:rPr>
        <w:t xml:space="preserve">szkoleń </w:t>
      </w:r>
      <w:r w:rsidRPr="00F37922">
        <w:rPr>
          <w:rFonts w:eastAsia="Times New Roman" w:cstheme="minorHAnsi"/>
          <w:sz w:val="24"/>
          <w:szCs w:val="24"/>
          <w:lang w:eastAsia="pl-PL"/>
        </w:rPr>
        <w:t xml:space="preserve">dostępny </w:t>
      </w:r>
      <w:r>
        <w:rPr>
          <w:rFonts w:eastAsia="Times New Roman" w:cstheme="minorHAnsi"/>
          <w:sz w:val="24"/>
          <w:szCs w:val="24"/>
          <w:lang w:eastAsia="pl-PL"/>
        </w:rPr>
        <w:t xml:space="preserve">jest też </w:t>
      </w:r>
      <w:r w:rsidRPr="00F37922">
        <w:rPr>
          <w:rFonts w:eastAsia="Times New Roman" w:cstheme="minorHAnsi"/>
          <w:sz w:val="24"/>
          <w:szCs w:val="24"/>
          <w:lang w:eastAsia="pl-PL"/>
        </w:rPr>
        <w:t>na stronie Szpitala</w:t>
      </w:r>
      <w:r>
        <w:rPr>
          <w:rFonts w:eastAsia="Times New Roman" w:cstheme="minorHAnsi"/>
          <w:sz w:val="24"/>
          <w:szCs w:val="24"/>
          <w:lang w:eastAsia="pl-PL"/>
        </w:rPr>
        <w:t>: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Start w:id="0" w:name="_GoBack"/>
      <w:r w:rsidR="00C764AF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="00C764AF">
        <w:rPr>
          <w:rFonts w:eastAsia="Times New Roman" w:cstheme="minorHAnsi"/>
          <w:sz w:val="24"/>
          <w:szCs w:val="24"/>
          <w:lang w:eastAsia="pl-PL"/>
        </w:rPr>
        <w:instrText xml:space="preserve"> HYPERLINK "</w:instrText>
      </w:r>
      <w:r w:rsidR="00C764AF" w:rsidRPr="00125969">
        <w:rPr>
          <w:rFonts w:eastAsia="Times New Roman" w:cstheme="minorHAnsi"/>
          <w:sz w:val="24"/>
          <w:szCs w:val="24"/>
          <w:lang w:eastAsia="pl-PL"/>
        </w:rPr>
        <w:instrText>https://www.szpital.wroc.pl/a,1462,terminy-szkole</w:instrText>
      </w:r>
      <w:r w:rsidR="00C764AF">
        <w:rPr>
          <w:rFonts w:eastAsia="Times New Roman" w:cstheme="minorHAnsi"/>
          <w:sz w:val="24"/>
          <w:szCs w:val="24"/>
          <w:lang w:eastAsia="pl-PL"/>
        </w:rPr>
        <w:instrText xml:space="preserve">" </w:instrText>
      </w:r>
      <w:r w:rsidR="00C764AF">
        <w:rPr>
          <w:rFonts w:eastAsia="Times New Roman" w:cstheme="minorHAnsi"/>
          <w:sz w:val="24"/>
          <w:szCs w:val="24"/>
          <w:lang w:eastAsia="pl-PL"/>
        </w:rPr>
        <w:fldChar w:fldCharType="separate"/>
      </w:r>
      <w:r w:rsidR="00C764AF" w:rsidRPr="002C501F">
        <w:rPr>
          <w:rStyle w:val="Hipercze"/>
          <w:rFonts w:eastAsia="Times New Roman" w:cstheme="minorHAnsi"/>
          <w:sz w:val="24"/>
          <w:szCs w:val="24"/>
          <w:lang w:eastAsia="pl-PL"/>
        </w:rPr>
        <w:t>https://www.szpital.wroc.pl/a,1462,terminy-szkole</w:t>
      </w:r>
      <w:r w:rsidR="00C764AF">
        <w:rPr>
          <w:rFonts w:eastAsia="Times New Roman" w:cstheme="minorHAnsi"/>
          <w:sz w:val="24"/>
          <w:szCs w:val="24"/>
          <w:lang w:eastAsia="pl-PL"/>
        </w:rPr>
        <w:fldChar w:fldCharType="end"/>
      </w:r>
      <w:bookmarkEnd w:id="0"/>
    </w:p>
    <w:p w:rsidR="00641D6B" w:rsidRDefault="00641D6B" w:rsidP="00641D6B">
      <w:pPr>
        <w:pStyle w:val="Akapitzlist"/>
        <w:ind w:left="-142"/>
        <w:rPr>
          <w:rFonts w:eastAsia="Times New Roman"/>
          <w:sz w:val="24"/>
          <w:szCs w:val="24"/>
          <w:lang w:eastAsia="pl-PL"/>
        </w:rPr>
      </w:pPr>
    </w:p>
    <w:p w:rsidR="00641D6B" w:rsidRDefault="00641D6B" w:rsidP="00641D6B">
      <w:pPr>
        <w:pStyle w:val="Akapitzlist"/>
        <w:ind w:left="-142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Samo s</w:t>
      </w:r>
      <w:r w:rsidR="00B92DAF" w:rsidRPr="00F37922">
        <w:rPr>
          <w:rFonts w:eastAsia="Times New Roman"/>
          <w:sz w:val="24"/>
          <w:szCs w:val="24"/>
          <w:lang w:eastAsia="pl-PL"/>
        </w:rPr>
        <w:t xml:space="preserve">zkolenie BHP </w:t>
      </w:r>
      <w:r>
        <w:rPr>
          <w:rFonts w:eastAsia="Times New Roman"/>
          <w:sz w:val="24"/>
          <w:szCs w:val="24"/>
          <w:lang w:eastAsia="pl-PL"/>
        </w:rPr>
        <w:t xml:space="preserve">można też odbyć </w:t>
      </w:r>
      <w:r w:rsidR="00B92DAF" w:rsidRPr="00F37922">
        <w:rPr>
          <w:rFonts w:eastAsia="Times New Roman"/>
          <w:sz w:val="24"/>
          <w:szCs w:val="24"/>
          <w:lang w:eastAsia="pl-PL"/>
        </w:rPr>
        <w:t>online</w:t>
      </w:r>
      <w:r>
        <w:rPr>
          <w:rFonts w:eastAsia="Times New Roman"/>
          <w:sz w:val="24"/>
          <w:szCs w:val="24"/>
          <w:lang w:eastAsia="pl-PL"/>
        </w:rPr>
        <w:t>,</w:t>
      </w:r>
      <w:r w:rsidR="00B92DAF" w:rsidRPr="00F37922">
        <w:rPr>
          <w:rFonts w:eastAsia="Times New Roman"/>
          <w:sz w:val="24"/>
          <w:szCs w:val="24"/>
          <w:lang w:eastAsia="pl-PL"/>
        </w:rPr>
        <w:t xml:space="preserve"> </w:t>
      </w:r>
      <w:r>
        <w:rPr>
          <w:rFonts w:eastAsia="Times New Roman"/>
          <w:sz w:val="24"/>
          <w:szCs w:val="24"/>
          <w:lang w:eastAsia="pl-PL"/>
        </w:rPr>
        <w:t xml:space="preserve">link do szkolenia </w:t>
      </w:r>
      <w:r w:rsidR="00B92DAF" w:rsidRPr="00F37922">
        <w:rPr>
          <w:rFonts w:eastAsia="Times New Roman"/>
          <w:sz w:val="24"/>
          <w:szCs w:val="24"/>
          <w:lang w:eastAsia="pl-PL"/>
        </w:rPr>
        <w:t>zostanie uruchomiony</w:t>
      </w:r>
      <w:r w:rsidR="003E01F5">
        <w:rPr>
          <w:rFonts w:eastAsia="Times New Roman"/>
          <w:sz w:val="24"/>
          <w:szCs w:val="24"/>
          <w:lang w:eastAsia="pl-PL"/>
        </w:rPr>
        <w:t xml:space="preserve"> na 10 dni przed </w:t>
      </w:r>
      <w:r w:rsidR="004F21D0">
        <w:rPr>
          <w:rFonts w:eastAsia="Times New Roman"/>
          <w:sz w:val="24"/>
          <w:szCs w:val="24"/>
          <w:lang w:eastAsia="pl-PL"/>
        </w:rPr>
        <w:t xml:space="preserve">każdym </w:t>
      </w:r>
      <w:r w:rsidR="003E01F5">
        <w:rPr>
          <w:rFonts w:eastAsia="Times New Roman"/>
          <w:sz w:val="24"/>
          <w:szCs w:val="24"/>
          <w:lang w:eastAsia="pl-PL"/>
        </w:rPr>
        <w:t>szkoleniem</w:t>
      </w:r>
      <w:r w:rsidR="004F21D0">
        <w:rPr>
          <w:rFonts w:eastAsia="Times New Roman"/>
          <w:sz w:val="24"/>
          <w:szCs w:val="24"/>
          <w:lang w:eastAsia="pl-PL"/>
        </w:rPr>
        <w:t>.</w:t>
      </w:r>
      <w:r>
        <w:rPr>
          <w:rFonts w:eastAsia="Times New Roman"/>
          <w:sz w:val="24"/>
          <w:szCs w:val="24"/>
          <w:lang w:eastAsia="pl-PL"/>
        </w:rPr>
        <w:t xml:space="preserve"> </w:t>
      </w:r>
      <w:r w:rsidR="004F21D0">
        <w:rPr>
          <w:rFonts w:eastAsia="Times New Roman"/>
          <w:sz w:val="24"/>
          <w:szCs w:val="24"/>
          <w:lang w:eastAsia="pl-PL"/>
        </w:rPr>
        <w:t>Link będzie umieszczony na stronie praktyk WL.</w:t>
      </w:r>
    </w:p>
    <w:p w:rsidR="00641D6B" w:rsidRDefault="00641D6B" w:rsidP="00641D6B">
      <w:pPr>
        <w:pStyle w:val="Akapitzlist"/>
        <w:ind w:left="-142"/>
        <w:rPr>
          <w:rFonts w:eastAsia="Times New Roman" w:cstheme="minorHAnsi"/>
          <w:sz w:val="24"/>
          <w:szCs w:val="24"/>
          <w:lang w:eastAsia="pl-PL"/>
        </w:rPr>
      </w:pPr>
    </w:p>
    <w:p w:rsidR="00641D6B" w:rsidRDefault="000D7A0D" w:rsidP="00641D6B">
      <w:pPr>
        <w:pStyle w:val="Akapitzlist"/>
        <w:ind w:left="-142"/>
        <w:rPr>
          <w:rFonts w:eastAsia="Times New Roman" w:cstheme="minorHAnsi"/>
          <w:sz w:val="24"/>
          <w:szCs w:val="24"/>
          <w:lang w:eastAsia="pl-PL"/>
        </w:rPr>
      </w:pPr>
      <w:r w:rsidRPr="00F37922">
        <w:rPr>
          <w:rFonts w:eastAsia="Times New Roman" w:cstheme="minorHAnsi"/>
          <w:sz w:val="24"/>
          <w:szCs w:val="24"/>
          <w:lang w:eastAsia="pl-PL"/>
        </w:rPr>
        <w:t>W sprawie szkolenia BHP i wątpliwości proszę kontaktować się z działem BHP  pod nr</w:t>
      </w:r>
      <w:r w:rsidR="00641D6B">
        <w:rPr>
          <w:rFonts w:eastAsia="Times New Roman" w:cstheme="minorHAnsi"/>
          <w:sz w:val="24"/>
          <w:szCs w:val="24"/>
          <w:lang w:eastAsia="pl-PL"/>
        </w:rPr>
        <w:t>:</w:t>
      </w:r>
      <w:r w:rsidRPr="00F37922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641D6B" w:rsidRDefault="000D7A0D" w:rsidP="00641D6B">
      <w:pPr>
        <w:pStyle w:val="Akapitzlist"/>
        <w:ind w:left="-14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37922">
        <w:rPr>
          <w:rFonts w:eastAsia="Times New Roman" w:cstheme="minorHAnsi"/>
          <w:b/>
          <w:bCs/>
          <w:sz w:val="24"/>
          <w:szCs w:val="24"/>
          <w:lang w:eastAsia="pl-PL"/>
        </w:rPr>
        <w:t>71 395 74 34 lub 453 671</w:t>
      </w:r>
      <w:r w:rsidR="00641D6B"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  <w:r w:rsidRPr="00F37922">
        <w:rPr>
          <w:rFonts w:eastAsia="Times New Roman" w:cstheme="minorHAnsi"/>
          <w:b/>
          <w:bCs/>
          <w:sz w:val="24"/>
          <w:szCs w:val="24"/>
          <w:lang w:eastAsia="pl-PL"/>
        </w:rPr>
        <w:t>041</w:t>
      </w:r>
    </w:p>
    <w:p w:rsidR="00641D6B" w:rsidRDefault="00641D6B" w:rsidP="00641D6B">
      <w:pPr>
        <w:pStyle w:val="Akapitzlist"/>
        <w:ind w:left="-142"/>
        <w:rPr>
          <w:rFonts w:cstheme="minorHAnsi"/>
          <w:spacing w:val="-4"/>
          <w:sz w:val="24"/>
          <w:szCs w:val="24"/>
        </w:rPr>
      </w:pPr>
    </w:p>
    <w:p w:rsidR="002C1FD1" w:rsidRPr="00641D6B" w:rsidRDefault="000D7A0D" w:rsidP="00641D6B">
      <w:pPr>
        <w:pStyle w:val="Akapitzlist"/>
        <w:ind w:left="-14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37922">
        <w:rPr>
          <w:rFonts w:cstheme="minorHAnsi"/>
          <w:spacing w:val="-4"/>
          <w:sz w:val="24"/>
          <w:szCs w:val="24"/>
        </w:rPr>
        <w:t xml:space="preserve">Każdy student zobowiązany jest do zapoznania się z </w:t>
      </w:r>
      <w:r w:rsidRPr="00F37922">
        <w:rPr>
          <w:rFonts w:cstheme="minorHAnsi"/>
          <w:b/>
          <w:color w:val="000000"/>
          <w:sz w:val="24"/>
          <w:szCs w:val="24"/>
        </w:rPr>
        <w:t xml:space="preserve">„Procedurą postępowania po ekspozycji zawodowej na zakażenie wirusem HIV, HBV, HCV” Załącznik nr 1 do Zarządzenia Rektora 233/XVI R/2021, </w:t>
      </w:r>
      <w:r w:rsidRPr="00F37922">
        <w:rPr>
          <w:rFonts w:cstheme="minorHAnsi"/>
          <w:color w:val="000000"/>
          <w:sz w:val="24"/>
          <w:szCs w:val="24"/>
        </w:rPr>
        <w:t>która obowiązuje na Uczelni.</w:t>
      </w:r>
    </w:p>
    <w:p w:rsidR="002C1FD1" w:rsidRPr="00F37922" w:rsidRDefault="002C1FD1">
      <w:pPr>
        <w:pStyle w:val="HTML-wstpniesformatowany"/>
        <w:tabs>
          <w:tab w:val="clear" w:pos="916"/>
          <w:tab w:val="left" w:pos="426"/>
        </w:tabs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sectPr w:rsidR="002C1FD1" w:rsidRPr="00F37922">
      <w:pgSz w:w="11906" w:h="16838"/>
      <w:pgMar w:top="567" w:right="1417" w:bottom="851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06764"/>
    <w:multiLevelType w:val="multilevel"/>
    <w:tmpl w:val="66F66F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08026ED"/>
    <w:multiLevelType w:val="multilevel"/>
    <w:tmpl w:val="04D48B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7DB5FE1"/>
    <w:multiLevelType w:val="multilevel"/>
    <w:tmpl w:val="1D84976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D1"/>
    <w:rsid w:val="000D7A0D"/>
    <w:rsid w:val="00125969"/>
    <w:rsid w:val="002C1FD1"/>
    <w:rsid w:val="002F0467"/>
    <w:rsid w:val="002F47EA"/>
    <w:rsid w:val="003E01F5"/>
    <w:rsid w:val="004101AF"/>
    <w:rsid w:val="004F21D0"/>
    <w:rsid w:val="005370DD"/>
    <w:rsid w:val="00641D6B"/>
    <w:rsid w:val="00863FA4"/>
    <w:rsid w:val="0092190D"/>
    <w:rsid w:val="00AC1F6A"/>
    <w:rsid w:val="00B92DAF"/>
    <w:rsid w:val="00C514A4"/>
    <w:rsid w:val="00C664C9"/>
    <w:rsid w:val="00C764AF"/>
    <w:rsid w:val="00DE0B2B"/>
    <w:rsid w:val="00E41232"/>
    <w:rsid w:val="00F3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1FBA"/>
  <w15:docId w15:val="{B7D1E9F1-94C8-41CF-90BB-5D76050F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121FD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ipercze1">
    <w:name w:val="Hiperłącze1"/>
    <w:basedOn w:val="Domylnaczcionkaakapitu"/>
    <w:uiPriority w:val="99"/>
    <w:semiHidden/>
    <w:unhideWhenUsed/>
    <w:rsid w:val="0099351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913C2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HTML-wstpniesformatowany">
    <w:name w:val="HTML Preformatted"/>
    <w:basedOn w:val="Normalny"/>
    <w:uiPriority w:val="99"/>
    <w:unhideWhenUsed/>
    <w:qFormat/>
    <w:rsid w:val="00121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E427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219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1D6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1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D9E2-BD46-4342-8CEC-A45FEB41F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Plewka</dc:creator>
  <dc:description/>
  <cp:lastModifiedBy>Agnieszka Plewka</cp:lastModifiedBy>
  <cp:revision>12</cp:revision>
  <cp:lastPrinted>2025-05-29T08:09:00Z</cp:lastPrinted>
  <dcterms:created xsi:type="dcterms:W3CDTF">2025-05-12T09:13:00Z</dcterms:created>
  <dcterms:modified xsi:type="dcterms:W3CDTF">2025-05-29T08:21:00Z</dcterms:modified>
  <dc:language>pl-PL</dc:language>
</cp:coreProperties>
</file>