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1050" w14:textId="52F11570" w:rsidR="00D17444" w:rsidRPr="00C67713" w:rsidRDefault="00C67713" w:rsidP="00C93DD2">
      <w:pPr>
        <w:pStyle w:val="Nagwek1"/>
        <w:jc w:val="both"/>
        <w:rPr>
          <w:rFonts w:cstheme="majorHAnsi"/>
          <w:sz w:val="24"/>
          <w:szCs w:val="24"/>
          <w:lang w:val="pl-PL"/>
        </w:rPr>
      </w:pPr>
      <w:bookmarkStart w:id="0" w:name="_GoBack"/>
      <w:bookmarkEnd w:id="0"/>
      <w:r w:rsidRPr="00C67713">
        <w:rPr>
          <w:rFonts w:cstheme="majorHAnsi"/>
          <w:sz w:val="24"/>
          <w:szCs w:val="24"/>
          <w:lang w:val="pl-PL"/>
        </w:rPr>
        <w:t xml:space="preserve">ZAŁĄCZNIK NR 4 – KOSZTORYS WRAZ Z HARMONOGRAMEM WYJAZDU W RAMACH MOBILNOŚCI IDUB </w:t>
      </w:r>
      <w:r w:rsidR="00C125DF" w:rsidRPr="00C67713">
        <w:rPr>
          <w:rFonts w:cstheme="majorHAnsi"/>
          <w:sz w:val="24"/>
          <w:szCs w:val="24"/>
          <w:lang w:val="pl-PL"/>
        </w:rPr>
        <w:t xml:space="preserve">NA </w:t>
      </w:r>
      <w:r w:rsidRPr="00C67713">
        <w:rPr>
          <w:rFonts w:cstheme="majorHAnsi"/>
          <w:sz w:val="24"/>
          <w:szCs w:val="24"/>
          <w:lang w:val="pl-PL"/>
        </w:rPr>
        <w:t>UMW</w:t>
      </w:r>
    </w:p>
    <w:p w14:paraId="311395D7" w14:textId="77777777" w:rsidR="00C125DF" w:rsidRPr="00C67713" w:rsidRDefault="00C125DF" w:rsidP="00C125DF">
      <w:pPr>
        <w:jc w:val="both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i/>
          <w:iCs/>
          <w:sz w:val="24"/>
          <w:szCs w:val="24"/>
          <w:lang w:val="pl-PL"/>
        </w:rPr>
        <w:t>Zadanie 6: “Mobilność pracowników UMW – wydzielenie budżetu dla pracowników UMW przeznaczonego na wyjazdy międzynarodowe i przyjmowanie profesorów wizytujących w celu realizacji wspólnych projektów badawczych w dyscyplinach: nauki medyczne, nauki farmaceutyczne i nauki o zdrowiu”</w:t>
      </w:r>
    </w:p>
    <w:p w14:paraId="3E93398C" w14:textId="77777777" w:rsidR="00C125DF" w:rsidRPr="00C67713" w:rsidRDefault="00C125DF" w:rsidP="00C125DF">
      <w:pPr>
        <w:rPr>
          <w:rFonts w:asciiTheme="majorHAnsi" w:hAnsiTheme="majorHAnsi" w:cstheme="majorHAnsi"/>
          <w:lang w:val="pl-PL"/>
        </w:rPr>
      </w:pPr>
    </w:p>
    <w:p w14:paraId="2F3B47BC" w14:textId="77777777" w:rsidR="000F41E7" w:rsidRPr="00C67713" w:rsidRDefault="00C67713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Imię i nazwisko Wnioskodawcy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 xml:space="preserve">: </w:t>
      </w:r>
    </w:p>
    <w:p w14:paraId="62CE3B49" w14:textId="77777777" w:rsidR="000F41E7" w:rsidRPr="00C67713" w:rsidRDefault="000F41E7" w:rsidP="000F41E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0E2F33F8" w14:textId="7BF78E39" w:rsidR="000F41E7" w:rsidRPr="00C67713" w:rsidRDefault="00C67713" w:rsidP="000F41E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Afiliacja</w:t>
      </w:r>
      <w:r w:rsidR="00C125DF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="00C06591">
        <w:rPr>
          <w:rFonts w:asciiTheme="majorHAnsi" w:hAnsiTheme="majorHAnsi" w:cstheme="majorHAnsi"/>
          <w:b/>
          <w:bCs/>
          <w:sz w:val="24"/>
          <w:szCs w:val="24"/>
          <w:lang w:val="pl-PL"/>
        </w:rPr>
        <w:t>Wnioskodawcy</w:t>
      </w:r>
      <w:r w:rsidR="00C06591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(jednostka UMW):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0F41E7"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0DA748E2" w14:textId="77777777" w:rsidR="000F41E7" w:rsidRPr="00C67713" w:rsidRDefault="00C67713" w:rsidP="000F41E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Planowany termin wyjazdu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 xml:space="preserve">: </w:t>
      </w:r>
      <w:r w:rsidR="000F41E7"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439DDAD4" w14:textId="77777777" w:rsidR="000F41E7" w:rsidRPr="00C67713" w:rsidRDefault="00C67713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Instytucja przyjmująca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>:</w:t>
      </w:r>
    </w:p>
    <w:p w14:paraId="639F2EE9" w14:textId="77777777" w:rsidR="000F41E7" w:rsidRPr="00C67713" w:rsidRDefault="000F41E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4FFA290C" w14:textId="6EDE5CE8" w:rsidR="00D17444" w:rsidRPr="00C67713" w:rsidRDefault="00C67713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Kraj i miasto docelowe: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 xml:space="preserve"> ____________________________________________________</w:t>
      </w:r>
    </w:p>
    <w:p w14:paraId="4B05911E" w14:textId="77777777" w:rsidR="00D17444" w:rsidRPr="00C67713" w:rsidRDefault="00C67713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Liczba dni wyjazdu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>: _______________________________________________________</w:t>
      </w:r>
    </w:p>
    <w:p w14:paraId="20C5AF6A" w14:textId="0592D1B6" w:rsidR="007A0AD2" w:rsidRPr="00C67713" w:rsidRDefault="00C67713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Kategoria kosztu</w:t>
      </w:r>
      <w:r w:rsidR="007A0AD2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:</w:t>
      </w:r>
    </w:p>
    <w:p w14:paraId="6C79E850" w14:textId="77777777" w:rsidR="000F41E7" w:rsidRPr="00C67713" w:rsidRDefault="000F41E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16673F4E" w14:textId="1B176B3E" w:rsidR="007A0AD2" w:rsidRPr="00C67713" w:rsidRDefault="007A0AD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Kwota (PLN):</w:t>
      </w:r>
    </w:p>
    <w:p w14:paraId="51A9CEF6" w14:textId="77777777" w:rsidR="000F41E7" w:rsidRPr="00C67713" w:rsidRDefault="000F41E7" w:rsidP="000F41E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36BB2C48" w14:textId="1CC55502" w:rsidR="00D17444" w:rsidRPr="00C67713" w:rsidRDefault="007A0AD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lastRenderedPageBreak/>
        <w:t>Uwagi / szczegóły / uzasadnienie</w:t>
      </w:r>
      <w:r w:rsidR="00F224A5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:</w:t>
      </w:r>
    </w:p>
    <w:p w14:paraId="6E5EEE7C" w14:textId="1A4C313D" w:rsidR="00D17444" w:rsidRPr="00C67713" w:rsidRDefault="00C125DF">
      <w:pPr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</w:t>
      </w:r>
      <w:r w:rsidR="007A0AD2"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</w:t>
      </w: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Podróż (bilety lotnicze/kolejowe, transport lokalny, samochód prywatny*)</w:t>
      </w:r>
      <w:r w:rsidR="007A0AD2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:</w:t>
      </w:r>
    </w:p>
    <w:p w14:paraId="33F50637" w14:textId="77777777" w:rsidR="00C125DF" w:rsidRPr="00C67713" w:rsidRDefault="00C125DF" w:rsidP="00C125D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715D5C80" w14:textId="7809BB1C" w:rsidR="00D17444" w:rsidRPr="00C67713" w:rsidRDefault="00C67713">
      <w:pPr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Zakwaterowanie (liczba nocy x stawka) – zgodnie z zarządzeniem UMW</w:t>
      </w:r>
      <w:r w:rsidR="007A0AD2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:</w:t>
      </w:r>
    </w:p>
    <w:p w14:paraId="6B28E644" w14:textId="77777777" w:rsidR="00C125DF" w:rsidRPr="00C67713" w:rsidRDefault="00C125DF" w:rsidP="00C125D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4EA6AB6B" w14:textId="285C2C17" w:rsidR="00D17444" w:rsidRPr="00C67713" w:rsidRDefault="00C67713">
      <w:pPr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Diety (liczba dni x stawka dzienna) – wg rozporządzenia MPiPS</w:t>
      </w:r>
      <w:r w:rsidR="007A0AD2"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:</w:t>
      </w:r>
    </w:p>
    <w:p w14:paraId="3DECDC83" w14:textId="2F3313EB" w:rsidR="00C125DF" w:rsidRPr="00C67713" w:rsidRDefault="00C125DF" w:rsidP="00C125D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1FCC1A9C" w14:textId="42D47212" w:rsidR="00D17444" w:rsidRPr="00C67713" w:rsidRDefault="00C67713">
      <w:pPr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Inne kwalifikowalne koszty (uzasadnione, niezbędne, zgodne z Regulaminem)</w:t>
      </w:r>
    </w:p>
    <w:p w14:paraId="4FE0783E" w14:textId="77777777" w:rsidR="00C125DF" w:rsidRPr="00C67713" w:rsidRDefault="00C125DF" w:rsidP="00C125D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</w:t>
      </w:r>
    </w:p>
    <w:p w14:paraId="63553AE6" w14:textId="48EDAE43" w:rsidR="00D17444" w:rsidRPr="00C67713" w:rsidRDefault="00C67713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RAZEM</w:t>
      </w:r>
      <w:r w:rsidRPr="00C67713">
        <w:rPr>
          <w:rFonts w:asciiTheme="majorHAnsi" w:hAnsiTheme="majorHAnsi" w:cstheme="majorHAnsi"/>
          <w:sz w:val="24"/>
          <w:szCs w:val="24"/>
          <w:lang w:val="pl-PL"/>
        </w:rPr>
        <w:t>: ___________________________</w:t>
      </w:r>
    </w:p>
    <w:p w14:paraId="34D4BFE9" w14:textId="77777777" w:rsidR="00D17444" w:rsidRPr="00C67713" w:rsidRDefault="00C67713" w:rsidP="007A0AD2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*W przypadku podróży samochodem prywatnym należy dołączyć odpowiednie oświadczenie.</w:t>
      </w:r>
    </w:p>
    <w:p w14:paraId="60D32370" w14:textId="77777777" w:rsidR="00D17444" w:rsidRPr="00C67713" w:rsidRDefault="00D17444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1F0358B4" w14:textId="77777777" w:rsidR="00D17444" w:rsidRPr="00C67713" w:rsidRDefault="00C67713">
      <w:pPr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b/>
          <w:bCs/>
          <w:sz w:val="24"/>
          <w:szCs w:val="24"/>
          <w:lang w:val="pl-PL"/>
        </w:rPr>
        <w:t>Harmonogram działań podczas mobilności:</w:t>
      </w:r>
    </w:p>
    <w:p w14:paraId="5321FAB7" w14:textId="77777777" w:rsidR="00C125DF" w:rsidRPr="00C67713" w:rsidRDefault="00C125DF" w:rsidP="00C125DF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BC5F5" w14:textId="77777777" w:rsidR="00C125DF" w:rsidRPr="00C67713" w:rsidRDefault="00C125DF" w:rsidP="00C125DF">
      <w:pPr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>____________________</w:t>
      </w:r>
    </w:p>
    <w:p w14:paraId="16AAC054" w14:textId="36175515" w:rsidR="00D17444" w:rsidRPr="00C67713" w:rsidRDefault="00C125DF" w:rsidP="000F41E7">
      <w:pPr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 w:rsidRPr="00C67713">
        <w:rPr>
          <w:rFonts w:asciiTheme="majorHAnsi" w:hAnsiTheme="majorHAnsi" w:cstheme="majorHAnsi"/>
          <w:sz w:val="24"/>
          <w:szCs w:val="24"/>
          <w:lang w:val="pl-PL"/>
        </w:rPr>
        <w:t xml:space="preserve"> [Podpis Wnioskodawcy</w:t>
      </w:r>
      <w:r w:rsidR="00F224A5" w:rsidRPr="00C67713">
        <w:rPr>
          <w:rFonts w:asciiTheme="majorHAnsi" w:hAnsiTheme="majorHAnsi" w:cstheme="majorHAnsi"/>
          <w:sz w:val="24"/>
          <w:szCs w:val="24"/>
          <w:lang w:val="pl-PL"/>
        </w:rPr>
        <w:t>]</w:t>
      </w:r>
    </w:p>
    <w:sectPr w:rsidR="00D17444" w:rsidRPr="00C6771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51E4" w14:textId="77777777" w:rsidR="006A25F6" w:rsidRDefault="006A25F6" w:rsidP="00C0697F">
      <w:pPr>
        <w:spacing w:after="0" w:line="240" w:lineRule="auto"/>
      </w:pPr>
      <w:r>
        <w:separator/>
      </w:r>
    </w:p>
  </w:endnote>
  <w:endnote w:type="continuationSeparator" w:id="0">
    <w:p w14:paraId="3AF2532C" w14:textId="77777777" w:rsidR="006A25F6" w:rsidRDefault="006A25F6" w:rsidP="00C0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D6EBA" w14:textId="77777777" w:rsidR="006A25F6" w:rsidRDefault="006A25F6" w:rsidP="00C0697F">
      <w:pPr>
        <w:spacing w:after="0" w:line="240" w:lineRule="auto"/>
      </w:pPr>
      <w:r>
        <w:separator/>
      </w:r>
    </w:p>
  </w:footnote>
  <w:footnote w:type="continuationSeparator" w:id="0">
    <w:p w14:paraId="7A9AC78E" w14:textId="77777777" w:rsidR="006A25F6" w:rsidRDefault="006A25F6" w:rsidP="00C0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3FCC" w14:textId="19E2A583" w:rsidR="00C0697F" w:rsidRPr="00C67713" w:rsidRDefault="00C0697F" w:rsidP="00C0697F">
    <w:pPr>
      <w:spacing w:after="0" w:line="240" w:lineRule="auto"/>
      <w:jc w:val="right"/>
      <w:rPr>
        <w:rFonts w:asciiTheme="majorHAnsi" w:hAnsiTheme="majorHAnsi" w:cstheme="majorHAnsi"/>
        <w:sz w:val="20"/>
        <w:szCs w:val="20"/>
        <w:lang w:val="pl-PL"/>
      </w:rPr>
    </w:pPr>
    <w:r w:rsidRPr="00C67713">
      <w:rPr>
        <w:rFonts w:asciiTheme="majorHAnsi" w:hAnsiTheme="majorHAnsi" w:cstheme="majorHAnsi"/>
        <w:sz w:val="20"/>
        <w:szCs w:val="20"/>
        <w:lang w:val="pl-PL"/>
      </w:rPr>
      <w:t xml:space="preserve">Załącznik nr 4 </w:t>
    </w:r>
  </w:p>
  <w:p w14:paraId="49AC582A" w14:textId="77777777" w:rsidR="00C0697F" w:rsidRPr="00606A1F" w:rsidRDefault="00C0697F" w:rsidP="00C0697F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  <w:lang w:val="pl-PL"/>
      </w:rPr>
    </w:pPr>
    <w:r w:rsidRPr="00C67713">
      <w:rPr>
        <w:rFonts w:asciiTheme="majorHAnsi" w:hAnsiTheme="majorHAnsi" w:cstheme="majorHAnsi"/>
        <w:sz w:val="20"/>
        <w:szCs w:val="20"/>
        <w:lang w:val="pl-PL"/>
      </w:rPr>
      <w:t>do</w:t>
    </w:r>
    <w:r w:rsidRPr="00C67713">
      <w:rPr>
        <w:rFonts w:asciiTheme="majorHAnsi" w:hAnsiTheme="majorHAnsi" w:cstheme="majorHAnsi"/>
        <w:b/>
        <w:bCs/>
        <w:sz w:val="20"/>
        <w:szCs w:val="20"/>
        <w:lang w:val="pl-PL"/>
      </w:rPr>
      <w:t xml:space="preserve"> </w:t>
    </w:r>
    <w:r w:rsidRPr="00606A1F">
      <w:rPr>
        <w:rFonts w:asciiTheme="majorHAnsi" w:hAnsiTheme="majorHAnsi" w:cstheme="majorHAnsi"/>
        <w:sz w:val="20"/>
        <w:szCs w:val="20"/>
        <w:lang w:val="pl-PL"/>
      </w:rPr>
      <w:t>Regulamin</w:t>
    </w:r>
    <w:r>
      <w:rPr>
        <w:rFonts w:asciiTheme="majorHAnsi" w:hAnsiTheme="majorHAnsi" w:cstheme="majorHAnsi"/>
        <w:sz w:val="20"/>
        <w:szCs w:val="20"/>
        <w:lang w:val="pl-PL"/>
      </w:rPr>
      <w:t>u</w:t>
    </w:r>
    <w:r w:rsidRPr="00606A1F">
      <w:rPr>
        <w:rFonts w:asciiTheme="majorHAnsi" w:hAnsiTheme="majorHAnsi" w:cstheme="majorHAnsi"/>
        <w:sz w:val="20"/>
        <w:szCs w:val="20"/>
        <w:lang w:val="pl-PL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  <w:lang w:val="pl-PL"/>
      </w:rPr>
      <w:br/>
      <w:t>pt.: „UMW w Świetle Doskonałości Naukowej 2024-2026”</w:t>
    </w:r>
  </w:p>
  <w:p w14:paraId="00049C7E" w14:textId="77777777" w:rsidR="00C0697F" w:rsidRPr="00C67713" w:rsidRDefault="00C069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A02"/>
    <w:rsid w:val="00033E52"/>
    <w:rsid w:val="00034616"/>
    <w:rsid w:val="0006063C"/>
    <w:rsid w:val="000E1B6C"/>
    <w:rsid w:val="000F41E7"/>
    <w:rsid w:val="00145EC2"/>
    <w:rsid w:val="0015074B"/>
    <w:rsid w:val="00215F15"/>
    <w:rsid w:val="00217CF9"/>
    <w:rsid w:val="0029639D"/>
    <w:rsid w:val="002B034E"/>
    <w:rsid w:val="002E05DC"/>
    <w:rsid w:val="00310DC0"/>
    <w:rsid w:val="00326F90"/>
    <w:rsid w:val="00355234"/>
    <w:rsid w:val="0039038B"/>
    <w:rsid w:val="004F675B"/>
    <w:rsid w:val="00593AE7"/>
    <w:rsid w:val="00684296"/>
    <w:rsid w:val="006A25F6"/>
    <w:rsid w:val="006E4F82"/>
    <w:rsid w:val="00703CBB"/>
    <w:rsid w:val="007366BD"/>
    <w:rsid w:val="007A0AD2"/>
    <w:rsid w:val="007D357A"/>
    <w:rsid w:val="00A85CCD"/>
    <w:rsid w:val="00A867E7"/>
    <w:rsid w:val="00AA1D8D"/>
    <w:rsid w:val="00B47730"/>
    <w:rsid w:val="00C06591"/>
    <w:rsid w:val="00C0697F"/>
    <w:rsid w:val="00C125DF"/>
    <w:rsid w:val="00C57DBE"/>
    <w:rsid w:val="00C67713"/>
    <w:rsid w:val="00C93DD2"/>
    <w:rsid w:val="00CB0664"/>
    <w:rsid w:val="00D17444"/>
    <w:rsid w:val="00E91E25"/>
    <w:rsid w:val="00F224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15524"/>
  <w14:defaultImageDpi w14:val="300"/>
  <w15:docId w15:val="{BF4CB703-A5CB-491B-840D-61F2D993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prawka">
    <w:name w:val="Revision"/>
    <w:hidden/>
    <w:uiPriority w:val="99"/>
    <w:semiHidden/>
    <w:rsid w:val="007D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58088-81FD-4E34-BD76-27AD437A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MMiędlar</cp:lastModifiedBy>
  <cp:revision>2</cp:revision>
  <cp:lastPrinted>2025-07-11T09:48:00Z</cp:lastPrinted>
  <dcterms:created xsi:type="dcterms:W3CDTF">2025-07-31T07:51:00Z</dcterms:created>
  <dcterms:modified xsi:type="dcterms:W3CDTF">2025-07-31T07:51:00Z</dcterms:modified>
  <cp:category/>
</cp:coreProperties>
</file>