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E737A" w14:textId="48BE46A1" w:rsidR="00485CA9" w:rsidRPr="00E0052E" w:rsidRDefault="00485CA9" w:rsidP="00E0052E">
      <w:pPr>
        <w:pStyle w:val="Nagwek2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E0052E">
        <w:rPr>
          <w:rStyle w:val="Pogrubienie"/>
          <w:rFonts w:ascii="Calibri" w:hAnsi="Calibri" w:cs="Calibri"/>
          <w:sz w:val="24"/>
          <w:szCs w:val="24"/>
        </w:rPr>
        <w:t xml:space="preserve">ZAŁĄCZNIK </w:t>
      </w:r>
      <w:r w:rsidR="00925E01" w:rsidRPr="00E0052E">
        <w:rPr>
          <w:rStyle w:val="Pogrubienie"/>
          <w:rFonts w:ascii="Calibri" w:hAnsi="Calibri" w:cs="Calibri"/>
          <w:sz w:val="24"/>
          <w:szCs w:val="24"/>
        </w:rPr>
        <w:t>2</w:t>
      </w:r>
      <w:r w:rsidRPr="00E0052E">
        <w:rPr>
          <w:rStyle w:val="Pogrubienie"/>
          <w:rFonts w:ascii="Calibri" w:hAnsi="Calibri" w:cs="Calibri"/>
          <w:sz w:val="24"/>
          <w:szCs w:val="24"/>
        </w:rPr>
        <w:t xml:space="preserve">: </w:t>
      </w:r>
      <w:r w:rsidR="005A3C1B" w:rsidRPr="00E0052E">
        <w:rPr>
          <w:rStyle w:val="Pogrubienie"/>
          <w:rFonts w:ascii="Calibri" w:hAnsi="Calibri" w:cs="Calibri"/>
          <w:sz w:val="24"/>
          <w:szCs w:val="24"/>
        </w:rPr>
        <w:t>KARTA WERYFIKACJI</w:t>
      </w:r>
    </w:p>
    <w:p w14:paraId="24A0D4A2" w14:textId="1BB67CC8" w:rsidR="00485CA9" w:rsidRPr="00E0052E" w:rsidRDefault="00485CA9" w:rsidP="00485CA9">
      <w:pPr>
        <w:pStyle w:val="NormalnyWeb"/>
        <w:jc w:val="center"/>
        <w:rPr>
          <w:rFonts w:ascii="Calibri" w:hAnsi="Calibri" w:cs="Calibri"/>
        </w:rPr>
      </w:pPr>
      <w:r w:rsidRPr="00E0052E">
        <w:rPr>
          <w:rStyle w:val="Pogrubienie"/>
          <w:rFonts w:ascii="Calibri" w:hAnsi="Calibri" w:cs="Calibri"/>
        </w:rPr>
        <w:t>[</w:t>
      </w:r>
      <w:r w:rsidR="00925E01" w:rsidRPr="00E0052E">
        <w:rPr>
          <w:rStyle w:val="Pogrubienie"/>
          <w:rFonts w:ascii="Calibri" w:hAnsi="Calibri" w:cs="Calibri"/>
        </w:rPr>
        <w:t>nazwa zadania badawczego - Nanogr</w:t>
      </w:r>
      <w:r w:rsidR="00A556DB" w:rsidRPr="00E0052E">
        <w:rPr>
          <w:rStyle w:val="Pogrubienie"/>
          <w:rFonts w:ascii="Calibri" w:hAnsi="Calibri" w:cs="Calibri"/>
        </w:rPr>
        <w:t>a</w:t>
      </w:r>
      <w:r w:rsidR="00925E01" w:rsidRPr="00E0052E">
        <w:rPr>
          <w:rStyle w:val="Pogrubienie"/>
          <w:rFonts w:ascii="Calibri" w:hAnsi="Calibri" w:cs="Calibri"/>
        </w:rPr>
        <w:t>ntu</w:t>
      </w:r>
      <w:r w:rsidRPr="00E0052E">
        <w:rPr>
          <w:rStyle w:val="Pogrubienie"/>
          <w:rFonts w:ascii="Calibri" w:hAnsi="Calibri" w:cs="Calibri"/>
        </w:rPr>
        <w:t>]</w:t>
      </w:r>
    </w:p>
    <w:p w14:paraId="59DEB0A8" w14:textId="5C447B5D" w:rsidR="005A3C1B" w:rsidRPr="00E0052E" w:rsidRDefault="005A3C1B" w:rsidP="00485CA9">
      <w:pPr>
        <w:pStyle w:val="NormalnyWeb"/>
        <w:jc w:val="both"/>
        <w:rPr>
          <w:rFonts w:ascii="Calibri" w:hAnsi="Calibri" w:cs="Calibri"/>
          <w:b/>
          <w:bCs/>
        </w:rPr>
      </w:pPr>
      <w:r w:rsidRPr="00E0052E">
        <w:rPr>
          <w:rFonts w:ascii="Calibri" w:hAnsi="Calibri" w:cs="Calibri"/>
          <w:b/>
          <w:bCs/>
        </w:rPr>
        <w:t>KRYTERIA</w:t>
      </w:r>
    </w:p>
    <w:p w14:paraId="3E6A2AE8" w14:textId="0A2FFBD3" w:rsidR="005A3C1B" w:rsidRPr="00E0052E" w:rsidRDefault="005A3C1B" w:rsidP="00D85A3D">
      <w:pPr>
        <w:pStyle w:val="NormalnyWeb"/>
        <w:numPr>
          <w:ilvl w:val="0"/>
          <w:numId w:val="4"/>
        </w:numPr>
        <w:ind w:left="142"/>
        <w:jc w:val="both"/>
        <w:rPr>
          <w:rFonts w:ascii="Calibri" w:hAnsi="Calibri" w:cs="Calibri"/>
        </w:rPr>
      </w:pPr>
      <w:r w:rsidRPr="00E0052E">
        <w:rPr>
          <w:rFonts w:ascii="Calibri" w:hAnsi="Calibri" w:cs="Calibri"/>
        </w:rPr>
        <w:t xml:space="preserve">Czy osoba </w:t>
      </w:r>
      <w:r w:rsidR="009A37C1" w:rsidRPr="00E0052E">
        <w:rPr>
          <w:rFonts w:ascii="Calibri" w:hAnsi="Calibri" w:cs="Calibri"/>
        </w:rPr>
        <w:t>składając</w:t>
      </w:r>
      <w:r w:rsidR="009A37C1">
        <w:rPr>
          <w:rFonts w:ascii="Calibri" w:hAnsi="Calibri" w:cs="Calibri"/>
        </w:rPr>
        <w:t>a</w:t>
      </w:r>
      <w:r w:rsidR="009A37C1" w:rsidRPr="00E0052E">
        <w:rPr>
          <w:rFonts w:ascii="Calibri" w:hAnsi="Calibri" w:cs="Calibri"/>
        </w:rPr>
        <w:t xml:space="preserve"> </w:t>
      </w:r>
      <w:r w:rsidR="00E42643">
        <w:rPr>
          <w:rFonts w:ascii="Calibri" w:hAnsi="Calibri" w:cs="Calibri"/>
        </w:rPr>
        <w:t>W</w:t>
      </w:r>
      <w:r w:rsidR="00E42643" w:rsidRPr="00E0052E">
        <w:rPr>
          <w:rFonts w:ascii="Calibri" w:hAnsi="Calibri" w:cs="Calibri"/>
        </w:rPr>
        <w:t xml:space="preserve">niosek </w:t>
      </w:r>
      <w:r w:rsidRPr="00E0052E">
        <w:rPr>
          <w:rFonts w:ascii="Calibri" w:hAnsi="Calibri" w:cs="Calibri"/>
        </w:rPr>
        <w:t xml:space="preserve">jest: </w:t>
      </w:r>
    </w:p>
    <w:p w14:paraId="41E77CB2" w14:textId="23BC86E7" w:rsidR="005A3C1B" w:rsidRPr="00E0052E" w:rsidRDefault="00925E01" w:rsidP="005A3C1B">
      <w:pPr>
        <w:pStyle w:val="NormalnyWeb"/>
        <w:numPr>
          <w:ilvl w:val="0"/>
          <w:numId w:val="2"/>
        </w:numPr>
        <w:jc w:val="both"/>
        <w:rPr>
          <w:rFonts w:ascii="Calibri" w:hAnsi="Calibri" w:cs="Calibri"/>
        </w:rPr>
      </w:pPr>
      <w:r w:rsidRPr="00E0052E">
        <w:rPr>
          <w:rFonts w:ascii="Calibri" w:hAnsi="Calibri" w:cs="Calibri"/>
        </w:rPr>
        <w:t>Studentem UMW</w:t>
      </w:r>
      <w:r w:rsidR="005A3C1B" w:rsidRPr="00E0052E">
        <w:rPr>
          <w:rFonts w:ascii="Calibri" w:hAnsi="Calibri" w:cs="Calibri"/>
        </w:rPr>
        <w:t xml:space="preserve">, </w:t>
      </w:r>
    </w:p>
    <w:p w14:paraId="01B75900" w14:textId="42DDD368" w:rsidR="005A3C1B" w:rsidRPr="00E0052E" w:rsidRDefault="00CB665E" w:rsidP="005A3C1B">
      <w:pPr>
        <w:pStyle w:val="NormalnyWeb"/>
        <w:numPr>
          <w:ilvl w:val="0"/>
          <w:numId w:val="2"/>
        </w:numPr>
        <w:jc w:val="both"/>
        <w:rPr>
          <w:rFonts w:ascii="Calibri" w:hAnsi="Calibri" w:cs="Calibri"/>
        </w:rPr>
      </w:pPr>
      <w:r w:rsidRPr="00E0052E">
        <w:rPr>
          <w:rFonts w:ascii="Calibri" w:hAnsi="Calibri" w:cs="Calibri"/>
        </w:rPr>
        <w:t xml:space="preserve">Doktorantem </w:t>
      </w:r>
      <w:r w:rsidR="005A3C1B" w:rsidRPr="00E0052E">
        <w:rPr>
          <w:rFonts w:ascii="Calibri" w:hAnsi="Calibri" w:cs="Calibri"/>
        </w:rPr>
        <w:t>Szkoły doktorskiej UMW,</w:t>
      </w:r>
    </w:p>
    <w:p w14:paraId="306C5049" w14:textId="69CA187F" w:rsidR="00925E01" w:rsidRPr="00E0052E" w:rsidRDefault="009A37C1" w:rsidP="00525E9D">
      <w:pPr>
        <w:pStyle w:val="Akapitzlist"/>
        <w:numPr>
          <w:ilvl w:val="0"/>
          <w:numId w:val="2"/>
        </w:numPr>
        <w:spacing w:after="0"/>
        <w:rPr>
          <w:rFonts w:ascii="Calibri" w:hAnsi="Calibri" w:cs="Calibri"/>
          <w:sz w:val="24"/>
          <w:szCs w:val="24"/>
        </w:rPr>
      </w:pPr>
      <w:r w:rsidRPr="00E0052E">
        <w:rPr>
          <w:rFonts w:ascii="Calibri" w:eastAsia="Times New Roman" w:hAnsi="Calibri" w:cs="Calibri"/>
          <w:sz w:val="24"/>
          <w:szCs w:val="24"/>
          <w:lang w:eastAsia="pl-PL"/>
        </w:rPr>
        <w:t>osob</w:t>
      </w:r>
      <w:r>
        <w:rPr>
          <w:rFonts w:ascii="Calibri" w:eastAsia="Times New Roman" w:hAnsi="Calibri" w:cs="Calibri"/>
          <w:sz w:val="24"/>
          <w:szCs w:val="24"/>
          <w:lang w:eastAsia="pl-PL"/>
        </w:rPr>
        <w:t>ą</w:t>
      </w:r>
      <w:r w:rsidRPr="00E0052E">
        <w:rPr>
          <w:rFonts w:ascii="Calibri" w:eastAsia="Times New Roman" w:hAnsi="Calibri" w:cs="Calibri"/>
          <w:sz w:val="24"/>
          <w:szCs w:val="24"/>
          <w:lang w:eastAsia="pl-PL"/>
        </w:rPr>
        <w:t xml:space="preserve"> spełniając</w:t>
      </w:r>
      <w:r>
        <w:rPr>
          <w:rFonts w:ascii="Calibri" w:eastAsia="Times New Roman" w:hAnsi="Calibri" w:cs="Calibri"/>
          <w:sz w:val="24"/>
          <w:szCs w:val="24"/>
          <w:lang w:eastAsia="pl-PL"/>
        </w:rPr>
        <w:t>ą</w:t>
      </w:r>
      <w:r w:rsidRPr="00E0052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CB665E" w:rsidRPr="00E0052E">
        <w:rPr>
          <w:rFonts w:ascii="Calibri" w:eastAsia="Times New Roman" w:hAnsi="Calibri" w:cs="Calibri"/>
          <w:sz w:val="24"/>
          <w:szCs w:val="24"/>
          <w:lang w:eastAsia="pl-PL"/>
        </w:rPr>
        <w:t xml:space="preserve">definicję Post-doc, o której mowa w § 2 pkt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7</w:t>
      </w:r>
      <w:r w:rsidRPr="00E0052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CB665E" w:rsidRPr="00E0052E">
        <w:rPr>
          <w:rFonts w:ascii="Calibri" w:eastAsia="Times New Roman" w:hAnsi="Calibri" w:cs="Calibri"/>
          <w:sz w:val="24"/>
          <w:szCs w:val="24"/>
          <w:lang w:eastAsia="pl-PL"/>
        </w:rPr>
        <w:t xml:space="preserve">Regulaminu, </w:t>
      </w:r>
    </w:p>
    <w:p w14:paraId="33B8FA77" w14:textId="091AB614" w:rsidR="005A3C1B" w:rsidRPr="00E0052E" w:rsidRDefault="005A3C1B" w:rsidP="00525E9D">
      <w:pPr>
        <w:pStyle w:val="NormalnyWeb"/>
        <w:numPr>
          <w:ilvl w:val="0"/>
          <w:numId w:val="2"/>
        </w:numPr>
        <w:spacing w:after="240" w:afterAutospacing="0"/>
        <w:jc w:val="both"/>
        <w:rPr>
          <w:rFonts w:ascii="Calibri" w:hAnsi="Calibri" w:cs="Calibri"/>
        </w:rPr>
      </w:pPr>
      <w:r w:rsidRPr="00E0052E">
        <w:rPr>
          <w:rFonts w:ascii="Calibri" w:hAnsi="Calibri" w:cs="Calibri"/>
        </w:rPr>
        <w:t>Innym – niespełniającym kryterium regulaminu (wniosek odrzucony).</w:t>
      </w:r>
    </w:p>
    <w:p w14:paraId="218DFD0D" w14:textId="649D834D" w:rsidR="00B3333F" w:rsidRPr="00E0052E" w:rsidRDefault="005A3C1B" w:rsidP="00D85A3D">
      <w:pPr>
        <w:pStyle w:val="NormalnyWeb"/>
        <w:numPr>
          <w:ilvl w:val="0"/>
          <w:numId w:val="4"/>
        </w:numPr>
        <w:ind w:left="142"/>
        <w:jc w:val="both"/>
        <w:rPr>
          <w:rFonts w:ascii="Calibri" w:hAnsi="Calibri" w:cs="Calibri"/>
        </w:rPr>
      </w:pPr>
      <w:r w:rsidRPr="00E0052E">
        <w:rPr>
          <w:rFonts w:ascii="Calibri" w:hAnsi="Calibri" w:cs="Calibri"/>
        </w:rPr>
        <w:t>Czy kosztorys zawiera wydatki zgodne z Regulaminem?</w:t>
      </w:r>
    </w:p>
    <w:p w14:paraId="3586691F" w14:textId="77777777" w:rsidR="00A32229" w:rsidRPr="00E0052E" w:rsidRDefault="00A32229" w:rsidP="00A32229">
      <w:pPr>
        <w:pStyle w:val="NormalnyWeb"/>
        <w:numPr>
          <w:ilvl w:val="0"/>
          <w:numId w:val="2"/>
        </w:numPr>
        <w:jc w:val="both"/>
        <w:rPr>
          <w:rFonts w:ascii="Calibri" w:hAnsi="Calibri" w:cs="Calibri"/>
        </w:rPr>
      </w:pPr>
      <w:r w:rsidRPr="00E0052E">
        <w:rPr>
          <w:rFonts w:ascii="Calibri" w:hAnsi="Calibri" w:cs="Calibri"/>
        </w:rPr>
        <w:t>Koszty badań naukowych (np. materiałów do badań, specjalistycznych usług badawczych),</w:t>
      </w:r>
    </w:p>
    <w:p w14:paraId="007B951F" w14:textId="5ADA7917" w:rsidR="00A32229" w:rsidRPr="00E0052E" w:rsidRDefault="00A32229" w:rsidP="00A32229">
      <w:pPr>
        <w:pStyle w:val="NormalnyWeb"/>
        <w:numPr>
          <w:ilvl w:val="0"/>
          <w:numId w:val="2"/>
        </w:numPr>
        <w:jc w:val="both"/>
        <w:rPr>
          <w:rFonts w:ascii="Calibri" w:hAnsi="Calibri" w:cs="Calibri"/>
        </w:rPr>
      </w:pPr>
      <w:r w:rsidRPr="00E0052E">
        <w:rPr>
          <w:rFonts w:ascii="Calibri" w:hAnsi="Calibri" w:cs="Calibri"/>
        </w:rPr>
        <w:t>Koszty aktywności szkoleniowych (udział w warsztatach, konferencjach, stażach i</w:t>
      </w:r>
      <w:r w:rsidR="003739D7">
        <w:rPr>
          <w:rFonts w:ascii="Calibri" w:hAnsi="Calibri" w:cs="Calibri"/>
        </w:rPr>
        <w:t> </w:t>
      </w:r>
      <w:r w:rsidRPr="00E0052E">
        <w:rPr>
          <w:rFonts w:ascii="Calibri" w:hAnsi="Calibri" w:cs="Calibri"/>
        </w:rPr>
        <w:t>szkoleniach naukowych)</w:t>
      </w:r>
      <w:r w:rsidR="009A37C1">
        <w:rPr>
          <w:rFonts w:ascii="Calibri" w:hAnsi="Calibri" w:cs="Calibri"/>
        </w:rPr>
        <w:t>,</w:t>
      </w:r>
      <w:r w:rsidRPr="00E0052E">
        <w:rPr>
          <w:rFonts w:ascii="Calibri" w:hAnsi="Calibri" w:cs="Calibri"/>
        </w:rPr>
        <w:t xml:space="preserve"> </w:t>
      </w:r>
    </w:p>
    <w:p w14:paraId="201464FC" w14:textId="77777777" w:rsidR="00A32229" w:rsidRPr="00E0052E" w:rsidRDefault="00A32229" w:rsidP="00A32229">
      <w:pPr>
        <w:pStyle w:val="NormalnyWeb"/>
        <w:numPr>
          <w:ilvl w:val="0"/>
          <w:numId w:val="2"/>
        </w:numPr>
        <w:jc w:val="both"/>
        <w:rPr>
          <w:rFonts w:ascii="Calibri" w:hAnsi="Calibri" w:cs="Calibri"/>
        </w:rPr>
      </w:pPr>
      <w:r w:rsidRPr="00E0052E">
        <w:rPr>
          <w:rFonts w:ascii="Calibri" w:hAnsi="Calibri" w:cs="Calibri"/>
        </w:rPr>
        <w:t>Koszty wizyt naukowych w celu zawarcia współpracy naukowej (wymagane potwierdzenie jednostki goszczącej),</w:t>
      </w:r>
    </w:p>
    <w:p w14:paraId="6117398F" w14:textId="0BFC3F3F" w:rsidR="005A3C1B" w:rsidRPr="00E0052E" w:rsidRDefault="005A3C1B" w:rsidP="00A32229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E0052E">
        <w:rPr>
          <w:rFonts w:ascii="Calibri" w:hAnsi="Calibri" w:cs="Calibri"/>
        </w:rPr>
        <w:t>Inne – niezgodne z Regulaminem (wniosek odrzucony).</w:t>
      </w:r>
    </w:p>
    <w:p w14:paraId="6712F84D" w14:textId="0E086DAF" w:rsidR="005A3C1B" w:rsidRPr="00E0052E" w:rsidRDefault="005A3C1B" w:rsidP="00D85A3D">
      <w:pPr>
        <w:pStyle w:val="NormalnyWeb"/>
        <w:numPr>
          <w:ilvl w:val="0"/>
          <w:numId w:val="4"/>
        </w:numPr>
        <w:ind w:left="142"/>
        <w:jc w:val="both"/>
        <w:rPr>
          <w:rFonts w:ascii="Calibri" w:hAnsi="Calibri" w:cs="Calibri"/>
        </w:rPr>
      </w:pPr>
      <w:r w:rsidRPr="00E0052E">
        <w:rPr>
          <w:rFonts w:ascii="Calibri" w:hAnsi="Calibri" w:cs="Calibri"/>
        </w:rPr>
        <w:t xml:space="preserve">Czy cel </w:t>
      </w:r>
      <w:r w:rsidR="00925E01" w:rsidRPr="00E0052E">
        <w:rPr>
          <w:rFonts w:ascii="Calibri" w:hAnsi="Calibri" w:cs="Calibri"/>
        </w:rPr>
        <w:t xml:space="preserve">realizacji Nanograntu </w:t>
      </w:r>
      <w:r w:rsidRPr="00E0052E">
        <w:rPr>
          <w:rFonts w:ascii="Calibri" w:hAnsi="Calibri" w:cs="Calibri"/>
        </w:rPr>
        <w:t>jest zgodny z Regulaminem?</w:t>
      </w:r>
    </w:p>
    <w:p w14:paraId="32C6B584" w14:textId="78C0B3EA" w:rsidR="005A3C1B" w:rsidRPr="00E0052E" w:rsidRDefault="00925E01" w:rsidP="005A3C1B">
      <w:pPr>
        <w:pStyle w:val="NormalnyWeb"/>
        <w:numPr>
          <w:ilvl w:val="0"/>
          <w:numId w:val="2"/>
        </w:numPr>
        <w:jc w:val="both"/>
        <w:rPr>
          <w:rFonts w:ascii="Calibri" w:hAnsi="Calibri" w:cs="Calibri"/>
        </w:rPr>
      </w:pPr>
      <w:r w:rsidRPr="00E0052E">
        <w:rPr>
          <w:rFonts w:ascii="Calibri" w:hAnsi="Calibri" w:cs="Calibri"/>
        </w:rPr>
        <w:t>TAK</w:t>
      </w:r>
    </w:p>
    <w:p w14:paraId="77572AC1" w14:textId="5881705E" w:rsidR="00D85A3D" w:rsidRPr="00E0052E" w:rsidRDefault="00925E01" w:rsidP="00D85A3D">
      <w:pPr>
        <w:pStyle w:val="NormalnyWeb"/>
        <w:numPr>
          <w:ilvl w:val="0"/>
          <w:numId w:val="2"/>
        </w:numPr>
        <w:jc w:val="both"/>
        <w:rPr>
          <w:rFonts w:ascii="Calibri" w:hAnsi="Calibri" w:cs="Calibri"/>
        </w:rPr>
      </w:pPr>
      <w:r w:rsidRPr="00E0052E">
        <w:rPr>
          <w:rFonts w:ascii="Calibri" w:hAnsi="Calibri" w:cs="Calibri"/>
        </w:rPr>
        <w:t>NIE</w:t>
      </w:r>
      <w:r w:rsidR="00D85A3D" w:rsidRPr="00E0052E">
        <w:rPr>
          <w:rFonts w:ascii="Calibri" w:hAnsi="Calibri" w:cs="Calibri"/>
        </w:rPr>
        <w:t xml:space="preserve"> (wniosek odrzucony).</w:t>
      </w:r>
    </w:p>
    <w:p w14:paraId="6B20DE2F" w14:textId="6C102129" w:rsidR="005A3C1B" w:rsidRPr="00E0052E" w:rsidRDefault="00C8127A" w:rsidP="00925E01">
      <w:pPr>
        <w:pStyle w:val="NormalnyWeb"/>
        <w:numPr>
          <w:ilvl w:val="0"/>
          <w:numId w:val="4"/>
        </w:numPr>
        <w:spacing w:line="276" w:lineRule="auto"/>
        <w:ind w:left="142"/>
        <w:jc w:val="both"/>
        <w:rPr>
          <w:rFonts w:ascii="Calibri" w:hAnsi="Calibri" w:cs="Calibri"/>
        </w:rPr>
      </w:pPr>
      <w:r w:rsidRPr="00E0052E">
        <w:rPr>
          <w:rFonts w:ascii="Calibri" w:hAnsi="Calibri" w:cs="Calibri"/>
        </w:rPr>
        <w:t xml:space="preserve">Czy </w:t>
      </w:r>
      <w:r w:rsidR="00E42643">
        <w:rPr>
          <w:rFonts w:ascii="Calibri" w:hAnsi="Calibri" w:cs="Calibri"/>
        </w:rPr>
        <w:t>W</w:t>
      </w:r>
      <w:r w:rsidRPr="00E0052E">
        <w:rPr>
          <w:rFonts w:ascii="Calibri" w:hAnsi="Calibri" w:cs="Calibri"/>
        </w:rPr>
        <w:t xml:space="preserve">niosek zawiera </w:t>
      </w:r>
      <w:r w:rsidR="00A32229" w:rsidRPr="00E0052E">
        <w:rPr>
          <w:rFonts w:ascii="Calibri" w:hAnsi="Calibri" w:cs="Calibri"/>
        </w:rPr>
        <w:t xml:space="preserve">wymagane </w:t>
      </w:r>
      <w:r w:rsidRPr="00E0052E">
        <w:rPr>
          <w:rFonts w:ascii="Calibri" w:hAnsi="Calibri" w:cs="Calibri"/>
        </w:rPr>
        <w:t>dokumenty ?</w:t>
      </w:r>
    </w:p>
    <w:p w14:paraId="411CDBC7" w14:textId="3293D0E4" w:rsidR="00C8127A" w:rsidRPr="00E0052E" w:rsidRDefault="00925E01" w:rsidP="00D85A3D">
      <w:pPr>
        <w:pStyle w:val="NormalnyWeb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</w:rPr>
      </w:pPr>
      <w:r w:rsidRPr="00E0052E">
        <w:rPr>
          <w:rFonts w:ascii="Calibri" w:hAnsi="Calibri" w:cs="Calibri"/>
        </w:rPr>
        <w:t>TAK</w:t>
      </w:r>
    </w:p>
    <w:p w14:paraId="7018BE44" w14:textId="071C4E6B" w:rsidR="00D85A3D" w:rsidRPr="00E0052E" w:rsidRDefault="00925E01" w:rsidP="00925E01">
      <w:pPr>
        <w:pStyle w:val="NormalnyWeb"/>
        <w:numPr>
          <w:ilvl w:val="0"/>
          <w:numId w:val="2"/>
        </w:numPr>
        <w:jc w:val="both"/>
        <w:rPr>
          <w:rFonts w:ascii="Calibri" w:hAnsi="Calibri" w:cs="Calibri"/>
        </w:rPr>
      </w:pPr>
      <w:r w:rsidRPr="00E0052E">
        <w:rPr>
          <w:rFonts w:ascii="Calibri" w:hAnsi="Calibri" w:cs="Calibri"/>
        </w:rPr>
        <w:t>NIE (wniosek odrzucony).</w:t>
      </w:r>
    </w:p>
    <w:p w14:paraId="5D8D9146" w14:textId="7E682373" w:rsidR="001E7C3D" w:rsidRPr="00E0052E" w:rsidRDefault="007153F8" w:rsidP="005A3C1B">
      <w:pPr>
        <w:pStyle w:val="NormalnyWeb"/>
        <w:jc w:val="both"/>
        <w:rPr>
          <w:rFonts w:ascii="Calibri" w:hAnsi="Calibri" w:cs="Calibri"/>
          <w:b/>
          <w:bCs/>
        </w:rPr>
      </w:pPr>
      <w:r w:rsidRPr="00E0052E">
        <w:rPr>
          <w:rFonts w:ascii="Calibri" w:hAnsi="Calibri" w:cs="Calibri"/>
          <w:b/>
          <w:bCs/>
        </w:rPr>
        <w:t>PODSUMOWANIE</w:t>
      </w:r>
    </w:p>
    <w:p w14:paraId="218CCD6C" w14:textId="449B9C06" w:rsidR="007153F8" w:rsidRPr="00E0052E" w:rsidRDefault="007153F8" w:rsidP="00525E9D">
      <w:pPr>
        <w:pStyle w:val="NormalnyWeb"/>
        <w:ind w:left="142"/>
        <w:jc w:val="both"/>
        <w:rPr>
          <w:rFonts w:ascii="Calibri" w:hAnsi="Calibri" w:cs="Calibri"/>
        </w:rPr>
      </w:pPr>
      <w:r w:rsidRPr="00E0052E">
        <w:rPr>
          <w:rFonts w:ascii="Calibri" w:hAnsi="Calibri" w:cs="Calibri"/>
        </w:rPr>
        <w:t>Czy</w:t>
      </w:r>
      <w:r w:rsidR="00A32229" w:rsidRPr="00E0052E">
        <w:rPr>
          <w:rFonts w:ascii="Calibri" w:hAnsi="Calibri" w:cs="Calibri"/>
        </w:rPr>
        <w:t xml:space="preserve"> złożony </w:t>
      </w:r>
      <w:r w:rsidR="00E42643">
        <w:rPr>
          <w:rFonts w:ascii="Calibri" w:hAnsi="Calibri" w:cs="Calibri"/>
        </w:rPr>
        <w:t>W</w:t>
      </w:r>
      <w:r w:rsidR="00E42643" w:rsidRPr="00E0052E">
        <w:rPr>
          <w:rFonts w:ascii="Calibri" w:hAnsi="Calibri" w:cs="Calibri"/>
        </w:rPr>
        <w:t xml:space="preserve">niosek </w:t>
      </w:r>
      <w:r w:rsidR="00A32229" w:rsidRPr="00E0052E">
        <w:rPr>
          <w:rFonts w:ascii="Calibri" w:hAnsi="Calibri" w:cs="Calibri"/>
        </w:rPr>
        <w:t>spełnia wymagania zawarte w Regulaminie, a</w:t>
      </w:r>
      <w:r w:rsidRPr="00E0052E">
        <w:rPr>
          <w:rFonts w:ascii="Calibri" w:hAnsi="Calibri" w:cs="Calibri"/>
        </w:rPr>
        <w:t xml:space="preserve"> złożone dokumenty są</w:t>
      </w:r>
      <w:r w:rsidR="003739D7">
        <w:rPr>
          <w:rFonts w:ascii="Calibri" w:hAnsi="Calibri" w:cs="Calibri"/>
        </w:rPr>
        <w:t> </w:t>
      </w:r>
      <w:r w:rsidRPr="00E0052E">
        <w:rPr>
          <w:rFonts w:ascii="Calibri" w:hAnsi="Calibri" w:cs="Calibri"/>
        </w:rPr>
        <w:t xml:space="preserve">kompletne, tj. zawierają wszystkie prawidłowo wypełnione dokumenty aplikacyjne przewidziane w </w:t>
      </w:r>
      <w:r w:rsidR="00E42643">
        <w:rPr>
          <w:rFonts w:ascii="Calibri" w:hAnsi="Calibri" w:cs="Calibri"/>
        </w:rPr>
        <w:t>R</w:t>
      </w:r>
      <w:r w:rsidR="00E42643" w:rsidRPr="00E0052E">
        <w:rPr>
          <w:rFonts w:ascii="Calibri" w:hAnsi="Calibri" w:cs="Calibri"/>
        </w:rPr>
        <w:t>egulaminie</w:t>
      </w:r>
      <w:r w:rsidRPr="00E0052E">
        <w:rPr>
          <w:rFonts w:ascii="Calibri" w:hAnsi="Calibri" w:cs="Calibri"/>
        </w:rPr>
        <w:t>:</w:t>
      </w:r>
    </w:p>
    <w:p w14:paraId="787D73B6" w14:textId="3A2DDF5C" w:rsidR="007153F8" w:rsidRPr="00E0052E" w:rsidRDefault="00925E01" w:rsidP="007153F8">
      <w:pPr>
        <w:pStyle w:val="NormalnyWeb"/>
        <w:numPr>
          <w:ilvl w:val="0"/>
          <w:numId w:val="2"/>
        </w:numPr>
        <w:jc w:val="both"/>
        <w:rPr>
          <w:rFonts w:ascii="Calibri" w:hAnsi="Calibri" w:cs="Calibri"/>
        </w:rPr>
      </w:pPr>
      <w:r w:rsidRPr="00E0052E">
        <w:rPr>
          <w:rFonts w:ascii="Calibri" w:hAnsi="Calibri" w:cs="Calibri"/>
        </w:rPr>
        <w:t>TAK</w:t>
      </w:r>
    </w:p>
    <w:p w14:paraId="7FCD15DC" w14:textId="7A2BA2D0" w:rsidR="007153F8" w:rsidRPr="00E0052E" w:rsidRDefault="00925E01" w:rsidP="007153F8">
      <w:pPr>
        <w:pStyle w:val="NormalnyWeb"/>
        <w:numPr>
          <w:ilvl w:val="0"/>
          <w:numId w:val="2"/>
        </w:numPr>
        <w:jc w:val="both"/>
        <w:rPr>
          <w:rFonts w:ascii="Calibri" w:hAnsi="Calibri" w:cs="Calibri"/>
        </w:rPr>
      </w:pPr>
      <w:r w:rsidRPr="00E0052E">
        <w:rPr>
          <w:rFonts w:ascii="Calibri" w:hAnsi="Calibri" w:cs="Calibri"/>
        </w:rPr>
        <w:t xml:space="preserve">NIE </w:t>
      </w:r>
      <w:r w:rsidR="007153F8" w:rsidRPr="00E0052E">
        <w:rPr>
          <w:rFonts w:ascii="Calibri" w:hAnsi="Calibri" w:cs="Calibri"/>
        </w:rPr>
        <w:t>(odrzucić wniosek)</w:t>
      </w:r>
    </w:p>
    <w:p w14:paraId="5BCDC47A" w14:textId="7CB44BF0" w:rsidR="00B63177" w:rsidRPr="00E0052E" w:rsidRDefault="00B63177" w:rsidP="00525E9D">
      <w:pPr>
        <w:pStyle w:val="NormalnyWeb"/>
        <w:ind w:left="4248" w:firstLine="708"/>
        <w:jc w:val="center"/>
        <w:rPr>
          <w:rFonts w:ascii="Calibri" w:hAnsi="Calibri" w:cs="Calibri"/>
        </w:rPr>
      </w:pPr>
      <w:r w:rsidRPr="00E0052E">
        <w:rPr>
          <w:rFonts w:ascii="Calibri" w:hAnsi="Calibri" w:cs="Calibri"/>
        </w:rPr>
        <w:t>]</w:t>
      </w:r>
      <w:r w:rsidRPr="00E0052E">
        <w:rPr>
          <w:rFonts w:ascii="Calibri" w:hAnsi="Calibri" w:cs="Calibri"/>
        </w:rPr>
        <w:br/>
      </w:r>
    </w:p>
    <w:p w14:paraId="10847EAE" w14:textId="3EE2C1FB" w:rsidR="001E7C3D" w:rsidRPr="00E0052E" w:rsidRDefault="001E7C3D" w:rsidP="005A3C1B">
      <w:pPr>
        <w:pStyle w:val="NormalnyWeb"/>
        <w:jc w:val="both"/>
        <w:rPr>
          <w:rFonts w:ascii="Calibri" w:hAnsi="Calibri" w:cs="Calibri"/>
        </w:rPr>
      </w:pPr>
    </w:p>
    <w:p w14:paraId="3FA4DBB1" w14:textId="138ECE8F" w:rsidR="00FD7094" w:rsidRPr="003739D7" w:rsidRDefault="00FD7094" w:rsidP="00FD7094">
      <w:pPr>
        <w:pStyle w:val="NormalnyWeb"/>
        <w:jc w:val="right"/>
        <w:rPr>
          <w:rFonts w:ascii="Calibri" w:hAnsi="Calibri" w:cs="Calibri"/>
        </w:rPr>
      </w:pPr>
      <w:r w:rsidRPr="003739D7">
        <w:rPr>
          <w:rFonts w:ascii="Calibri" w:hAnsi="Calibri" w:cs="Calibri"/>
        </w:rPr>
        <w:t>Wniosek nie zawiera uchybień formalnych</w:t>
      </w:r>
    </w:p>
    <w:p w14:paraId="09BF8468" w14:textId="77777777" w:rsidR="00FD7094" w:rsidRPr="003739D7" w:rsidRDefault="00FD7094" w:rsidP="005A3C1B">
      <w:pPr>
        <w:pStyle w:val="NormalnyWeb"/>
        <w:jc w:val="both"/>
        <w:rPr>
          <w:rFonts w:ascii="Calibri" w:hAnsi="Calibri" w:cs="Calibri"/>
        </w:rPr>
      </w:pPr>
    </w:p>
    <w:p w14:paraId="5F319FAE" w14:textId="558377EF" w:rsidR="00485CA9" w:rsidRPr="003739D7" w:rsidRDefault="003739D7" w:rsidP="00485CA9">
      <w:pPr>
        <w:pStyle w:val="NormalnyWeb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</w:t>
      </w:r>
      <w:r w:rsidR="00485CA9" w:rsidRPr="003739D7">
        <w:rPr>
          <w:rFonts w:ascii="Calibri" w:hAnsi="Calibri" w:cs="Calibri"/>
        </w:rPr>
        <w:br/>
      </w:r>
      <w:bookmarkStart w:id="1" w:name="_Hlk204250915"/>
      <w:r w:rsidR="00485CA9" w:rsidRPr="003739D7">
        <w:rPr>
          <w:rFonts w:ascii="Calibri" w:hAnsi="Calibri" w:cs="Calibri"/>
        </w:rPr>
        <w:t>[</w:t>
      </w:r>
      <w:r w:rsidR="00FD7094" w:rsidRPr="003739D7">
        <w:rPr>
          <w:rFonts w:ascii="Calibri" w:hAnsi="Calibri" w:cs="Calibri"/>
        </w:rPr>
        <w:t>Data i p</w:t>
      </w:r>
      <w:r w:rsidR="00485CA9" w:rsidRPr="003739D7">
        <w:rPr>
          <w:rFonts w:ascii="Calibri" w:hAnsi="Calibri" w:cs="Calibri"/>
        </w:rPr>
        <w:t xml:space="preserve">odpis </w:t>
      </w:r>
      <w:r w:rsidR="00925E01" w:rsidRPr="003739D7">
        <w:rPr>
          <w:rFonts w:ascii="Calibri" w:hAnsi="Calibri" w:cs="Calibri"/>
        </w:rPr>
        <w:t>Pełnomocnika</w:t>
      </w:r>
      <w:r w:rsidR="00E42643" w:rsidRPr="003739D7">
        <w:rPr>
          <w:rFonts w:ascii="Calibri" w:hAnsi="Calibri" w:cs="Calibri"/>
        </w:rPr>
        <w:t xml:space="preserve"> Rektora ds. opracowania Programu</w:t>
      </w:r>
      <w:r w:rsidR="00925E01" w:rsidRPr="003739D7">
        <w:rPr>
          <w:rFonts w:ascii="Calibri" w:hAnsi="Calibri" w:cs="Calibri"/>
        </w:rPr>
        <w:t xml:space="preserve"> </w:t>
      </w:r>
      <w:r w:rsidR="00E42643" w:rsidRPr="003739D7">
        <w:rPr>
          <w:rFonts w:ascii="Calibri" w:hAnsi="Calibri" w:cs="Calibri"/>
        </w:rPr>
        <w:t xml:space="preserve">„Młoda </w:t>
      </w:r>
      <w:r w:rsidR="00925E01" w:rsidRPr="003739D7">
        <w:rPr>
          <w:rFonts w:ascii="Calibri" w:hAnsi="Calibri" w:cs="Calibri"/>
        </w:rPr>
        <w:t>Nauk</w:t>
      </w:r>
      <w:r w:rsidR="00E42643" w:rsidRPr="003739D7">
        <w:rPr>
          <w:rFonts w:ascii="Calibri" w:hAnsi="Calibri" w:cs="Calibri"/>
        </w:rPr>
        <w:t>a”</w:t>
      </w:r>
      <w:bookmarkEnd w:id="1"/>
      <w:r w:rsidR="00FD7094" w:rsidRPr="003739D7">
        <w:rPr>
          <w:rFonts w:ascii="Calibri" w:hAnsi="Calibri" w:cs="Calibri"/>
        </w:rPr>
        <w:t xml:space="preserve"> dokonującego weryfikacji</w:t>
      </w:r>
      <w:r w:rsidR="00485CA9" w:rsidRPr="003739D7">
        <w:rPr>
          <w:rFonts w:ascii="Calibri" w:hAnsi="Calibri" w:cs="Calibri"/>
        </w:rPr>
        <w:t>]</w:t>
      </w:r>
    </w:p>
    <w:p w14:paraId="0DC7CCC0" w14:textId="0F25034D" w:rsidR="00B3333F" w:rsidRPr="003739D7" w:rsidRDefault="00B3333F" w:rsidP="00485CA9">
      <w:pPr>
        <w:pStyle w:val="NormalnyWeb"/>
        <w:jc w:val="right"/>
        <w:rPr>
          <w:rFonts w:ascii="Calibri" w:hAnsi="Calibri" w:cs="Calibri"/>
        </w:rPr>
      </w:pPr>
    </w:p>
    <w:p w14:paraId="19FC5B92" w14:textId="0151A52B" w:rsidR="00FD7094" w:rsidRPr="003739D7" w:rsidRDefault="00FD7094" w:rsidP="00485CA9">
      <w:pPr>
        <w:pStyle w:val="NormalnyWeb"/>
        <w:jc w:val="right"/>
        <w:rPr>
          <w:rFonts w:ascii="Calibri" w:hAnsi="Calibri" w:cs="Calibri"/>
        </w:rPr>
      </w:pPr>
    </w:p>
    <w:p w14:paraId="1F6F5C3C" w14:textId="0081318D" w:rsidR="009A37C1" w:rsidRPr="003739D7" w:rsidRDefault="009A37C1" w:rsidP="009A37C1">
      <w:pPr>
        <w:pStyle w:val="NormalnyWeb"/>
        <w:jc w:val="right"/>
        <w:rPr>
          <w:rFonts w:ascii="Calibri" w:hAnsi="Calibri" w:cs="Calibri"/>
        </w:rPr>
      </w:pPr>
      <w:r w:rsidRPr="003739D7">
        <w:rPr>
          <w:rFonts w:ascii="Calibri" w:hAnsi="Calibri" w:cs="Calibri"/>
        </w:rPr>
        <w:t>Akceptacja / Brak Akceptacji pod względem zgodności ze Strategią</w:t>
      </w:r>
    </w:p>
    <w:p w14:paraId="343A0DC8" w14:textId="77777777" w:rsidR="00FD7094" w:rsidRPr="003739D7" w:rsidRDefault="00FD7094" w:rsidP="00485CA9">
      <w:pPr>
        <w:pStyle w:val="NormalnyWeb"/>
        <w:jc w:val="right"/>
        <w:rPr>
          <w:rFonts w:ascii="Calibri" w:hAnsi="Calibri" w:cs="Calibri"/>
        </w:rPr>
      </w:pPr>
    </w:p>
    <w:p w14:paraId="4506A2DD" w14:textId="477984C3" w:rsidR="00B3333F" w:rsidRPr="003739D7" w:rsidRDefault="003739D7" w:rsidP="003739D7">
      <w:pPr>
        <w:pStyle w:val="NormalnyWeb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</w:t>
      </w:r>
      <w:r w:rsidR="00B3333F" w:rsidRPr="003739D7">
        <w:rPr>
          <w:rFonts w:ascii="Calibri" w:hAnsi="Calibri" w:cs="Calibri"/>
        </w:rPr>
        <w:br/>
        <w:t>[</w:t>
      </w:r>
      <w:r w:rsidR="00FD7094" w:rsidRPr="003739D7">
        <w:rPr>
          <w:rFonts w:ascii="Calibri" w:hAnsi="Calibri" w:cs="Calibri"/>
        </w:rPr>
        <w:t>Data i podpis CZP: Kierownik Sekcji</w:t>
      </w:r>
      <w:r w:rsidR="00B3333F" w:rsidRPr="003739D7">
        <w:rPr>
          <w:rFonts w:ascii="Calibri" w:hAnsi="Calibri" w:cs="Calibri"/>
        </w:rPr>
        <w:t>]</w:t>
      </w:r>
      <w:r w:rsidR="00B3333F" w:rsidRPr="003739D7">
        <w:rPr>
          <w:rFonts w:ascii="Calibri" w:hAnsi="Calibri" w:cs="Calibri"/>
        </w:rPr>
        <w:br/>
        <w:t>[Data]</w:t>
      </w:r>
    </w:p>
    <w:p w14:paraId="2AA2CC35" w14:textId="1C389F44" w:rsidR="00B3333F" w:rsidRPr="003739D7" w:rsidRDefault="00B3333F" w:rsidP="00B3333F">
      <w:pPr>
        <w:pStyle w:val="NormalnyWeb"/>
        <w:jc w:val="right"/>
        <w:rPr>
          <w:rFonts w:ascii="Calibri" w:hAnsi="Calibri" w:cs="Calibri"/>
        </w:rPr>
      </w:pPr>
    </w:p>
    <w:p w14:paraId="4A26D170" w14:textId="77777777" w:rsidR="005366ED" w:rsidRPr="003739D7" w:rsidRDefault="005366ED" w:rsidP="005366ED">
      <w:pPr>
        <w:pStyle w:val="NormalnyWeb"/>
        <w:jc w:val="right"/>
        <w:rPr>
          <w:rFonts w:ascii="Calibri" w:hAnsi="Calibri" w:cs="Calibri"/>
        </w:rPr>
      </w:pPr>
      <w:r w:rsidRPr="003739D7">
        <w:rPr>
          <w:rFonts w:ascii="Calibri" w:hAnsi="Calibri" w:cs="Calibri"/>
        </w:rPr>
        <w:t>Przyznanie finansowania / Odmowa przyznania finansowania</w:t>
      </w:r>
    </w:p>
    <w:p w14:paraId="4E3D9E5D" w14:textId="77777777" w:rsidR="005366ED" w:rsidRPr="003739D7" w:rsidRDefault="005366ED" w:rsidP="005366ED">
      <w:pPr>
        <w:pStyle w:val="NormalnyWeb"/>
        <w:jc w:val="right"/>
        <w:rPr>
          <w:rFonts w:ascii="Calibri" w:hAnsi="Calibri" w:cs="Calibri"/>
        </w:rPr>
      </w:pPr>
    </w:p>
    <w:p w14:paraId="3A4FCF39" w14:textId="2296492A" w:rsidR="005366ED" w:rsidRPr="003739D7" w:rsidRDefault="005366ED" w:rsidP="003739D7">
      <w:pPr>
        <w:pStyle w:val="NormalnyWeb"/>
        <w:spacing w:before="0" w:beforeAutospacing="0" w:after="0" w:afterAutospacing="0"/>
        <w:jc w:val="right"/>
        <w:rPr>
          <w:rFonts w:ascii="Calibri" w:hAnsi="Calibri" w:cs="Calibri"/>
        </w:rPr>
      </w:pPr>
      <w:r w:rsidRPr="003739D7">
        <w:rPr>
          <w:rFonts w:ascii="Calibri" w:hAnsi="Calibri" w:cs="Calibri"/>
        </w:rPr>
        <w:t>________________________________</w:t>
      </w:r>
      <w:r w:rsidR="003739D7">
        <w:rPr>
          <w:rFonts w:ascii="Calibri" w:hAnsi="Calibri" w:cs="Calibri"/>
        </w:rPr>
        <w:t>___________________________________</w:t>
      </w:r>
    </w:p>
    <w:p w14:paraId="3A2A44AC" w14:textId="0C5DEC7B" w:rsidR="00485CA9" w:rsidRPr="003739D7" w:rsidRDefault="003739D7" w:rsidP="003739D7">
      <w:pPr>
        <w:spacing w:after="0"/>
        <w:ind w:left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</w:t>
      </w:r>
      <w:r w:rsidR="005366ED" w:rsidRPr="003739D7">
        <w:rPr>
          <w:rFonts w:ascii="Calibri" w:hAnsi="Calibri" w:cs="Calibri"/>
          <w:sz w:val="24"/>
          <w:szCs w:val="24"/>
        </w:rPr>
        <w:t>[Data i podpis Pełnomocnika Rektora ds. opracowania Programu „Młoda Nauka”]</w:t>
      </w:r>
    </w:p>
    <w:sectPr w:rsidR="00485CA9" w:rsidRPr="003739D7" w:rsidSect="00D85A3D">
      <w:headerReference w:type="default" r:id="rId7"/>
      <w:pgSz w:w="11906" w:h="16838"/>
      <w:pgMar w:top="1120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DF609" w14:textId="77777777" w:rsidR="00A26D61" w:rsidRDefault="00A26D61" w:rsidP="00D85A3D">
      <w:pPr>
        <w:spacing w:after="0" w:line="240" w:lineRule="auto"/>
      </w:pPr>
      <w:r>
        <w:separator/>
      </w:r>
    </w:p>
  </w:endnote>
  <w:endnote w:type="continuationSeparator" w:id="0">
    <w:p w14:paraId="781B91BF" w14:textId="77777777" w:rsidR="00A26D61" w:rsidRDefault="00A26D61" w:rsidP="00D85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D73C0" w14:textId="77777777" w:rsidR="00A26D61" w:rsidRDefault="00A26D61" w:rsidP="00D85A3D">
      <w:pPr>
        <w:spacing w:after="0" w:line="240" w:lineRule="auto"/>
      </w:pPr>
      <w:r>
        <w:separator/>
      </w:r>
    </w:p>
  </w:footnote>
  <w:footnote w:type="continuationSeparator" w:id="0">
    <w:p w14:paraId="399C48BC" w14:textId="77777777" w:rsidR="00A26D61" w:rsidRDefault="00A26D61" w:rsidP="00D85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5F0DA" w14:textId="50032B2D" w:rsidR="00E0052E" w:rsidRPr="00E0052E" w:rsidRDefault="00E0052E" w:rsidP="00E0052E">
    <w:pPr>
      <w:spacing w:after="0" w:line="240" w:lineRule="auto"/>
      <w:jc w:val="right"/>
      <w:rPr>
        <w:rFonts w:asciiTheme="majorHAnsi" w:hAnsiTheme="majorHAnsi" w:cstheme="majorHAnsi"/>
        <w:sz w:val="20"/>
        <w:szCs w:val="20"/>
      </w:rPr>
    </w:pPr>
    <w:r w:rsidRPr="00E0052E">
      <w:rPr>
        <w:rFonts w:asciiTheme="majorHAnsi" w:hAnsiTheme="majorHAnsi" w:cstheme="majorHAnsi"/>
        <w:sz w:val="20"/>
        <w:szCs w:val="20"/>
      </w:rPr>
      <w:t xml:space="preserve">Załącznik nr 2 </w:t>
    </w:r>
  </w:p>
  <w:p w14:paraId="01159BCA" w14:textId="13ECF1A3" w:rsidR="00E0052E" w:rsidRPr="00E0052E" w:rsidRDefault="00201C42" w:rsidP="00E0052E">
    <w:pPr>
      <w:spacing w:after="0" w:line="240" w:lineRule="auto"/>
      <w:jc w:val="right"/>
      <w:rPr>
        <w:rFonts w:asciiTheme="majorHAnsi" w:hAnsiTheme="majorHAnsi" w:cstheme="majorHAnsi"/>
        <w:b/>
        <w:bCs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>d</w:t>
    </w:r>
    <w:r w:rsidR="00E0052E">
      <w:rPr>
        <w:rFonts w:asciiTheme="majorHAnsi" w:hAnsiTheme="majorHAnsi" w:cstheme="majorHAnsi"/>
        <w:sz w:val="20"/>
        <w:szCs w:val="20"/>
      </w:rPr>
      <w:t>o</w:t>
    </w:r>
    <w:r>
      <w:rPr>
        <w:rFonts w:asciiTheme="majorHAnsi" w:hAnsiTheme="majorHAnsi" w:cstheme="majorHAnsi"/>
        <w:sz w:val="20"/>
        <w:szCs w:val="20"/>
      </w:rPr>
      <w:t xml:space="preserve"> Regulaminu</w:t>
    </w:r>
    <w:r w:rsidR="00E0052E" w:rsidRPr="00E0052E">
      <w:rPr>
        <w:rFonts w:asciiTheme="majorHAnsi" w:hAnsiTheme="majorHAnsi" w:cstheme="majorHAnsi"/>
        <w:sz w:val="20"/>
        <w:szCs w:val="20"/>
      </w:rPr>
      <w:t xml:space="preserve"> </w:t>
    </w:r>
    <w:r w:rsidR="00E0052E" w:rsidRPr="00E0052E">
      <w:rPr>
        <w:rFonts w:eastAsia="Times New Roman" w:cstheme="minorHAnsi"/>
        <w:sz w:val="20"/>
        <w:szCs w:val="20"/>
        <w:lang w:eastAsia="pl-PL"/>
      </w:rPr>
      <w:t>finansowania działania „Nanogranty” dla Młodej Nauki w ramach</w:t>
    </w:r>
    <w:r w:rsidR="00E0052E" w:rsidRPr="00E0052E">
      <w:rPr>
        <w:rFonts w:eastAsia="Times New Roman" w:cstheme="minorHAnsi"/>
        <w:b/>
        <w:bCs/>
        <w:sz w:val="20"/>
        <w:szCs w:val="20"/>
        <w:lang w:eastAsia="pl-PL"/>
      </w:rPr>
      <w:t xml:space="preserve"> </w:t>
    </w:r>
    <w:hyperlink r:id="rId1">
      <w:r w:rsidR="00E0052E" w:rsidRPr="00E0052E">
        <w:rPr>
          <w:rFonts w:eastAsia="Times New Roman" w:cstheme="minorHAnsi"/>
          <w:sz w:val="20"/>
          <w:szCs w:val="20"/>
          <w:lang w:eastAsia="pl-PL"/>
        </w:rPr>
        <w:t>Strategii rozwoju Uniwersytetu Medycznego im. Piastów Śląskich we Wrocławiu w latach 2024-2026 pt.: „UMW w Świetle Doskonałości Naukowej 2024</w:t>
      </w:r>
      <w:r w:rsidR="00E0052E" w:rsidRPr="00E0052E">
        <w:rPr>
          <w:rFonts w:eastAsia="Times New Roman" w:cstheme="minorHAnsi"/>
          <w:sz w:val="20"/>
          <w:szCs w:val="20"/>
          <w:lang w:eastAsia="pl-PL"/>
        </w:rPr>
        <w:noBreakHyphen/>
        <w:t>2026</w:t>
      </w:r>
    </w:hyperlink>
    <w:r w:rsidR="00E0052E" w:rsidRPr="00E0052E">
      <w:rPr>
        <w:rFonts w:eastAsia="Times New Roman" w:cstheme="minorHAnsi"/>
        <w:sz w:val="20"/>
        <w:szCs w:val="20"/>
        <w:lang w:eastAsia="pl-PL"/>
      </w:rPr>
      <w:t>”</w:t>
    </w:r>
  </w:p>
  <w:p w14:paraId="17596D09" w14:textId="77777777" w:rsidR="00E0052E" w:rsidRDefault="00E005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804FF"/>
    <w:multiLevelType w:val="multilevel"/>
    <w:tmpl w:val="D80CF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4450C6"/>
    <w:multiLevelType w:val="hybridMultilevel"/>
    <w:tmpl w:val="E58820AE"/>
    <w:lvl w:ilvl="0" w:tplc="1454418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A6D50"/>
    <w:multiLevelType w:val="multilevel"/>
    <w:tmpl w:val="DE74B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FF67FD"/>
    <w:multiLevelType w:val="hybridMultilevel"/>
    <w:tmpl w:val="44FE1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C5154"/>
    <w:multiLevelType w:val="multilevel"/>
    <w:tmpl w:val="73923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DC33A0"/>
    <w:multiLevelType w:val="hybridMultilevel"/>
    <w:tmpl w:val="8F2AE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52939"/>
    <w:multiLevelType w:val="hybridMultilevel"/>
    <w:tmpl w:val="3F889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2624C6"/>
    <w:multiLevelType w:val="hybridMultilevel"/>
    <w:tmpl w:val="4B1AB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CA9"/>
    <w:rsid w:val="00095128"/>
    <w:rsid w:val="000F5612"/>
    <w:rsid w:val="00170A47"/>
    <w:rsid w:val="00185D3D"/>
    <w:rsid w:val="001E7C3D"/>
    <w:rsid w:val="00201C42"/>
    <w:rsid w:val="002328AD"/>
    <w:rsid w:val="0024197D"/>
    <w:rsid w:val="00313858"/>
    <w:rsid w:val="003207AE"/>
    <w:rsid w:val="00367FD4"/>
    <w:rsid w:val="003739D7"/>
    <w:rsid w:val="003A4F01"/>
    <w:rsid w:val="00456449"/>
    <w:rsid w:val="00485CA9"/>
    <w:rsid w:val="004E394C"/>
    <w:rsid w:val="00525E9D"/>
    <w:rsid w:val="00527D27"/>
    <w:rsid w:val="005366ED"/>
    <w:rsid w:val="005570AA"/>
    <w:rsid w:val="005A3C1B"/>
    <w:rsid w:val="005B0EAC"/>
    <w:rsid w:val="005E6E4E"/>
    <w:rsid w:val="00613E4A"/>
    <w:rsid w:val="007153F8"/>
    <w:rsid w:val="0077075D"/>
    <w:rsid w:val="007D3146"/>
    <w:rsid w:val="00925E01"/>
    <w:rsid w:val="00972268"/>
    <w:rsid w:val="009A37C1"/>
    <w:rsid w:val="009F756C"/>
    <w:rsid w:val="00A26D61"/>
    <w:rsid w:val="00A32229"/>
    <w:rsid w:val="00A556DB"/>
    <w:rsid w:val="00AB21A4"/>
    <w:rsid w:val="00AD590F"/>
    <w:rsid w:val="00B03123"/>
    <w:rsid w:val="00B225F8"/>
    <w:rsid w:val="00B32858"/>
    <w:rsid w:val="00B3333F"/>
    <w:rsid w:val="00B43E06"/>
    <w:rsid w:val="00B63177"/>
    <w:rsid w:val="00B73D22"/>
    <w:rsid w:val="00BA4CCB"/>
    <w:rsid w:val="00C8127A"/>
    <w:rsid w:val="00CB28F7"/>
    <w:rsid w:val="00CB665E"/>
    <w:rsid w:val="00D35837"/>
    <w:rsid w:val="00D37C19"/>
    <w:rsid w:val="00D57145"/>
    <w:rsid w:val="00D85A3D"/>
    <w:rsid w:val="00DA242D"/>
    <w:rsid w:val="00E0052E"/>
    <w:rsid w:val="00E35D87"/>
    <w:rsid w:val="00E42643"/>
    <w:rsid w:val="00E514EA"/>
    <w:rsid w:val="00E62CE5"/>
    <w:rsid w:val="00ED4F0B"/>
    <w:rsid w:val="00F303E3"/>
    <w:rsid w:val="00F627C0"/>
    <w:rsid w:val="00F90AE1"/>
    <w:rsid w:val="00FD7094"/>
    <w:rsid w:val="00FF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AC412B"/>
  <w15:chartTrackingRefBased/>
  <w15:docId w15:val="{E3CA1691-7437-4CA6-87A7-2B7AFBF0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005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5A3C1B"/>
    <w:pPr>
      <w:suppressAutoHyphens/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8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85CA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5A3C1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C812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5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5A3D"/>
  </w:style>
  <w:style w:type="paragraph" w:styleId="Stopka">
    <w:name w:val="footer"/>
    <w:basedOn w:val="Normalny"/>
    <w:link w:val="StopkaZnak"/>
    <w:uiPriority w:val="99"/>
    <w:unhideWhenUsed/>
    <w:rsid w:val="00D85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5A3D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3222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32229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32229"/>
    <w:pPr>
      <w:suppressAutoHyphens/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A322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14EA"/>
    <w:pPr>
      <w:suppressAutoHyphens w:val="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14E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25E9D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E005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7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1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mw.edu.pl/pl/zarzadzenia/zarzadzenia-rektora/2024/nr-145xvi-r2024-realizacja-strategii-rozwoju-umw-w-swietl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Dus-Ilnicka</dc:creator>
  <cp:keywords/>
  <dc:description/>
  <cp:lastModifiedBy>MMiędlar</cp:lastModifiedBy>
  <cp:revision>2</cp:revision>
  <cp:lastPrinted>2025-07-21T07:28:00Z</cp:lastPrinted>
  <dcterms:created xsi:type="dcterms:W3CDTF">2025-08-20T13:23:00Z</dcterms:created>
  <dcterms:modified xsi:type="dcterms:W3CDTF">2025-08-20T13:23:00Z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f11e7467-fe66-407c-b3b1-0ed8986cf52f</vt:lpwstr>
  </property>
</Properties>
</file>