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B0EE" w14:textId="77777777" w:rsidR="00FA6CBA" w:rsidRPr="00B97E75" w:rsidRDefault="00444672">
      <w:pPr>
        <w:pStyle w:val="Gwkaistopka"/>
      </w:pPr>
      <w:r w:rsidRPr="00B97E75">
        <w:t>Załącznik</w:t>
      </w:r>
      <w:r w:rsidR="00C437F8">
        <w:t xml:space="preserve"> do zarządzenia nr  232</w:t>
      </w:r>
      <w:r w:rsidR="005E7BD5" w:rsidRPr="00B97E75">
        <w:t>/XVI R/2021</w:t>
      </w:r>
      <w:r w:rsidRPr="00B97E75">
        <w:t xml:space="preserve"> Rektora Uniwersytetu Medycznego we Wr</w:t>
      </w:r>
      <w:r w:rsidR="005E7BD5" w:rsidRPr="00B97E75">
        <w:t>ocław</w:t>
      </w:r>
      <w:r w:rsidR="00C437F8">
        <w:t xml:space="preserve">iu z dnia 1 października </w:t>
      </w:r>
      <w:r w:rsidR="005E7BD5" w:rsidRPr="00B97E75">
        <w:t>2021</w:t>
      </w:r>
      <w:r w:rsidR="00FA6CBA" w:rsidRPr="00B97E75">
        <w:t xml:space="preserve"> r. </w:t>
      </w:r>
    </w:p>
    <w:p w14:paraId="21B996FE" w14:textId="77777777" w:rsidR="00284E33" w:rsidRPr="00C361D3" w:rsidRDefault="00284E33">
      <w:pPr>
        <w:jc w:val="center"/>
        <w:rPr>
          <w:rFonts w:ascii="Calibri" w:hAnsi="Calibri" w:cs="Calibri"/>
          <w:b/>
          <w:sz w:val="16"/>
          <w:szCs w:val="16"/>
        </w:rPr>
      </w:pPr>
    </w:p>
    <w:p w14:paraId="67E263C4" w14:textId="77777777" w:rsidR="00284E33" w:rsidRPr="00B97E75" w:rsidRDefault="00444672">
      <w:pPr>
        <w:jc w:val="center"/>
        <w:rPr>
          <w:rFonts w:ascii="Calibri" w:hAnsi="Calibri" w:cs="Calibri"/>
          <w:b/>
          <w:sz w:val="24"/>
          <w:szCs w:val="24"/>
        </w:rPr>
      </w:pPr>
      <w:r w:rsidRPr="00B97E75">
        <w:rPr>
          <w:rFonts w:ascii="Calibri" w:hAnsi="Calibri" w:cs="Calibri"/>
          <w:b/>
          <w:sz w:val="24"/>
          <w:szCs w:val="24"/>
        </w:rPr>
        <w:t>WYKAZ JEDNOS</w:t>
      </w:r>
      <w:r w:rsidR="005E7BD5" w:rsidRPr="00B97E75">
        <w:rPr>
          <w:rFonts w:ascii="Calibri" w:hAnsi="Calibri" w:cs="Calibri"/>
          <w:b/>
          <w:sz w:val="24"/>
          <w:szCs w:val="24"/>
        </w:rPr>
        <w:t>TEK WYDZIAŁOWYCH I OGÓLNOUCZELNIANYCH</w:t>
      </w:r>
    </w:p>
    <w:p w14:paraId="731A39B5" w14:textId="77777777" w:rsidR="00284E33" w:rsidRPr="00B97E75" w:rsidRDefault="00284E33">
      <w:pPr>
        <w:rPr>
          <w:rFonts w:ascii="Calibri" w:hAnsi="Calibri" w:cs="Calibri"/>
          <w:sz w:val="24"/>
          <w:szCs w:val="24"/>
        </w:rPr>
      </w:pPr>
    </w:p>
    <w:tbl>
      <w:tblPr>
        <w:tblW w:w="15352" w:type="dxa"/>
        <w:tblInd w:w="65" w:type="dxa"/>
        <w:tblLook w:val="0000" w:firstRow="0" w:lastRow="0" w:firstColumn="0" w:lastColumn="0" w:noHBand="0" w:noVBand="0"/>
      </w:tblPr>
      <w:tblGrid>
        <w:gridCol w:w="753"/>
        <w:gridCol w:w="1416"/>
        <w:gridCol w:w="6238"/>
        <w:gridCol w:w="6945"/>
      </w:tblGrid>
      <w:tr w:rsidR="00284E33" w:rsidRPr="00B97E75" w14:paraId="19308A53" w14:textId="77777777" w:rsidTr="00C814D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B6FC" w14:textId="77777777" w:rsidR="00284E33" w:rsidRPr="00B97E75" w:rsidRDefault="0044467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C07C" w14:textId="77777777" w:rsidR="00284E33" w:rsidRPr="00B97E75" w:rsidRDefault="00444672" w:rsidP="00C814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Symbol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10DD7" w14:textId="77777777" w:rsidR="00284E33" w:rsidRPr="00B97E75" w:rsidRDefault="00444672">
            <w:pPr>
              <w:ind w:right="-5882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E52B" w14:textId="77777777" w:rsidR="00284E33" w:rsidRPr="00B97E75" w:rsidRDefault="00C814D9" w:rsidP="00C814D9">
            <w:pPr>
              <w:ind w:right="19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jednostki organizacyjnej w języku angielskim</w:t>
            </w:r>
          </w:p>
        </w:tc>
      </w:tr>
    </w:tbl>
    <w:p w14:paraId="7637549C" w14:textId="77777777" w:rsidR="00284E33" w:rsidRPr="00B97E75" w:rsidRDefault="00284E33">
      <w:pPr>
        <w:pStyle w:val="Tekstpodstawowy"/>
        <w:spacing w:after="0"/>
        <w:rPr>
          <w:rFonts w:ascii="Calibri" w:hAnsi="Calibri" w:cs="Calibri"/>
          <w:sz w:val="16"/>
          <w:szCs w:val="16"/>
        </w:rPr>
      </w:pPr>
    </w:p>
    <w:p w14:paraId="43B5E94C" w14:textId="77777777" w:rsidR="00284E33" w:rsidRPr="00B97E75" w:rsidRDefault="00444672">
      <w:pPr>
        <w:pStyle w:val="Tekstpodstawowy"/>
        <w:spacing w:after="0"/>
        <w:rPr>
          <w:rFonts w:ascii="Calibri" w:eastAsia="Times New Roman" w:hAnsi="Calibri" w:cs="Calibri"/>
          <w:b/>
          <w:kern w:val="0"/>
          <w:lang w:val="en-GB" w:eastAsia="pl-PL" w:bidi="ar-SA"/>
        </w:rPr>
      </w:pP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WYDZIAŁ LEKARSKO-STOMATOLOGICZNY                                                             </w:t>
      </w:r>
      <w:r w:rsidR="00104F21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</w:t>
      </w: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     Faculty of Dentistry</w:t>
      </w:r>
    </w:p>
    <w:tbl>
      <w:tblPr>
        <w:tblW w:w="15353" w:type="dxa"/>
        <w:tblInd w:w="65" w:type="dxa"/>
        <w:tblLook w:val="0000" w:firstRow="0" w:lastRow="0" w:firstColumn="0" w:lastColumn="0" w:noHBand="0" w:noVBand="0"/>
      </w:tblPr>
      <w:tblGrid>
        <w:gridCol w:w="750"/>
        <w:gridCol w:w="1278"/>
        <w:gridCol w:w="61"/>
        <w:gridCol w:w="6318"/>
        <w:gridCol w:w="6946"/>
      </w:tblGrid>
      <w:tr w:rsidR="00B97E75" w:rsidRPr="000D581D" w14:paraId="4DE872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CF9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C80A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03B9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Katedra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8CC0" w14:textId="77777777" w:rsidR="005E7BD5" w:rsidRPr="00B97E75" w:rsidRDefault="005E7BD5">
            <w:pPr>
              <w:keepNext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Conservative Dentistry with Endodontics</w:t>
            </w:r>
          </w:p>
        </w:tc>
      </w:tr>
      <w:tr w:rsidR="00B97E75" w:rsidRPr="000D581D" w14:paraId="200BE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310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6E8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0537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1B3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Conservative Dentistry with Endodontics</w:t>
            </w:r>
          </w:p>
        </w:tc>
      </w:tr>
      <w:tr w:rsidR="00B97E75" w:rsidRPr="00B97E75" w14:paraId="70E498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B7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CDB0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2EA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C5C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B97E75" w:rsidRPr="00B97E75" w14:paraId="487C65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571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655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WS-1.3</w:t>
            </w:r>
            <w:r w:rsidR="00DD22F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10D" w14:textId="77777777" w:rsidR="005E7BD5" w:rsidRPr="00B97E75" w:rsidRDefault="00DD22F4" w:rsidP="00DD22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8D03" w14:textId="77777777" w:rsidR="005E7BD5" w:rsidRPr="00B97E75" w:rsidRDefault="00DD22F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</w:t>
            </w:r>
          </w:p>
        </w:tc>
      </w:tr>
      <w:tr w:rsidR="00B97E75" w:rsidRPr="00B97E75" w14:paraId="3965FE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E5E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D4B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403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Protetyki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150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Prosthetic Dentistry</w:t>
            </w:r>
          </w:p>
        </w:tc>
      </w:tr>
      <w:tr w:rsidR="00B97E75" w:rsidRPr="00B97E75" w14:paraId="391981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F8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12B1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BDD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Protez Pooperacyjnych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652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Post-Operative Prostheses Laboratory</w:t>
            </w:r>
          </w:p>
        </w:tc>
      </w:tr>
      <w:tr w:rsidR="00B97E75" w:rsidRPr="00B97E75" w14:paraId="3FBB48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C67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BF04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2A1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Dentystycznej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8A7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Dental Techniques Laboratory</w:t>
            </w:r>
          </w:p>
        </w:tc>
      </w:tr>
      <w:tr w:rsidR="00B97E75" w:rsidRPr="000D581D" w14:paraId="61383A1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EE0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376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1340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CAD/CAM i Ceramiki Dentystycznej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E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CAD/CAM Technologies and Dental Ceramics Laboratory</w:t>
            </w:r>
          </w:p>
        </w:tc>
      </w:tr>
      <w:tr w:rsidR="00B97E75" w:rsidRPr="00B97E75" w14:paraId="371E21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A62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B37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8A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Precyzyjnego Odlewnictwa Metali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B09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Metal Casting Laboratory</w:t>
            </w:r>
          </w:p>
        </w:tc>
      </w:tr>
      <w:tr w:rsidR="00B97E75" w:rsidRPr="00B97E75" w14:paraId="4A635E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FF1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5FC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5A5D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Tworzyw Sztucznych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926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Plastic Materials Laboratory</w:t>
            </w:r>
          </w:p>
        </w:tc>
      </w:tr>
      <w:tr w:rsidR="00B97E75" w:rsidRPr="000D581D" w14:paraId="23A14683" w14:textId="77777777" w:rsidTr="00C814D9">
        <w:trPr>
          <w:trHeight w:val="3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487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C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4B8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326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Maxillofacial Orthopaedics and Orthodontics</w:t>
            </w:r>
          </w:p>
        </w:tc>
      </w:tr>
      <w:tr w:rsidR="00B97E75" w:rsidRPr="000D581D" w14:paraId="27E253D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E1C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BFD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D965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C612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Maxillofacial Orthopaedics and Orthodontics</w:t>
            </w:r>
          </w:p>
        </w:tc>
      </w:tr>
      <w:tr w:rsidR="00B97E75" w:rsidRPr="00B97E75" w14:paraId="0D8226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2F6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A43C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5F4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Ortodontycznej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D33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Orthodontic Techniques Laboratory</w:t>
            </w:r>
          </w:p>
        </w:tc>
      </w:tr>
      <w:tr w:rsidR="00B97E75" w:rsidRPr="000D581D" w14:paraId="7E30DA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FC5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F3E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F57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21AE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Facial Developmental Defects </w:t>
            </w:r>
          </w:p>
        </w:tc>
      </w:tr>
      <w:tr w:rsidR="00B97E75" w:rsidRPr="000D581D" w14:paraId="31DE72E8" w14:textId="77777777" w:rsidTr="00023554">
        <w:trPr>
          <w:trHeight w:val="3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E14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E0F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B6B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Poradnia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755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Advisory Clinic of Facial Developmental Defects</w:t>
            </w:r>
          </w:p>
        </w:tc>
      </w:tr>
      <w:tr w:rsidR="00B97E75" w:rsidRPr="00B97E75" w14:paraId="2699FB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022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694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B8F6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Samodzielna Pracownia Ortodoncji Dorosłych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8C0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Adult Orthodontics Laboratory</w:t>
            </w:r>
          </w:p>
        </w:tc>
      </w:tr>
      <w:tr w:rsidR="00B97E75" w:rsidRPr="00B97E75" w14:paraId="713A61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BF1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471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369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Chirurgii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3ABD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Dental Surgery</w:t>
            </w:r>
          </w:p>
        </w:tc>
      </w:tr>
      <w:tr w:rsidR="00B97E75" w:rsidRPr="00B97E75" w14:paraId="66D9CF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89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67E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FD2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Implantologii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F6B8" w14:textId="77777777" w:rsidR="005E7BD5" w:rsidRPr="00B97E75" w:rsidRDefault="0002355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Implantology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B97E75" w:rsidRPr="00B97E75" w14:paraId="675B685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059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34AD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64F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Rentgenodiagnostyki i Stomatologii Obrazowej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D36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Diagnostic Imaging Laboratory</w:t>
            </w:r>
          </w:p>
        </w:tc>
      </w:tr>
      <w:tr w:rsidR="00B97E75" w:rsidRPr="00B97E75" w14:paraId="3C2DCD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B65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F96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B1ED" w14:textId="0B444BD7" w:rsidR="005E7BD5" w:rsidRPr="00B97E75" w:rsidRDefault="00E53B4B" w:rsidP="005E7BD5">
            <w:pPr>
              <w:ind w:left="679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9714" w14:textId="7417ED91" w:rsidR="005E7BD5" w:rsidRPr="00B97E75" w:rsidRDefault="00E53B4B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0D581D" w14:paraId="6555A8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565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EC6E" w14:textId="31FD65A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E5BE" w14:textId="230AD716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Periodontologii</w:t>
            </w:r>
            <w:r w:rsidR="009D2B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B7C" w:rsidRPr="009D2B7C">
              <w:rPr>
                <w:rFonts w:asciiTheme="minorHAnsi" w:hAnsiTheme="minorHAnsi" w:cstheme="minorHAnsi"/>
                <w:bCs/>
                <w:sz w:val="24"/>
                <w:szCs w:val="24"/>
              </w:rPr>
              <w:t>i Patologii Jamy Ustnej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8330" w14:textId="2B5C4CC3" w:rsidR="005E7BD5" w:rsidRPr="009D2B7C" w:rsidRDefault="009D2B7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D2B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Department of Periodontology and Oral Pathology</w:t>
            </w:r>
          </w:p>
        </w:tc>
      </w:tr>
      <w:tr w:rsidR="009D2B7C" w:rsidRPr="008427CC" w14:paraId="159AB0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6682" w14:textId="77777777" w:rsidR="009D2B7C" w:rsidRPr="00B97E75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4A7E" w14:textId="77777777" w:rsidR="009D2B7C" w:rsidRPr="00A44CFD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7F44" w14:textId="57A70769" w:rsid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Pr="00B97E75">
              <w:rPr>
                <w:rFonts w:ascii="Calibri" w:hAnsi="Calibri" w:cs="Calibri"/>
                <w:sz w:val="24"/>
                <w:szCs w:val="24"/>
              </w:rPr>
              <w:t>Pracownia Naukowa Badań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615" w14:textId="13716146" w:rsid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Research  Laboratory</w:t>
            </w:r>
          </w:p>
        </w:tc>
      </w:tr>
      <w:tr w:rsidR="009D2B7C" w:rsidRPr="008427CC" w14:paraId="6487114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5AB3" w14:textId="77777777" w:rsidR="009D2B7C" w:rsidRPr="009D2B7C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36310" w14:textId="77777777" w:rsidR="009D2B7C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3515" w14:textId="3DD9CA42" w:rsidR="009D2B7C" w:rsidRP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pacing w:val="-4"/>
                <w:sz w:val="24"/>
                <w:szCs w:val="24"/>
              </w:rPr>
              <w:footnoteReference w:id="5"/>
            </w:r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Pracownia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190E" w14:textId="6CCC2928" w:rsidR="009D2B7C" w:rsidRP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Gerostomatology</w:t>
            </w:r>
            <w:proofErr w:type="spellEnd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Laboratory</w:t>
            </w:r>
            <w:proofErr w:type="spellEnd"/>
          </w:p>
        </w:tc>
      </w:tr>
      <w:tr w:rsidR="00B97E75" w:rsidRPr="008427CC" w14:paraId="7339B7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8561" w14:textId="77777777" w:rsidR="005E7BD5" w:rsidRPr="009D2B7C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518" w14:textId="465B17B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WS-6</w:t>
            </w:r>
            <w:r w:rsidR="001A4E1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ECD" w14:textId="6D28576F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FA71" w14:textId="3BD06FBA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45EB6D6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D3B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164E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WS-9</w:t>
            </w:r>
            <w:r w:rsidR="008A2DC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9F2D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7077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69C1BC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00E8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7D20" w14:textId="30D929BD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FDAE" w14:textId="3B6204B0" w:rsidR="005E7BD5" w:rsidRPr="00B97E75" w:rsidRDefault="009D2B7C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D9DE" w14:textId="3B5E6F1B" w:rsidR="005E7BD5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DB6A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757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E272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FA32" w14:textId="77777777" w:rsidR="005E7BD5" w:rsidRPr="00B97E75" w:rsidRDefault="005E7BD5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Stomatologii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E47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Experimental Dentistry </w:t>
            </w:r>
          </w:p>
        </w:tc>
      </w:tr>
      <w:tr w:rsidR="00B97E75" w:rsidRPr="000D581D" w14:paraId="3C8D3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391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EA99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B9FC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i Zakład Stomatologii Dziecięcej i Stomatologii Przedklinicznej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E08D" w14:textId="77777777" w:rsidR="005E7BD5" w:rsidRPr="00B97E75" w:rsidRDefault="005E7BD5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Pediatric</w:t>
            </w:r>
            <w:proofErr w:type="spellEnd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 Dentistry and Preclinical Dentistry</w:t>
            </w:r>
          </w:p>
        </w:tc>
      </w:tr>
      <w:tr w:rsidR="00B97E75" w:rsidRPr="00B97E75" w14:paraId="5B6AE1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800F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8E5DB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6E742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Stomatologii Zintegrowanej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2D3FA" w14:textId="77777777" w:rsidR="005E7BD5" w:rsidRPr="00B97E75" w:rsidRDefault="005E7BD5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Integrated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</w:p>
        </w:tc>
      </w:tr>
      <w:tr w:rsidR="00E53B4B" w:rsidRPr="00B97E75" w14:paraId="44BB12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9B8D48" w14:textId="77777777" w:rsidR="00E53B4B" w:rsidRPr="00B97E75" w:rsidRDefault="00E53B4B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7CA6B" w14:textId="77777777" w:rsidR="00E53B4B" w:rsidRPr="00B97E75" w:rsidRDefault="00E53B4B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D1461" w14:textId="62C62E00" w:rsidR="00E53B4B" w:rsidRPr="00B97E75" w:rsidRDefault="00E53B4B" w:rsidP="00E53B4B">
            <w:pPr>
              <w:ind w:left="676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"/>
            </w: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Laserowa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3BF35" w14:textId="28AC8CD0" w:rsidR="00E53B4B" w:rsidRPr="00B97E75" w:rsidRDefault="00E53B4B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Laser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1A4E12" w:rsidRPr="00B97E75" w14:paraId="090062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5352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5D66A" w14:textId="6819ACD1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F7CE5" w14:textId="20C13F2D" w:rsidR="001A4E12" w:rsidRPr="00B97E75" w:rsidRDefault="001A4E12">
            <w:pPr>
              <w:ind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Katedra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7359B" w14:textId="68DA7BCA" w:rsidR="001A4E12" w:rsidRPr="00B97E75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Maxillofacial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Surgery</w:t>
            </w:r>
            <w:proofErr w:type="spellEnd"/>
          </w:p>
        </w:tc>
      </w:tr>
      <w:tr w:rsidR="001A4E12" w:rsidRPr="000D581D" w14:paraId="4D3DB7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22610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AFBE6" w14:textId="5753C632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E4FFD" w14:textId="7DF4AAF9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Klinika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F87E9" w14:textId="30F82266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Maxillofacial Surgery</w:t>
            </w:r>
          </w:p>
        </w:tc>
      </w:tr>
      <w:tr w:rsidR="001A4E12" w:rsidRPr="000D581D" w14:paraId="7881D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01845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3FDA8D" w14:textId="1E0D3CA7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002E1" w14:textId="6B82A14E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Klinika Chirurgii Onkologicznej Głowy i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Szy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394C" w14:textId="7106F97F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Head and Neck Oncological Surgery</w:t>
            </w:r>
          </w:p>
        </w:tc>
      </w:tr>
      <w:tr w:rsidR="00B97E75" w:rsidRPr="000D581D" w14:paraId="5F9D1D12" w14:textId="77777777" w:rsidTr="00023554">
        <w:trPr>
          <w:trHeight w:val="603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6DE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6F3BAE5D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LEKARSKI                                                                                                                  Faculty of Medicine</w:t>
            </w:r>
          </w:p>
        </w:tc>
      </w:tr>
      <w:tr w:rsidR="00425050" w:rsidRPr="002A0C0E" w14:paraId="312DB23C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1BF9" w14:textId="77777777" w:rsidR="00425050" w:rsidRPr="00B97E75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F087" w14:textId="77777777" w:rsidR="00425050" w:rsidRPr="00B97E75" w:rsidRDefault="00425050" w:rsidP="004250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1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00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425050" w:rsidRPr="00B97E75" w14:paraId="6A956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6577" w14:textId="77777777" w:rsidR="00425050" w:rsidRPr="00C361D3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4C83" w14:textId="77777777" w:rsidR="00425050" w:rsidRPr="00C361D3" w:rsidRDefault="00425050" w:rsidP="00425050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25F7" w14:textId="77777777" w:rsidR="00425050" w:rsidRDefault="00425050" w:rsidP="00425050">
            <w:pPr>
              <w:ind w:left="676"/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4F8B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0D581D" w14:paraId="3BA9E2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681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E7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21B1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5B6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Vascular, General and Transplantation Surgery </w:t>
            </w:r>
          </w:p>
        </w:tc>
      </w:tr>
      <w:tr w:rsidR="00B97E75" w:rsidRPr="000D581D" w14:paraId="454887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BEA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F8A3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7BAC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7C5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Vascular, General and Transplantation Surgery </w:t>
            </w:r>
          </w:p>
        </w:tc>
      </w:tr>
      <w:tr w:rsidR="00B97E75" w:rsidRPr="00B97E75" w14:paraId="6EC954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B45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EA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133A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6B9D" w14:textId="77777777" w:rsidR="005E7BD5" w:rsidRPr="00B97E75" w:rsidRDefault="00104F2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Endovascular Surgery </w:t>
            </w:r>
          </w:p>
        </w:tc>
      </w:tr>
      <w:tr w:rsidR="00B97E75" w:rsidRPr="000D581D" w14:paraId="2A61BB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30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2C32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41CB" w14:textId="77777777" w:rsidR="005E7BD5" w:rsidRPr="00B97E75" w:rsidRDefault="005E7BD5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Ponadregionalne Centrum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FB7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Supra-Regional Centre of Endovascular Surgery</w:t>
            </w:r>
          </w:p>
        </w:tc>
      </w:tr>
      <w:tr w:rsidR="00B97E75" w:rsidRPr="008427CC" w14:paraId="7CFAB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865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DBD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</w:t>
            </w:r>
            <w:r w:rsidR="008427C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F3AC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BDD1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B97E75" w14:paraId="6A4A67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639C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245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5705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56FA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C361D3" w14:paraId="447FB6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3E9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69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830E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9F0E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</w:p>
        </w:tc>
      </w:tr>
      <w:tr w:rsidR="00B97E75" w:rsidRPr="00B97E75" w14:paraId="05F368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55FE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D84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D286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C46" w14:textId="77777777" w:rsidR="005E7BD5" w:rsidRPr="00B97E75" w:rsidRDefault="008924E1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B97E75" w14:paraId="4F70DF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2D8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38C0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</w:t>
            </w:r>
            <w:r w:rsidR="00F171F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E875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87A6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30EC7A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C0A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21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AE9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96FF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2A0C0E" w14:paraId="76BADE8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22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498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69E8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CC1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C361D3" w14:paraId="1A5276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399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073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573F" w14:textId="77777777" w:rsidR="005E7BD5" w:rsidRPr="00B97E75" w:rsidRDefault="008924E1">
            <w:pPr>
              <w:ind w:hanging="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EC8C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B97E75" w14:paraId="2EE9E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E1F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8AB0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4022" w14:textId="77777777" w:rsidR="005E7BD5" w:rsidRPr="00B97E75" w:rsidRDefault="008924E1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02AF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C361D3" w14:paraId="1289A9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F17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C63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BBA5" w14:textId="77777777" w:rsidR="005E7BD5" w:rsidRPr="00B97E75" w:rsidRDefault="008924E1" w:rsidP="008924E1">
            <w:pPr>
              <w:ind w:left="540" w:hanging="28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5AFD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0D581D" w14:paraId="397293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400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8DB6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3CEE" w14:textId="77777777" w:rsidR="005E7BD5" w:rsidRPr="00B97E75" w:rsidRDefault="005E7BD5">
            <w:pPr>
              <w:ind w:hanging="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710B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>University Centre of Excellence in Urology</w:t>
            </w:r>
          </w:p>
        </w:tc>
      </w:tr>
      <w:tr w:rsidR="00B97E75" w:rsidRPr="00B97E75" w14:paraId="6B20BD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348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DDB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7CE4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Klinika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EE59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Urology</w:t>
            </w:r>
            <w:proofErr w:type="spellEnd"/>
          </w:p>
        </w:tc>
      </w:tr>
      <w:tr w:rsidR="00B97E75" w:rsidRPr="000D581D" w14:paraId="67A822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0703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AA2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482C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Klinika Urologii Małoinwazyjnej i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Robotycznej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AE0F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Minimally Invasive and Robotic Urology</w:t>
            </w:r>
          </w:p>
        </w:tc>
      </w:tr>
      <w:tr w:rsidR="00B97E75" w:rsidRPr="00C361D3" w14:paraId="356D278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90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8AB79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WK-10</w:t>
            </w:r>
            <w:r w:rsidR="00E5223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EE96" w14:textId="77777777" w:rsidR="005E7BD5" w:rsidRPr="00B97E75" w:rsidRDefault="00E522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E215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</w:p>
        </w:tc>
      </w:tr>
      <w:tr w:rsidR="00B97E75" w:rsidRPr="00C361D3" w14:paraId="6B5AA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4A0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C76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CAF5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DB3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30FF2ED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64E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0A1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378D" w14:textId="77777777" w:rsidR="005E7BD5" w:rsidRPr="00B97E75" w:rsidRDefault="00E52232">
            <w:pPr>
              <w:ind w:left="537" w:firstLine="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E760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6E12F1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7CD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222B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BD7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4828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B97E75" w14:paraId="19B3517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E7C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14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6D5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4232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</w:t>
            </w:r>
          </w:p>
        </w:tc>
      </w:tr>
      <w:tr w:rsidR="00B97E75" w:rsidRPr="00B97E75" w14:paraId="5B79C79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A2F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C76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6C32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C4E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79D8489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995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5BE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05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B009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3D3344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FA4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7B2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A5E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7B06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C361D3" w14:paraId="6218C55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BED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4AA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C02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9DF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B81B9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D28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68A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AB34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D03E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1E42F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5D7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78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5F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22A8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86327E" w:rsidRPr="002A0C0E" w14:paraId="36C60BD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728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A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99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7D2D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2E36B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8D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A80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E55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0D4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09F5B66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BBD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0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7AE8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D4A0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05EA4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2A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40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2CE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A63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2A0C0E" w14:paraId="7A9BE2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8F5C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ADC9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F168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025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3ADEF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1A43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55BB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B528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1A7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5656AD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FFEA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983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6E39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8448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6B26EC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BE23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2777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0FDF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96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3CDD6D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E96E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F09B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6DBC" w14:textId="77777777" w:rsidR="00952122" w:rsidRPr="00B97E75" w:rsidRDefault="00952122" w:rsidP="00952122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8FDA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7AEEE3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F4A9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C5EB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B000" w14:textId="77777777" w:rsidR="00952122" w:rsidRPr="00B97E75" w:rsidRDefault="00952122" w:rsidP="00952122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AB7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464D2F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3BF7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42A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DFC8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DC16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755D1F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56F8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30E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CDB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DF5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2FDF1F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530F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2F81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4586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017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97E75" w:rsidRPr="000D581D" w14:paraId="1235904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1E76" w14:textId="77777777" w:rsidR="005E7BD5" w:rsidRPr="001852D9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4678" w14:textId="77777777" w:rsidR="005E7BD5" w:rsidRPr="001852D9" w:rsidRDefault="005E7BD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WK-14</w:t>
            </w:r>
            <w:r w:rsidR="001852D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4CE0" w14:textId="77777777" w:rsidR="005E7BD5" w:rsidRPr="001852D9" w:rsidRDefault="001852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Katedra i Klinika Hematologii, Terapii Komórkowych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FAB3" w14:textId="77777777" w:rsidR="005E7BD5" w:rsidRPr="001852D9" w:rsidRDefault="001852D9">
            <w:pPr>
              <w:keepNext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Hematology</w:t>
            </w:r>
            <w:proofErr w:type="spellEnd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Cell Therapies and Internal Diseases</w:t>
            </w:r>
          </w:p>
        </w:tc>
      </w:tr>
      <w:tr w:rsidR="0086327E" w:rsidRPr="002A0C0E" w14:paraId="3E3EEA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BE65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E5B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3E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B1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4C3583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32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8DE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CC0F" w14:textId="77777777" w:rsidR="0086327E" w:rsidRPr="00B97E75" w:rsidRDefault="0086327E" w:rsidP="0086327E">
            <w:pPr>
              <w:ind w:left="5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4B2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0D581D" w14:paraId="30871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CE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50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11A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Chorób Zakaźnych, Chorób Wątroby i Nabytych Niedoborów Odpornościowych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3A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Infectious Diseases, Liver Diseases and Acquired Immune Deficiencies </w:t>
            </w:r>
          </w:p>
        </w:tc>
      </w:tr>
      <w:tr w:rsidR="0086327E" w:rsidRPr="00B97E75" w14:paraId="23097E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8FB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1A57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B5D9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Badań Molekularnych Laboratorium Naukowe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F87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12624F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121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5F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6022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E72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Laboratory</w:t>
            </w:r>
          </w:p>
        </w:tc>
      </w:tr>
      <w:tr w:rsidR="0086327E" w:rsidRPr="000D581D" w14:paraId="18B38A4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93B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57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2F0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Pediatrii i Chorób Infekcyjnych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6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Paediatrics and Infectious Diseases </w:t>
            </w:r>
          </w:p>
        </w:tc>
      </w:tr>
      <w:tr w:rsidR="0086327E" w:rsidRPr="00B97E75" w14:paraId="0011B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ACE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A4A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B3B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Naukowa Pracownia Immunologiczna i Bakteriologiczna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5D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Immunology and Bacteriology Laboratory</w:t>
            </w:r>
          </w:p>
        </w:tc>
      </w:tr>
      <w:tr w:rsidR="0086327E" w:rsidRPr="000D581D" w14:paraId="3B4E1F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F8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1A6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E0B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Pediatrii, Endokrynologii, Diabetologii i Chorób Metabolicznych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E3FD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Cli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nical Department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Pediatrics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Endocrinology,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Diabetology</w:t>
            </w:r>
            <w:proofErr w:type="spellEnd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Metabolic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Disesses</w:t>
            </w:r>
            <w:proofErr w:type="spellEnd"/>
          </w:p>
        </w:tc>
      </w:tr>
      <w:tr w:rsidR="0086327E" w:rsidRPr="00B97E75" w14:paraId="536D2B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D90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3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16B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EDA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0D581D" w14:paraId="39ADB1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8C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AB7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619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Transplantacji Szpiku, Onkologii i Hematologii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1579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Bone Marrow Transplantation, Oncology and Haematology</w:t>
            </w:r>
          </w:p>
        </w:tc>
      </w:tr>
      <w:tr w:rsidR="0086327E" w:rsidRPr="00B97E75" w14:paraId="1E578A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AC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9B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832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E85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0D581D" w14:paraId="7B2F84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A2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7CF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C58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Nefrologii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B6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Nephrology</w:t>
            </w:r>
          </w:p>
        </w:tc>
      </w:tr>
      <w:tr w:rsidR="0086327E" w:rsidRPr="00B97E75" w14:paraId="7767D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DD92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1ED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71D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E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463E84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DD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DEB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50B1" w14:textId="77777777" w:rsidR="0086327E" w:rsidRPr="00B97E75" w:rsidRDefault="0086327E" w:rsidP="0086327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84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40027C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13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4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707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92D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58E0DBE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EA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1E4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26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7C0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56874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D6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64E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5B2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6B9E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2D8A1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6A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EE5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4A8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35D2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0C25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B27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C8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792A" w14:textId="77777777" w:rsidR="0086327E" w:rsidRPr="00B97E75" w:rsidRDefault="0086327E" w:rsidP="0086327E">
            <w:pPr>
              <w:ind w:left="112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05B8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B519A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FD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0EE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D7B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63AB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8A458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97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B71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B0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92E5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FBA7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890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CF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3B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6ACA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487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4E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F67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AD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Psychiatrii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68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Psychiatry </w:t>
            </w:r>
          </w:p>
        </w:tc>
      </w:tr>
      <w:tr w:rsidR="0086327E" w:rsidRPr="000D581D" w14:paraId="538171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73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932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AB0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Psychogeriatrii i Choroby Alzheimera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13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Psychogeriatrics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Alzheimer Disease Laboratory</w:t>
            </w:r>
          </w:p>
        </w:tc>
      </w:tr>
      <w:tr w:rsidR="0086327E" w:rsidRPr="00B97E75" w14:paraId="7EC23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5E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85A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E93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Psychiatrycznej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36B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Genetics Laboratory</w:t>
            </w:r>
          </w:p>
        </w:tc>
      </w:tr>
      <w:tr w:rsidR="0086327E" w:rsidRPr="000D581D" w14:paraId="792C3E5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6F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30D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ED9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Epidemiologii Psychiatrycznej i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72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Epidemiology and Public Health Laboratory</w:t>
            </w:r>
          </w:p>
        </w:tc>
      </w:tr>
      <w:tr w:rsidR="0086327E" w:rsidRPr="00B97E75" w14:paraId="67BA10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83D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04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7F4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27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Psychology Laboratory</w:t>
            </w:r>
          </w:p>
        </w:tc>
      </w:tr>
      <w:tr w:rsidR="0086327E" w:rsidRPr="00B97E75" w14:paraId="7738ED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55E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A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E4EF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12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Psychopharmacology Laboratory</w:t>
            </w:r>
          </w:p>
        </w:tc>
      </w:tr>
      <w:tr w:rsidR="0086327E" w:rsidRPr="00B97E75" w14:paraId="631F738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28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BB8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2A6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A6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Psychiatry Laboratory</w:t>
            </w:r>
          </w:p>
        </w:tc>
      </w:tr>
      <w:tr w:rsidR="0086327E" w:rsidRPr="000D581D" w14:paraId="38278DA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6C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7FB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E67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Dzieci i Młodzieży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A87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Child and Adolescent Psychiatry Laboratory</w:t>
            </w:r>
          </w:p>
        </w:tc>
      </w:tr>
      <w:tr w:rsidR="0086327E" w:rsidRPr="00B97E75" w14:paraId="3FED2C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8C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3A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23AD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Klinika Psychiatrii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33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Psychiatry</w:t>
            </w:r>
          </w:p>
        </w:tc>
      </w:tr>
      <w:tr w:rsidR="0086327E" w:rsidRPr="000D581D" w14:paraId="436E38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43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3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F3BA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Psychoterapii i Chorób Psychosomatycznych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FA0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Psychotherapy and Psychosomatic Diseases </w:t>
            </w:r>
          </w:p>
        </w:tc>
      </w:tr>
      <w:tr w:rsidR="0086327E" w:rsidRPr="000D581D" w14:paraId="55406C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63BA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84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CAF2" w14:textId="77777777" w:rsidR="0086327E" w:rsidRPr="00B97E75" w:rsidRDefault="0086327E" w:rsidP="0086327E">
            <w:pPr>
              <w:ind w:left="254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Psychiatrii Konsultacyjnej i Badań Neurobiologicznych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8B5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Consultation Psychiatry and Neuroscience </w:t>
            </w:r>
          </w:p>
        </w:tc>
      </w:tr>
      <w:tr w:rsidR="0086327E" w:rsidRPr="00B97E75" w14:paraId="5D4B2F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35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E59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48D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27E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 Department of Ophthalmology</w:t>
            </w:r>
          </w:p>
        </w:tc>
      </w:tr>
      <w:tr w:rsidR="0086327E" w:rsidRPr="008427CC" w14:paraId="698969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6AA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852" w14:textId="04D91F3B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WK-25</w:t>
            </w:r>
            <w:r w:rsidR="00B31D6B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5F7E" w14:textId="137F7C0A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1D6B">
              <w:rPr>
                <w:rFonts w:ascii="Calibri" w:hAnsi="Calibri" w:cs="Calibri"/>
                <w:sz w:val="24"/>
                <w:szCs w:val="24"/>
              </w:rPr>
              <w:t>Katedra i Klinika Otolaryngologii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5D55" w14:textId="7C607347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Clinical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Otolaryngology</w:t>
            </w:r>
            <w:proofErr w:type="spellEnd"/>
          </w:p>
        </w:tc>
      </w:tr>
      <w:tr w:rsidR="0086327E" w:rsidRPr="002A0C0E" w14:paraId="206BB7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16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F9B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5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7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663CEC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55C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B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D0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30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0ECCE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758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39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5F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B43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Radiology</w:t>
            </w:r>
          </w:p>
        </w:tc>
      </w:tr>
      <w:tr w:rsidR="0086327E" w:rsidRPr="000D581D" w14:paraId="2C59EA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E3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43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DD1E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 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7DC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General and Paediatric Radiology </w:t>
            </w:r>
          </w:p>
        </w:tc>
      </w:tr>
      <w:tr w:rsidR="0086327E" w:rsidRPr="000D581D" w14:paraId="364BA7A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C3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292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AB02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Ogólnej, Zabiegowej i Neuroradiologii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2D1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General and Interventional Radiology and Neuroradiology</w:t>
            </w:r>
          </w:p>
        </w:tc>
      </w:tr>
      <w:tr w:rsidR="0086327E" w:rsidRPr="00B97E75" w14:paraId="5DD93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F6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6D2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576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Onkologii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61D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Oncology </w:t>
            </w:r>
          </w:p>
        </w:tc>
      </w:tr>
      <w:tr w:rsidR="0086327E" w:rsidRPr="000D581D" w14:paraId="07D0F5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BF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54B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3505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Onkologii Ginekologicznej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C5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Gynaecological Oncology </w:t>
            </w:r>
          </w:p>
        </w:tc>
      </w:tr>
      <w:tr w:rsidR="0086327E" w:rsidRPr="00B97E75" w14:paraId="053C6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5FF0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771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A5C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Onkologicznej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612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ivision of Surgical Oncology</w:t>
            </w:r>
          </w:p>
        </w:tc>
      </w:tr>
      <w:tr w:rsidR="0086327E" w:rsidRPr="000D581D" w14:paraId="3690B5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C2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0B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783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Leczenia Systemowego Nowotworów Litych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FB0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Solid Tumour Systemic Therapy </w:t>
            </w:r>
          </w:p>
        </w:tc>
      </w:tr>
      <w:tr w:rsidR="0086327E" w:rsidRPr="00B97E75" w14:paraId="26489F0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88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C16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51C1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Radioterapii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D2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Radiotherapy </w:t>
            </w:r>
          </w:p>
        </w:tc>
      </w:tr>
      <w:tr w:rsidR="0086327E" w:rsidRPr="00B97E75" w14:paraId="49B2D8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78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81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870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Medycyny Rodzinnej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CA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Family Medicine</w:t>
            </w:r>
          </w:p>
        </w:tc>
      </w:tr>
      <w:tr w:rsidR="0086327E" w:rsidRPr="00B97E75" w14:paraId="22772D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7C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2D5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7BB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Pracownie Fantomowe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7FC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Phantom Simulation Laboratory</w:t>
            </w:r>
          </w:p>
        </w:tc>
      </w:tr>
      <w:tr w:rsidR="0086327E" w:rsidRPr="00B97E75" w14:paraId="0CBF69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1A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CCA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A5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USG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5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Ultrasonography Laboratory</w:t>
            </w:r>
          </w:p>
        </w:tc>
      </w:tr>
      <w:tr w:rsidR="0086327E" w:rsidRPr="00B97E75" w14:paraId="2169D9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7B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361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Pierwszej Pomocy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0E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First Aid Laboratory</w:t>
            </w:r>
          </w:p>
        </w:tc>
      </w:tr>
      <w:tr w:rsidR="0086327E" w:rsidRPr="00B97E75" w14:paraId="723DE1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5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B55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A29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Informatyki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C4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GB"/>
              </w:rPr>
              <w:t>Health Information Technology Laboratory</w:t>
            </w:r>
          </w:p>
        </w:tc>
      </w:tr>
      <w:tr w:rsidR="0086327E" w:rsidRPr="00B97E75" w14:paraId="2B003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F1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E5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CD5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Ginekologiczno-Położnicza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45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Gynaecology and Obstetrics Laboratory</w:t>
            </w:r>
          </w:p>
        </w:tc>
      </w:tr>
      <w:tr w:rsidR="0086327E" w:rsidRPr="00B97E75" w14:paraId="047100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16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7C9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945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Chirurgiczna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4C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Surgery Laboratory</w:t>
            </w:r>
          </w:p>
        </w:tc>
      </w:tr>
      <w:tr w:rsidR="0086327E" w:rsidRPr="000D581D" w14:paraId="7C0E6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F1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012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F0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Terapii Ambulatoryjnej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4B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Ambulatory Diagnostics and Therapy Laboratory</w:t>
            </w:r>
          </w:p>
        </w:tc>
      </w:tr>
      <w:tr w:rsidR="0086327E" w:rsidRPr="000D581D" w14:paraId="265FFD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C3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FC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C11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Organizacji i Zarządzania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1DC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Organisation and Management in Health Care Laboratory</w:t>
            </w:r>
          </w:p>
        </w:tc>
      </w:tr>
      <w:tr w:rsidR="0086327E" w:rsidRPr="00B97E75" w14:paraId="5094E5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CB8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C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1E0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Laryngologiczna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C4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Laryngology Laboratory</w:t>
            </w:r>
          </w:p>
        </w:tc>
      </w:tr>
      <w:tr w:rsidR="0086327E" w:rsidRPr="00B97E75" w14:paraId="01435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B91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BEF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E85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Komunikacji Lekarz - Pacjent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218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Patient-Physician Communication Laboratory</w:t>
            </w:r>
          </w:p>
        </w:tc>
      </w:tr>
      <w:tr w:rsidR="0086327E" w:rsidRPr="00B97E75" w14:paraId="650B5F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45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FEB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780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Okulistyczna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6A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Ophthalmology Laboratory</w:t>
            </w:r>
          </w:p>
        </w:tc>
      </w:tr>
      <w:tr w:rsidR="0086327E" w:rsidRPr="00B97E75" w14:paraId="686202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DA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156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WK-31</w:t>
            </w:r>
            <w:r w:rsidR="006129B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3AA1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F52A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784D6C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CC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94F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B8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Immunologii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47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Immunology</w:t>
            </w:r>
          </w:p>
        </w:tc>
      </w:tr>
      <w:tr w:rsidR="0086327E" w:rsidRPr="00B97E75" w14:paraId="7B0082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92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C1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85E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F32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Flow Cytometry Laboratory</w:t>
            </w:r>
          </w:p>
        </w:tc>
      </w:tr>
      <w:tr w:rsidR="0086327E" w:rsidRPr="00B97E75" w14:paraId="23426A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8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0A3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4DCE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F8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Laboratory</w:t>
            </w:r>
          </w:p>
        </w:tc>
      </w:tr>
      <w:tr w:rsidR="0086327E" w:rsidRPr="00B97E75" w14:paraId="10CD4C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AD2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0A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60A4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3EC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B97E75" w14:paraId="5715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AC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3F2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831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Immunocytochemii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3E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Immunohistochemistry and Immunocytochemistry Laboratory</w:t>
            </w:r>
          </w:p>
        </w:tc>
      </w:tr>
      <w:tr w:rsidR="0086327E" w:rsidRPr="00B97E75" w14:paraId="3EBD93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D4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B22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E93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Krążących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D0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Circulating Markers Laboratory</w:t>
            </w:r>
          </w:p>
        </w:tc>
      </w:tr>
      <w:tr w:rsidR="0086327E" w:rsidRPr="000D581D" w14:paraId="415881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A10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610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363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i Parazytologii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B7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Medical Biology and Parasitology</w:t>
            </w:r>
          </w:p>
        </w:tc>
      </w:tr>
      <w:tr w:rsidR="0086327E" w:rsidRPr="00B97E75" w14:paraId="5156B1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1F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C95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486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Parazytologiczna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4353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Parasitology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B4990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A4B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F59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9E6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1176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82100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C3F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6CD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32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442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Pharmacology</w:t>
            </w:r>
          </w:p>
        </w:tc>
      </w:tr>
      <w:tr w:rsidR="0086327E" w:rsidRPr="00B97E75" w14:paraId="34E277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5B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23AB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F6B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Behawioralnych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F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Behavioural Testing Laboratory</w:t>
            </w:r>
          </w:p>
        </w:tc>
      </w:tr>
      <w:tr w:rsidR="0086327E" w:rsidRPr="00B97E75" w14:paraId="716173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CCF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35D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65D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Analitycznych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3F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Analytical Testing Laboratory</w:t>
            </w:r>
          </w:p>
        </w:tc>
      </w:tr>
      <w:tr w:rsidR="0086327E" w:rsidRPr="00B97E75" w14:paraId="26F4F2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475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B5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0AB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Pozaustrojowej Perfuzji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59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Extracorporeal Heart Perfusion Laboratory</w:t>
            </w:r>
          </w:p>
        </w:tc>
      </w:tr>
      <w:tr w:rsidR="0086327E" w:rsidRPr="00B97E75" w14:paraId="3A82AD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D7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F55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304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B83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Forensic Medicine</w:t>
            </w:r>
          </w:p>
        </w:tc>
      </w:tr>
      <w:tr w:rsidR="0086327E" w:rsidRPr="000D581D" w14:paraId="131BAF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CF07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0F32" w14:textId="77777777" w:rsidR="0086327E" w:rsidRPr="002043FD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A7DC" w14:textId="77777777" w:rsidR="0086327E" w:rsidRPr="002043FD" w:rsidRDefault="0086327E" w:rsidP="0086327E">
            <w:pPr>
              <w:ind w:left="535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7"/>
            </w:r>
            <w:r w:rsidRPr="002043FD">
              <w:rPr>
                <w:rFonts w:asciiTheme="minorHAnsi" w:hAnsiTheme="minorHAnsi" w:cstheme="minorHAnsi"/>
                <w:sz w:val="24"/>
                <w:szCs w:val="24"/>
              </w:rPr>
              <w:t>Pracownia Medycyny Pola Walki i Balistyki Sądowe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3B0" w14:textId="77777777" w:rsidR="0086327E" w:rsidRPr="002043FD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043F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Battlefield Medicine and Forensic Ballistics Laboratory</w:t>
            </w:r>
          </w:p>
        </w:tc>
      </w:tr>
      <w:tr w:rsidR="0086327E" w:rsidRPr="00B97E75" w14:paraId="622F593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EB65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B5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5E04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7A6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Forensic Medicine</w:t>
            </w:r>
          </w:p>
        </w:tc>
      </w:tr>
      <w:tr w:rsidR="0086327E" w:rsidRPr="00B97E75" w14:paraId="32059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D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BE8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05E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60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Toxicology Laboratory</w:t>
            </w:r>
          </w:p>
        </w:tc>
      </w:tr>
      <w:tr w:rsidR="0086327E" w:rsidRPr="00B97E75" w14:paraId="64DBBD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032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F01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79C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5FF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Histopathology Laboratory</w:t>
            </w:r>
          </w:p>
        </w:tc>
      </w:tr>
      <w:tr w:rsidR="0086327E" w:rsidRPr="00B97E75" w14:paraId="535D055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B22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C5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B42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Ekspertyz 3D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146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3D Expertise Laboratory</w:t>
            </w:r>
          </w:p>
        </w:tc>
      </w:tr>
      <w:tr w:rsidR="0086327E" w:rsidRPr="00B97E75" w14:paraId="0592F2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95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9E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A7F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Tanatologii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68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Forensic Thanatology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49166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1E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8F7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A2AC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5D2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Molecular Techniques</w:t>
            </w:r>
          </w:p>
        </w:tc>
      </w:tr>
      <w:tr w:rsidR="0086327E" w:rsidRPr="00B97E75" w14:paraId="344F6E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F79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985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4EE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Zakładu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7D3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Laboratory</w:t>
            </w:r>
          </w:p>
        </w:tc>
      </w:tr>
      <w:tr w:rsidR="0086327E" w:rsidRPr="000D581D" w14:paraId="0B41A9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10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8B4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A2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 Molekularnych i Diagnostyki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007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and Clinical Diagnostics Laboratory</w:t>
            </w:r>
          </w:p>
        </w:tc>
      </w:tr>
      <w:tr w:rsidR="0086327E" w:rsidRPr="000D581D" w14:paraId="20B4AD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E6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D25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9DE3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 – Dochodzenie Ojcostwa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9AA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in Paternity Testing Laboratory</w:t>
            </w:r>
          </w:p>
        </w:tc>
      </w:tr>
      <w:tr w:rsidR="0086327E" w:rsidRPr="00B97E75" w14:paraId="27A0E4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165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771C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A4C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684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Laboratory</w:t>
            </w:r>
          </w:p>
        </w:tc>
      </w:tr>
      <w:tr w:rsidR="0086327E" w:rsidRPr="00B97E75" w14:paraId="1E083E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B6F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F8F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463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Medycyny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25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Stem-Cell Therapy Laboratory</w:t>
            </w:r>
          </w:p>
        </w:tc>
      </w:tr>
      <w:tr w:rsidR="0086327E" w:rsidRPr="00B97E75" w14:paraId="7C7BC0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CFC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ED7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F418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Prawa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3A1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Medical Law </w:t>
            </w:r>
          </w:p>
        </w:tc>
      </w:tr>
      <w:tr w:rsidR="0086327E" w:rsidRPr="00B97E75" w14:paraId="106B38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C6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4E6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578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94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Microbiology</w:t>
            </w:r>
          </w:p>
        </w:tc>
      </w:tr>
      <w:tr w:rsidR="0086327E" w:rsidRPr="00B97E75" w14:paraId="1E7EAC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E9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6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6E6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Mikrobiologicznej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67B0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Microbiological Diagnostics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87CC3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EA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0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21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Mykologiczna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F32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Mycology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2784D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B0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8B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B7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Oznaczania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Lekowrażliwości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5C6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Susceptibility Determination Laboratory</w:t>
            </w:r>
          </w:p>
        </w:tc>
      </w:tr>
      <w:tr w:rsidR="0086327E" w:rsidRPr="00B97E75" w14:paraId="4D6EB03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0A8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39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8B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9D4E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162A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44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D1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D22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FC9C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Cell Culture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DCEF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8339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395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753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Struktury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Biofilmu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1BDF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Biofilm Structure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0D581D" w14:paraId="7C5C034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06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3A7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B84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Anestezjologii i Intensywnej Terapii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96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Anaesthesiology and Intensive Therapy </w:t>
            </w:r>
          </w:p>
        </w:tc>
      </w:tr>
      <w:tr w:rsidR="0086327E" w:rsidRPr="000D581D" w14:paraId="3E65B5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9DE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92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FEF7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Monitorowania Niewydolności Narządowej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0A51" w14:textId="77777777" w:rsidR="0086327E" w:rsidRPr="00B97E75" w:rsidRDefault="0086327E" w:rsidP="0086327E">
            <w:pPr>
              <w:ind w:left="4" w:firstLine="9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 Failure Diagnostics and Monitoring Laboratory</w:t>
            </w:r>
          </w:p>
        </w:tc>
      </w:tr>
      <w:tr w:rsidR="0086327E" w:rsidRPr="000D581D" w14:paraId="6C0F2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DF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691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938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i Leczenia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07B2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and Treatment Laboratory</w:t>
            </w:r>
          </w:p>
        </w:tc>
      </w:tr>
      <w:tr w:rsidR="0086327E" w:rsidRPr="002A0C0E" w14:paraId="1F23B1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83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D17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169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B68B" w14:textId="77777777" w:rsidR="0086327E" w:rsidRPr="00B97E75" w:rsidRDefault="0086327E" w:rsidP="0086327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169AC3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3E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0D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818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EA4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556A7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25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5BA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121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A6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0AB74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6B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6C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AF8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E2E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715D3F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36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D3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1D8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C7F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98D71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060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F88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2F2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0DFC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09D0A8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76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340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AD02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15F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A0F3B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F00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2E0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D66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F44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5EB8100A" w14:textId="77777777" w:rsidTr="00023554"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DB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3C2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8A0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B53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2FEC8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42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AD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6D24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D71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E5DCC7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906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E98F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E17F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8D9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FCAB9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FA8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0E7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F97D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1497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18BA0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CDE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D613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5ADD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2D03D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8F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41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2411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8C3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0D581D" w14:paraId="74551D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91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B2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70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 Katedra i Klinika Pediatrii, Alergologii i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0BB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Allergology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Cardiology </w:t>
            </w:r>
          </w:p>
        </w:tc>
      </w:tr>
      <w:tr w:rsidR="0086327E" w:rsidRPr="000D581D" w14:paraId="2A3E407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105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BB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B9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Immunodiagnostyki Chorób Alergicznych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AD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Immunodiagnosis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Allergic Diseases  Laboratory</w:t>
            </w:r>
          </w:p>
        </w:tc>
      </w:tr>
      <w:tr w:rsidR="0086327E" w:rsidRPr="00B97E75" w14:paraId="0E8FC4A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B7C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BC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C0C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Echokardiografii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31B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Echocardiography Laboratory</w:t>
            </w:r>
          </w:p>
        </w:tc>
      </w:tr>
      <w:tr w:rsidR="0086327E" w:rsidRPr="000D581D" w14:paraId="4741AF7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8F0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557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3C2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Nieinwazyjnej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650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Non-Invasive Cardiovascular Diagnostics  Laboratory</w:t>
            </w:r>
          </w:p>
        </w:tc>
      </w:tr>
      <w:tr w:rsidR="0086327E" w:rsidRPr="000D581D" w14:paraId="2F1D03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38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EE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67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 Katedra i Klinika Pediatrii, Gastroenterologii i Żywienia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0D0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Gastroenterology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and Nutrition</w:t>
            </w:r>
          </w:p>
        </w:tc>
      </w:tr>
      <w:tr w:rsidR="0086327E" w:rsidRPr="000D581D" w14:paraId="39C508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322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C90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115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III Katedra i Klinika Pediatrii, Immunologii i Reumatologii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189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rd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Immunology and Rheumatology</w:t>
            </w:r>
          </w:p>
        </w:tc>
      </w:tr>
      <w:tr w:rsidR="0086327E" w:rsidRPr="000D581D" w14:paraId="6AA914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B6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3E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4CFD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Immunologii Ogólnej na bazie Instytutu Genetyki i Mikrobiologii Uniwersytetu Wrocławskiego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635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General Immunology Laboratory  (based on the Institute of Genetics and Microbiology of the University of Wroclaw)</w:t>
            </w:r>
          </w:p>
        </w:tc>
      </w:tr>
      <w:tr w:rsidR="0086327E" w:rsidRPr="002A0C0E" w14:paraId="139169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55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241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1C2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25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249429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B4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127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6C4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80E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494A4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637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BD6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83C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4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0827A74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5A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BB5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17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F5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4327A8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C2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D6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WL-26.5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A97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73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5F7F45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5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5D5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0BF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70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6E8C91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BD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0B5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6A8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01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C26E8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DD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D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B1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1B7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FD43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2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46C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DE3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C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0D581D" w14:paraId="01446D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AC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4B4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095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Medycyny Ratunkowej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BA0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Emergency Medicine </w:t>
            </w:r>
          </w:p>
        </w:tc>
      </w:tr>
      <w:tr w:rsidR="0086327E" w:rsidRPr="00B97E75" w14:paraId="261980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C58B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4AF3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2F56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Tlenoterapii Hiperbarycznej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EA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Hyperbaric Oxygen Therapy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1AA56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F3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F9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6C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Ośrodek Tlenoterapii Hiperbarycznej (OTH)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4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Hyperbaric Oxygen Therapy Centre</w:t>
            </w:r>
          </w:p>
        </w:tc>
      </w:tr>
      <w:tr w:rsidR="0086327E" w:rsidRPr="00B97E75" w14:paraId="307FF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766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FF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2AE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Genetyki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1B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Genetics</w:t>
            </w:r>
          </w:p>
        </w:tc>
      </w:tr>
      <w:tr w:rsidR="0086327E" w:rsidRPr="00B97E75" w14:paraId="4CC258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39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BC13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Cytogenetycznych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79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Cytogenetic Research Laboratory</w:t>
            </w:r>
          </w:p>
        </w:tc>
      </w:tr>
      <w:tr w:rsidR="0086327E" w:rsidRPr="00B97E75" w14:paraId="4B7D59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005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D6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C4CC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0D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59B357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FB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EA6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B88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Genetyczne Laboratorium Badawcze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B1F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Research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2CE0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0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61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35A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Neonatologii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96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Neonatology </w:t>
            </w:r>
          </w:p>
        </w:tc>
      </w:tr>
      <w:tr w:rsidR="0086327E" w:rsidRPr="00B97E75" w14:paraId="35E3E4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F4B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B72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D5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8D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0D581D" w14:paraId="7D1CB2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99D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E0C3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Traumatologii i Medycyny Ratunkowej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70A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 Traumatology and Emergency Medicine</w:t>
            </w:r>
          </w:p>
        </w:tc>
      </w:tr>
      <w:tr w:rsidR="0086327E" w:rsidRPr="00B97E75" w14:paraId="406FF77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E2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F3A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F98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Fantomowa Nauczania Symulacyjnego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AD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Phantom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18E8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B97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FD2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931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Symulacji Komputerowych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74E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Computer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0D581D" w14:paraId="45AD81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68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A7E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3131" w14:textId="77777777" w:rsidR="0086327E" w:rsidRPr="00B97E75" w:rsidRDefault="0086327E" w:rsidP="0086327E">
            <w:pPr>
              <w:ind w:left="600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wpływu pól magnetycznych na organizmy żywe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F1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Magnetic Field Impact on Living Organisms Laboratory</w:t>
            </w:r>
          </w:p>
        </w:tc>
      </w:tr>
      <w:tr w:rsidR="0086327E" w:rsidRPr="00B97E75" w14:paraId="4ECFFC9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6B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4F4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6A22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6B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0D581D" w14:paraId="0FA15EF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8F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20D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738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Morfologii i Embriologii Człowieka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EE5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Human Morphology and Embryology</w:t>
            </w:r>
          </w:p>
        </w:tc>
      </w:tr>
      <w:tr w:rsidR="0086327E" w:rsidRPr="00B97E75" w14:paraId="20BEB5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D7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65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3329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Anatomii Prawidłowej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F6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Anatomy</w:t>
            </w:r>
          </w:p>
        </w:tc>
      </w:tr>
      <w:tr w:rsidR="0086327E" w:rsidRPr="00B97E75" w14:paraId="6E0D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16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BD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D3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Mikroskopowej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1E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Microscopic Anatomy Laboratory</w:t>
            </w:r>
          </w:p>
        </w:tc>
      </w:tr>
      <w:tr w:rsidR="0086327E" w:rsidRPr="00B97E75" w14:paraId="4F84D3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DE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000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FB8B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Okresu Prenatalnego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0E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Prenatal Anatomy Laboratory</w:t>
            </w:r>
          </w:p>
        </w:tc>
      </w:tr>
      <w:tr w:rsidR="0086327E" w:rsidRPr="00B97E75" w14:paraId="7A5E1A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29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D39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6CF4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9F9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Biostatistics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B407C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04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C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300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Paleoanatomii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C75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Paleoanatomy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46E43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5C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57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3B5A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Multimedialnych Prezentacji Anatomicznych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DC0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Multimedia Anatomy Teaching Laboratory</w:t>
            </w:r>
          </w:p>
        </w:tc>
      </w:tr>
      <w:tr w:rsidR="0086327E" w:rsidRPr="00B97E75" w14:paraId="02B4B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1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279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E17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Ultrasonograficznej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220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Ultrasound Anatomy Laboratory</w:t>
            </w:r>
          </w:p>
        </w:tc>
      </w:tr>
      <w:tr w:rsidR="0086327E" w:rsidRPr="000D581D" w14:paraId="2F1E03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5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DFA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ADE7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Histologii i Embriologii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5A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Histology and Embryology</w:t>
            </w:r>
          </w:p>
        </w:tc>
      </w:tr>
      <w:tr w:rsidR="0086327E" w:rsidRPr="00B97E75" w14:paraId="6F4FDE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B7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2292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22F2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Elektronowej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61B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Electron Microscopy La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boratory</w:t>
            </w:r>
          </w:p>
        </w:tc>
      </w:tr>
      <w:tr w:rsidR="0086327E" w:rsidRPr="00B97E75" w14:paraId="3533EC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74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3ED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43A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223A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1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Laboratory</w:t>
            </w:r>
          </w:p>
        </w:tc>
      </w:tr>
      <w:tr w:rsidR="0086327E" w:rsidRPr="00B97E75" w14:paraId="636B2A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82D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517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513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6E4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2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576C61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C3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41B8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AD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83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Histology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F286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7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9E7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3E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1D2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Immunohistochemistry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5B10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A4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C8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A03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597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2DF411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88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92A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A78E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89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Flow Cytometry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4EA7F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CF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A0E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CC41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Immunofluorescencji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9E6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Immunofluorescence Laboratory</w:t>
            </w:r>
          </w:p>
        </w:tc>
      </w:tr>
      <w:tr w:rsidR="0086327E" w:rsidRPr="00B97E75" w14:paraId="03BCE3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DB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53E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5B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D6A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Confocal Microscopy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39489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C2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A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B2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Pracownia Inżynierii Genetycznej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346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Engineering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BD080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5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C44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3C8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Mikrodysekcji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Laserowej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B5C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Laser Microdissection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B3515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1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401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EC8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Mikromacierzy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Tkankowych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F6E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Tissue Microarray Laboratory</w:t>
            </w:r>
          </w:p>
        </w:tc>
      </w:tr>
      <w:tr w:rsidR="0086327E" w:rsidRPr="001E14AE" w14:paraId="487DA8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68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1A3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85AA" w14:textId="77777777" w:rsidR="0086327E" w:rsidRPr="00B97E75" w:rsidRDefault="0086327E" w:rsidP="0086327E">
            <w:pPr>
              <w:ind w:left="317" w:firstLine="4"/>
              <w:jc w:val="both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CFF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-----------------------------------------------------</w:t>
            </w:r>
          </w:p>
        </w:tc>
      </w:tr>
      <w:tr w:rsidR="0086327E" w:rsidRPr="001E14AE" w14:paraId="30A58A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C7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33C5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F9AA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B438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1E14AE" w14:paraId="0E1EC5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7FBE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7770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E3D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F01A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8427CC" w14:paraId="74A4BBF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DD9D" w14:textId="77777777" w:rsidR="0086327E" w:rsidRPr="00C361D3" w:rsidRDefault="0086327E" w:rsidP="0086327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AF6A" w14:textId="0EB2539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WL-36</w:t>
            </w:r>
            <w:r w:rsidR="0029510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7E7A" w14:textId="59B81624" w:rsidR="0086327E" w:rsidRPr="00B97E75" w:rsidRDefault="0029510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E9A8" w14:textId="69AC3677" w:rsidR="0086327E" w:rsidRPr="00B97E75" w:rsidRDefault="0029510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54F70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60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04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DE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2341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2E0A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69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50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5B8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C9B2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79CC3B8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3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CF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62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Badań Ultrastrukturalnych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FD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Ultrastructural Research </w:t>
            </w:r>
          </w:p>
        </w:tc>
      </w:tr>
      <w:tr w:rsidR="0086327E" w:rsidRPr="000D581D" w14:paraId="285F4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20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CA7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WL-40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DE6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Katedra i Zakład Biofizyki i Neurobiologii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628B" w14:textId="77777777" w:rsidR="0086327E" w:rsidRPr="00B97E75" w:rsidRDefault="0086327E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Department of Biophysics and Neuroscience</w:t>
            </w:r>
          </w:p>
        </w:tc>
      </w:tr>
      <w:tr w:rsidR="0086327E" w:rsidRPr="00B97E75" w14:paraId="0D044CD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8F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994F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59B2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Mikrokalorymetrii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CE0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Microcalorimetry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6E72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3AD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E8A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FB98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DC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Confocal Microscopy Laboratory</w:t>
            </w:r>
          </w:p>
        </w:tc>
      </w:tr>
      <w:tr w:rsidR="0086327E" w:rsidRPr="00B97E75" w14:paraId="29B968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279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E8BB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F57F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Spektroskopii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DF62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Spectroscopy Laboratory</w:t>
            </w:r>
          </w:p>
        </w:tc>
      </w:tr>
      <w:tr w:rsidR="0086327E" w:rsidRPr="000D581D" w14:paraId="00894B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F0C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D117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Bioelektryczności (</w:t>
            </w: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patch-clamp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22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Bioelectricity Laboratory (Patch-Clamp Technique)</w:t>
            </w:r>
          </w:p>
        </w:tc>
      </w:tr>
      <w:tr w:rsidR="0086327E" w:rsidRPr="00B97E75" w14:paraId="58B23E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59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5D5A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4D6D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6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D4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0D581D" w14:paraId="2D95A6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FA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9E2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42B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Biochemii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C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Biochemistry and Immunochemistry</w:t>
            </w:r>
          </w:p>
        </w:tc>
      </w:tr>
      <w:tr w:rsidR="0086327E" w:rsidRPr="000D581D" w14:paraId="1044C9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D7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3EA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9F8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D87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Chemistry and Immunochemistry</w:t>
            </w:r>
          </w:p>
        </w:tc>
      </w:tr>
      <w:tr w:rsidR="0086327E" w:rsidRPr="00B97E75" w14:paraId="21DC6D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36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446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0AF0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Biochemii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80E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0D581D" w14:paraId="0288D0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8E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E840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ABA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Fizjologii i Patofizjologii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F02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Physiology and Pathophysiology</w:t>
            </w:r>
          </w:p>
        </w:tc>
      </w:tr>
      <w:tr w:rsidR="0086327E" w:rsidRPr="00B97E75" w14:paraId="0C6E484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BC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146D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820C" w14:textId="77777777" w:rsidR="0086327E" w:rsidRPr="00B97E75" w:rsidRDefault="0086327E" w:rsidP="0086327E">
            <w:pPr>
              <w:pStyle w:val="Zwykytekst"/>
              <w:tabs>
                <w:tab w:val="left" w:pos="317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E84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Physiology</w:t>
            </w:r>
            <w:proofErr w:type="spellEnd"/>
          </w:p>
        </w:tc>
      </w:tr>
      <w:tr w:rsidR="0086327E" w:rsidRPr="00B97E75" w14:paraId="192926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C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B46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097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Patofizjologii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E95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Pathophysiology</w:t>
            </w:r>
            <w:proofErr w:type="spellEnd"/>
          </w:p>
        </w:tc>
      </w:tr>
      <w:tr w:rsidR="0086327E" w:rsidRPr="000D581D" w14:paraId="6C6E24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1E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8C3A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70A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Patologii Klinicznej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7980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Clinical and Experimental Pathology</w:t>
            </w:r>
          </w:p>
        </w:tc>
      </w:tr>
      <w:tr w:rsidR="0086327E" w:rsidRPr="000D581D" w14:paraId="089B7D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00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4FD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9A4F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Ogólnej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B32C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General and Experimental Pathology</w:t>
            </w:r>
          </w:p>
        </w:tc>
      </w:tr>
      <w:tr w:rsidR="0086327E" w:rsidRPr="00B97E75" w14:paraId="1B9AECE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C0D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2F3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9B7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A35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Pathology</w:t>
            </w:r>
            <w:proofErr w:type="spellEnd"/>
          </w:p>
        </w:tc>
      </w:tr>
      <w:tr w:rsidR="00B31D6B" w:rsidRPr="00B97E75" w14:paraId="01F7F6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D50F" w14:textId="77777777" w:rsidR="00B31D6B" w:rsidRPr="00B97E75" w:rsidRDefault="00B31D6B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9CC2" w14:textId="3AF0FC93" w:rsidR="00B31D6B" w:rsidRPr="00B97E75" w:rsidRDefault="00B31D6B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WL-43</w:t>
            </w:r>
            <w:r w:rsidR="00E402D1">
              <w:rPr>
                <w:rFonts w:asciiTheme="minorHAnsi" w:hAnsiTheme="minorHAnsi" w:cs="Arial"/>
                <w:sz w:val="24"/>
                <w:szCs w:val="24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3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7F23" w14:textId="35EFC02A" w:rsidR="00B31D6B" w:rsidRPr="00B97E75" w:rsidRDefault="00B31D6B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31D6B">
              <w:rPr>
                <w:rFonts w:asciiTheme="minorHAnsi" w:hAnsiTheme="minorHAnsi" w:cs="Arial"/>
                <w:sz w:val="24"/>
                <w:szCs w:val="24"/>
              </w:rPr>
              <w:t>Zakład Medycyny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588E" w14:textId="4D1A0B9E" w:rsidR="00B31D6B" w:rsidRPr="00B97E75" w:rsidRDefault="00B31D6B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Molecular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Medicine</w:t>
            </w:r>
            <w:proofErr w:type="spellEnd"/>
          </w:p>
        </w:tc>
      </w:tr>
      <w:tr w:rsidR="0086327E" w:rsidRPr="002A0C0E" w14:paraId="2645D3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CD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6CC2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WL-44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158C" w14:textId="77777777" w:rsidR="0086327E" w:rsidRPr="00757110" w:rsidRDefault="0086327E" w:rsidP="0086327E">
            <w:pPr>
              <w:pStyle w:val="Zwykytekst"/>
              <w:tabs>
                <w:tab w:val="left" w:pos="225"/>
              </w:tabs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6D88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2A0C0E" w14:paraId="2351E5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07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39FE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B79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E311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B97E75" w14:paraId="3982D2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25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045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0433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F1C4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0D581D" w14:paraId="67A612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EF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E5D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47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Chorób Zakaźnych i Hepatologii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6C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Clinical Department of Infectious Diseases and </w:t>
            </w:r>
            <w:proofErr w:type="spellStart"/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Hepatology</w:t>
            </w:r>
            <w:proofErr w:type="spellEnd"/>
          </w:p>
        </w:tc>
      </w:tr>
      <w:tr w:rsidR="0086327E" w:rsidRPr="00B97E75" w14:paraId="3EB84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A9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330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82A9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Instytut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758B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Institute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Heart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B97E75" w14:paraId="455B3A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E81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F68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6A29" w14:textId="77777777" w:rsidR="0086327E" w:rsidRPr="00B97E75" w:rsidRDefault="0086327E" w:rsidP="0086327E">
            <w:pPr>
              <w:pStyle w:val="Zwykytekst"/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82A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B97E75" w14:paraId="2B84DE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2D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C48B" w14:textId="77777777" w:rsidR="0086327E" w:rsidRPr="00023554" w:rsidRDefault="0086327E" w:rsidP="008632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3554">
              <w:rPr>
                <w:rFonts w:asciiTheme="minorHAnsi" w:hAnsiTheme="minorHAnsi" w:cs="Arial"/>
                <w:sz w:val="22"/>
                <w:szCs w:val="22"/>
              </w:rPr>
              <w:t>WL-46-1-1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EBC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E9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0D581D" w14:paraId="472964D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50D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B16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94D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Intensywnej Terapii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961C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Intensive Cardiac Care</w:t>
            </w:r>
          </w:p>
        </w:tc>
      </w:tr>
      <w:tr w:rsidR="0086327E" w:rsidRPr="000D581D" w14:paraId="0B134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A6E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F67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E11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Kardiochirurgii i Transplantacji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E921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Cardiac Surgery and Heart Transplantation</w:t>
            </w:r>
          </w:p>
        </w:tc>
      </w:tr>
      <w:tr w:rsidR="0086327E" w:rsidRPr="000D581D" w14:paraId="1DF94C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A5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62CC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DC9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45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Cardiac Surgery</w:t>
            </w:r>
          </w:p>
        </w:tc>
      </w:tr>
      <w:tr w:rsidR="0086327E" w:rsidRPr="000D581D" w14:paraId="72C733A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41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8B6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A6B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Transplantacji Serca i Mechanicznego Wspomagania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979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Heart Transplantation and Mechanical Circulatory Support</w:t>
            </w:r>
          </w:p>
        </w:tc>
      </w:tr>
      <w:tr w:rsidR="0086327E" w:rsidRPr="00B97E75" w14:paraId="0E7C1B1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5A0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754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BC0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Obrazowania Układu Sercowo-Naczyniowego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F1A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Cardiovascular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Imaging</w:t>
            </w:r>
            <w:proofErr w:type="spellEnd"/>
          </w:p>
        </w:tc>
      </w:tr>
      <w:tr w:rsidR="0086327E" w:rsidRPr="00B97E75" w14:paraId="7FED51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F4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23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501A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Prewencyjnej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99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Preventive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0D581D" w14:paraId="5F142E6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C7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B7F3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E60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Translacyjnej i Rejestrów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09A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Cardiology and Clinical Registries</w:t>
            </w:r>
          </w:p>
        </w:tc>
      </w:tr>
      <w:tr w:rsidR="0086327E" w:rsidRPr="000D581D" w14:paraId="4E3330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D4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A91B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3EF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Innowacyjnych Terapii Chorób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2828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Innovative Cardiovascular Therapies</w:t>
            </w:r>
          </w:p>
        </w:tc>
      </w:tr>
      <w:tr w:rsidR="0086327E" w:rsidRPr="000D581D" w14:paraId="0CD027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1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CCA8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334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Dydaktyki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1A5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Education in Cardiology</w:t>
            </w:r>
          </w:p>
        </w:tc>
      </w:tr>
      <w:tr w:rsidR="0086327E" w:rsidRPr="000D581D" w14:paraId="06D2C8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5BE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4BD9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B93DF6" w14:textId="77777777" w:rsidR="0086327E" w:rsidRPr="0051584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023554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Biuro Instytutu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B01DA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</w:pPr>
            <w:r w:rsidRPr="00C361D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Office of the Institute of Heart Diseases</w:t>
            </w:r>
          </w:p>
        </w:tc>
      </w:tr>
      <w:tr w:rsidR="0086327E" w:rsidRPr="000D581D" w14:paraId="717C02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7070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4AFAD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2469A6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Ortopedii, Traumatologii Narządu Ruchu i Chirurgii </w:t>
            </w: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lastRenderedPageBreak/>
              <w:t>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5CB0F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lastRenderedPageBreak/>
              <w:t xml:space="preserve">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hopedics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Traumatology and Hand </w:t>
            </w: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Surgery</w:t>
            </w:r>
          </w:p>
        </w:tc>
      </w:tr>
      <w:tr w:rsidR="0086327E" w:rsidRPr="000D581D" w14:paraId="173778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833761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048CC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59BAB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1B5C7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Orthopedics</w:t>
            </w:r>
            <w:proofErr w:type="spellEnd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Traumatology and Hand Surgery</w:t>
            </w:r>
          </w:p>
        </w:tc>
      </w:tr>
      <w:tr w:rsidR="0086327E" w:rsidRPr="00C361D3" w14:paraId="71A560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91003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8247F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CFB13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Medycyny Sportowej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8C0B3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Division of Sports Medicine</w:t>
            </w:r>
          </w:p>
        </w:tc>
      </w:tr>
      <w:tr w:rsidR="0086327E" w:rsidRPr="002A0C0E" w14:paraId="09EBB9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CA745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29EAE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WL-48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50B29" w14:textId="77777777" w:rsidR="008632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A181C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4D49C5F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362AFF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C57A5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5B3B1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5EB1F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8E583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CC6C3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1F07F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9400D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0331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549C1D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E7270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1EA4D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1657E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6064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CCE13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2572F4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7A2E1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059F8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85CD5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4B77E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D955D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BEFAD0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WL-49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A8D20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D6568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2C274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619C1" w14:textId="77777777" w:rsidR="0086327E" w:rsidRPr="008D24D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6E777" w14:textId="77777777" w:rsidR="0086327E" w:rsidRPr="008D24D9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A9EB8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7AE31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80640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F1BA8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D7E4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3203DE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B3D95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5D2E22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6813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7C4F1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B209A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7F9F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797E2B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176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1B21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3957F3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FBEF9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449E99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466E55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3A03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59EF7" w14:textId="77777777" w:rsidR="0086327E" w:rsidRPr="009A568C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Instytut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04CC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0D581D" w14:paraId="0D62949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F4510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892665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2B147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Alergologii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7E0A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Allergology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86327E" w:rsidRPr="002A0C0E" w14:paraId="133E626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ABBCC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34644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1B91A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Biochemiczno-Immunologiczna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32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Biochemistry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Immunology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27673F0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1223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B79CB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C2F5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1319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Pulmonary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77A5F33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A921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F44BCF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0D25E9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Angiologii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409B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Angiology and Internal Diseases</w:t>
            </w:r>
          </w:p>
        </w:tc>
      </w:tr>
      <w:tr w:rsidR="0086327E" w:rsidRPr="002A0C0E" w14:paraId="6C98ED6E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19E1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AA8E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E89D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Echo-Dopplerowska Serca i Układu 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15B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Vascular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508E072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995C3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33CF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56DBD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Pracownia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Kompresjoterapii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CE0F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Compression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Therapy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3C061770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B4D381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FD7C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63878B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Mikrokrążenia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39EF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Microcirculation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01FD7A0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DF608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482A6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64E9C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 Krzepnięcia i Fibrynolizy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A52F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Thrombosis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Fibrinolysis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3F0D647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EAC5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66AFD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232D2D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Diabetologii, Nadciśnienia Tętniczego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D2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Diabetology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Hypertension and Internal Diseases</w:t>
            </w:r>
          </w:p>
        </w:tc>
      </w:tr>
      <w:tr w:rsidR="0086327E" w:rsidRPr="000D581D" w14:paraId="40E66EB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4D5EA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F6F4A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FD385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i Badań Naczyniowych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F58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Ultrasonography and Vascular Testing Laboratory</w:t>
            </w:r>
          </w:p>
        </w:tc>
      </w:tr>
      <w:tr w:rsidR="0086327E" w:rsidRPr="000D581D" w14:paraId="15CE2646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337764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7827A5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95C97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Układu Oddechowego i Polisomnografii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FDD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Respiratory Function Testing and Polysomnography Laboratory</w:t>
            </w:r>
          </w:p>
        </w:tc>
      </w:tr>
      <w:tr w:rsidR="00BA4E77" w:rsidRPr="002A0C0E" w14:paraId="09DA23D2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9F0281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FD5C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27D3C8" w14:textId="77777777" w:rsidR="00BA4E77" w:rsidRPr="009A568C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Holterowska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47FDD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2A0C0E" w14:paraId="0648E2C8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9CDD4C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E2745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51AB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FEAA0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2D1C1FD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30C04A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4DA21D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0F418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13A72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6F5D7C15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DB786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76494C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6DC9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9BA51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F03A93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E167B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615967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FB3D7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F667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DD110AC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F1D4A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35AD9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1352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92E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54D9511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981B4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1D3D3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7FBAD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EF444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81DC37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C8823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DF9430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4B75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BB1B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75839C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1CF4F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AB9F4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C9E95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C84E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0D581D" w14:paraId="20441C6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1AE9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6B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8CB00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Zaawanasowanych Technologii Diabetologicznych i Edukacji Diabetologicznej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08967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Advanced Diabetes Technology and Diabetes Education Laboratory</w:t>
            </w:r>
          </w:p>
        </w:tc>
      </w:tr>
      <w:tr w:rsidR="0086327E" w:rsidRPr="00E15170" w14:paraId="79BDD93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03133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4A608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2495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5411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61C0523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28A4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01007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3998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Endokrynologii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6081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Endocrinology and Internal Diseases</w:t>
            </w:r>
          </w:p>
        </w:tc>
      </w:tr>
      <w:tr w:rsidR="0086327E" w:rsidRPr="00E15170" w14:paraId="76C5C1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1EB9E2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CDEBE3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F6D0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Testów Hormonalnych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B8A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Hormonal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15170" w14:paraId="4378DF0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BEF4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7A38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88597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Endokrynologii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DF12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Endocrinology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6C87F6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0C71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1A182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DB2E5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Gastroenterologii, Hepatologii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DDA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Gastroenterology,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Hepatology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A257F7" w:rsidRPr="00BA4E77" w14:paraId="4F6CA7C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04995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E3AC14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D31A9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71BA8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A257F7" w:rsidRPr="00E15170" w14:paraId="6114FCFE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DCD39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66B936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F441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63ED2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15170" w14:paraId="669D476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A7C07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B51DFD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C601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D20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03ADFF5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98FA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944A6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EB709E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Geriatrii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C2E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Geriatrics and Internal Diseases</w:t>
            </w:r>
          </w:p>
        </w:tc>
      </w:tr>
      <w:tr w:rsidR="0086327E" w:rsidRPr="000D581D" w14:paraId="3BC2EBE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8A10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B5E115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8B92C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Nefrologii, Medycyny Transplantacyjnej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9EF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Nephrology, Transplantation Medicine and Internal Diseases</w:t>
            </w:r>
          </w:p>
        </w:tc>
      </w:tr>
      <w:tr w:rsidR="0086327E" w:rsidRPr="00E15170" w14:paraId="329EF2A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E0E106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706F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571038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Specjalistyczne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5E92C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0CE0CE8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F0CC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A765B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B33C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Pulmonologii i Nowotworów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E7EBD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Pulmonology and Lung Oncology</w:t>
            </w:r>
          </w:p>
        </w:tc>
      </w:tr>
      <w:tr w:rsidR="0086327E" w:rsidRPr="009A568C" w14:paraId="4937198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02840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4F35C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28D2ED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Polisomnograficzna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0764B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Polysomnography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3F32BCA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B8FB5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50505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E6AB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Fizjopatologii Oddychania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609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Respiration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Physiopathology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7B08721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CE11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3D13A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0E5572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Bronchoskopii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0B2C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Bronchoscopy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2D7631E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0E7DE2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FFF52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6DDABF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Reumatologii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DC6F3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Rheumatology and Internal Diseases</w:t>
            </w:r>
          </w:p>
        </w:tc>
      </w:tr>
      <w:tr w:rsidR="0086327E" w:rsidRPr="009A568C" w14:paraId="15CA79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4DAF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0CEC1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78B594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AC528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6CFB084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4769B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36D54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1BF4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Narządu Ruchu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37ACE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Musculoskeletal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3448907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964A8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176B5B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E524F" w14:textId="77777777" w:rsidR="0086327E" w:rsidRPr="00284F7F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Dermatologii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868C9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General Dermatology and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Oncodermatology</w:t>
            </w:r>
            <w:proofErr w:type="spellEnd"/>
          </w:p>
        </w:tc>
      </w:tr>
      <w:tr w:rsidR="0086327E" w:rsidRPr="000D581D" w14:paraId="71D33B1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A9D2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B303E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067CE9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CDF1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Dermatology</w:t>
            </w:r>
          </w:p>
        </w:tc>
      </w:tr>
      <w:tr w:rsidR="0086327E" w:rsidRPr="00284F7F" w14:paraId="3BE4EF4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FB9F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D873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8AD41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B8EE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Oncodermatology</w:t>
            </w:r>
            <w:proofErr w:type="spellEnd"/>
          </w:p>
        </w:tc>
      </w:tr>
      <w:tr w:rsidR="0086327E" w:rsidRPr="000D581D" w14:paraId="302EE228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D6B8F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D4403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AF5936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Rejestrów i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E5C7C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Clinical Trials and Registries</w:t>
            </w:r>
          </w:p>
        </w:tc>
      </w:tr>
      <w:tr w:rsidR="0086327E" w:rsidRPr="000D581D" w14:paraId="3984A71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6DB98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31F8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1C3DB4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Dermatologii Estetycznej i Medycyny Regeneracyjnej Skóry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7F1D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Aesthetic Dermatology and Regenerative Medicine of the Skin</w:t>
            </w:r>
          </w:p>
        </w:tc>
      </w:tr>
      <w:tr w:rsidR="0086327E" w:rsidRPr="000D581D" w14:paraId="2FDD500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A76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C4B492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500794" w14:textId="77777777" w:rsidR="0086327E" w:rsidRPr="00284F7F" w:rsidRDefault="0086327E" w:rsidP="0086327E">
            <w:pPr>
              <w:pStyle w:val="Zwykytekst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Neurologii i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77A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Neurology and Neurosurgery</w:t>
            </w:r>
          </w:p>
        </w:tc>
      </w:tr>
      <w:tr w:rsidR="0086327E" w:rsidRPr="00284F7F" w14:paraId="027FC43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546B0B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B75EA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76196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6738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Neurology</w:t>
            </w:r>
            <w:proofErr w:type="spellEnd"/>
          </w:p>
        </w:tc>
      </w:tr>
      <w:tr w:rsidR="0086327E" w:rsidRPr="00284F7F" w14:paraId="1FA7D91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97F30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4684F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271CB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46373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Neurosurgery</w:t>
            </w:r>
            <w:proofErr w:type="spellEnd"/>
          </w:p>
        </w:tc>
      </w:tr>
      <w:tr w:rsidR="0086327E" w:rsidRPr="00284F7F" w14:paraId="33C3DBA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F340D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C8626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35F2F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Samodzielna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Pracownia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Neuroelektrofizjologii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75FD1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Neurophysiology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C29BF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CE398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82FD0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3142D2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Pracownia EEG z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Wideometrią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D26E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Electroencephalography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4E263A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51C2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4CB7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FE9E40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Elektromiografii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9C70D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Electromyography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67261870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6E455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25BA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32082" w14:textId="77777777" w:rsidR="0086327E" w:rsidRPr="00290437" w:rsidRDefault="0086327E" w:rsidP="0086327E">
            <w:pPr>
              <w:pStyle w:val="Zwykytekst"/>
              <w:tabs>
                <w:tab w:val="left" w:pos="317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Potencjałów Wywołanych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30B5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Evoked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Potentials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132B4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845DC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0D5927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152A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Neuropsychologii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2F0F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Neuropsychology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79DD4B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104D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3FF6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99F61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Zakład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Neurochirurgii Regeneracyjnej i Funkcjonalnej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40C00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Division of Regeneration and Functional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Neurosugrey</w:t>
            </w:r>
            <w:proofErr w:type="spellEnd"/>
          </w:p>
        </w:tc>
      </w:tr>
      <w:tr w:rsidR="0086327E" w:rsidRPr="000D581D" w14:paraId="5037C96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B744C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6533F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46045" w14:textId="77777777" w:rsidR="0086327E" w:rsidRPr="004B657E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Chirurgii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DFC61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General and Oncological Surgery</w:t>
            </w:r>
          </w:p>
        </w:tc>
      </w:tr>
      <w:tr w:rsidR="0086327E" w:rsidRPr="000D581D" w14:paraId="0761849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5C4F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2F893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6F100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5F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Surgery</w:t>
            </w:r>
          </w:p>
        </w:tc>
      </w:tr>
      <w:tr w:rsidR="0086327E" w:rsidRPr="000D581D" w14:paraId="158073F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81382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131B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D7BB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F2E50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Oncological Surgery</w:t>
            </w:r>
          </w:p>
        </w:tc>
      </w:tr>
      <w:tr w:rsidR="0086327E" w:rsidRPr="000D581D" w14:paraId="6BD5030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D16A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8AFBA7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E52097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Endokrynologicznej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022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Endocrine Surgery</w:t>
            </w:r>
          </w:p>
        </w:tc>
      </w:tr>
      <w:tr w:rsidR="0086327E" w:rsidRPr="000D581D" w14:paraId="79B5BA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1875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13245A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6463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Klatki Piersiowej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FBA2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Thoracic Surgery</w:t>
            </w:r>
          </w:p>
        </w:tc>
      </w:tr>
      <w:tr w:rsidR="0086327E" w:rsidRPr="00290437" w14:paraId="0650E62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BF65E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B661A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D5015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Pracownia Endoskopii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61E9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90437" w14:paraId="57368A0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9D801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091E6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A2834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Endoskopii Zabiegowej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3246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Interventional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</w:p>
        </w:tc>
      </w:tr>
      <w:tr w:rsidR="0086327E" w:rsidRPr="000D581D" w14:paraId="1A62E1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A569B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9624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FB51AB" w14:textId="77777777" w:rsidR="0086327E" w:rsidRPr="004B657E" w:rsidRDefault="0086327E" w:rsidP="0086327E">
            <w:pPr>
              <w:pStyle w:val="Zwykytekst"/>
              <w:tabs>
                <w:tab w:val="left" w:pos="317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Dydaktyki 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0935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Didactics of Surgery</w:t>
            </w:r>
          </w:p>
        </w:tc>
      </w:tr>
      <w:tr w:rsidR="0086327E" w:rsidRPr="00290437" w14:paraId="5D227C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8A0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F71B1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64F2A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7DEFD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1A3D810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CBB72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FCEBE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5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B300D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Położnictwa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F6B8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0D581D" w14:paraId="611418F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8C8320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F2D54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ACD06" w14:textId="77777777" w:rsidR="0086327E" w:rsidRPr="004B657E" w:rsidRDefault="0086327E" w:rsidP="0086327E">
            <w:pPr>
              <w:pStyle w:val="Zwykytekst"/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Położnictwa i Chorób Kobiecych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85364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0D581D" w14:paraId="62778ED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0E9C76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547D0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F0D473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Ginekologii Operacyjnej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30A1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Gynecologic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Surgery and Oncology</w:t>
            </w:r>
          </w:p>
        </w:tc>
      </w:tr>
      <w:tr w:rsidR="008427CC" w:rsidRPr="000D581D" w14:paraId="4CCF88C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AFB090" w14:textId="77777777" w:rsidR="008427CC" w:rsidRPr="004B657E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1551B7" w14:textId="77777777" w:rsid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</w:t>
            </w:r>
            <w:r w:rsidR="00CB2184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5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ECA54E" w14:textId="77777777" w:rsidR="008427CC" w:rsidRPr="008427CC" w:rsidRDefault="008427CC" w:rsidP="008427CC">
            <w:pPr>
              <w:pStyle w:val="Zwykytekst"/>
              <w:tabs>
                <w:tab w:val="left" w:pos="225"/>
              </w:tabs>
              <w:ind w:left="317" w:hanging="2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Katedra Kardiochirurgii, Chirurgii, Urologii, Ortopedii i Traumatologii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E9AA4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Department of Paediatric Cardiac Surgery, Surgery, Urology,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427CC" w:rsidRPr="000D581D" w14:paraId="6C44FAC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F163B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C4AA67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A0A83" w14:textId="77777777" w:rsidR="008427CC" w:rsidRPr="00CB2184" w:rsidRDefault="008427CC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Kardiochirurgii, Chirurgii i Urologii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F5F1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Paediatric Cardiac Surgery, Surgery and Urology</w:t>
            </w:r>
          </w:p>
        </w:tc>
      </w:tr>
      <w:tr w:rsidR="008427CC" w:rsidRPr="000D581D" w14:paraId="0AF856F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5E1DD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6A40A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WL-55-2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FFBC9" w14:textId="77777777" w:rsidR="008427CC" w:rsidRPr="00CB2184" w:rsidRDefault="00CB2184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Ortopedii i Traumatologii Dziecięce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13EE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Paediatric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6327E" w:rsidRPr="000D581D" w14:paraId="2F89954E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DB0" w14:textId="77777777" w:rsidR="0086327E" w:rsidRPr="00CB2184" w:rsidRDefault="0086327E" w:rsidP="0086327E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2D018CF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FARMACEUTYCZNY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Faculty of Pharmacy</w:t>
            </w:r>
          </w:p>
        </w:tc>
      </w:tr>
      <w:tr w:rsidR="0086327E" w:rsidRPr="00B97E75" w14:paraId="56097A86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A64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D76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9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Muzeum Farmacji (podlega bezpośrednio Dziekanowi WF)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5E4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Museum of Pharmacy</w:t>
            </w:r>
          </w:p>
        </w:tc>
      </w:tr>
      <w:tr w:rsidR="0086327E" w:rsidRPr="000D581D" w14:paraId="55EBB0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5CB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CF5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D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Analityki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28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Medical Laboratory Diagnostics </w:t>
            </w:r>
          </w:p>
        </w:tc>
      </w:tr>
      <w:tr w:rsidR="0086327E" w:rsidRPr="000D581D" w14:paraId="19E2E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0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F8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55C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Chemii Klinicznej i Hematologii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56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Clinical Chemistry and Laboratory Haematology </w:t>
            </w:r>
          </w:p>
        </w:tc>
      </w:tr>
      <w:tr w:rsidR="0086327E" w:rsidRPr="00B97E75" w14:paraId="1151C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67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0AA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F5AC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</w:t>
            </w: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i Zakład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Biochemii 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020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Pharmaceutical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B97E75" w14:paraId="209736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DF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36FA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F28F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145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</w:t>
            </w:r>
          </w:p>
        </w:tc>
      </w:tr>
      <w:tr w:rsidR="0086327E" w:rsidRPr="001E14AE" w14:paraId="0E090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37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E4DB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9A9A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AEC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</w:t>
            </w:r>
          </w:p>
        </w:tc>
      </w:tr>
      <w:tr w:rsidR="0086327E" w:rsidRPr="000D581D" w14:paraId="2A154D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2233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BDE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AD7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Biologii i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Biotechnologii</w:t>
            </w:r>
            <w:r w:rsidRPr="00B97E75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D146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Pharmaceutical Biology and Biotechnology</w:t>
            </w:r>
          </w:p>
        </w:tc>
      </w:tr>
      <w:tr w:rsidR="0086327E" w:rsidRPr="000D581D" w14:paraId="103648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CC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0A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92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Biologii i Botaniki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7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Biology and Botany </w:t>
            </w:r>
          </w:p>
        </w:tc>
      </w:tr>
      <w:tr w:rsidR="0086327E" w:rsidRPr="000D581D" w14:paraId="13D565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B6B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D1F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8C0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Ogród Botaniczny Roślin Leczniczych z Pracownią Agroekologii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6C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Botanical Garden of Medicinal Plants with 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Agroecology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42653A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2BF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A0A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B86A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Biotechnologii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F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Biotechnology </w:t>
            </w:r>
          </w:p>
        </w:tc>
      </w:tr>
      <w:tr w:rsidR="0086327E" w:rsidRPr="000D581D" w14:paraId="5698C1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CE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69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WF-4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C6D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i Zakład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Dietetyki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Bromatologii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7CB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Dietetics and </w:t>
            </w:r>
            <w:proofErr w:type="spellStart"/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>Bromatology</w:t>
            </w:r>
            <w:proofErr w:type="spellEnd"/>
          </w:p>
        </w:tc>
      </w:tr>
      <w:tr w:rsidR="0086327E" w:rsidRPr="00B97E75" w14:paraId="62236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DF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ECF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5E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Spektrometrii Absorpcji Atomowej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7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Atomic Absorption Spectrometry  Laboratory</w:t>
            </w:r>
          </w:p>
        </w:tc>
      </w:tr>
      <w:tr w:rsidR="0086327E" w:rsidRPr="00B97E75" w14:paraId="7508C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87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810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E16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Chromatografii Gazowej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DE5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Gas Chromatography  Laboratory</w:t>
            </w:r>
          </w:p>
        </w:tc>
      </w:tr>
      <w:tr w:rsidR="0086327E" w:rsidRPr="00B97E75" w14:paraId="0FAD9C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B8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ED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90F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CAD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86327E" w:rsidRPr="000D581D" w14:paraId="301B77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571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A8E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86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Fizycznej i Biofizyki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41F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Physical Chemistry and Biophysics </w:t>
            </w:r>
          </w:p>
        </w:tc>
      </w:tr>
      <w:tr w:rsidR="0086327E" w:rsidRPr="00B97E75" w14:paraId="5C17EE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D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5AD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A1C2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Farmacji Fizycznej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EE26" w14:textId="77777777" w:rsidR="0086327E" w:rsidRPr="00B97E75" w:rsidRDefault="0086327E" w:rsidP="0086327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36E087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95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02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E88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Biofizyki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310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Biophysics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0D581D" w14:paraId="1B449FF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5A4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55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EA59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Farmakokinetyki i Transportu Błonowego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05F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Pharmacokinetics and Transmembrane Transport Laboratory</w:t>
            </w:r>
          </w:p>
        </w:tc>
      </w:tr>
      <w:tr w:rsidR="0086327E" w:rsidRPr="00B97E75" w14:paraId="59BDEA8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6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CA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1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Pracownia Badań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Preformulacyjnych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w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0327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Pharmaceutical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Preformulation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Research</w:t>
            </w:r>
            <w:proofErr w:type="spellEnd"/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0D581D" w14:paraId="5D9A36E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09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B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C3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Cyfrowych Technik Obliczeniowych i 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4559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Digital Calculation Techniques and Statistics Laboratory</w:t>
            </w:r>
          </w:p>
        </w:tc>
      </w:tr>
      <w:tr w:rsidR="0086327E" w:rsidRPr="00B97E75" w14:paraId="085CB3B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386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8967" w14:textId="77777777" w:rsidR="0086327E" w:rsidRPr="00C361D3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F5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Laboratorium Komputerowe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0474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Digital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Transformations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2E9B1D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BB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96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D78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8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Medicinal Chemistry </w:t>
            </w:r>
          </w:p>
        </w:tc>
      </w:tr>
      <w:tr w:rsidR="0086327E" w:rsidRPr="00B97E75" w14:paraId="7BA3A8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26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98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C81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1FF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</w:t>
            </w:r>
          </w:p>
        </w:tc>
      </w:tr>
      <w:tr w:rsidR="0086327E" w:rsidRPr="000D581D" w14:paraId="2BA02B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C24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071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F8E1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Chemii Organicznej i Technologii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CA8D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Organic Chemistry and Pharmaceutical Technology</w:t>
            </w:r>
          </w:p>
        </w:tc>
      </w:tr>
      <w:tr w:rsidR="0086327E" w:rsidRPr="000D581D" w14:paraId="2E655EA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D5D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6E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C71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Farmakognozji i Leku Roślinnego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793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Pharmacognosy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Herbal Medicines </w:t>
            </w:r>
          </w:p>
        </w:tc>
      </w:tr>
      <w:tr w:rsidR="0086327E" w:rsidRPr="00B97E75" w14:paraId="66B9C9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98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585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A9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0A2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Pharmacology</w:t>
            </w:r>
          </w:p>
        </w:tc>
      </w:tr>
      <w:tr w:rsidR="0086327E" w:rsidRPr="00B97E75" w14:paraId="57A8F9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F7C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271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5D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Terapii Monitorowanej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090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Therapeutic Drug Monitor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2419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8CB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B12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3EF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Farmakogenetyki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Farmakogenomiki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6CD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ogenetics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Pharmacogenomics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31C4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CEF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16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88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2D7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Pharmacokinetics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AEC7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E0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8EFA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BE4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Farmakodynamiki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58C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Pharmacodynamics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F76D7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C7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93A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0D2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Szpitalnej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02B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Hospital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169B4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A8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4D6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D34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F2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Oncology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CF97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1A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031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B3A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7BF0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90FD6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B5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F2F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F3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Badań Klinicznych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51C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Clinical Trials Centre</w:t>
            </w:r>
          </w:p>
        </w:tc>
      </w:tr>
      <w:tr w:rsidR="0086327E" w:rsidRPr="000D581D" w14:paraId="700C39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2F8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28A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BF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Racjonalizacji Farmakoterapii i Farmakoekonomiki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3E9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Pharmacotherapy and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Pharmacoeconomics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Rationalization Laboratory</w:t>
            </w:r>
          </w:p>
        </w:tc>
      </w:tr>
      <w:tr w:rsidR="0086327E" w:rsidRPr="00B97E75" w14:paraId="035F7E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E1C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281C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9E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Farmakologii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E43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Social Pharmacology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1FCAB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664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2ED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3DD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Statistical Analyses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B90CE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16E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5B3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E9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Leków Chiralnych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7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Chiral Medication Pharmacokinetics Laboratory</w:t>
            </w:r>
          </w:p>
        </w:tc>
      </w:tr>
      <w:tr w:rsidR="0086327E" w:rsidRPr="000D581D" w14:paraId="29F8DE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47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8336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852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Regionalny Ośrodek Monitorowania Niepożądanych Działań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7D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Regional Centre of Adverse Drug Reactions Monitoring </w:t>
            </w:r>
          </w:p>
        </w:tc>
      </w:tr>
      <w:tr w:rsidR="0086327E" w:rsidRPr="000D581D" w14:paraId="29E7C16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84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C4F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57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Podstaw Nauk Medycznych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Immunologii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64E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B4C93">
              <w:rPr>
                <w:rFonts w:ascii="Calibri" w:hAnsi="Calibri" w:cs="Calibri"/>
                <w:sz w:val="24"/>
                <w:szCs w:val="24"/>
                <w:lang w:val="en-GB"/>
              </w:rPr>
              <w:t>Departmen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 of Basic Medical Sciences and Immunology</w:t>
            </w:r>
          </w:p>
        </w:tc>
      </w:tr>
      <w:tr w:rsidR="0086327E" w:rsidRPr="000D581D" w14:paraId="7B4BF33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E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48E4" w14:textId="77777777" w:rsidR="0086327E" w:rsidRPr="00CF4CDD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05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Centrum Badawczo-Wdrożeniowe Zaawansowanych Terapii Komórkowych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14C" w14:textId="77777777" w:rsidR="0086327E" w:rsidRPr="001B4C93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Advanced Stem-Cell Therapies Research and Application Centre</w:t>
            </w:r>
          </w:p>
        </w:tc>
      </w:tr>
      <w:tr w:rsidR="0086327E" w:rsidRPr="000D581D" w14:paraId="5B982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292C" w14:textId="77777777" w:rsidR="0086327E" w:rsidRPr="001B4C9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4CA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BFE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Nauk Medycznych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E6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Basic Medical Sciences</w:t>
            </w:r>
          </w:p>
        </w:tc>
      </w:tr>
      <w:tr w:rsidR="0086327E" w:rsidRPr="000D581D" w14:paraId="2F0F26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BC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BF1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DDFF" w14:textId="77777777" w:rsidR="0086327E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B4C93">
              <w:rPr>
                <w:rFonts w:ascii="Calibri" w:hAnsi="Calibri" w:cs="Calibri"/>
                <w:sz w:val="24"/>
                <w:szCs w:val="24"/>
              </w:rPr>
              <w:t>akład Immunopatologii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4BEB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Immunopathology and Molecular Biology</w:t>
            </w:r>
          </w:p>
        </w:tc>
      </w:tr>
      <w:tr w:rsidR="0086327E" w:rsidRPr="000D581D" w14:paraId="078573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17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9649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2B96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Pracownia Eksperymentalnej Komórkowej Regeneracji Tkanek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F4C1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Experimental Cellular Tissue Regeneration Laboratory</w:t>
            </w:r>
          </w:p>
        </w:tc>
      </w:tr>
      <w:tr w:rsidR="0086327E" w:rsidRPr="000D581D" w14:paraId="4CE2F60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379D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37FC" w14:textId="77777777" w:rsidR="0086327E" w:rsidRPr="004C456C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8FFE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Laboratorium Patomorfologii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EE1F" w14:textId="77777777" w:rsidR="0086327E" w:rsidRPr="004C456C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Pathology and Molecular Biology Laboratory</w:t>
            </w:r>
          </w:p>
        </w:tc>
      </w:tr>
      <w:tr w:rsidR="0086327E" w:rsidRPr="00B97E75" w14:paraId="4DEF18F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691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26F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178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Toksykologii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F75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Toxicology</w:t>
            </w:r>
          </w:p>
        </w:tc>
      </w:tr>
      <w:tr w:rsidR="0086327E" w:rsidRPr="000D581D" w14:paraId="483C8C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19A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699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9F5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Uszkodzenia Dróg Moczowych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082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Urinary Tract Impairment Markers Laboratory</w:t>
            </w:r>
          </w:p>
        </w:tc>
      </w:tr>
      <w:tr w:rsidR="0086327E" w:rsidRPr="00B97E75" w14:paraId="3D9EB2C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C7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143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8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92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Toxicology Laboratory</w:t>
            </w:r>
          </w:p>
        </w:tc>
      </w:tr>
      <w:tr w:rsidR="0086327E" w:rsidRPr="000D581D" w14:paraId="2B906D8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D67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2A7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D64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Prewencji Toksykologicznej i Chemicznej Kancerogenezy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5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Toxicological Prevention and Chemical Carcinogenesis Laboratory</w:t>
            </w:r>
          </w:p>
        </w:tc>
      </w:tr>
      <w:tr w:rsidR="0086327E" w:rsidRPr="000D581D" w14:paraId="63EECDA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5D36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DA2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5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Studium Kształcenia Podyplomowego Wydziału </w:t>
            </w:r>
            <w:r w:rsidRPr="00B97E75">
              <w:rPr>
                <w:rFonts w:ascii="Calibri" w:hAnsi="Calibri" w:cs="Calibri"/>
                <w:sz w:val="24"/>
                <w:szCs w:val="24"/>
              </w:rPr>
              <w:lastRenderedPageBreak/>
              <w:t>Farmaceutycznego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4B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Postgraduate Education, Faculty of Pharmacy </w:t>
            </w:r>
          </w:p>
        </w:tc>
      </w:tr>
      <w:tr w:rsidR="0086327E" w:rsidRPr="000D581D" w14:paraId="6C4F4B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786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EC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38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 Wydziału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9EA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of the Faculty of Pharmacy </w:t>
            </w:r>
          </w:p>
        </w:tc>
      </w:tr>
      <w:tr w:rsidR="0086327E" w:rsidRPr="000D581D" w14:paraId="03DEED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F7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A5BA" w14:textId="77777777" w:rsidR="0086327E" w:rsidRPr="00446276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5"/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AF2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Technologii Postaci Leku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7A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Department of Drug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Form Technology</w:t>
            </w:r>
          </w:p>
        </w:tc>
      </w:tr>
      <w:tr w:rsidR="0086327E" w:rsidRPr="00B97E75" w14:paraId="2D321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546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AD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4B51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Farmacji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463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Social Pharmacy Laboratory</w:t>
            </w:r>
          </w:p>
        </w:tc>
      </w:tr>
      <w:tr w:rsidR="0086327E" w:rsidRPr="00B97E75" w14:paraId="0E684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15B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33E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C25E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Biofarmacji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527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Biopharmacy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0D581D" w14:paraId="11F8417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ABD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95E0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7763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Opieki Farmaceutycznej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i Symulacji Medycznej</w:t>
            </w:r>
            <w:r>
              <w:rPr>
                <w:rStyle w:val="Odwoanieprzypisudolnego"/>
                <w:rFonts w:asciiTheme="minorHAnsi" w:hAnsiTheme="minorHAnsi" w:cs="Calibri"/>
                <w:sz w:val="24"/>
                <w:szCs w:val="24"/>
              </w:rPr>
              <w:footnoteReference w:id="6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CF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Pharmaceutical Care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Medical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6344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D84D" w14:textId="77777777" w:rsidR="0086327E" w:rsidRPr="00D857C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0805" w14:textId="77777777" w:rsidR="0086327E" w:rsidRPr="00D857C9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002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Pracownia Farmacji Przemysłowej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9E8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Industrial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Style w:val="markedcontent"/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0D581D" w14:paraId="7762CB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1F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3EB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9D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 Farmaceutycznej i Parazytologii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AE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Pharmaceutical Microbiology and Parasitology</w:t>
            </w:r>
          </w:p>
        </w:tc>
      </w:tr>
      <w:tr w:rsidR="0086327E" w:rsidRPr="00B97E75" w14:paraId="1E762C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4F88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D154" w14:textId="77777777" w:rsidR="0086327E" w:rsidRPr="00C361D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2A7A" w14:textId="238E4649" w:rsidR="0086327E" w:rsidRPr="00B97E75" w:rsidRDefault="00A44CFD" w:rsidP="0086327E">
            <w:pPr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</w:t>
            </w:r>
            <w:r w:rsidR="0086327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8"/>
            </w:r>
            <w:r w:rsidRPr="00A44CFD">
              <w:rPr>
                <w:rFonts w:ascii="Calibri" w:hAnsi="Calibri" w:cs="Calibri"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58C" w14:textId="391EF2E7" w:rsidR="0086327E" w:rsidRPr="00B97E75" w:rsidRDefault="00A44CF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---------------------------------------------------------------</w:t>
            </w:r>
          </w:p>
        </w:tc>
      </w:tr>
      <w:tr w:rsidR="0086327E" w:rsidRPr="000D581D" w14:paraId="673544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6CB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E7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C0C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Analizy Elementarnej i Badań 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6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Elemental Analysis and Structural Research  Laboratory</w:t>
            </w:r>
          </w:p>
        </w:tc>
      </w:tr>
      <w:tr w:rsidR="0086327E" w:rsidRPr="000D581D" w14:paraId="766746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C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9B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E2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Przesiewowych Testów Aktywności Biologicznej i Gromadzenia Materiału Biologicznego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FF8B" w14:textId="77777777" w:rsidR="0086327E" w:rsidRPr="00B97E75" w:rsidRDefault="0086327E" w:rsidP="0086327E">
            <w:pPr>
              <w:pBdr>
                <w:right w:val="single" w:sz="4" w:space="0" w:color="000000"/>
              </w:pBd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eastAsia="Courier New" w:hAnsi="Calibri" w:cs="Calibri"/>
                <w:iCs/>
                <w:sz w:val="24"/>
                <w:szCs w:val="24"/>
                <w:lang w:val="en-GB"/>
              </w:rPr>
              <w:t>Screening Biological Activity Assays and Collection of Biological Material Laboratory</w:t>
            </w:r>
          </w:p>
        </w:tc>
      </w:tr>
      <w:tr w:rsidR="0086327E" w:rsidRPr="00B97E75" w14:paraId="7B8C9F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F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DBC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03F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Biobank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Uniwersytetu Medycznego we Wrocławiu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FE6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Wroclaw Medical University Biobank</w:t>
            </w:r>
          </w:p>
        </w:tc>
      </w:tr>
      <w:tr w:rsidR="0086327E" w:rsidRPr="000D581D" w14:paraId="10AED6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9E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4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1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Molekularnej i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65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Molecular and Cellular Biology </w:t>
            </w:r>
          </w:p>
        </w:tc>
      </w:tr>
      <w:tr w:rsidR="0086327E" w:rsidRPr="00B97E75" w14:paraId="3CAC45C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B0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18E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B3A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138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Laboratory Diagnostics </w:t>
            </w:r>
          </w:p>
        </w:tc>
      </w:tr>
      <w:tr w:rsidR="0086327E" w:rsidRPr="00B97E75" w14:paraId="4507CE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1F4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03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9EF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620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Laboratory Diagnostics </w:t>
            </w:r>
          </w:p>
        </w:tc>
      </w:tr>
      <w:tr w:rsidR="0086327E" w:rsidRPr="000D581D" w14:paraId="1739F0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599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9B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F23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Diagnostyczne Laboratorium Naukowo-Dydaktyczne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EC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Teaching and Research Diagnostic Laboratory</w:t>
            </w:r>
          </w:p>
        </w:tc>
      </w:tr>
      <w:tr w:rsidR="0086327E" w:rsidRPr="00B97E75" w14:paraId="352BB0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93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87C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D3F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133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86327E" w:rsidRPr="00B97E75" w14:paraId="2F467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08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30B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F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Koagulologiczna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750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Coagulology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64C5B3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35A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4AF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E26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Analityki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9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General Analytics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C52E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32E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F99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403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Hematologiczna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95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Haematology Laboratory</w:t>
            </w:r>
          </w:p>
        </w:tc>
      </w:tr>
      <w:tr w:rsidR="0086327E" w:rsidRPr="00B97E75" w14:paraId="00EBE8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94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B3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199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88E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Immunochemistry Laboratory</w:t>
            </w:r>
          </w:p>
        </w:tc>
      </w:tr>
      <w:tr w:rsidR="0086327E" w:rsidRPr="00B97E75" w14:paraId="732B09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61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85C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06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Pokój Pobrań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C38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Sampling Room </w:t>
            </w:r>
          </w:p>
        </w:tc>
      </w:tr>
      <w:tr w:rsidR="0086327E" w:rsidRPr="00B97E75" w14:paraId="4CB17E0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655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E99B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CA240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9731A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</w:t>
            </w:r>
          </w:p>
        </w:tc>
      </w:tr>
      <w:tr w:rsidR="0086327E" w:rsidRPr="000D581D" w14:paraId="6F002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3E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90613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WF-29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EE6CB9" w14:textId="77777777" w:rsidR="0086327E" w:rsidRDefault="0086327E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i Zakład </w:t>
            </w:r>
            <w:r w:rsidRPr="000616C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Podstaw Nauk Chemicznych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DC4B5" w14:textId="77777777" w:rsidR="0086327E" w:rsidRPr="00C361D3" w:rsidRDefault="0086327E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Basic Chemical Sciences</w:t>
            </w:r>
          </w:p>
        </w:tc>
      </w:tr>
      <w:tr w:rsidR="00A44CFD" w:rsidRPr="00A44CFD" w14:paraId="2C006E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B5C45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FA393" w14:textId="13BBD44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WF-30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GB"/>
              </w:rPr>
              <w:footnoteReference w:id="7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31671" w14:textId="479588EA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Zakład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Technologii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Translacyjnych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0D74D" w14:textId="32697BB6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Technologies</w:t>
            </w:r>
          </w:p>
        </w:tc>
      </w:tr>
      <w:tr w:rsidR="00A44CFD" w:rsidRPr="00A44CFD" w14:paraId="429D46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A4166A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FCA824" w14:textId="7777777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B396E" w14:textId="12715D59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Pracownia Unikalnych Modeli Aplikacyjnych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70E53" w14:textId="00DADE1A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Unique Application Models Laboratory</w:t>
            </w:r>
          </w:p>
        </w:tc>
      </w:tr>
      <w:tr w:rsidR="0086327E" w:rsidRPr="000D581D" w14:paraId="0176F286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46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01B46A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NAUK O ZROWIU   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Faculty of Health Sciences</w:t>
            </w:r>
          </w:p>
        </w:tc>
      </w:tr>
      <w:tr w:rsidR="0086327E" w:rsidRPr="00B97E75" w14:paraId="5C9B4319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ABC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3C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</w:t>
            </w:r>
            <w:r w:rsidR="0083553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4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0C67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94C6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20A4A9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07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19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B266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EBB0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451971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E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C7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E734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8BC3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4943B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89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9E8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C541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3B42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FFFA2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C68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48C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2B04" w14:textId="77777777" w:rsidR="0086327E" w:rsidRPr="00B97E75" w:rsidRDefault="00835531" w:rsidP="0086327E">
            <w:pPr>
              <w:jc w:val="both"/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31EA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trike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5BC5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B6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CE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WP-9</w:t>
            </w:r>
            <w:r w:rsidR="000A783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0D9" w14:textId="77777777" w:rsidR="0086327E" w:rsidRPr="00B97E75" w:rsidRDefault="000A783D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1A54" w14:textId="77777777" w:rsidR="0086327E" w:rsidRPr="00B97E75" w:rsidRDefault="000A783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833E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A04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093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4C1B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81A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2A0C0E" w14:paraId="0B6559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9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1E52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</w:t>
            </w:r>
            <w:r w:rsidR="00195E5B">
              <w:rPr>
                <w:rStyle w:val="Odwoanieprzypisudolnego"/>
                <w:rFonts w:ascii="Calibri" w:eastAsia="Arial" w:hAnsi="Calibri" w:cs="Calibri"/>
                <w:sz w:val="24"/>
                <w:szCs w:val="24"/>
              </w:rPr>
              <w:footnoteReference w:id="7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1B16" w14:textId="77777777" w:rsidR="0086327E" w:rsidRPr="00B97E75" w:rsidRDefault="00195E5B" w:rsidP="0086327E">
            <w:pPr>
              <w:ind w:firstLine="4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F907" w14:textId="77777777" w:rsidR="0086327E" w:rsidRPr="00B97E75" w:rsidRDefault="00195E5B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678609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32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F71E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0041" w14:textId="77777777" w:rsidR="0086327E" w:rsidRPr="00B97E75" w:rsidRDefault="00195E5B" w:rsidP="0086327E">
            <w:pPr>
              <w:ind w:firstLine="4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ACF4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5E8E56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D1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9AE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7D3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ADB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B97E75" w14:paraId="4E7EC9A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85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448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11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3F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2A0C0E" w14:paraId="26E1AC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B8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4C03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E422" w14:textId="77777777" w:rsidR="0086327E" w:rsidRPr="00B97E75" w:rsidRDefault="00195E5B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CC6A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4547F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AB4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636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WZ-25</w:t>
            </w:r>
            <w:r w:rsidR="00B63549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A755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D9A" w14:textId="77777777" w:rsidR="0086327E" w:rsidRPr="00B97E75" w:rsidRDefault="00B63549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149FC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9F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427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7E3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B330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2FDB8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64F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5D5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FAF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ECE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AEB68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5B7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0A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36F3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E351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6397F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DAA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196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711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8148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014176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8A6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79D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WZ-26</w:t>
            </w:r>
            <w:r w:rsidR="002941BA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F556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C1FA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14F305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ECE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A4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B7E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BDCB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7E43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1B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95B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7B41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40F" w14:textId="77777777" w:rsidR="0086327E" w:rsidRPr="00B97E75" w:rsidRDefault="002941BA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76B9E8F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BBD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71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5577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9696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3148C7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AF1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F5D9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365C80" w14:textId="77777777" w:rsidR="0086327E" w:rsidRPr="00B97E75" w:rsidRDefault="002941BA" w:rsidP="0086327E">
            <w:pPr>
              <w:ind w:firstLine="4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74AAF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9B208E" w:rsidRPr="002A0C0E" w14:paraId="4BB5BE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E24F9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D4890" w14:textId="77777777" w:rsidR="009B208E" w:rsidRPr="00B97E75" w:rsidRDefault="009B208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58991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3D92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6B20C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8004D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03F8C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F2B2D3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3481B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974D7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A2CCA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507BE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6CD00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Innowacji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3760E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Innovation</w:t>
            </w:r>
            <w:proofErr w:type="spellEnd"/>
          </w:p>
        </w:tc>
      </w:tr>
      <w:tr w:rsidR="002156D7" w:rsidRPr="000D581D" w14:paraId="450D44A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B9B29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2C7AFE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728EF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A1751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Environmental Health, Occupational Medicine and Epidemiology</w:t>
            </w:r>
          </w:p>
        </w:tc>
      </w:tr>
      <w:tr w:rsidR="002156D7" w:rsidRPr="000D581D" w14:paraId="411822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EDC43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4AEE9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56FFCE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04F8A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Environmental Health, Occupational Medicine and Epidemiology</w:t>
            </w:r>
          </w:p>
        </w:tc>
      </w:tr>
      <w:tr w:rsidR="002156D7" w:rsidRPr="000D581D" w14:paraId="3FB7F3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EF3E6B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6D21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797829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Populacyjnych i Profilaktyki Chorób Cywilizacyjnych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38952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Population Studies and Prevention of Civilisation Diseases</w:t>
            </w:r>
          </w:p>
        </w:tc>
      </w:tr>
      <w:tr w:rsidR="00775B4E" w:rsidRPr="000D581D" w14:paraId="2799F8FB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0F" w14:textId="77777777" w:rsidR="00424E42" w:rsidRPr="00775B4E" w:rsidRDefault="00775B4E" w:rsidP="00D24F63">
            <w:pPr>
              <w:tabs>
                <w:tab w:val="right" w:pos="15137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775B4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FIZJOTERAPII</w:t>
            </w:r>
            <w:r w:rsidR="001E37F3"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5"/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</w:t>
            </w:r>
            <w:r w:rsidR="0046263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Physiotherapy</w:t>
            </w:r>
            <w:r w:rsidR="00D24F63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ab/>
            </w:r>
          </w:p>
        </w:tc>
      </w:tr>
      <w:tr w:rsidR="00424E42" w:rsidRPr="000D581D" w14:paraId="7AE282E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F16B21" w14:textId="77777777" w:rsidR="00424E42" w:rsidRPr="00B97E75" w:rsidRDefault="00424E42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7C8CD" w14:textId="77777777" w:rsidR="00424E42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CF24F4" w14:textId="77777777" w:rsidR="00424E42" w:rsidRDefault="00424E42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Uniwersyteckie Centrum Fizjoterapii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9A598" w14:textId="77777777" w:rsidR="00424E42" w:rsidRPr="00F937E0" w:rsidRDefault="00424E42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University Centre od Physiotherapy and Rehabilitation</w:t>
            </w:r>
          </w:p>
        </w:tc>
      </w:tr>
      <w:tr w:rsidR="00E62FAC" w:rsidRPr="000D581D" w14:paraId="78E165C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5753E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FBFBC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B84EF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Edukacji Medycznej i Symulacji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A569" w14:textId="77777777" w:rsidR="00E62FAC" w:rsidRPr="00F937E0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Medical Education and Simulation Laboratory</w:t>
            </w:r>
          </w:p>
        </w:tc>
      </w:tr>
      <w:tr w:rsidR="00E62FAC" w:rsidRPr="002A0C0E" w14:paraId="492BEED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ADC82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BA573F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1D4A4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Badań Naukowych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77FBC" w14:textId="77777777" w:rsidR="00E62FAC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Physiotherapy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Laboratory</w:t>
            </w:r>
            <w:proofErr w:type="spellEnd"/>
          </w:p>
        </w:tc>
      </w:tr>
      <w:tr w:rsidR="001E37F3" w:rsidRPr="000D581D" w14:paraId="5412583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69A01" w14:textId="77777777" w:rsidR="001E37F3" w:rsidRPr="00B97E75" w:rsidRDefault="001E37F3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FEECE2" w14:textId="77777777" w:rsidR="001E37F3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26FBF" w14:textId="77777777" w:rsidR="001E37F3" w:rsidRDefault="001E37F3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Fizjoterapii Klinicznej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5BD77" w14:textId="77777777" w:rsidR="00D24F63" w:rsidRPr="00F937E0" w:rsidRDefault="001E37F3" w:rsidP="00D24F63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Clinical Physiotherapy and Rehabilitation</w:t>
            </w:r>
          </w:p>
        </w:tc>
      </w:tr>
      <w:tr w:rsidR="00CC09D0" w:rsidRPr="00B97E75" w14:paraId="6D3F2221" w14:textId="77777777" w:rsidTr="00BA4E77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BF3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4F3BD0CA" w14:textId="77777777" w:rsidR="00CC09D0" w:rsidRPr="00B97E75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PIELĘGNIARSTWA I POŁOŻNICTWA</w:t>
            </w:r>
            <w:r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6"/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  <w:r w:rsidR="00A86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Nursing and Midwifery</w:t>
            </w:r>
          </w:p>
          <w:p w14:paraId="44C5A45B" w14:textId="77777777" w:rsidR="00CC09D0" w:rsidRPr="00B97E75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5A49F0" w:rsidRPr="002A0C0E" w14:paraId="3F5B9E6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D3B7C" w14:textId="77777777" w:rsidR="005A49F0" w:rsidRPr="00B97E75" w:rsidRDefault="005A49F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AFC250" w14:textId="77777777" w:rsidR="005A49F0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E4EBA" w14:textId="77777777" w:rsidR="005A49F0" w:rsidRDefault="005A49F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F2357" w14:textId="77777777" w:rsidR="005A49F0" w:rsidRDefault="005A49F0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Nursing</w:t>
            </w:r>
            <w:proofErr w:type="spellEnd"/>
          </w:p>
        </w:tc>
      </w:tr>
      <w:tr w:rsidR="0049213F" w:rsidRPr="002A0C0E" w14:paraId="3340628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9323B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8E695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2EA92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Organizacji Opieki Zdrowotnej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DDA66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Organisation</w:t>
            </w:r>
            <w:proofErr w:type="spellEnd"/>
          </w:p>
        </w:tc>
      </w:tr>
      <w:tr w:rsidR="0049213F" w:rsidRPr="002A0C0E" w14:paraId="5F9C49F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0CF53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EE8DC6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1D0FA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Metodyki Badań Naukowych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ADDD1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</w:p>
        </w:tc>
      </w:tr>
      <w:tr w:rsidR="0049213F" w:rsidRPr="000D581D" w14:paraId="6C14C2E1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CEFEB9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EBF32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9BFA7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Pediatrii i Koordynowanej Opieki Nad Dzieckiem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1F05" w14:textId="77777777" w:rsidR="0049213F" w:rsidRPr="00F937E0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Paediatrics and Coordinated Child Care</w:t>
            </w:r>
          </w:p>
        </w:tc>
      </w:tr>
      <w:tr w:rsidR="0049213F" w:rsidRPr="000D581D" w14:paraId="7BF2B51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52E31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4A02C3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8E182" w14:textId="77777777" w:rsidR="0049213F" w:rsidRDefault="006D2A7E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Anestezjologicznego i Zabiegowego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01CEE" w14:textId="77777777" w:rsidR="0049213F" w:rsidRPr="00F937E0" w:rsidRDefault="006D2A7E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</w:t>
            </w:r>
            <w:proofErr w:type="spellStart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Anesthetic</w:t>
            </w:r>
            <w:proofErr w:type="spellEnd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Surgical Nursing</w:t>
            </w:r>
          </w:p>
        </w:tc>
      </w:tr>
      <w:tr w:rsidR="00562B8C" w:rsidRPr="000D581D" w14:paraId="5806D27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A435F" w14:textId="77777777" w:rsidR="00562B8C" w:rsidRPr="00B97E75" w:rsidRDefault="00562B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4B7B" w14:textId="77777777" w:rsidR="00562B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37A1D3" w14:textId="77777777" w:rsidR="00562B8C" w:rsidRDefault="00562B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Internistycznego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7E41B" w14:textId="77777777" w:rsidR="00562B8C" w:rsidRPr="00F937E0" w:rsidRDefault="00562B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Internal Medicine Nursing</w:t>
            </w:r>
          </w:p>
        </w:tc>
      </w:tr>
      <w:tr w:rsidR="00E23A8C" w:rsidRPr="000D581D" w14:paraId="3CF83DB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C45C2C" w14:textId="77777777" w:rsidR="00E23A8C" w:rsidRPr="00B97E75" w:rsidRDefault="00E23A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0C805" w14:textId="77777777" w:rsidR="00E23A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63EF5" w14:textId="77777777" w:rsidR="00E23A8C" w:rsidRDefault="00E23A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Geriatrii i Opieki Długoterminowej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205C" w14:textId="77777777" w:rsidR="00E23A8C" w:rsidRPr="00F937E0" w:rsidRDefault="00E23A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Geriatrics and Long-Term Care</w:t>
            </w:r>
          </w:p>
        </w:tc>
      </w:tr>
      <w:tr w:rsidR="00671B06" w:rsidRPr="000D581D" w14:paraId="6D9216F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47C96" w14:textId="77777777" w:rsidR="00671B06" w:rsidRPr="00B97E75" w:rsidRDefault="00671B06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C3793" w14:textId="77777777" w:rsidR="00671B06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BCB4E8" w14:textId="77777777" w:rsidR="00671B06" w:rsidRDefault="00671B06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4EC18" w14:textId="77777777" w:rsidR="00671B06" w:rsidRPr="00F937E0" w:rsidRDefault="00671B06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Nursing</w:t>
            </w:r>
          </w:p>
        </w:tc>
      </w:tr>
      <w:tr w:rsidR="0046263B" w:rsidRPr="002A0C0E" w14:paraId="098C1012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77E5D" w14:textId="77777777" w:rsidR="0046263B" w:rsidRPr="00B97E75" w:rsidRDefault="0046263B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762AB" w14:textId="77777777" w:rsidR="0046263B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10C65" w14:textId="77777777" w:rsidR="0046263B" w:rsidRDefault="0046263B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5431A" w14:textId="77777777" w:rsidR="0046263B" w:rsidRPr="00671B06" w:rsidRDefault="0046263B" w:rsidP="00562B8C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46263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Midwifery</w:t>
            </w:r>
            <w:proofErr w:type="spellEnd"/>
          </w:p>
        </w:tc>
      </w:tr>
      <w:tr w:rsidR="00EB5AC4" w:rsidRPr="000D581D" w14:paraId="49E0815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12AED" w14:textId="77777777" w:rsidR="00EB5AC4" w:rsidRPr="00B97E75" w:rsidRDefault="00EB5AC4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89C45" w14:textId="77777777" w:rsidR="00EB5AC4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FB233" w14:textId="77777777" w:rsidR="00EB5AC4" w:rsidRDefault="00EB5AC4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40BAB" w14:textId="77777777" w:rsidR="00EB5AC4" w:rsidRPr="00F937E0" w:rsidRDefault="00EB5AC4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Midwifery</w:t>
            </w:r>
          </w:p>
        </w:tc>
      </w:tr>
      <w:tr w:rsidR="00F7461A" w:rsidRPr="000D581D" w14:paraId="74F1DE4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F388E" w14:textId="77777777" w:rsidR="00F7461A" w:rsidRPr="00B97E75" w:rsidRDefault="00F7461A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977C6" w14:textId="77777777" w:rsidR="00F7461A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4DF1D" w14:textId="77777777" w:rsidR="00F7461A" w:rsidRDefault="00F7461A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Opieki Specjalistycznej w Położnictwie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042DC" w14:textId="77777777" w:rsidR="00F7461A" w:rsidRPr="00F937E0" w:rsidRDefault="00F7461A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Specialist Care in Midwifery and Gynaecology</w:t>
            </w:r>
          </w:p>
        </w:tc>
      </w:tr>
      <w:tr w:rsidR="00831409" w:rsidRPr="002A0C0E" w14:paraId="00A01485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8C991" w14:textId="77777777" w:rsidR="00831409" w:rsidRPr="00B97E75" w:rsidRDefault="00831409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9AB0C" w14:textId="77777777" w:rsidR="00831409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73D070" w14:textId="77777777" w:rsidR="00831409" w:rsidRDefault="00831409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Biologii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033CD" w14:textId="77777777" w:rsidR="00831409" w:rsidRDefault="00831409" w:rsidP="00F7461A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Medical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Biology</w:t>
            </w:r>
            <w:proofErr w:type="spellEnd"/>
          </w:p>
        </w:tc>
      </w:tr>
      <w:tr w:rsidR="00EB77C0" w:rsidRPr="000D581D" w14:paraId="0E30785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FEC04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E03AF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038B0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B8D82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Emergency Medical Service</w:t>
            </w:r>
          </w:p>
        </w:tc>
      </w:tr>
      <w:tr w:rsidR="00EB77C0" w:rsidRPr="000D581D" w14:paraId="73A095C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5959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1B0EE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D6F35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00871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Emergency Medical Service</w:t>
            </w:r>
          </w:p>
        </w:tc>
      </w:tr>
      <w:tr w:rsidR="00305247" w:rsidRPr="000D581D" w14:paraId="17AAF5FF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E5B50" w14:textId="77777777" w:rsidR="00305247" w:rsidRPr="00B97E75" w:rsidRDefault="00305247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220778" w14:textId="77777777" w:rsidR="00305247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66B9" w14:textId="77777777" w:rsidR="00305247" w:rsidRDefault="00305247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Naukowych i Innowacji w Ratownictwie Medycznym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C922" w14:textId="77777777" w:rsidR="00305247" w:rsidRPr="00F937E0" w:rsidRDefault="00305247" w:rsidP="0030524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Scientific Research and Innovation in Emergency Medical Service</w:t>
            </w:r>
          </w:p>
        </w:tc>
      </w:tr>
      <w:tr w:rsidR="00CC09D0" w:rsidRPr="00B97E75" w14:paraId="68EF5ECC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8B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21B83119" w14:textId="63FCBB23" w:rsidR="00CC09D0" w:rsidRPr="00FF5F1A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</w:rPr>
            </w:pPr>
            <w:r w:rsidRPr="00FF5F1A">
              <w:rPr>
                <w:rFonts w:ascii="Calibri" w:hAnsi="Calibri" w:cs="Calibri"/>
                <w:b/>
                <w:sz w:val="24"/>
                <w:szCs w:val="24"/>
              </w:rPr>
              <w:t xml:space="preserve">JEDNOSTKI OGÓLNOUCZELNIANE                                                                                               </w:t>
            </w:r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University-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wide</w:t>
            </w:r>
            <w:proofErr w:type="spellEnd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units</w:t>
            </w:r>
            <w:proofErr w:type="spellEnd"/>
            <w:r w:rsidR="00FF5F1A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87"/>
            </w:r>
          </w:p>
          <w:p w14:paraId="32405450" w14:textId="77777777" w:rsidR="00CC09D0" w:rsidRPr="00FF5F1A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09D0" w:rsidRPr="00B97E75" w14:paraId="6E7C57FE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9ADD" w14:textId="77777777" w:rsidR="00CC09D0" w:rsidRPr="00B97E75" w:rsidRDefault="00CC09D0" w:rsidP="0086327E">
            <w:pPr>
              <w:numPr>
                <w:ilvl w:val="0"/>
                <w:numId w:val="2"/>
              </w:numPr>
              <w:tabs>
                <w:tab w:val="left" w:pos="195"/>
              </w:tabs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F99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RNB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4A8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3579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Main Library</w:t>
            </w:r>
          </w:p>
        </w:tc>
      </w:tr>
      <w:tr w:rsidR="00CC09D0" w:rsidRPr="00B97E75" w14:paraId="2DFB3D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A0D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B6F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6650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Gromadzenia i Opracowania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D21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Acquisitions and Cataloguing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3699F98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079B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942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B97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Udostępniania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C1C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Circulation Section </w:t>
            </w:r>
          </w:p>
        </w:tc>
      </w:tr>
      <w:tr w:rsidR="00CC09D0" w:rsidRPr="00B97E75" w14:paraId="6298F7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DB7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C7F0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1C4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9D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6164A9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305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878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D435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Dział Zbiorów Specjalnych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56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Special Collections Section </w:t>
            </w:r>
          </w:p>
        </w:tc>
      </w:tr>
      <w:tr w:rsidR="00CC09D0" w:rsidRPr="00B97E75" w14:paraId="2210B6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FE3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9186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79CE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Sekcja Magazynów Bibliotecznych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930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Stores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7BFF6C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31F3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53C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FF5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629A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5B0CDB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2A40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A63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E146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Sekretariat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FB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Secretariat</w:t>
            </w:r>
          </w:p>
        </w:tc>
      </w:tr>
      <w:tr w:rsidR="00CC09D0" w:rsidRPr="00B97E75" w14:paraId="11D3F27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4E3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9F8B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66F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Filia nr 1 (ul. Borowska)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13C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Branch No. 1 (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Borowska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Street)</w:t>
            </w:r>
          </w:p>
        </w:tc>
      </w:tr>
      <w:tr w:rsidR="00CC09D0" w:rsidRPr="000D581D" w14:paraId="45E0CC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64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56F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F88A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 Informacji Naukowej i Promocji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645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Information and Library Promotion Section</w:t>
            </w:r>
          </w:p>
        </w:tc>
      </w:tr>
      <w:tr w:rsidR="00CC09D0" w:rsidRPr="00B97E75" w14:paraId="494503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C9CB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693B" w14:textId="77777777" w:rsidR="00CC09D0" w:rsidRPr="00C361D3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CD944" w14:textId="77777777" w:rsidR="00CC09D0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Dział Bibliografii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Bibliometrii</w:t>
            </w:r>
            <w:proofErr w:type="spellEnd"/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07E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Bibliography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Bibliometrics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Section</w:t>
            </w:r>
          </w:p>
        </w:tc>
      </w:tr>
      <w:tr w:rsidR="00CC09D0" w:rsidRPr="00B97E75" w14:paraId="13B5A8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62D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EDDB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RD-JO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9CD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Języków Obcych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9302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Foreign Languages</w:t>
            </w:r>
          </w:p>
        </w:tc>
      </w:tr>
      <w:tr w:rsidR="00CC09D0" w:rsidRPr="00B97E75" w14:paraId="6B5BA2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6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50E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513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angielskiego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736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English Language Unit </w:t>
            </w:r>
          </w:p>
        </w:tc>
      </w:tr>
      <w:tr w:rsidR="00CC09D0" w:rsidRPr="00B97E75" w14:paraId="3CE1DCD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E3A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696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C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łacińskiego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36C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Latin Language Unit</w:t>
            </w:r>
          </w:p>
        </w:tc>
      </w:tr>
      <w:tr w:rsidR="00CC09D0" w:rsidRPr="00B97E75" w14:paraId="0D2206A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530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4594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1947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niemieckiego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A2D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German Language Unit</w:t>
            </w:r>
          </w:p>
        </w:tc>
      </w:tr>
      <w:tr w:rsidR="00CC09D0" w:rsidRPr="000D581D" w14:paraId="0460C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805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BE7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RD-WF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3AF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Wychowania Fizycznego i Sportu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D80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Physical Education and Sport</w:t>
            </w:r>
          </w:p>
        </w:tc>
      </w:tr>
      <w:tr w:rsidR="00CC09D0" w:rsidRPr="00B97E75" w14:paraId="34E88D3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2A7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14EE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RD-CS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CD2C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Szkoleniowo-Konferencyjne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DB3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Conference and Training Centre </w:t>
            </w:r>
          </w:p>
        </w:tc>
      </w:tr>
      <w:tr w:rsidR="00CC09D0" w:rsidRPr="000D581D" w14:paraId="4F6546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AA4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7F8D" w14:textId="7E89DCDB" w:rsidR="00CC09D0" w:rsidRPr="00B97E75" w:rsidRDefault="00D7055C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2"/>
            </w:r>
            <w:r>
              <w:rPr>
                <w:rFonts w:ascii="Calibri" w:hAnsi="Calibri" w:cs="Calibri"/>
                <w:sz w:val="24"/>
                <w:szCs w:val="24"/>
              </w:rPr>
              <w:t>RD</w:t>
            </w:r>
            <w:r w:rsidR="00CC09D0" w:rsidRPr="00B97E75">
              <w:rPr>
                <w:rFonts w:ascii="Calibri" w:hAnsi="Calibri" w:cs="Calibri"/>
                <w:sz w:val="24"/>
                <w:szCs w:val="24"/>
              </w:rPr>
              <w:t>-TW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ED3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Uniwersytet Trzeciego Wieku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F1C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University of the Third Age </w:t>
            </w:r>
          </w:p>
        </w:tc>
      </w:tr>
      <w:tr w:rsidR="00CC09D0" w:rsidRPr="00B97E75" w14:paraId="69BC94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0DB5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C52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RK-CO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2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Uniwersyteckie Centrum Onkologii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2F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University Centre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Oncology</w:t>
            </w:r>
          </w:p>
        </w:tc>
      </w:tr>
      <w:tr w:rsidR="00CC09D0" w:rsidRPr="00B97E75" w14:paraId="0B5919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388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93E4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RN-A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624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Centrum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17F6" w14:textId="77777777" w:rsidR="00CC09D0" w:rsidRPr="00B97E75" w:rsidRDefault="00CC09D0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Statistical Analysis Centre</w:t>
            </w:r>
          </w:p>
        </w:tc>
      </w:tr>
      <w:tr w:rsidR="00CC09D0" w:rsidRPr="00B97E75" w14:paraId="103D31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C10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076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D15D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Zespół ds. Dydaktyki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C4C8" w14:textId="77777777" w:rsidR="00CC09D0" w:rsidRPr="00203B67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Biostatistics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Teaching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B53801">
              <w:rPr>
                <w:rFonts w:asciiTheme="minorHAnsi" w:hAnsiTheme="minorHAnsi" w:cs="Arial"/>
                <w:sz w:val="24"/>
                <w:szCs w:val="24"/>
              </w:rPr>
              <w:t>Unit</w:t>
            </w:r>
          </w:p>
        </w:tc>
      </w:tr>
      <w:tr w:rsidR="00CC09D0" w:rsidRPr="000D581D" w14:paraId="2B1092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3DE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E2E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RNC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31F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Wsparcia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CA7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University Centre of Clinical Research Support </w:t>
            </w:r>
          </w:p>
        </w:tc>
      </w:tr>
      <w:tr w:rsidR="00CC09D0" w:rsidRPr="000D581D" w14:paraId="51D42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75E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06F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39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Studium Nauk Humanistycznych i Społecznych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AE6B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Humanities and Social Science</w:t>
            </w:r>
          </w:p>
        </w:tc>
      </w:tr>
      <w:tr w:rsidR="00CC09D0" w:rsidRPr="000D581D" w14:paraId="3AA66E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2B22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AA96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4AA2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Lekarskich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25C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Medical Humanities and Social Science</w:t>
            </w:r>
          </w:p>
        </w:tc>
      </w:tr>
      <w:tr w:rsidR="00CC09D0" w:rsidRPr="000D581D" w14:paraId="220D79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2AAF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44D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51C3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Farmaceutycznych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7543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Pharmaceutical Humanities and Social Science</w:t>
            </w:r>
          </w:p>
        </w:tc>
      </w:tr>
      <w:tr w:rsidR="00CC09D0" w:rsidRPr="000D581D" w14:paraId="29DAF4A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C3B0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1DD1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9D8A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o Zdrowiu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7CF8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Health Humanities and Social Science</w:t>
            </w:r>
          </w:p>
        </w:tc>
      </w:tr>
      <w:tr w:rsidR="00CC09D0" w:rsidRPr="00B97E75" w14:paraId="036C45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C493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0954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RN-BP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B1C1" w14:textId="77777777" w:rsidR="00CC09D0" w:rsidRPr="00B97E75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entrum Badań Przedklinicz</w:t>
            </w: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n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3BF1" w14:textId="77777777" w:rsidR="00CC09D0" w:rsidRPr="00B97E75" w:rsidRDefault="00CC09D0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5380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53801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re-clinical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3FFCA6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946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6D10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C33A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Zwierzętarnia Doświadczalna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554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Experimental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Animal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Facility</w:t>
            </w:r>
            <w:proofErr w:type="spellEnd"/>
          </w:p>
        </w:tc>
      </w:tr>
      <w:tr w:rsidR="00CC09D0" w:rsidRPr="00B97E75" w14:paraId="78464C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354DF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480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AKP</w:t>
            </w:r>
            <w:r w:rsidR="00CC09D0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6C5F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Kształcenia Podyplomowego</w:t>
            </w:r>
            <w:r w:rsidR="00F937E0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3462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2C4645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33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D653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1C72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Studiów Podyplomowych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29A5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Unit</w:t>
            </w:r>
          </w:p>
        </w:tc>
      </w:tr>
      <w:tr w:rsidR="00CC09D0" w:rsidRPr="000D581D" w14:paraId="0A01EDA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3AC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CB2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8CD0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Kształcenia Specjalizacyjnego i Doskonalenia Zawodowego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F197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Specialization Education and Professional Development Unit</w:t>
            </w:r>
          </w:p>
        </w:tc>
      </w:tr>
      <w:tr w:rsidR="00CC09D0" w:rsidRPr="00B97E75" w14:paraId="20DCE4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B65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0FAF" w14:textId="77777777" w:rsidR="00CC09D0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6B8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FC07C1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Szkoleniowo-Konferencyjnych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709D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and Conference </w:t>
            </w:r>
            <w:r w:rsidRPr="00FC07C1">
              <w:rPr>
                <w:rFonts w:asciiTheme="minorHAnsi" w:hAnsiTheme="minorHAnsi" w:cstheme="minorHAnsi"/>
                <w:sz w:val="24"/>
                <w:szCs w:val="24"/>
              </w:rPr>
              <w:t>Unit</w:t>
            </w:r>
          </w:p>
        </w:tc>
      </w:tr>
      <w:tr w:rsidR="00CC09D0" w:rsidRPr="00B97E75" w14:paraId="2FC767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FF17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F50B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8C1" w14:textId="77777777" w:rsidR="00CC09D0" w:rsidRPr="00FC07C1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Symulacji Medycznej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89B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Simulation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Center</w:t>
            </w:r>
          </w:p>
        </w:tc>
      </w:tr>
      <w:tr w:rsidR="00CC09D0" w:rsidRPr="00B97E75" w14:paraId="496367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534E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80FF" w14:textId="3B1D9F8C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RD-CSM-1</w:t>
            </w:r>
            <w:r w:rsidR="000D581D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02E" w14:textId="29630C9C" w:rsidR="00CC09D0" w:rsidRDefault="000D581D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EA82" w14:textId="2A3129CE" w:rsidR="00CC09D0" w:rsidRPr="003E72FF" w:rsidRDefault="000D581D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-------------------------------------------------------</w:t>
            </w:r>
          </w:p>
        </w:tc>
      </w:tr>
      <w:tr w:rsidR="00CC09D0" w:rsidRPr="000D581D" w14:paraId="464DF9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1D2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FAD3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RK-CR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425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Uniwersyteckie Centrum Chirurgii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Robotycznej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438C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Robotic Surgery</w:t>
            </w:r>
          </w:p>
        </w:tc>
      </w:tr>
      <w:tr w:rsidR="00CC09D0" w:rsidRPr="000D581D" w14:paraId="600B8B1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F9F6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1E59" w14:textId="77777777" w:rsidR="00CC09D0" w:rsidRPr="00CF4CDD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RN-BO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F6DB" w14:textId="77777777" w:rsidR="00CC09D0" w:rsidRPr="00CF4CDD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Uniwersyteckie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Centrum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Badań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Omicznych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10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DDB7" w14:textId="77777777" w:rsidR="00CC09D0" w:rsidRPr="00C361D3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Wroclaw Medical </w:t>
            </w:r>
            <w:r w:rsidRPr="00CF4C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niversity Omics Research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CC09D0" w:rsidRPr="00DE4E17" w14:paraId="2AAD39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15B4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7461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ACT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8CD8" w14:textId="77777777" w:rsidR="00CC09D0" w:rsidRPr="00DE4E17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Centrum Transferu Technologii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31FC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Technology Transfer Centre</w:t>
            </w:r>
          </w:p>
        </w:tc>
      </w:tr>
      <w:tr w:rsidR="00CC09D0" w:rsidRPr="00DE4E17" w14:paraId="17AC00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7E7A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ED5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5EB5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Transferu Technologii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A9D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Technology Transfer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  <w:tr w:rsidR="00CC09D0" w:rsidRPr="00DE4E17" w14:paraId="773252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C1D5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E0CA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B27A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Wsparcia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A6FE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Administrative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</w:tbl>
    <w:p w14:paraId="609BF472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59FD9BA5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7148E7CC" w14:textId="77777777" w:rsidR="00284E33" w:rsidRPr="00C361D3" w:rsidRDefault="00284E33" w:rsidP="00236934">
      <w:pPr>
        <w:rPr>
          <w:rFonts w:ascii="Calibri" w:hAnsi="Calibri" w:cs="Calibri"/>
          <w:sz w:val="24"/>
          <w:szCs w:val="24"/>
          <w:lang w:val="en-GB"/>
        </w:rPr>
      </w:pPr>
    </w:p>
    <w:sectPr w:rsidR="00284E33" w:rsidRPr="00C361D3">
      <w:pgSz w:w="16838" w:h="11906" w:orient="landscape"/>
      <w:pgMar w:top="426" w:right="851" w:bottom="993" w:left="851" w:header="0" w:footer="0" w:gutter="0"/>
      <w:cols w:space="708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CF7E" w14:textId="77777777" w:rsidR="008427CC" w:rsidRDefault="008427CC">
      <w:r>
        <w:separator/>
      </w:r>
    </w:p>
  </w:endnote>
  <w:endnote w:type="continuationSeparator" w:id="0">
    <w:p w14:paraId="172708D1" w14:textId="77777777" w:rsidR="008427CC" w:rsidRDefault="0084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FAA8" w14:textId="77777777" w:rsidR="008427CC" w:rsidRDefault="008427CC">
      <w:pPr>
        <w:rPr>
          <w:sz w:val="12"/>
        </w:rPr>
      </w:pPr>
      <w:r>
        <w:separator/>
      </w:r>
    </w:p>
  </w:footnote>
  <w:footnote w:type="continuationSeparator" w:id="0">
    <w:p w14:paraId="1772B398" w14:textId="77777777" w:rsidR="008427CC" w:rsidRDefault="008427CC">
      <w:pPr>
        <w:rPr>
          <w:sz w:val="12"/>
        </w:rPr>
      </w:pPr>
      <w:r>
        <w:continuationSeparator/>
      </w:r>
    </w:p>
  </w:footnote>
  <w:footnote w:id="1">
    <w:p w14:paraId="78DB30E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126/XVI R/2022 Rektora UMW z dnia 7 lipca 2022 r.</w:t>
      </w:r>
    </w:p>
  </w:footnote>
  <w:footnote w:id="2">
    <w:p w14:paraId="561E361F" w14:textId="729BA5A1" w:rsidR="00E53B4B" w:rsidRDefault="00E53B4B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do Katedry i Zakładu Stomatologii Zintegrowanej zarządzeniem nr 83/XVI R/2025 Rektora UMW z dnia 3 czerwca 2025 r. </w:t>
      </w:r>
    </w:p>
  </w:footnote>
  <w:footnote w:id="3">
    <w:p w14:paraId="6131CEF2" w14:textId="187F57C6" w:rsidR="009D2B7C" w:rsidRDefault="009D2B7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104/XVI R/2025 Rektora UMW z dnia 27 czerwca 2025 r. </w:t>
      </w:r>
    </w:p>
  </w:footnote>
  <w:footnote w:id="4">
    <w:p w14:paraId="3DD41A04" w14:textId="056F8847" w:rsidR="009D2B7C" w:rsidRDefault="009D2B7C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104/XVI R/2025 Rektora UMW z dnia 27 czerwca 2025 r.</w:t>
      </w:r>
    </w:p>
  </w:footnote>
  <w:footnote w:id="5">
    <w:p w14:paraId="67312D87" w14:textId="3A11F165" w:rsidR="009D2B7C" w:rsidRDefault="009D2B7C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zarządzeniem nr 131/XVI R/2025 Rektora UMW z dnia 6 sierpnia 2025 r. </w:t>
      </w:r>
    </w:p>
  </w:footnote>
  <w:footnote w:id="6">
    <w:p w14:paraId="2FA9F64A" w14:textId="460A3381" w:rsidR="001A4E12" w:rsidRDefault="001A4E12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96/XVI R/2025 Rektora UMW z dnia 26 czerwca 2025 r. </w:t>
      </w:r>
    </w:p>
  </w:footnote>
  <w:footnote w:id="7">
    <w:p w14:paraId="0BEF0C38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8">
    <w:p w14:paraId="162303B7" w14:textId="7CA302DB" w:rsidR="009D2B7C" w:rsidRDefault="009D2B7C">
      <w:pPr>
        <w:pStyle w:val="Tekstprzypisudolnego"/>
      </w:pPr>
      <w:r>
        <w:rPr>
          <w:rStyle w:val="Odwoanieprzypisudolnego"/>
        </w:rPr>
        <w:footnoteRef/>
      </w:r>
      <w:r>
        <w:t xml:space="preserve"> Likwidacja jednostki zarządzeniem nr 104/XVI R/2025 Rektora UMW z dnia 27 czerwca 2025 r. </w:t>
      </w:r>
    </w:p>
  </w:footnote>
  <w:footnote w:id="9">
    <w:p w14:paraId="67DF9FF2" w14:textId="5633A4E9" w:rsidR="00E53B4B" w:rsidRDefault="00E53B4B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83/XVI R/2025 Rektora UMW z dnia 3 czerwca 2025 r.</w:t>
      </w:r>
    </w:p>
  </w:footnote>
  <w:footnote w:id="10">
    <w:p w14:paraId="3C07B328" w14:textId="46A3173C" w:rsidR="001A4E12" w:rsidRDefault="001A4E12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96/XVI R/2025 Rektora UMW z dnia 26 czerwca 2025 r. </w:t>
      </w:r>
    </w:p>
  </w:footnote>
  <w:footnote w:id="11">
    <w:p w14:paraId="6CB48A25" w14:textId="0AC2DCFA" w:rsidR="008427CC" w:rsidRDefault="008427CC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129/XVI R/2024 Rektora UMW z dnia 17 czerwca 2024 r.</w:t>
      </w:r>
    </w:p>
  </w:footnote>
  <w:footnote w:id="12">
    <w:p w14:paraId="6524AA6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86/XVI R/2025 Rektora UMW z dnia 5 czerwca 2025 r. </w:t>
      </w:r>
    </w:p>
  </w:footnote>
  <w:footnote w:id="13">
    <w:p w14:paraId="4AAACA2D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4">
    <w:p w14:paraId="151AEB21" w14:textId="7A06B401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122/XVI R/2024 Rektora UMW z dnia 12 czerwca 2024 r.</w:t>
      </w:r>
    </w:p>
  </w:footnote>
  <w:footnote w:id="15">
    <w:p w14:paraId="44BB0F1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6">
    <w:p w14:paraId="573F4889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R/2023 Rektora UMW z dnia 28 czerwca 2023 r.</w:t>
      </w:r>
    </w:p>
  </w:footnote>
  <w:footnote w:id="17">
    <w:p w14:paraId="31CEA5C8" w14:textId="77777777" w:rsidR="008427CC" w:rsidRDefault="008427CC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18">
    <w:p w14:paraId="5FBAC6B7" w14:textId="77777777" w:rsidR="008427CC" w:rsidRDefault="008427CC" w:rsidP="004801A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19">
    <w:p w14:paraId="1B664B40" w14:textId="0AD8AF3A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120/XVI R/2024 Rektora UMW z dnia 12 czerwca 2024 r.</w:t>
      </w:r>
    </w:p>
  </w:footnote>
  <w:footnote w:id="20">
    <w:p w14:paraId="3E6197E3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– zarządzenie 130/XVI R/2024 Rektora UMW z dnia 17 czerwca 2024 r.</w:t>
      </w:r>
    </w:p>
  </w:footnote>
  <w:footnote w:id="21">
    <w:p w14:paraId="410CBDCD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22">
    <w:p w14:paraId="20DA2F4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 – zarządzenie 70/XVI R/2023 Rektora UMW z dnia 27 kwietnia 2023 r.</w:t>
      </w:r>
    </w:p>
  </w:footnote>
  <w:footnote w:id="23">
    <w:p w14:paraId="6D53728E" w14:textId="33333AA3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122/XVI R/2024 Rektora UMW z dnia 12 czerwca 2024 r.</w:t>
      </w:r>
    </w:p>
  </w:footnote>
  <w:footnote w:id="24">
    <w:p w14:paraId="188FDACD" w14:textId="06CABF65" w:rsidR="00B31D6B" w:rsidRDefault="00B31D6B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99/XVI R/2025 Rektora UMW z dnia 26 czerwca 2025 r. </w:t>
      </w:r>
    </w:p>
  </w:footnote>
  <w:footnote w:id="25">
    <w:p w14:paraId="355E964A" w14:textId="11EB55F5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121/XVI R/2024 Rektora UMW z dnia 12 czerwca 2024 r.</w:t>
      </w:r>
    </w:p>
  </w:footnote>
  <w:footnote w:id="26">
    <w:p w14:paraId="08B87385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Uchylono zarządzeniem nr 162/XVI R/2024 Rektora UMW z dnia 31 lipca 2024 r.</w:t>
      </w:r>
    </w:p>
  </w:footnote>
  <w:footnote w:id="27">
    <w:p w14:paraId="2734789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– zarządzenie 124/XVI R/2024 Rektora UMW z dnia 12 czerwca 2024 r.</w:t>
      </w:r>
    </w:p>
  </w:footnote>
  <w:footnote w:id="28">
    <w:p w14:paraId="23038A22" w14:textId="6EA2DE5B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129/XVI R/2024 Rektora UMW z dnia 17 czerwca 2024 r.</w:t>
      </w:r>
    </w:p>
  </w:footnote>
  <w:footnote w:id="29">
    <w:p w14:paraId="59D6FA3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0">
    <w:p w14:paraId="2748FA5A" w14:textId="0084AFE8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120/XVI R/2024 Rektora UMW z dnia 12 czerwca 2024 r.</w:t>
      </w:r>
    </w:p>
  </w:footnote>
  <w:footnote w:id="31">
    <w:p w14:paraId="35B90C4A" w14:textId="74A94F33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123/XVI R/2024 Rektora UMW z dnia 12 czerwca 2024 r.</w:t>
      </w:r>
    </w:p>
  </w:footnote>
  <w:footnote w:id="32">
    <w:p w14:paraId="17193233" w14:textId="0A28BF5C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123/XVI R/2024 Rektora UMW z dnia 12 czerwca 2024 r.</w:t>
      </w:r>
    </w:p>
  </w:footnote>
  <w:footnote w:id="33">
    <w:p w14:paraId="3CA794A9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</w:t>
      </w:r>
    </w:p>
  </w:footnote>
  <w:footnote w:id="34">
    <w:p w14:paraId="03FEF1D6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5">
    <w:p w14:paraId="66905B6F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36">
    <w:p w14:paraId="4B10901C" w14:textId="7079C045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164/XVI R/2023 Rektora UMW z dnia 28 września 2023 r.</w:t>
      </w:r>
    </w:p>
  </w:footnote>
  <w:footnote w:id="37">
    <w:p w14:paraId="6A3D91F5" w14:textId="17662C79" w:rsidR="00295100" w:rsidRDefault="0029510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97/XVI R/2025 Rektora UMW z dnia 26 czerwca 2025 r. </w:t>
      </w:r>
    </w:p>
  </w:footnote>
  <w:footnote w:id="38">
    <w:p w14:paraId="55755365" w14:textId="59BFBBD0" w:rsidR="008427CC" w:rsidRDefault="008427CC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129/XVI R/2024 Rektora UMW z dnia 17 czerwca 2024 r.</w:t>
      </w:r>
    </w:p>
  </w:footnote>
  <w:footnote w:id="39">
    <w:p w14:paraId="6151CBA9" w14:textId="27E368E8" w:rsidR="00B31D6B" w:rsidRDefault="00B31D6B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98/XVI R/2025 Rektora UMW z dnia 26 czerwca 2025 r. </w:t>
      </w:r>
    </w:p>
  </w:footnote>
  <w:footnote w:id="40">
    <w:p w14:paraId="110D1FA3" w14:textId="0DBB7639" w:rsidR="008427CC" w:rsidRDefault="008427CC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129/XVI R/2024 Rektora UMW z dnia 17 czerwca 2024 r.</w:t>
      </w:r>
    </w:p>
  </w:footnote>
  <w:footnote w:id="41">
    <w:p w14:paraId="3F8370CE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Dodane zarządzeniem nr 109/XVI R/2023 Rektora UMW z dnia 22 czerwca 2023 r.</w:t>
      </w:r>
    </w:p>
  </w:footnote>
  <w:footnote w:id="42">
    <w:p w14:paraId="308B5858" w14:textId="77777777" w:rsidR="008427CC" w:rsidRDefault="008427CC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43">
    <w:p w14:paraId="6CC8E2B6" w14:textId="4F3380EE" w:rsidR="008427CC" w:rsidRDefault="008427CC" w:rsidP="009521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75DE0">
        <w:t>Uchylony</w:t>
      </w:r>
      <w:r>
        <w:t xml:space="preserve"> zarządzeniem nr 120/XVI R/2024 Rektora UMW z dnia 12 czerwca 2024 r.</w:t>
      </w:r>
    </w:p>
  </w:footnote>
  <w:footnote w:id="44">
    <w:p w14:paraId="71AE498A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120/XVI R/2024 Rektora UMW z dnia 12 czerwca 2024 r.</w:t>
      </w:r>
    </w:p>
  </w:footnote>
  <w:footnote w:id="45">
    <w:p w14:paraId="464822DA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 </w:t>
      </w:r>
    </w:p>
  </w:footnote>
  <w:footnote w:id="46">
    <w:p w14:paraId="586DD871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7">
    <w:p w14:paraId="09153953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8">
    <w:p w14:paraId="0E44E991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9">
    <w:p w14:paraId="04C10CF0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0">
    <w:p w14:paraId="7D19FB92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1">
    <w:p w14:paraId="68D50C91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2">
    <w:p w14:paraId="505012AE" w14:textId="77777777" w:rsidR="008427CC" w:rsidRDefault="008427CC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3">
    <w:p w14:paraId="2AE98EA7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4">
    <w:p w14:paraId="5D1276A8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5">
    <w:p w14:paraId="285EEAA4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121/XVI R/2024 Rektora UMW z dnia 12 czerwca 2024 r.</w:t>
      </w:r>
    </w:p>
  </w:footnote>
  <w:footnote w:id="56">
    <w:p w14:paraId="5C5C66B9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122/XVI R/2024 Rektora UMW z dnia 12 czerwca 2024 r.</w:t>
      </w:r>
    </w:p>
  </w:footnote>
  <w:footnote w:id="57">
    <w:p w14:paraId="5FDDBC8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129/XVI R/2024 Rektora UMW z dnia 17 czerwca 2024 r.</w:t>
      </w:r>
    </w:p>
  </w:footnote>
  <w:footnote w:id="58">
    <w:p w14:paraId="58970B91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123/XVI R/2024 Rektora UMW z dnia 12 czerwca 2024 r.</w:t>
      </w:r>
    </w:p>
  </w:footnote>
  <w:footnote w:id="59">
    <w:p w14:paraId="35A3A92C" w14:textId="77777777" w:rsidR="00CB2184" w:rsidRDefault="00CB2184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86/XVI R/2025 Rektora UMW z dnia 5 czerwca 2025 r. </w:t>
      </w:r>
    </w:p>
  </w:footnote>
  <w:footnote w:id="60">
    <w:p w14:paraId="629DBB3F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163/XVI R/2023 Rektora UMW z dnia 28 września 2023 r.</w:t>
      </w:r>
    </w:p>
  </w:footnote>
  <w:footnote w:id="61">
    <w:p w14:paraId="58255DEA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129/XVI R/2022 Rektora UMW z dnia 11 lipca 2022 r.</w:t>
      </w:r>
    </w:p>
  </w:footnote>
  <w:footnote w:id="62">
    <w:p w14:paraId="2C90C7C7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3">
    <w:p w14:paraId="494CFB1A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4">
    <w:p w14:paraId="2949FE2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Zmieniono zarządzeniem nr 164/XVI R/2023 Rektora UMW z dnia 28 września 2023 r.</w:t>
      </w:r>
    </w:p>
  </w:footnote>
  <w:footnote w:id="65">
    <w:p w14:paraId="16A89CC7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270/XVI R/2021 Rektora UMW z dnia 22 listopada 2021 r.</w:t>
      </w:r>
    </w:p>
  </w:footnote>
  <w:footnote w:id="66">
    <w:p w14:paraId="5D933A02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273/XVI R/2021 Rektora UMW z dnia 26 listopada 2021 r.</w:t>
      </w:r>
    </w:p>
  </w:footnote>
  <w:footnote w:id="67">
    <w:p w14:paraId="74255602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zmieniona zarządzeniem nr 213/XVI R/2023 Rektora UMW z dnia 19 grudnia 2023 r.</w:t>
      </w:r>
    </w:p>
  </w:footnote>
  <w:footnote w:id="68">
    <w:p w14:paraId="57619185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220/XVI R/2022 Rektora UMW z dnia 21 grudnia 2022 r.</w:t>
      </w:r>
    </w:p>
  </w:footnote>
  <w:footnote w:id="69">
    <w:p w14:paraId="242B2C39" w14:textId="6799CD99" w:rsidR="00A44CFD" w:rsidRDefault="00A44CF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0">
    <w:p w14:paraId="551892D3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R/2022 Rektora UMW z dnia 11 lipca 2022 r.</w:t>
      </w:r>
    </w:p>
  </w:footnote>
  <w:footnote w:id="71">
    <w:p w14:paraId="2AC59DFE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130/XVI R/2022 Rektora UMW z dnia 11 lipca 2022 r.</w:t>
      </w:r>
    </w:p>
  </w:footnote>
  <w:footnote w:id="72">
    <w:p w14:paraId="27CB757F" w14:textId="259BF96B" w:rsidR="00A44CFD" w:rsidRDefault="00A44CFD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165/XVI R/2025 Rektora UMW z dnia 29 września 2025 r.</w:t>
      </w:r>
    </w:p>
  </w:footnote>
  <w:footnote w:id="73">
    <w:p w14:paraId="2216CEFD" w14:textId="1A9FCE6A" w:rsidR="00A44CFD" w:rsidRDefault="00A44CF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4">
    <w:p w14:paraId="7A4ADDF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5">
    <w:p w14:paraId="2532D5AE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6">
    <w:p w14:paraId="2A3C327A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77">
    <w:p w14:paraId="626949F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8">
    <w:p w14:paraId="7C48365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111/XVI R/2022 Rektora UMW z dnia 24 czerwca 2022 r.</w:t>
      </w:r>
    </w:p>
  </w:footnote>
  <w:footnote w:id="79">
    <w:p w14:paraId="79589F3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80">
    <w:p w14:paraId="57E1AA85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1">
    <w:p w14:paraId="0757958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2">
    <w:p w14:paraId="4610DE8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3">
    <w:p w14:paraId="10366DAA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4">
    <w:p w14:paraId="1319CD34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5">
    <w:p w14:paraId="5FE21171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6">
    <w:p w14:paraId="7EC3F5D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7">
    <w:p w14:paraId="71A40A79" w14:textId="54A753E6" w:rsidR="00FF5F1A" w:rsidRDefault="00FF5F1A">
      <w:pPr>
        <w:pStyle w:val="Tekstprzypisudolnego"/>
      </w:pPr>
      <w:r>
        <w:rPr>
          <w:rStyle w:val="Odwoanieprzypisudolnego"/>
        </w:rPr>
        <w:footnoteRef/>
      </w:r>
      <w:r>
        <w:t xml:space="preserve"> Zmiana nazwy zarządzeniem nr 107/XVI R/2025 Rektora UMW z dnia 3 lipca 2025 r. </w:t>
      </w:r>
    </w:p>
  </w:footnote>
  <w:footnote w:id="88">
    <w:p w14:paraId="3EBA1DA1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Dział Informacji Naukowej i Bibliografii – zlikwidowany zarządzeniem 169/XVI R/2022</w:t>
      </w:r>
    </w:p>
  </w:footnote>
  <w:footnote w:id="89">
    <w:p w14:paraId="050F8714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Sekcja Systemów Informatycznych i Digitalizacji – zlikwidowana zarządzeniem 169/XVI R/2022</w:t>
      </w:r>
    </w:p>
  </w:footnote>
  <w:footnote w:id="90">
    <w:p w14:paraId="3FBDB8B9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1">
    <w:p w14:paraId="6C645C5C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2">
    <w:p w14:paraId="09EABDC4" w14:textId="7FE65E4F" w:rsidR="00D7055C" w:rsidRDefault="00D7055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160/XVI R/2025 Rektora UMW z dnia 22 września 2025 r.</w:t>
      </w:r>
    </w:p>
  </w:footnote>
  <w:footnote w:id="93">
    <w:p w14:paraId="61381661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Dodana zarządzeniem nr 47/XVI R/2022 Rektora UMW z dnia 17 marca 2022 r.</w:t>
      </w:r>
    </w:p>
  </w:footnote>
  <w:footnote w:id="94">
    <w:p w14:paraId="3FBF62E0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Symbole zmienione zarządzeniem nr 15/XVI R/2025 Rektora UMW z dnia 11 lutego 2025 r.</w:t>
      </w:r>
    </w:p>
  </w:footnote>
  <w:footnote w:id="95">
    <w:p w14:paraId="2C410AD6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106/XVI R/2022 Rektora UMW z dnia 14 czerwca 2022 r.</w:t>
      </w:r>
    </w:p>
  </w:footnote>
  <w:footnote w:id="96">
    <w:p w14:paraId="564976F4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115/XVI R/2022 Rektora UMW z dnia 27 czerwca 2022 r.</w:t>
      </w:r>
    </w:p>
  </w:footnote>
  <w:footnote w:id="97">
    <w:p w14:paraId="5B6545DB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116/XVI R/2022 Rektora UMW z dnia 29 czerwca 2022 r.</w:t>
      </w:r>
    </w:p>
  </w:footnote>
  <w:footnote w:id="98">
    <w:p w14:paraId="7A7EA448" w14:textId="61693009" w:rsidR="000D581D" w:rsidRDefault="000D581D">
      <w:pPr>
        <w:pStyle w:val="Tekstprzypisudolnego"/>
      </w:pPr>
      <w:r>
        <w:rPr>
          <w:rStyle w:val="Odwoanieprzypisudolnego"/>
        </w:rPr>
        <w:footnoteRef/>
      </w:r>
      <w:r>
        <w:t xml:space="preserve"> Pracownia zlikwidowana zarządzeniem nr 159/XVI R/2025 Rektora UMW z dnia 22 </w:t>
      </w:r>
      <w:r>
        <w:t>wrześ</w:t>
      </w:r>
      <w:bookmarkStart w:id="0" w:name="_GoBack"/>
      <w:bookmarkEnd w:id="0"/>
      <w:r>
        <w:t xml:space="preserve">nia 2025 r.  </w:t>
      </w:r>
    </w:p>
  </w:footnote>
  <w:footnote w:id="99">
    <w:p w14:paraId="5735CCE1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2/XVI R/2023 Rektora UMW z dnia 9 stycznia 2023 r.</w:t>
      </w:r>
    </w:p>
  </w:footnote>
  <w:footnote w:id="100">
    <w:p w14:paraId="4601CA46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195/XVI R/2023 Rektora UMW z dnia 4 grudnia 2023 r.</w:t>
      </w:r>
    </w:p>
  </w:footnote>
  <w:footnote w:id="101">
    <w:p w14:paraId="4DB9C6E8" w14:textId="77777777" w:rsidR="008427CC" w:rsidRDefault="008427C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107/XVI R/2024 Rektora UMW z dnia 27 maja 2024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C32"/>
    <w:multiLevelType w:val="multilevel"/>
    <w:tmpl w:val="813C6652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80E95"/>
    <w:multiLevelType w:val="multilevel"/>
    <w:tmpl w:val="36D8520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3"/>
    <w:rsid w:val="000073A1"/>
    <w:rsid w:val="00023554"/>
    <w:rsid w:val="0004618D"/>
    <w:rsid w:val="000616C0"/>
    <w:rsid w:val="000801F8"/>
    <w:rsid w:val="000A783D"/>
    <w:rsid w:val="000C3F67"/>
    <w:rsid w:val="000D581D"/>
    <w:rsid w:val="000E7355"/>
    <w:rsid w:val="000F1307"/>
    <w:rsid w:val="00104F21"/>
    <w:rsid w:val="00106221"/>
    <w:rsid w:val="00162027"/>
    <w:rsid w:val="001852D9"/>
    <w:rsid w:val="00195E5B"/>
    <w:rsid w:val="001A4E12"/>
    <w:rsid w:val="001B4C93"/>
    <w:rsid w:val="001C0C5C"/>
    <w:rsid w:val="001D3469"/>
    <w:rsid w:val="001D7BE0"/>
    <w:rsid w:val="001E0372"/>
    <w:rsid w:val="001E14AE"/>
    <w:rsid w:val="001E37F3"/>
    <w:rsid w:val="00201826"/>
    <w:rsid w:val="00201C66"/>
    <w:rsid w:val="00203B67"/>
    <w:rsid w:val="002043FD"/>
    <w:rsid w:val="002156D7"/>
    <w:rsid w:val="00236934"/>
    <w:rsid w:val="00284E33"/>
    <w:rsid w:val="00284F7F"/>
    <w:rsid w:val="00290437"/>
    <w:rsid w:val="002941BA"/>
    <w:rsid w:val="00295100"/>
    <w:rsid w:val="002A0C0E"/>
    <w:rsid w:val="002B7182"/>
    <w:rsid w:val="002F0670"/>
    <w:rsid w:val="002F1656"/>
    <w:rsid w:val="00305247"/>
    <w:rsid w:val="003413D6"/>
    <w:rsid w:val="003654C9"/>
    <w:rsid w:val="003B3D47"/>
    <w:rsid w:val="003E72FF"/>
    <w:rsid w:val="00424E42"/>
    <w:rsid w:val="00425050"/>
    <w:rsid w:val="0043494C"/>
    <w:rsid w:val="00444672"/>
    <w:rsid w:val="00446276"/>
    <w:rsid w:val="00461C04"/>
    <w:rsid w:val="0046263B"/>
    <w:rsid w:val="004801AC"/>
    <w:rsid w:val="0049213F"/>
    <w:rsid w:val="004B657E"/>
    <w:rsid w:val="004C456C"/>
    <w:rsid w:val="00503EBF"/>
    <w:rsid w:val="00515845"/>
    <w:rsid w:val="0053779B"/>
    <w:rsid w:val="00562B8C"/>
    <w:rsid w:val="00565383"/>
    <w:rsid w:val="005A49F0"/>
    <w:rsid w:val="005E7BD5"/>
    <w:rsid w:val="005F15E4"/>
    <w:rsid w:val="006129BD"/>
    <w:rsid w:val="006223F5"/>
    <w:rsid w:val="00635B09"/>
    <w:rsid w:val="00656913"/>
    <w:rsid w:val="00671B06"/>
    <w:rsid w:val="006725DB"/>
    <w:rsid w:val="0068694F"/>
    <w:rsid w:val="006B3260"/>
    <w:rsid w:val="006B7B4B"/>
    <w:rsid w:val="006D2A7E"/>
    <w:rsid w:val="006D2D29"/>
    <w:rsid w:val="0070170D"/>
    <w:rsid w:val="00747302"/>
    <w:rsid w:val="00757110"/>
    <w:rsid w:val="00775B4E"/>
    <w:rsid w:val="007B21B4"/>
    <w:rsid w:val="007E06C9"/>
    <w:rsid w:val="007F1968"/>
    <w:rsid w:val="007F31AB"/>
    <w:rsid w:val="008151E5"/>
    <w:rsid w:val="0082031D"/>
    <w:rsid w:val="00827E2C"/>
    <w:rsid w:val="00831409"/>
    <w:rsid w:val="00835531"/>
    <w:rsid w:val="00837638"/>
    <w:rsid w:val="008427CC"/>
    <w:rsid w:val="00846512"/>
    <w:rsid w:val="00847530"/>
    <w:rsid w:val="0086327E"/>
    <w:rsid w:val="00863AEC"/>
    <w:rsid w:val="008924E1"/>
    <w:rsid w:val="008A2DC0"/>
    <w:rsid w:val="008D24D9"/>
    <w:rsid w:val="008D6A16"/>
    <w:rsid w:val="008F367A"/>
    <w:rsid w:val="0094332F"/>
    <w:rsid w:val="00950722"/>
    <w:rsid w:val="00952122"/>
    <w:rsid w:val="009636FD"/>
    <w:rsid w:val="009862FF"/>
    <w:rsid w:val="009A568C"/>
    <w:rsid w:val="009B208E"/>
    <w:rsid w:val="009D2B7C"/>
    <w:rsid w:val="009E3568"/>
    <w:rsid w:val="009E56C7"/>
    <w:rsid w:val="00A05235"/>
    <w:rsid w:val="00A12E5C"/>
    <w:rsid w:val="00A1534A"/>
    <w:rsid w:val="00A22AD6"/>
    <w:rsid w:val="00A2547C"/>
    <w:rsid w:val="00A257F7"/>
    <w:rsid w:val="00A44CFD"/>
    <w:rsid w:val="00A45D58"/>
    <w:rsid w:val="00A75DE0"/>
    <w:rsid w:val="00A86EB0"/>
    <w:rsid w:val="00AC671F"/>
    <w:rsid w:val="00B31D6B"/>
    <w:rsid w:val="00B53801"/>
    <w:rsid w:val="00B63549"/>
    <w:rsid w:val="00B96F30"/>
    <w:rsid w:val="00B97E75"/>
    <w:rsid w:val="00BA4E77"/>
    <w:rsid w:val="00BB213A"/>
    <w:rsid w:val="00BC6256"/>
    <w:rsid w:val="00BF16AC"/>
    <w:rsid w:val="00BF262D"/>
    <w:rsid w:val="00C23B4E"/>
    <w:rsid w:val="00C361D3"/>
    <w:rsid w:val="00C437F8"/>
    <w:rsid w:val="00C53E6B"/>
    <w:rsid w:val="00C814D9"/>
    <w:rsid w:val="00CB2184"/>
    <w:rsid w:val="00CC0203"/>
    <w:rsid w:val="00CC09D0"/>
    <w:rsid w:val="00CC6931"/>
    <w:rsid w:val="00CE092F"/>
    <w:rsid w:val="00CF4CDD"/>
    <w:rsid w:val="00CF6675"/>
    <w:rsid w:val="00D24F63"/>
    <w:rsid w:val="00D7055C"/>
    <w:rsid w:val="00D857C9"/>
    <w:rsid w:val="00DA3819"/>
    <w:rsid w:val="00DB0ECB"/>
    <w:rsid w:val="00DD22F4"/>
    <w:rsid w:val="00DE4E17"/>
    <w:rsid w:val="00E075BE"/>
    <w:rsid w:val="00E15170"/>
    <w:rsid w:val="00E23A8C"/>
    <w:rsid w:val="00E402D1"/>
    <w:rsid w:val="00E52232"/>
    <w:rsid w:val="00E53B4B"/>
    <w:rsid w:val="00E62FAC"/>
    <w:rsid w:val="00EB5AC4"/>
    <w:rsid w:val="00EB77C0"/>
    <w:rsid w:val="00ED6EDC"/>
    <w:rsid w:val="00EE162A"/>
    <w:rsid w:val="00F0107B"/>
    <w:rsid w:val="00F171FE"/>
    <w:rsid w:val="00F7461A"/>
    <w:rsid w:val="00F937E0"/>
    <w:rsid w:val="00FA122A"/>
    <w:rsid w:val="00FA6CBA"/>
    <w:rsid w:val="00FB5585"/>
    <w:rsid w:val="00FC07C1"/>
    <w:rsid w:val="00FF18E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6ED"/>
  <w15:docId w15:val="{F4E61B15-1ABD-4AA2-A16A-D7EDF7C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position w:val="0"/>
      <w:sz w:val="20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qFormat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9143D"/>
    <w:rPr>
      <w:rFonts w:ascii="Courier New" w:hAnsi="Courier Ne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2E3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E2E30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8B78B9"/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170F84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omylnaczcionkaakapitu"/>
    <w:qFormat/>
    <w:rsid w:val="00016685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79143D"/>
    <w:pPr>
      <w:suppressAutoHyphens w:val="0"/>
    </w:pPr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0"/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170F8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CB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E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E17"/>
  </w:style>
  <w:style w:type="character" w:styleId="Odwoanieprzypisukocowego">
    <w:name w:val="endnote reference"/>
    <w:basedOn w:val="Domylnaczcionkaakapitu"/>
    <w:uiPriority w:val="99"/>
    <w:semiHidden/>
    <w:unhideWhenUsed/>
    <w:rsid w:val="00DE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7159-7F2A-4221-94DA-C62565E2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20</Pages>
  <Words>6403</Words>
  <Characters>38422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Smereka</dc:creator>
  <dc:description/>
  <cp:lastModifiedBy>MKapera</cp:lastModifiedBy>
  <cp:revision>140</cp:revision>
  <cp:lastPrinted>2021-08-23T08:24:00Z</cp:lastPrinted>
  <dcterms:created xsi:type="dcterms:W3CDTF">2021-09-27T11:17:00Z</dcterms:created>
  <dcterms:modified xsi:type="dcterms:W3CDTF">2025-09-30T08:04:00Z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