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AA9F7D" w14:textId="16616400" w:rsidR="00BB2F5D" w:rsidRPr="00042A34" w:rsidRDefault="00BB2F5D" w:rsidP="00BB2F5D">
      <w:pPr>
        <w:spacing w:after="0" w:line="240" w:lineRule="auto"/>
        <w:ind w:left="3540" w:firstLine="708"/>
        <w:rPr>
          <w:rFonts w:ascii="Calibri" w:eastAsia="Times New Roman" w:hAnsi="Calibri" w:cs="Calibri"/>
          <w:bCs/>
          <w:sz w:val="20"/>
          <w:szCs w:val="20"/>
        </w:rPr>
      </w:pPr>
      <w:bookmarkStart w:id="0" w:name="_Hlk207873446"/>
      <w:bookmarkEnd w:id="0"/>
      <w:r w:rsidRPr="00042A34">
        <w:rPr>
          <w:rFonts w:ascii="Calibri" w:eastAsia="Times New Roman" w:hAnsi="Calibri" w:cs="Calibri"/>
          <w:bCs/>
          <w:sz w:val="20"/>
          <w:szCs w:val="20"/>
        </w:rPr>
        <w:t>Załączn</w:t>
      </w:r>
      <w:r>
        <w:rPr>
          <w:rFonts w:ascii="Calibri" w:hAnsi="Calibri" w:cs="Calibri"/>
          <w:bCs/>
          <w:sz w:val="20"/>
          <w:szCs w:val="20"/>
        </w:rPr>
        <w:t>ik nr 14</w:t>
      </w:r>
      <w:r>
        <w:rPr>
          <w:rStyle w:val="Odwoanieprzypisudolnego"/>
          <w:rFonts w:ascii="Calibri" w:hAnsi="Calibri" w:cs="Calibri"/>
          <w:bCs/>
          <w:sz w:val="20"/>
          <w:szCs w:val="20"/>
        </w:rPr>
        <w:footnoteReference w:id="1"/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Cs/>
          <w:sz w:val="20"/>
          <w:szCs w:val="20"/>
        </w:rPr>
        <w:t xml:space="preserve">do zarządzenia nr </w:t>
      </w:r>
      <w:r w:rsidRPr="00042A34">
        <w:rPr>
          <w:rFonts w:ascii="Calibri" w:eastAsia="Times New Roman" w:hAnsi="Calibri" w:cs="Calibri"/>
          <w:bCs/>
          <w:sz w:val="20"/>
          <w:szCs w:val="20"/>
        </w:rPr>
        <w:t>259/XVI R/2024</w:t>
      </w:r>
    </w:p>
    <w:p w14:paraId="46B575B2" w14:textId="77777777" w:rsidR="00BB2F5D" w:rsidRPr="00042A34" w:rsidRDefault="00BB2F5D" w:rsidP="00BB2F5D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Rektora Uniwersytetu Medycznego we Wrocławiu</w:t>
      </w:r>
    </w:p>
    <w:p w14:paraId="3A710E19" w14:textId="77777777" w:rsidR="00BB2F5D" w:rsidRPr="00042A34" w:rsidRDefault="00BB2F5D" w:rsidP="00BB2F5D">
      <w:pPr>
        <w:spacing w:after="0" w:line="240" w:lineRule="auto"/>
        <w:rPr>
          <w:rFonts w:ascii="Calibri" w:hAnsi="Calibri" w:cs="Calibri"/>
          <w:bCs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z dnia 29 listopada 2024 r.</w:t>
      </w:r>
    </w:p>
    <w:p w14:paraId="115B3000" w14:textId="2692DD24" w:rsidR="00FB579A" w:rsidRPr="00FB579A" w:rsidRDefault="007E730B" w:rsidP="00FB579A">
      <w:pPr>
        <w:pStyle w:val="NormalnyWeb"/>
      </w:pPr>
      <w:bookmarkStart w:id="1" w:name="_GoBack"/>
      <w:bookmarkEnd w:id="1"/>
      <w:r w:rsidRPr="007E730B">
        <w:rPr>
          <w:b/>
          <w:sz w:val="20"/>
          <w:szCs w:val="20"/>
        </w:rPr>
        <w:t xml:space="preserve">WZÓR ŚWIADECTWA UKOŃCZENIA STUDIÓW PODYPLOMOWYCH W JĘZYKU ANGIELSKIM PRK </w:t>
      </w:r>
      <w:r>
        <w:rPr>
          <w:b/>
          <w:sz w:val="20"/>
          <w:szCs w:val="20"/>
        </w:rPr>
        <w:t>6</w:t>
      </w:r>
      <w:r w:rsidR="00AD12F8">
        <w:rPr>
          <w:b/>
          <w:sz w:val="20"/>
          <w:szCs w:val="20"/>
        </w:rPr>
        <w:t xml:space="preserve"> </w:t>
      </w:r>
      <w:r w:rsidR="00FB579A">
        <w:rPr>
          <w:b/>
          <w:sz w:val="20"/>
          <w:szCs w:val="20"/>
        </w:rPr>
        <w:t>DLA NAUCZYCIELI</w:t>
      </w:r>
      <w:r>
        <w:rPr>
          <w:b/>
          <w:sz w:val="20"/>
          <w:szCs w:val="20"/>
        </w:rPr>
        <w:t xml:space="preserve"> </w:t>
      </w:r>
      <w:r w:rsidRPr="007E730B">
        <w:rPr>
          <w:b/>
          <w:sz w:val="20"/>
          <w:szCs w:val="20"/>
        </w:rPr>
        <w:t>(AWERS)</w:t>
      </w:r>
      <w:r w:rsidR="00FB579A">
        <w:rPr>
          <w:b/>
          <w:sz w:val="20"/>
          <w:szCs w:val="20"/>
        </w:rPr>
        <w:t xml:space="preserve"> </w:t>
      </w:r>
      <w:r w:rsidR="004E0235" w:rsidRPr="004E0235">
        <w:rPr>
          <w:noProof/>
        </w:rPr>
        <w:drawing>
          <wp:inline distT="0" distB="0" distL="0" distR="0" wp14:anchorId="78A8FBBD" wp14:editId="4DD196EA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31A4" w14:textId="6AE33E85" w:rsidR="007E730B" w:rsidRPr="007E730B" w:rsidRDefault="00FB579A" w:rsidP="007E730B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DLA NAUCZYCIELI PRK6</w:t>
      </w:r>
      <w:r w:rsidR="00AD12F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 </w:t>
      </w:r>
      <w:r w:rsidRPr="00FB579A">
        <w:rPr>
          <w:noProof/>
        </w:rPr>
        <w:drawing>
          <wp:inline distT="0" distB="0" distL="0" distR="0" wp14:anchorId="6C050EA3" wp14:editId="0AC560FA">
            <wp:extent cx="5760720" cy="815276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30B" w:rsidRPr="007E730B" w:rsidSect="00BB2F5D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E4975" w14:textId="77777777" w:rsidR="00B1798A" w:rsidRDefault="00B1798A" w:rsidP="00D905FB">
      <w:pPr>
        <w:spacing w:after="0" w:line="240" w:lineRule="auto"/>
      </w:pPr>
      <w:r>
        <w:separator/>
      </w:r>
    </w:p>
  </w:endnote>
  <w:endnote w:type="continuationSeparator" w:id="0">
    <w:p w14:paraId="730213F4" w14:textId="77777777" w:rsidR="00B1798A" w:rsidRDefault="00B1798A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82A9A" w14:textId="77777777" w:rsidR="00B1798A" w:rsidRDefault="00B1798A" w:rsidP="00D905FB">
      <w:pPr>
        <w:spacing w:after="0" w:line="240" w:lineRule="auto"/>
      </w:pPr>
      <w:r>
        <w:separator/>
      </w:r>
    </w:p>
  </w:footnote>
  <w:footnote w:type="continuationSeparator" w:id="0">
    <w:p w14:paraId="6244AC8E" w14:textId="77777777" w:rsidR="00B1798A" w:rsidRDefault="00B1798A" w:rsidP="00D905FB">
      <w:pPr>
        <w:spacing w:after="0" w:line="240" w:lineRule="auto"/>
      </w:pPr>
      <w:r>
        <w:continuationSeparator/>
      </w:r>
    </w:p>
  </w:footnote>
  <w:footnote w:id="1">
    <w:p w14:paraId="1E36A628" w14:textId="77777777" w:rsidR="00BB2F5D" w:rsidRDefault="00BB2F5D" w:rsidP="00BB2F5D">
      <w:pPr>
        <w:pStyle w:val="Tekstprzypisudolnego"/>
      </w:pPr>
      <w:r>
        <w:rPr>
          <w:rStyle w:val="Odwoanieprzypisudolnego"/>
        </w:rPr>
        <w:footnoteRef/>
      </w:r>
      <w:r>
        <w:t xml:space="preserve"> Załącznik dodany zarządzeniem nr 143/XVI R/2025 Rektora UMW z dnia 8 września 2025 r.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3345A"/>
    <w:rsid w:val="00033B87"/>
    <w:rsid w:val="00082E47"/>
    <w:rsid w:val="000F664E"/>
    <w:rsid w:val="00262A4F"/>
    <w:rsid w:val="002720E1"/>
    <w:rsid w:val="003919BB"/>
    <w:rsid w:val="004E0235"/>
    <w:rsid w:val="005F0C13"/>
    <w:rsid w:val="005F69E7"/>
    <w:rsid w:val="0071698D"/>
    <w:rsid w:val="007E730B"/>
    <w:rsid w:val="008B71D9"/>
    <w:rsid w:val="0090469C"/>
    <w:rsid w:val="009E6756"/>
    <w:rsid w:val="009E71E5"/>
    <w:rsid w:val="00A51337"/>
    <w:rsid w:val="00AD12F8"/>
    <w:rsid w:val="00AD1C93"/>
    <w:rsid w:val="00B1798A"/>
    <w:rsid w:val="00B9546E"/>
    <w:rsid w:val="00BB2F5D"/>
    <w:rsid w:val="00C322AC"/>
    <w:rsid w:val="00C85D07"/>
    <w:rsid w:val="00C9209A"/>
    <w:rsid w:val="00CD4BD3"/>
    <w:rsid w:val="00D905FB"/>
    <w:rsid w:val="00E27C80"/>
    <w:rsid w:val="00E54E24"/>
    <w:rsid w:val="00EF6FFA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2F5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2F5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2F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12 do zarządzenia nr 143/XVI R/2025</vt:lpstr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14 do zarządzenia nr 259/XVI R/2024</dc:title>
  <dc:subject/>
  <dc:creator>Dział Organizacyjno-Prawny</dc:creator>
  <cp:keywords/>
  <dc:description/>
  <cp:lastModifiedBy>MKapera</cp:lastModifiedBy>
  <cp:revision>7</cp:revision>
  <dcterms:created xsi:type="dcterms:W3CDTF">2025-09-08T12:17:00Z</dcterms:created>
  <dcterms:modified xsi:type="dcterms:W3CDTF">2025-09-09T08:20:00Z</dcterms:modified>
</cp:coreProperties>
</file>