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2AC3" w14:textId="42CC766F" w:rsidR="00E03491" w:rsidRPr="00E03491" w:rsidRDefault="00E03491">
      <w:pPr>
        <w:rPr>
          <w:b/>
          <w:bCs/>
          <w:sz w:val="24"/>
          <w:szCs w:val="24"/>
        </w:rPr>
      </w:pPr>
      <w:r w:rsidRPr="00E03491">
        <w:rPr>
          <w:b/>
          <w:bCs/>
          <w:sz w:val="24"/>
          <w:szCs w:val="24"/>
        </w:rPr>
        <w:t>Fizjologia 202</w:t>
      </w:r>
      <w:r w:rsidR="009E34D2">
        <w:rPr>
          <w:b/>
          <w:bCs/>
          <w:sz w:val="24"/>
          <w:szCs w:val="24"/>
        </w:rPr>
        <w:t>4</w:t>
      </w:r>
      <w:r w:rsidRPr="00E03491">
        <w:rPr>
          <w:b/>
          <w:bCs/>
          <w:sz w:val="24"/>
          <w:szCs w:val="24"/>
        </w:rPr>
        <w:t>/202</w:t>
      </w:r>
      <w:r w:rsidR="009E34D2">
        <w:rPr>
          <w:b/>
          <w:bCs/>
          <w:sz w:val="24"/>
          <w:szCs w:val="24"/>
        </w:rPr>
        <w:t>5</w:t>
      </w:r>
      <w:r w:rsidRPr="00E03491">
        <w:rPr>
          <w:b/>
          <w:bCs/>
          <w:sz w:val="24"/>
          <w:szCs w:val="24"/>
        </w:rPr>
        <w:t xml:space="preserve"> (semestr zimowy) </w:t>
      </w:r>
    </w:p>
    <w:p w14:paraId="5C1F6E91" w14:textId="7D9F0A3A" w:rsidR="00E03491" w:rsidRDefault="00E03491">
      <w:pPr>
        <w:rPr>
          <w:b/>
          <w:bCs/>
          <w:sz w:val="24"/>
          <w:szCs w:val="24"/>
        </w:rPr>
      </w:pPr>
      <w:r w:rsidRPr="00E03491">
        <w:rPr>
          <w:b/>
          <w:bCs/>
          <w:sz w:val="24"/>
          <w:szCs w:val="24"/>
        </w:rPr>
        <w:t>Wydział</w:t>
      </w:r>
      <w:r w:rsidR="001F048E">
        <w:rPr>
          <w:b/>
          <w:bCs/>
          <w:sz w:val="24"/>
          <w:szCs w:val="24"/>
        </w:rPr>
        <w:t xml:space="preserve"> Pielęgniarstwa i położnictwa</w:t>
      </w:r>
      <w:r w:rsidRPr="00E03491">
        <w:rPr>
          <w:b/>
          <w:bCs/>
          <w:sz w:val="24"/>
          <w:szCs w:val="24"/>
        </w:rPr>
        <w:t>, kierunek Położnictwo (pierwszy rok)</w:t>
      </w:r>
    </w:p>
    <w:p w14:paraId="5B9A497D" w14:textId="4069677E" w:rsidR="00E03491" w:rsidRDefault="00E03491">
      <w:r>
        <w:t xml:space="preserve">koordynator przedmiotu: mgr inż. Tymoteusz Okupnik </w:t>
      </w:r>
    </w:p>
    <w:p w14:paraId="657FA622" w14:textId="77777777" w:rsidR="00E03491" w:rsidRDefault="00E03491">
      <w:r>
        <w:t>Katedra i Zakład Fizjologii</w:t>
      </w:r>
    </w:p>
    <w:p w14:paraId="63D38364" w14:textId="38E865DA" w:rsidR="00E03491" w:rsidRDefault="00E03491">
      <w:r>
        <w:t xml:space="preserve">Uniwersytet Medyczny im. Piastów Śląskich we Wrocławiu </w:t>
      </w:r>
    </w:p>
    <w:p w14:paraId="61265DF5" w14:textId="77777777" w:rsidR="00E03491" w:rsidRDefault="00E03491">
      <w:r>
        <w:t xml:space="preserve">ul. T. Chałubińskiego 10 </w:t>
      </w:r>
    </w:p>
    <w:p w14:paraId="558CF72C" w14:textId="77777777" w:rsidR="00E03491" w:rsidRDefault="00E03491">
      <w:r>
        <w:t xml:space="preserve">50-368 Wrocław </w:t>
      </w:r>
    </w:p>
    <w:p w14:paraId="5D4492B7" w14:textId="77777777" w:rsidR="00E03491" w:rsidRDefault="00E03491">
      <w:r>
        <w:t xml:space="preserve">tel. 71 784 14 32 </w:t>
      </w:r>
    </w:p>
    <w:p w14:paraId="33216069" w14:textId="7A949FA5" w:rsidR="00E03491" w:rsidRDefault="00000000">
      <w:hyperlink r:id="rId4" w:history="1">
        <w:r w:rsidR="00E03491" w:rsidRPr="00E81AA9">
          <w:rPr>
            <w:rStyle w:val="Hipercze"/>
          </w:rPr>
          <w:t>Tymoteusz.okupnik@umw.edu.pl</w:t>
        </w:r>
      </w:hyperlink>
    </w:p>
    <w:p w14:paraId="352B5F06" w14:textId="0DCDC6EA" w:rsidR="00E03491" w:rsidRDefault="00E03491"/>
    <w:p w14:paraId="0D2BDCC0" w14:textId="5DC73FAC" w:rsidR="00E03491" w:rsidRPr="00E03491" w:rsidRDefault="00E03491">
      <w:pPr>
        <w:rPr>
          <w:b/>
          <w:bCs/>
          <w:u w:val="single"/>
        </w:rPr>
      </w:pPr>
      <w:r w:rsidRPr="00E03491">
        <w:rPr>
          <w:b/>
          <w:bCs/>
          <w:u w:val="single"/>
        </w:rPr>
        <w:t>Wykłady (</w:t>
      </w:r>
      <w:r w:rsidR="0090078C">
        <w:rPr>
          <w:b/>
          <w:bCs/>
          <w:u w:val="single"/>
        </w:rPr>
        <w:t>piątek</w:t>
      </w:r>
      <w:r w:rsidRPr="00E03491">
        <w:rPr>
          <w:b/>
          <w:bCs/>
          <w:u w:val="single"/>
        </w:rPr>
        <w:t xml:space="preserve">, godzina </w:t>
      </w:r>
      <w:r w:rsidR="0090078C">
        <w:rPr>
          <w:b/>
          <w:bCs/>
          <w:u w:val="single"/>
        </w:rPr>
        <w:t>15.00</w:t>
      </w:r>
      <w:r w:rsidR="00834722">
        <w:rPr>
          <w:b/>
          <w:bCs/>
          <w:u w:val="single"/>
        </w:rPr>
        <w:t>-1</w:t>
      </w:r>
      <w:r w:rsidR="0090078C">
        <w:rPr>
          <w:b/>
          <w:bCs/>
          <w:u w:val="single"/>
        </w:rPr>
        <w:t>8</w:t>
      </w:r>
      <w:r w:rsidR="00834722">
        <w:rPr>
          <w:b/>
          <w:bCs/>
          <w:u w:val="single"/>
        </w:rPr>
        <w:t>:</w:t>
      </w:r>
      <w:r w:rsidR="0090078C">
        <w:rPr>
          <w:b/>
          <w:bCs/>
          <w:u w:val="single"/>
        </w:rPr>
        <w:t>4</w:t>
      </w:r>
      <w:r w:rsidR="009E34D2">
        <w:rPr>
          <w:b/>
          <w:bCs/>
          <w:u w:val="single"/>
        </w:rPr>
        <w:t>5</w:t>
      </w:r>
      <w:r w:rsidRPr="00E03491">
        <w:rPr>
          <w:b/>
          <w:bCs/>
          <w:u w:val="single"/>
        </w:rPr>
        <w:t xml:space="preserve">, </w:t>
      </w:r>
      <w:r w:rsidR="00FF2613">
        <w:rPr>
          <w:b/>
          <w:bCs/>
          <w:u w:val="single"/>
        </w:rPr>
        <w:t>4</w:t>
      </w:r>
      <w:r w:rsidRPr="00E03491">
        <w:rPr>
          <w:b/>
          <w:bCs/>
          <w:u w:val="single"/>
        </w:rPr>
        <w:t>0 godzin lekcyjnych)   Online</w:t>
      </w:r>
    </w:p>
    <w:p w14:paraId="14832957" w14:textId="2D00D87C" w:rsidR="00E03491" w:rsidRDefault="00E03491">
      <w:r>
        <w:t xml:space="preserve">Prowadzący: </w:t>
      </w:r>
      <w:r w:rsidR="009E34D2">
        <w:t xml:space="preserve">mgr </w:t>
      </w:r>
      <w:r w:rsidR="00093183">
        <w:t>Ewa Witkowska-Okupnik</w:t>
      </w:r>
    </w:p>
    <w:p w14:paraId="4F3AFFC7" w14:textId="2874A987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1. [0</w:t>
      </w:r>
      <w:r w:rsidR="0090078C" w:rsidRPr="00093183">
        <w:rPr>
          <w:sz w:val="18"/>
          <w:szCs w:val="18"/>
        </w:rPr>
        <w:t>3</w:t>
      </w:r>
      <w:r w:rsidRPr="00093183">
        <w:rPr>
          <w:sz w:val="18"/>
          <w:szCs w:val="18"/>
        </w:rPr>
        <w:t>.10.202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Wykład wprowadzający. Homeostaza i mechanizmy transportu komórkowego.  Dynamika błon</w:t>
      </w:r>
    </w:p>
    <w:p w14:paraId="405BA352" w14:textId="726C6B8D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2. [</w:t>
      </w:r>
      <w:r w:rsidR="0090078C" w:rsidRPr="00093183">
        <w:rPr>
          <w:sz w:val="18"/>
          <w:szCs w:val="18"/>
        </w:rPr>
        <w:t>10</w:t>
      </w:r>
      <w:r w:rsidRPr="00093183">
        <w:rPr>
          <w:sz w:val="18"/>
          <w:szCs w:val="18"/>
        </w:rPr>
        <w:t>.10.202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Układ autonomiczny. Układ kontroli ruchu. </w:t>
      </w:r>
    </w:p>
    <w:p w14:paraId="7BB6F92A" w14:textId="75DCB3CE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3. [1</w:t>
      </w:r>
      <w:r w:rsidR="0090078C" w:rsidRPr="00093183">
        <w:rPr>
          <w:sz w:val="18"/>
          <w:szCs w:val="18"/>
        </w:rPr>
        <w:t>7</w:t>
      </w:r>
      <w:r w:rsidRPr="00093183">
        <w:rPr>
          <w:sz w:val="18"/>
          <w:szCs w:val="18"/>
        </w:rPr>
        <w:t>.10.202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Autonomiczny układ nerwowy i układ kontroli ruchu. </w:t>
      </w:r>
    </w:p>
    <w:p w14:paraId="4CEF6A21" w14:textId="5B5ABD63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4. [2</w:t>
      </w:r>
      <w:r w:rsidR="0090078C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>.10.202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Hormony przysadki, podwzgórza, nadnerczy, tarczycy, trzustki, przytarczyc. Hormony płciowe</w:t>
      </w:r>
    </w:p>
    <w:p w14:paraId="002D1F82" w14:textId="4614B050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5. [</w:t>
      </w:r>
      <w:r w:rsidR="0090078C" w:rsidRPr="00093183">
        <w:rPr>
          <w:sz w:val="18"/>
          <w:szCs w:val="18"/>
        </w:rPr>
        <w:t>31</w:t>
      </w:r>
      <w:r w:rsidR="009E34D2" w:rsidRPr="00093183">
        <w:rPr>
          <w:sz w:val="18"/>
          <w:szCs w:val="18"/>
        </w:rPr>
        <w:t>.10</w:t>
      </w:r>
      <w:r w:rsidRPr="00093183">
        <w:rPr>
          <w:sz w:val="18"/>
          <w:szCs w:val="18"/>
        </w:rPr>
        <w:t>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Fizjologia układu krążenia - Serce. Naczynia. Regulacja czynności układu krążenia </w:t>
      </w:r>
    </w:p>
    <w:p w14:paraId="4F0E6E4F" w14:textId="6014C30D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6. [</w:t>
      </w:r>
      <w:r w:rsidR="009E34D2" w:rsidRPr="00093183">
        <w:rPr>
          <w:sz w:val="18"/>
          <w:szCs w:val="18"/>
        </w:rPr>
        <w:t>0</w:t>
      </w:r>
      <w:r w:rsidR="0090078C" w:rsidRPr="00093183">
        <w:rPr>
          <w:sz w:val="18"/>
          <w:szCs w:val="18"/>
        </w:rPr>
        <w:t>7</w:t>
      </w:r>
      <w:r w:rsidRPr="00093183">
        <w:rPr>
          <w:sz w:val="18"/>
          <w:szCs w:val="18"/>
        </w:rPr>
        <w:t>.11.202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Układ oddechowy. Fizjologia krwi i odporności</w:t>
      </w:r>
    </w:p>
    <w:p w14:paraId="67D81868" w14:textId="324F9433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7. [</w:t>
      </w:r>
      <w:r w:rsidR="009E34D2" w:rsidRPr="00093183">
        <w:rPr>
          <w:sz w:val="18"/>
          <w:szCs w:val="18"/>
        </w:rPr>
        <w:t>1</w:t>
      </w:r>
      <w:r w:rsidR="0090078C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>.11.202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Fizjologia nerki </w:t>
      </w:r>
    </w:p>
    <w:p w14:paraId="2BEA9BAC" w14:textId="2623BA9F" w:rsidR="00E03491" w:rsidRPr="00093183" w:rsidRDefault="00E03491">
      <w:pPr>
        <w:rPr>
          <w:sz w:val="18"/>
          <w:szCs w:val="18"/>
        </w:rPr>
      </w:pPr>
      <w:r w:rsidRPr="00093183">
        <w:rPr>
          <w:sz w:val="18"/>
          <w:szCs w:val="18"/>
        </w:rPr>
        <w:t>8. [</w:t>
      </w:r>
      <w:r w:rsidR="0090078C" w:rsidRPr="00093183">
        <w:rPr>
          <w:sz w:val="18"/>
          <w:szCs w:val="18"/>
        </w:rPr>
        <w:t>21</w:t>
      </w:r>
      <w:r w:rsidRPr="00093183">
        <w:rPr>
          <w:sz w:val="18"/>
          <w:szCs w:val="18"/>
        </w:rPr>
        <w:t>.1</w:t>
      </w:r>
      <w:r w:rsidR="00834722" w:rsidRPr="00093183">
        <w:rPr>
          <w:sz w:val="18"/>
          <w:szCs w:val="18"/>
        </w:rPr>
        <w:t>1</w:t>
      </w:r>
      <w:r w:rsidRPr="00093183">
        <w:rPr>
          <w:sz w:val="18"/>
          <w:szCs w:val="18"/>
        </w:rPr>
        <w:t>.202</w:t>
      </w:r>
      <w:r w:rsidR="009E34D2" w:rsidRPr="00093183">
        <w:rPr>
          <w:sz w:val="18"/>
          <w:szCs w:val="18"/>
        </w:rPr>
        <w:t>4</w:t>
      </w:r>
      <w:r w:rsidRPr="00093183">
        <w:rPr>
          <w:sz w:val="18"/>
          <w:szCs w:val="18"/>
        </w:rPr>
        <w:t xml:space="preserve">] </w:t>
      </w:r>
      <w:r w:rsidR="00042D76" w:rsidRPr="00093183">
        <w:rPr>
          <w:sz w:val="18"/>
          <w:szCs w:val="18"/>
        </w:rPr>
        <w:t>Układ pokarmowy </w:t>
      </w:r>
    </w:p>
    <w:p w14:paraId="5BA1A289" w14:textId="62E551EF" w:rsidR="00E03491" w:rsidRDefault="00E03491"/>
    <w:p w14:paraId="128BBFC3" w14:textId="69CFB716" w:rsidR="00E03491" w:rsidRDefault="00E03491">
      <w:pPr>
        <w:rPr>
          <w:b/>
          <w:bCs/>
          <w:u w:val="single"/>
        </w:rPr>
      </w:pPr>
      <w:r w:rsidRPr="00E03491">
        <w:rPr>
          <w:b/>
          <w:bCs/>
          <w:u w:val="single"/>
        </w:rPr>
        <w:t xml:space="preserve">Ćwiczenia </w:t>
      </w:r>
      <w:r w:rsidR="00EA5561">
        <w:rPr>
          <w:b/>
          <w:bCs/>
          <w:u w:val="single"/>
        </w:rPr>
        <w:t>(mgr. Kamila Kurasiewicz; mgr inż. Tymoteusz Okupnik)</w:t>
      </w:r>
      <w:r w:rsidR="004E3B6C">
        <w:rPr>
          <w:b/>
          <w:bCs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2977"/>
      </w:tblGrid>
      <w:tr w:rsidR="0090078C" w14:paraId="289C7DF9" w14:textId="77777777" w:rsidTr="0090078C">
        <w:tc>
          <w:tcPr>
            <w:tcW w:w="1129" w:type="dxa"/>
          </w:tcPr>
          <w:p w14:paraId="024CC82B" w14:textId="6E0750BE" w:rsidR="0090078C" w:rsidRPr="009E34D2" w:rsidRDefault="0090078C" w:rsidP="0090078C">
            <w:r w:rsidRPr="00EA5561">
              <w:rPr>
                <w:b/>
                <w:bCs/>
              </w:rPr>
              <w:t>CA2</w:t>
            </w:r>
            <w:r w:rsidRPr="009E34D2">
              <w:t xml:space="preserve"> </w:t>
            </w:r>
          </w:p>
        </w:tc>
        <w:tc>
          <w:tcPr>
            <w:tcW w:w="1843" w:type="dxa"/>
          </w:tcPr>
          <w:p w14:paraId="68783E65" w14:textId="77777777" w:rsidR="0090078C" w:rsidRDefault="0090078C" w:rsidP="0090078C">
            <w:r w:rsidRPr="009E34D2">
              <w:t>0</w:t>
            </w:r>
            <w:r>
              <w:t>8</w:t>
            </w:r>
            <w:r w:rsidRPr="009E34D2">
              <w:t>.10.24</w:t>
            </w:r>
            <w:r>
              <w:t xml:space="preserve"> </w:t>
            </w:r>
          </w:p>
          <w:p w14:paraId="35FDC7BF" w14:textId="706EDF45" w:rsidR="0090078C" w:rsidRPr="009E34D2" w:rsidRDefault="0090078C" w:rsidP="0090078C">
            <w:r>
              <w:t>9:30 – 11:45</w:t>
            </w:r>
          </w:p>
        </w:tc>
        <w:tc>
          <w:tcPr>
            <w:tcW w:w="1843" w:type="dxa"/>
          </w:tcPr>
          <w:p w14:paraId="6E2940F9" w14:textId="77777777" w:rsidR="0090078C" w:rsidRDefault="0090078C" w:rsidP="0090078C">
            <w:r>
              <w:t>15.10.24</w:t>
            </w:r>
          </w:p>
          <w:p w14:paraId="56A7C06F" w14:textId="3FAE78FB" w:rsidR="0090078C" w:rsidRPr="009E34D2" w:rsidRDefault="0090078C" w:rsidP="0090078C">
            <w:r>
              <w:t>9:30 – 11:45</w:t>
            </w:r>
          </w:p>
        </w:tc>
        <w:tc>
          <w:tcPr>
            <w:tcW w:w="2977" w:type="dxa"/>
          </w:tcPr>
          <w:p w14:paraId="2B245E98" w14:textId="77777777" w:rsidR="0090078C" w:rsidRDefault="0090078C" w:rsidP="0090078C">
            <w:r>
              <w:t>22.10.24</w:t>
            </w:r>
          </w:p>
          <w:p w14:paraId="7C8E3F9C" w14:textId="7E8456A0" w:rsidR="0090078C" w:rsidRPr="009E34D2" w:rsidRDefault="0090078C" w:rsidP="0090078C">
            <w:r>
              <w:t>9:00 – 12:00</w:t>
            </w:r>
          </w:p>
        </w:tc>
      </w:tr>
      <w:tr w:rsidR="0090078C" w14:paraId="2A916F1F" w14:textId="77777777" w:rsidTr="0090078C">
        <w:tc>
          <w:tcPr>
            <w:tcW w:w="1129" w:type="dxa"/>
          </w:tcPr>
          <w:p w14:paraId="169985F6" w14:textId="606A6DE8" w:rsidR="0090078C" w:rsidRPr="009E34D2" w:rsidRDefault="0090078C" w:rsidP="0090078C">
            <w:r w:rsidRPr="00EA5561">
              <w:rPr>
                <w:b/>
                <w:bCs/>
              </w:rPr>
              <w:t>CA3</w:t>
            </w:r>
            <w:r w:rsidRPr="009E34D2">
              <w:t xml:space="preserve"> </w:t>
            </w:r>
          </w:p>
        </w:tc>
        <w:tc>
          <w:tcPr>
            <w:tcW w:w="1843" w:type="dxa"/>
          </w:tcPr>
          <w:p w14:paraId="4A43D0CE" w14:textId="77777777" w:rsidR="0090078C" w:rsidRDefault="0090078C" w:rsidP="0090078C">
            <w:r w:rsidRPr="009E34D2">
              <w:t>0</w:t>
            </w:r>
            <w:r>
              <w:t>8</w:t>
            </w:r>
            <w:r w:rsidRPr="009E34D2">
              <w:t>.10.24</w:t>
            </w:r>
            <w:r>
              <w:t xml:space="preserve"> </w:t>
            </w:r>
          </w:p>
          <w:p w14:paraId="59CFFC2C" w14:textId="20ED4A30" w:rsidR="0090078C" w:rsidRPr="009E34D2" w:rsidRDefault="0090078C" w:rsidP="0090078C">
            <w:r>
              <w:t>12:00 – 14:15</w:t>
            </w:r>
          </w:p>
        </w:tc>
        <w:tc>
          <w:tcPr>
            <w:tcW w:w="1843" w:type="dxa"/>
          </w:tcPr>
          <w:p w14:paraId="33E0E672" w14:textId="77777777" w:rsidR="0090078C" w:rsidRDefault="0090078C" w:rsidP="0090078C">
            <w:r>
              <w:t xml:space="preserve">15.10.24 </w:t>
            </w:r>
          </w:p>
          <w:p w14:paraId="1AB4F34E" w14:textId="55F57349" w:rsidR="0090078C" w:rsidRPr="009E34D2" w:rsidRDefault="0090078C" w:rsidP="0090078C">
            <w:r>
              <w:t>12:00 – 14:15</w:t>
            </w:r>
          </w:p>
        </w:tc>
        <w:tc>
          <w:tcPr>
            <w:tcW w:w="2977" w:type="dxa"/>
          </w:tcPr>
          <w:p w14:paraId="7EF6DE73" w14:textId="77777777" w:rsidR="0090078C" w:rsidRDefault="0090078C" w:rsidP="0090078C">
            <w:r>
              <w:t>22.10.24</w:t>
            </w:r>
          </w:p>
          <w:p w14:paraId="2AE6AF02" w14:textId="487804A0" w:rsidR="0090078C" w:rsidRPr="009E34D2" w:rsidRDefault="0090078C" w:rsidP="0090078C">
            <w:r>
              <w:t>12:45 – 15:45</w:t>
            </w:r>
          </w:p>
        </w:tc>
      </w:tr>
      <w:tr w:rsidR="0090078C" w:rsidRPr="009E34D2" w14:paraId="3F564FFA" w14:textId="77777777" w:rsidTr="0090078C">
        <w:tc>
          <w:tcPr>
            <w:tcW w:w="1129" w:type="dxa"/>
          </w:tcPr>
          <w:p w14:paraId="2860C417" w14:textId="07A46D67" w:rsidR="0090078C" w:rsidRPr="009E34D2" w:rsidRDefault="0090078C" w:rsidP="0090078C">
            <w:r w:rsidRPr="00EA5561">
              <w:rPr>
                <w:b/>
                <w:bCs/>
              </w:rPr>
              <w:t>CA1</w:t>
            </w:r>
            <w:r w:rsidRPr="009E34D2">
              <w:t xml:space="preserve"> </w:t>
            </w:r>
          </w:p>
        </w:tc>
        <w:tc>
          <w:tcPr>
            <w:tcW w:w="1843" w:type="dxa"/>
          </w:tcPr>
          <w:p w14:paraId="29A7062B" w14:textId="77777777" w:rsidR="0090078C" w:rsidRDefault="0090078C" w:rsidP="0090078C">
            <w:r w:rsidRPr="009E34D2">
              <w:t>0</w:t>
            </w:r>
            <w:r>
              <w:t>8</w:t>
            </w:r>
            <w:r w:rsidRPr="009E34D2">
              <w:t>.10.24</w:t>
            </w:r>
            <w:r>
              <w:t xml:space="preserve"> </w:t>
            </w:r>
          </w:p>
          <w:p w14:paraId="6C3B3837" w14:textId="1F1FFFDA" w:rsidR="0090078C" w:rsidRPr="009E34D2" w:rsidRDefault="0090078C" w:rsidP="0090078C">
            <w:r>
              <w:t>16:00 – 18:15</w:t>
            </w:r>
          </w:p>
        </w:tc>
        <w:tc>
          <w:tcPr>
            <w:tcW w:w="1843" w:type="dxa"/>
          </w:tcPr>
          <w:p w14:paraId="5481A755" w14:textId="77777777" w:rsidR="0090078C" w:rsidRDefault="0090078C" w:rsidP="0090078C">
            <w:r>
              <w:t>15.10.24</w:t>
            </w:r>
          </w:p>
          <w:p w14:paraId="234F794E" w14:textId="0CFD397B" w:rsidR="0090078C" w:rsidRPr="009E34D2" w:rsidRDefault="0090078C" w:rsidP="0090078C">
            <w:r>
              <w:t>16:00 – 18:15</w:t>
            </w:r>
          </w:p>
        </w:tc>
        <w:tc>
          <w:tcPr>
            <w:tcW w:w="2977" w:type="dxa"/>
          </w:tcPr>
          <w:p w14:paraId="40387E5F" w14:textId="77777777" w:rsidR="0090078C" w:rsidRDefault="0090078C" w:rsidP="0090078C">
            <w:r>
              <w:t>22.10.24</w:t>
            </w:r>
          </w:p>
          <w:p w14:paraId="3AED5BBC" w14:textId="1142CF3A" w:rsidR="0090078C" w:rsidRPr="009E34D2" w:rsidRDefault="0090078C" w:rsidP="0090078C">
            <w:r>
              <w:t>16:00 – 19:00</w:t>
            </w:r>
          </w:p>
        </w:tc>
      </w:tr>
    </w:tbl>
    <w:p w14:paraId="4EB5D561" w14:textId="77777777" w:rsidR="00EA5561" w:rsidRDefault="00EA5561">
      <w:pPr>
        <w:rPr>
          <w:b/>
          <w:bCs/>
          <w:u w:val="single"/>
        </w:rPr>
      </w:pPr>
    </w:p>
    <w:p w14:paraId="14857B0C" w14:textId="1DCA925B" w:rsidR="00E03491" w:rsidRPr="00E03491" w:rsidRDefault="00E03491">
      <w:pPr>
        <w:rPr>
          <w:b/>
          <w:bCs/>
          <w:u w:val="single"/>
        </w:rPr>
      </w:pPr>
      <w:r w:rsidRPr="00E03491">
        <w:rPr>
          <w:b/>
          <w:bCs/>
          <w:u w:val="single"/>
        </w:rPr>
        <w:t>1. Hom</w:t>
      </w:r>
      <w:r w:rsidR="00AE0A2D">
        <w:rPr>
          <w:b/>
          <w:bCs/>
          <w:u w:val="single"/>
        </w:rPr>
        <w:t>e</w:t>
      </w:r>
      <w:r w:rsidRPr="00E03491">
        <w:rPr>
          <w:b/>
          <w:bCs/>
          <w:u w:val="single"/>
        </w:rPr>
        <w:t xml:space="preserve">ostaza. Układ nerwowy. </w:t>
      </w:r>
      <w:r w:rsidR="0090078C">
        <w:rPr>
          <w:b/>
          <w:bCs/>
          <w:u w:val="single"/>
        </w:rPr>
        <w:t>Pobudliwość. Kontrola ruchu ciała. Autonomiczny układ nerwowy. Hormony</w:t>
      </w:r>
    </w:p>
    <w:p w14:paraId="3EFA8D92" w14:textId="77777777" w:rsidR="00E03491" w:rsidRDefault="00E03491" w:rsidP="00E03491">
      <w:pPr>
        <w:spacing w:after="0" w:line="240" w:lineRule="auto"/>
        <w:jc w:val="both"/>
      </w:pPr>
      <w:r>
        <w:t>- Pojęcie homeostazy i środowiska wewnętrznego organizmu, jego skład. Mechanizmy homeostazy lokalne i uogólnione</w:t>
      </w:r>
    </w:p>
    <w:p w14:paraId="3F9E4060" w14:textId="77777777" w:rsidR="00E03491" w:rsidRDefault="00E03491" w:rsidP="00E03491">
      <w:pPr>
        <w:spacing w:after="0" w:line="240" w:lineRule="auto"/>
        <w:jc w:val="both"/>
      </w:pPr>
      <w:r>
        <w:t xml:space="preserve"> – odruchowe pętle regulacyjne , sprzężenie zwrotne dodatnie i ujemne, sprzężenie wyprzedzające.</w:t>
      </w:r>
    </w:p>
    <w:p w14:paraId="058CA024" w14:textId="77777777" w:rsidR="00E03491" w:rsidRDefault="00E03491" w:rsidP="00E03491">
      <w:pPr>
        <w:spacing w:after="0" w:line="240" w:lineRule="auto"/>
        <w:jc w:val="both"/>
      </w:pPr>
      <w:r>
        <w:t xml:space="preserve"> - Komunikacja międzykomórkowa: lokalna i odległa/ elektryczna i chemiczna. </w:t>
      </w:r>
    </w:p>
    <w:p w14:paraId="2F3E60B5" w14:textId="77777777" w:rsidR="00E03491" w:rsidRPr="00093183" w:rsidRDefault="00E03491" w:rsidP="00E03491">
      <w:pPr>
        <w:spacing w:after="0" w:line="240" w:lineRule="auto"/>
        <w:jc w:val="both"/>
      </w:pPr>
      <w:r w:rsidRPr="00093183">
        <w:t xml:space="preserve">- Czynnościowa organizacja układu nerwowego. </w:t>
      </w:r>
    </w:p>
    <w:p w14:paraId="281D2012" w14:textId="77777777" w:rsidR="00E03491" w:rsidRPr="00093183" w:rsidRDefault="00E03491" w:rsidP="00E03491">
      <w:pPr>
        <w:spacing w:after="0" w:line="240" w:lineRule="auto"/>
        <w:jc w:val="both"/>
      </w:pPr>
      <w:r w:rsidRPr="00093183">
        <w:t xml:space="preserve">- Neurony: klasyfikacja strukturalna i czynnościowa. Części neuronu i ich funkcje. </w:t>
      </w:r>
    </w:p>
    <w:p w14:paraId="1C1EACE6" w14:textId="77777777" w:rsidR="00E03491" w:rsidRPr="00093183" w:rsidRDefault="00E03491" w:rsidP="00E03491">
      <w:pPr>
        <w:spacing w:after="0" w:line="240" w:lineRule="auto"/>
        <w:jc w:val="both"/>
      </w:pPr>
      <w:r w:rsidRPr="00093183">
        <w:lastRenderedPageBreak/>
        <w:t xml:space="preserve">- Spoczynkowy potencjał błonowy - geneza, czynniki wpływające. </w:t>
      </w:r>
    </w:p>
    <w:p w14:paraId="0A13AD6A" w14:textId="77777777" w:rsidR="00E03491" w:rsidRPr="00093183" w:rsidRDefault="00E03491" w:rsidP="00E03491">
      <w:pPr>
        <w:spacing w:after="0" w:line="240" w:lineRule="auto"/>
        <w:jc w:val="both"/>
      </w:pPr>
      <w:r w:rsidRPr="00093183">
        <w:t xml:space="preserve">- Sygnały elektryczne w neuronach </w:t>
      </w:r>
    </w:p>
    <w:p w14:paraId="368543B8" w14:textId="77777777" w:rsidR="00E03491" w:rsidRPr="00093183" w:rsidRDefault="00E03491" w:rsidP="00E03491">
      <w:pPr>
        <w:spacing w:after="0" w:line="240" w:lineRule="auto"/>
        <w:jc w:val="both"/>
      </w:pPr>
      <w:r w:rsidRPr="00093183">
        <w:t xml:space="preserve">- potencjał stopniowany i potencjał czynnościowy. </w:t>
      </w:r>
    </w:p>
    <w:p w14:paraId="25927249" w14:textId="77777777" w:rsidR="00E03491" w:rsidRPr="00093183" w:rsidRDefault="00E03491" w:rsidP="00E03491">
      <w:pPr>
        <w:spacing w:after="0" w:line="240" w:lineRule="auto"/>
        <w:jc w:val="both"/>
      </w:pPr>
      <w:r w:rsidRPr="00093183">
        <w:t>- Przewodzenie potencjałów czynnościowych przez włókno nerwowe.</w:t>
      </w:r>
    </w:p>
    <w:p w14:paraId="22E6ECE1" w14:textId="77777777" w:rsidR="00E03491" w:rsidRPr="00093183" w:rsidRDefault="00E03491" w:rsidP="00E03491">
      <w:pPr>
        <w:spacing w:after="0" w:line="240" w:lineRule="auto"/>
        <w:jc w:val="both"/>
      </w:pPr>
      <w:r w:rsidRPr="00093183">
        <w:t xml:space="preserve"> - Synapsy: rodzaje, etapy przewodzenia w synapsie, neurotransmitery. </w:t>
      </w:r>
    </w:p>
    <w:p w14:paraId="2FABA758" w14:textId="348F95E9" w:rsidR="0090078C" w:rsidRPr="00093183" w:rsidRDefault="0090078C" w:rsidP="0090078C">
      <w:pPr>
        <w:spacing w:after="0" w:line="240" w:lineRule="auto"/>
        <w:jc w:val="both"/>
      </w:pPr>
      <w:r w:rsidRPr="00093183">
        <w:t xml:space="preserve">- Hormon - definicja, komórkowy mechanizm działania, klasyfikacja hormonów. Kontrola uwalniania - hormonów: </w:t>
      </w:r>
    </w:p>
    <w:p w14:paraId="114A8369" w14:textId="77777777" w:rsidR="0090078C" w:rsidRPr="00093183" w:rsidRDefault="0090078C" w:rsidP="0090078C">
      <w:pPr>
        <w:spacing w:after="0" w:line="240" w:lineRule="auto"/>
        <w:jc w:val="both"/>
      </w:pPr>
      <w:r w:rsidRPr="00093183">
        <w:t xml:space="preserve">-Oś podwzgórze – przysadka - gruczoł dokrewny. </w:t>
      </w:r>
    </w:p>
    <w:p w14:paraId="72A0099D" w14:textId="77777777" w:rsidR="0090078C" w:rsidRPr="00093183" w:rsidRDefault="0090078C" w:rsidP="0090078C">
      <w:pPr>
        <w:spacing w:after="0" w:line="240" w:lineRule="auto"/>
        <w:jc w:val="both"/>
      </w:pPr>
      <w:r w:rsidRPr="00093183">
        <w:t xml:space="preserve">-Długie i krótkie pętle sprzężeń zwrotnych w regulacji wydzielania hormonów. </w:t>
      </w:r>
    </w:p>
    <w:p w14:paraId="009DCE44" w14:textId="77777777" w:rsidR="0090078C" w:rsidRPr="00093183" w:rsidRDefault="0090078C" w:rsidP="0090078C">
      <w:pPr>
        <w:spacing w:after="0" w:line="240" w:lineRule="auto"/>
        <w:jc w:val="both"/>
      </w:pPr>
      <w:r w:rsidRPr="00093183">
        <w:t xml:space="preserve">-Zaburzenia wydzielania hormonów: hipersekrecja, </w:t>
      </w:r>
      <w:proofErr w:type="spellStart"/>
      <w:r w:rsidRPr="00093183">
        <w:t>hiposekrecja</w:t>
      </w:r>
      <w:proofErr w:type="spellEnd"/>
      <w:r w:rsidRPr="00093183">
        <w:t xml:space="preserve">, nieprawidłowa odpowiedź tkanek na hormony. </w:t>
      </w:r>
    </w:p>
    <w:p w14:paraId="0578DC90" w14:textId="74F5CD46" w:rsidR="0090078C" w:rsidRPr="00093183" w:rsidRDefault="0090078C" w:rsidP="0090078C">
      <w:pPr>
        <w:spacing w:after="0" w:line="240" w:lineRule="auto"/>
        <w:jc w:val="both"/>
      </w:pPr>
      <w:r w:rsidRPr="00093183">
        <w:t xml:space="preserve">-Hormony podwzgórza i przysadki. </w:t>
      </w:r>
    </w:p>
    <w:p w14:paraId="4D647508" w14:textId="3CE83A18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t xml:space="preserve">- </w:t>
      </w:r>
      <w:r w:rsidRPr="00093183">
        <w:rPr>
          <w:rFonts w:cstheme="minorHAnsi"/>
        </w:rPr>
        <w:t>Somatyczny układ ruchowy - cechy somatycznych dróg ruchowych, złącze nerwowo - mięśniowe.</w:t>
      </w:r>
    </w:p>
    <w:p w14:paraId="34099066" w14:textId="17012CAE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>- Odruch na rozciąganie, odruch zginania.</w:t>
      </w:r>
    </w:p>
    <w:p w14:paraId="231BC2B0" w14:textId="5B0D8900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>- rodzaje ruchów</w:t>
      </w:r>
    </w:p>
    <w:p w14:paraId="090EE32E" w14:textId="77777777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 xml:space="preserve">- Fizjologiczna rola układu autonomicznego i jego podział. </w:t>
      </w:r>
    </w:p>
    <w:p w14:paraId="35E6D00B" w14:textId="77777777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 xml:space="preserve">- Różnice w budowie synapsy w układzie autonomicznym w porównaniu z synapsą chemiczną </w:t>
      </w:r>
    </w:p>
    <w:p w14:paraId="00B254B4" w14:textId="77777777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 xml:space="preserve">- Przekaźniki chemiczne w AUN -  ich synteza i rozkład. </w:t>
      </w:r>
    </w:p>
    <w:p w14:paraId="314DAF8D" w14:textId="198C4024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>- Rodzaje, właściwości i występowanie receptorów AUN,</w:t>
      </w:r>
    </w:p>
    <w:p w14:paraId="348572DB" w14:textId="2150883D" w:rsidR="00042D76" w:rsidRPr="00093183" w:rsidRDefault="00042D76" w:rsidP="00042D76">
      <w:pPr>
        <w:spacing w:after="0" w:line="240" w:lineRule="auto"/>
        <w:rPr>
          <w:rFonts w:cstheme="minorHAnsi"/>
        </w:rPr>
      </w:pPr>
      <w:r w:rsidRPr="00093183">
        <w:rPr>
          <w:rFonts w:cstheme="minorHAnsi"/>
        </w:rPr>
        <w:t>- Efekty narządowe pobudzenia AUN.</w:t>
      </w:r>
    </w:p>
    <w:p w14:paraId="4F7D09B8" w14:textId="0AEAADB7" w:rsidR="00E03491" w:rsidRDefault="00E03491" w:rsidP="00E03491">
      <w:pPr>
        <w:spacing w:after="0" w:line="240" w:lineRule="auto"/>
        <w:jc w:val="both"/>
      </w:pPr>
    </w:p>
    <w:p w14:paraId="795F6228" w14:textId="63C5E351" w:rsidR="00E03491" w:rsidRDefault="00E03491" w:rsidP="00E03491">
      <w:pPr>
        <w:spacing w:after="0" w:line="240" w:lineRule="auto"/>
        <w:jc w:val="both"/>
        <w:rPr>
          <w:b/>
          <w:bCs/>
          <w:u w:val="single"/>
        </w:rPr>
      </w:pPr>
      <w:r w:rsidRPr="00E03491">
        <w:rPr>
          <w:b/>
          <w:bCs/>
          <w:u w:val="single"/>
        </w:rPr>
        <w:t xml:space="preserve">2. </w:t>
      </w:r>
      <w:r w:rsidR="0090078C">
        <w:rPr>
          <w:b/>
          <w:bCs/>
          <w:u w:val="single"/>
        </w:rPr>
        <w:t>Układ krążenia. Układ oddechowy. Nerka. Układ pokarmowy</w:t>
      </w:r>
    </w:p>
    <w:p w14:paraId="7A1E67C7" w14:textId="0CDB0C1C" w:rsidR="00042D76" w:rsidRPr="00042D76" w:rsidRDefault="00042D76" w:rsidP="00042D76">
      <w:pPr>
        <w:spacing w:after="0" w:line="240" w:lineRule="auto"/>
        <w:jc w:val="both"/>
      </w:pPr>
      <w:r w:rsidRPr="00042D76">
        <w:t>-</w:t>
      </w:r>
      <w:r>
        <w:t xml:space="preserve"> </w:t>
      </w:r>
      <w:r w:rsidRPr="00042D76">
        <w:t xml:space="preserve">Czynność dróg oddechowych, wentylacja płuc. </w:t>
      </w:r>
    </w:p>
    <w:p w14:paraId="39AE9888" w14:textId="2B30DEAB" w:rsidR="00042D76" w:rsidRPr="00042D76" w:rsidRDefault="00042D76" w:rsidP="00E03491">
      <w:pPr>
        <w:spacing w:after="0" w:line="240" w:lineRule="auto"/>
        <w:jc w:val="both"/>
      </w:pPr>
      <w:r w:rsidRPr="00042D76">
        <w:t>-</w:t>
      </w:r>
      <w:r>
        <w:t xml:space="preserve"> </w:t>
      </w:r>
      <w:r w:rsidRPr="00042D76">
        <w:t xml:space="preserve">Wymiana gazowa w płucach i transport gazów we krwi. </w:t>
      </w:r>
    </w:p>
    <w:p w14:paraId="779AFC90" w14:textId="1768D144" w:rsidR="00042D76" w:rsidRPr="00042D76" w:rsidRDefault="00042D76" w:rsidP="00042D76">
      <w:pPr>
        <w:spacing w:after="0" w:line="240" w:lineRule="auto"/>
        <w:jc w:val="both"/>
      </w:pPr>
      <w:r w:rsidRPr="00042D76">
        <w:t>-</w:t>
      </w:r>
      <w:r>
        <w:t xml:space="preserve"> </w:t>
      </w:r>
      <w:r w:rsidRPr="00042D76">
        <w:t xml:space="preserve">Anatomia czynnościowa układu krążenia - podział, cechy charakterystyczne i funkcje poszczególnych odcinków układu krążenia. </w:t>
      </w:r>
    </w:p>
    <w:p w14:paraId="23FB37DE" w14:textId="71B71335" w:rsidR="00042D76" w:rsidRPr="00042D76" w:rsidRDefault="00042D76" w:rsidP="00E03491">
      <w:pPr>
        <w:spacing w:after="0" w:line="240" w:lineRule="auto"/>
        <w:jc w:val="both"/>
      </w:pPr>
      <w:r w:rsidRPr="00042D76">
        <w:t>-</w:t>
      </w:r>
      <w:r>
        <w:t xml:space="preserve"> </w:t>
      </w:r>
      <w:r w:rsidRPr="00042D76">
        <w:t>Ciśnienie tętnicze – czynniki warunkujące. Ciśnienie skurczowe, rozkurczowe, średnie, tętna, graniczne, prawidłowe.</w:t>
      </w:r>
    </w:p>
    <w:p w14:paraId="47BA7E31" w14:textId="341FA5FF" w:rsidR="00042D76" w:rsidRPr="00042D76" w:rsidRDefault="00042D76" w:rsidP="00E03491">
      <w:pPr>
        <w:spacing w:after="0" w:line="240" w:lineRule="auto"/>
        <w:jc w:val="both"/>
        <w:rPr>
          <w:rFonts w:cstheme="minorHAnsi"/>
        </w:rPr>
      </w:pPr>
      <w:r w:rsidRPr="00042D76">
        <w:t xml:space="preserve">- </w:t>
      </w:r>
      <w:r w:rsidRPr="00042D76">
        <w:rPr>
          <w:rFonts w:cstheme="minorHAnsi"/>
        </w:rPr>
        <w:t xml:space="preserve">Regulacja przyjmowania pokarmu: ośrodki podwzgórzowe głodu/sytości, teorie ( </w:t>
      </w:r>
      <w:proofErr w:type="spellStart"/>
      <w:r w:rsidRPr="00042D76">
        <w:rPr>
          <w:rFonts w:cstheme="minorHAnsi"/>
        </w:rPr>
        <w:t>glukostatyczna</w:t>
      </w:r>
      <w:proofErr w:type="spellEnd"/>
      <w:r w:rsidRPr="00042D76">
        <w:rPr>
          <w:rFonts w:cstheme="minorHAnsi"/>
        </w:rPr>
        <w:t xml:space="preserve">, </w:t>
      </w:r>
      <w:r>
        <w:rPr>
          <w:rFonts w:cstheme="minorHAnsi"/>
        </w:rPr>
        <w:t xml:space="preserve">  </w:t>
      </w:r>
      <w:proofErr w:type="spellStart"/>
      <w:r w:rsidRPr="00042D76">
        <w:rPr>
          <w:rFonts w:cstheme="minorHAnsi"/>
        </w:rPr>
        <w:t>lipostatyczna</w:t>
      </w:r>
      <w:proofErr w:type="spellEnd"/>
      <w:r w:rsidRPr="00042D76">
        <w:rPr>
          <w:rFonts w:cstheme="minorHAnsi"/>
        </w:rPr>
        <w:t>),</w:t>
      </w:r>
    </w:p>
    <w:p w14:paraId="71CEB517" w14:textId="2B830A19" w:rsidR="00042D76" w:rsidRPr="00042D76" w:rsidRDefault="00042D76" w:rsidP="00E03491">
      <w:pPr>
        <w:spacing w:after="0" w:line="240" w:lineRule="auto"/>
        <w:jc w:val="both"/>
        <w:rPr>
          <w:rFonts w:cstheme="minorHAnsi"/>
        </w:rPr>
      </w:pPr>
      <w:r w:rsidRPr="00042D76">
        <w:rPr>
          <w:rFonts w:cstheme="minorHAnsi"/>
        </w:rPr>
        <w:t>- Motoryka: cechy charakterystyczne motoryki poszczególnych części przewodu pokarmowego,</w:t>
      </w:r>
    </w:p>
    <w:p w14:paraId="0655FACC" w14:textId="6710270D" w:rsidR="00042D76" w:rsidRPr="00042D76" w:rsidRDefault="00042D76" w:rsidP="00E03491">
      <w:pPr>
        <w:spacing w:after="0" w:line="240" w:lineRule="auto"/>
        <w:jc w:val="both"/>
        <w:rPr>
          <w:rFonts w:cstheme="minorHAnsi"/>
        </w:rPr>
      </w:pPr>
      <w:r w:rsidRPr="00042D76">
        <w:rPr>
          <w:rFonts w:cstheme="minorHAnsi"/>
        </w:rPr>
        <w:t>- Trawienie i wchłanianie białek, węglowodanów, tłuszczów. Wchłanianie wody, jonów,</w:t>
      </w:r>
    </w:p>
    <w:p w14:paraId="1471FF1E" w14:textId="7454E4E2" w:rsidR="00E03491" w:rsidRDefault="00E03491" w:rsidP="00E03491">
      <w:pPr>
        <w:spacing w:after="0" w:line="240" w:lineRule="auto"/>
        <w:jc w:val="both"/>
      </w:pPr>
    </w:p>
    <w:p w14:paraId="61AC2037" w14:textId="455B0F31" w:rsidR="00E03491" w:rsidRPr="00AE0A2D" w:rsidRDefault="00E03491" w:rsidP="00E03491">
      <w:pPr>
        <w:spacing w:after="0" w:line="240" w:lineRule="auto"/>
        <w:jc w:val="both"/>
        <w:rPr>
          <w:b/>
          <w:bCs/>
          <w:u w:val="single"/>
        </w:rPr>
      </w:pPr>
      <w:r w:rsidRPr="00E03491">
        <w:rPr>
          <w:b/>
          <w:bCs/>
          <w:u w:val="single"/>
        </w:rPr>
        <w:t xml:space="preserve">3. </w:t>
      </w:r>
      <w:r w:rsidR="00042D76">
        <w:rPr>
          <w:b/>
          <w:bCs/>
          <w:u w:val="single"/>
        </w:rPr>
        <w:t>Cechy i funkcje krwi. Hemostaza</w:t>
      </w:r>
      <w:r w:rsidR="003E13C8">
        <w:rPr>
          <w:b/>
          <w:bCs/>
          <w:u w:val="single"/>
        </w:rPr>
        <w:t>. Sprawdzian.</w:t>
      </w:r>
    </w:p>
    <w:p w14:paraId="03EDF2FC" w14:textId="77777777" w:rsidR="00042D76" w:rsidRDefault="00042D76" w:rsidP="00042D76">
      <w:pPr>
        <w:spacing w:after="0" w:line="240" w:lineRule="auto"/>
        <w:jc w:val="both"/>
      </w:pPr>
      <w:r>
        <w:t xml:space="preserve">-Skład i funkcje krwi. </w:t>
      </w:r>
    </w:p>
    <w:p w14:paraId="5A8F6FDB" w14:textId="77777777" w:rsidR="00042D76" w:rsidRDefault="00042D76" w:rsidP="00042D76">
      <w:pPr>
        <w:spacing w:after="0" w:line="240" w:lineRule="auto"/>
        <w:jc w:val="both"/>
      </w:pPr>
      <w:r>
        <w:t xml:space="preserve">-Hematopoeza. </w:t>
      </w:r>
    </w:p>
    <w:p w14:paraId="4BC31B3F" w14:textId="77777777" w:rsidR="00042D76" w:rsidRDefault="00042D76" w:rsidP="00042D76">
      <w:pPr>
        <w:spacing w:after="0" w:line="240" w:lineRule="auto"/>
        <w:jc w:val="both"/>
      </w:pPr>
      <w:r>
        <w:t xml:space="preserve">-Prawidłowa morfologia krwi. </w:t>
      </w:r>
    </w:p>
    <w:p w14:paraId="16F90EF0" w14:textId="26A4E949" w:rsidR="00042D76" w:rsidRDefault="00042D76" w:rsidP="00042D76">
      <w:pPr>
        <w:spacing w:after="0" w:line="240" w:lineRule="auto"/>
        <w:jc w:val="both"/>
      </w:pPr>
      <w:r>
        <w:t>-Erytrocyty – budowa, funkcja</w:t>
      </w:r>
    </w:p>
    <w:p w14:paraId="6BBED8DD" w14:textId="77777777" w:rsidR="00042D76" w:rsidRDefault="00042D76" w:rsidP="00042D76">
      <w:pPr>
        <w:spacing w:after="0" w:line="240" w:lineRule="auto"/>
        <w:jc w:val="both"/>
      </w:pPr>
      <w:r>
        <w:t xml:space="preserve"> -Hemoglobina - funkcja, rodzaje, połączenia, synteza i katabolizm. </w:t>
      </w:r>
    </w:p>
    <w:p w14:paraId="139281A9" w14:textId="77777777" w:rsidR="00042D76" w:rsidRDefault="00042D76" w:rsidP="00042D76">
      <w:pPr>
        <w:spacing w:after="0" w:line="240" w:lineRule="auto"/>
        <w:jc w:val="both"/>
      </w:pPr>
      <w:r>
        <w:t xml:space="preserve">-Transport O2 i CO2 przez krew. </w:t>
      </w:r>
    </w:p>
    <w:p w14:paraId="7684EF1B" w14:textId="77777777" w:rsidR="00042D76" w:rsidRDefault="00042D76" w:rsidP="00042D76">
      <w:pPr>
        <w:spacing w:after="0" w:line="240" w:lineRule="auto"/>
        <w:jc w:val="both"/>
      </w:pPr>
      <w:r>
        <w:t xml:space="preserve">-Grupy krwi – układ AB0, Rh. Konflikt serologiczny. </w:t>
      </w:r>
    </w:p>
    <w:p w14:paraId="2211120B" w14:textId="18986CB7" w:rsidR="00042D76" w:rsidRDefault="00042D76" w:rsidP="00E03491">
      <w:pPr>
        <w:spacing w:after="0" w:line="240" w:lineRule="auto"/>
        <w:jc w:val="both"/>
      </w:pPr>
      <w:r>
        <w:t xml:space="preserve">-Hemostaza: Płytki krwi - powstawanie, funkcja. </w:t>
      </w:r>
    </w:p>
    <w:p w14:paraId="383E2DDE" w14:textId="44727923" w:rsidR="00E03491" w:rsidRDefault="00E03491" w:rsidP="00E03491">
      <w:pPr>
        <w:spacing w:after="0" w:line="240" w:lineRule="auto"/>
        <w:jc w:val="both"/>
      </w:pPr>
    </w:p>
    <w:p w14:paraId="7AA23483" w14:textId="3BC591A2" w:rsidR="00E03491" w:rsidRDefault="00E03491" w:rsidP="00E03491">
      <w:pPr>
        <w:spacing w:after="0" w:line="240" w:lineRule="auto"/>
        <w:jc w:val="both"/>
      </w:pPr>
    </w:p>
    <w:p w14:paraId="535A3619" w14:textId="77777777" w:rsidR="00042D76" w:rsidRPr="00E03491" w:rsidRDefault="00042D76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042D76" w:rsidRPr="00E0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90"/>
    <w:rsid w:val="00042D76"/>
    <w:rsid w:val="00093183"/>
    <w:rsid w:val="000D6445"/>
    <w:rsid w:val="001F048E"/>
    <w:rsid w:val="00331B59"/>
    <w:rsid w:val="003E13C8"/>
    <w:rsid w:val="004E3B6C"/>
    <w:rsid w:val="0058164D"/>
    <w:rsid w:val="0081031C"/>
    <w:rsid w:val="00834722"/>
    <w:rsid w:val="0090078C"/>
    <w:rsid w:val="009E34D2"/>
    <w:rsid w:val="00A127BC"/>
    <w:rsid w:val="00A24974"/>
    <w:rsid w:val="00AE0A2D"/>
    <w:rsid w:val="00B15C90"/>
    <w:rsid w:val="00E03491"/>
    <w:rsid w:val="00EA5561"/>
    <w:rsid w:val="00EA5C62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5E3A"/>
  <w15:chartTrackingRefBased/>
  <w15:docId w15:val="{4CC2E17D-C8D9-439C-A410-B595831E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4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49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0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moteusz.okupnik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Okupnik</dc:creator>
  <cp:keywords/>
  <dc:description/>
  <cp:lastModifiedBy>Katarzyna Kusiak</cp:lastModifiedBy>
  <cp:revision>2</cp:revision>
  <cp:lastPrinted>2025-10-01T10:50:00Z</cp:lastPrinted>
  <dcterms:created xsi:type="dcterms:W3CDTF">2025-10-01T10:52:00Z</dcterms:created>
  <dcterms:modified xsi:type="dcterms:W3CDTF">2025-10-01T10:52:00Z</dcterms:modified>
</cp:coreProperties>
</file>