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984" w:rsidRPr="007C36C1" w:rsidRDefault="0035156B">
      <w:pPr>
        <w:rPr>
          <w:lang w:val="pl-PL"/>
        </w:rPr>
      </w:pPr>
      <w:r w:rsidRPr="007C36C1">
        <w:rPr>
          <w:lang w:val="pl-PL"/>
        </w:rPr>
        <w:t>Katedra i Zakład</w:t>
      </w:r>
      <w:r w:rsidR="00E66EFA">
        <w:rPr>
          <w:lang w:val="pl-PL"/>
        </w:rPr>
        <w:t xml:space="preserve"> Chemii Organicznej i </w:t>
      </w:r>
      <w:r w:rsidRPr="007C36C1">
        <w:rPr>
          <w:lang w:val="pl-PL"/>
        </w:rPr>
        <w:t xml:space="preserve"> Technologii Leków, UMED Wrocław</w:t>
      </w:r>
    </w:p>
    <w:p w:rsidR="00A07107" w:rsidRDefault="0035156B">
      <w:pPr>
        <w:rPr>
          <w:sz w:val="24"/>
          <w:szCs w:val="24"/>
          <w:lang w:val="pl-PL"/>
        </w:rPr>
      </w:pPr>
      <w:r w:rsidRPr="00D30D80">
        <w:rPr>
          <w:sz w:val="24"/>
          <w:szCs w:val="24"/>
          <w:lang w:val="pl-PL"/>
        </w:rPr>
        <w:t xml:space="preserve">I r. </w:t>
      </w:r>
      <w:r w:rsidR="00E66EFA">
        <w:rPr>
          <w:sz w:val="24"/>
          <w:szCs w:val="24"/>
          <w:lang w:val="pl-PL"/>
        </w:rPr>
        <w:t>Dietetyki</w:t>
      </w:r>
      <w:r w:rsidR="007C36C1">
        <w:rPr>
          <w:sz w:val="24"/>
          <w:szCs w:val="24"/>
          <w:lang w:val="pl-PL"/>
        </w:rPr>
        <w:t xml:space="preserve"> </w:t>
      </w:r>
      <w:r w:rsidRPr="00D30D80">
        <w:rPr>
          <w:sz w:val="24"/>
          <w:szCs w:val="24"/>
          <w:lang w:val="pl-PL"/>
        </w:rPr>
        <w:t>-</w:t>
      </w:r>
      <w:r w:rsidR="007C36C1">
        <w:rPr>
          <w:sz w:val="24"/>
          <w:szCs w:val="24"/>
          <w:lang w:val="pl-PL"/>
        </w:rPr>
        <w:t xml:space="preserve"> </w:t>
      </w:r>
      <w:r w:rsidRPr="007C36C1">
        <w:rPr>
          <w:b/>
          <w:sz w:val="24"/>
          <w:szCs w:val="24"/>
          <w:lang w:val="pl-PL"/>
        </w:rPr>
        <w:t>ćwiczenia z chemii organicznej</w:t>
      </w:r>
      <w:r w:rsidR="00B10DFF" w:rsidRPr="00D30D80">
        <w:rPr>
          <w:sz w:val="24"/>
          <w:szCs w:val="24"/>
          <w:lang w:val="pl-PL"/>
        </w:rPr>
        <w:t xml:space="preserve"> </w:t>
      </w:r>
      <w:r w:rsidR="007C36C1">
        <w:rPr>
          <w:sz w:val="24"/>
          <w:szCs w:val="24"/>
          <w:lang w:val="pl-PL"/>
        </w:rPr>
        <w:t xml:space="preserve">- </w:t>
      </w:r>
      <w:r w:rsidR="002F6139">
        <w:rPr>
          <w:sz w:val="24"/>
          <w:szCs w:val="24"/>
          <w:lang w:val="pl-PL"/>
        </w:rPr>
        <w:t xml:space="preserve">rok </w:t>
      </w:r>
      <w:proofErr w:type="spellStart"/>
      <w:r w:rsidR="002F6139">
        <w:rPr>
          <w:sz w:val="24"/>
          <w:szCs w:val="24"/>
          <w:lang w:val="pl-PL"/>
        </w:rPr>
        <w:t>akad</w:t>
      </w:r>
      <w:proofErr w:type="spellEnd"/>
      <w:r w:rsidR="002F6139">
        <w:rPr>
          <w:sz w:val="24"/>
          <w:szCs w:val="24"/>
          <w:lang w:val="pl-PL"/>
        </w:rPr>
        <w:t>. 2025 / 2026</w:t>
      </w:r>
    </w:p>
    <w:p w:rsidR="00D92356" w:rsidRPr="00B01B3B" w:rsidRDefault="00B01B3B">
      <w:pPr>
        <w:rPr>
          <w:b/>
          <w:sz w:val="24"/>
          <w:szCs w:val="24"/>
          <w:lang w:val="pl-PL"/>
        </w:rPr>
      </w:pPr>
      <w:r w:rsidRPr="00B01B3B">
        <w:rPr>
          <w:b/>
          <w:sz w:val="24"/>
          <w:szCs w:val="24"/>
          <w:lang w:val="pl-PL"/>
        </w:rPr>
        <w:t>WZÓR SPRAWOZ</w:t>
      </w:r>
      <w:r w:rsidR="00D92356" w:rsidRPr="00B01B3B">
        <w:rPr>
          <w:b/>
          <w:sz w:val="24"/>
          <w:szCs w:val="24"/>
          <w:lang w:val="pl-PL"/>
        </w:rPr>
        <w:t>DANIA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6"/>
        <w:gridCol w:w="1503"/>
        <w:gridCol w:w="2483"/>
        <w:gridCol w:w="1226"/>
        <w:gridCol w:w="1739"/>
        <w:gridCol w:w="1739"/>
      </w:tblGrid>
      <w:tr w:rsidR="00D92356" w:rsidRPr="007C36C1" w:rsidTr="009A74C8">
        <w:tc>
          <w:tcPr>
            <w:tcW w:w="10456" w:type="dxa"/>
            <w:gridSpan w:val="6"/>
            <w:shd w:val="clear" w:color="auto" w:fill="auto"/>
          </w:tcPr>
          <w:p w:rsidR="00D92356" w:rsidRPr="00A07107" w:rsidRDefault="00D92356" w:rsidP="00D92356">
            <w:pPr>
              <w:rPr>
                <w:b/>
                <w:sz w:val="32"/>
                <w:szCs w:val="32"/>
                <w:lang w:val="pl-PL"/>
              </w:rPr>
            </w:pPr>
            <w:r w:rsidRPr="00A07107">
              <w:rPr>
                <w:b/>
                <w:sz w:val="32"/>
                <w:szCs w:val="32"/>
                <w:lang w:val="pl-PL"/>
              </w:rPr>
              <w:t xml:space="preserve">Sprawozdanie z ćwiczenia: </w:t>
            </w:r>
            <w:r w:rsidR="00F9081B">
              <w:rPr>
                <w:b/>
                <w:sz w:val="32"/>
                <w:szCs w:val="32"/>
                <w:lang w:val="pl-PL"/>
              </w:rPr>
              <w:t>Ocz</w:t>
            </w:r>
            <w:r w:rsidR="00B01B3B">
              <w:rPr>
                <w:b/>
                <w:sz w:val="32"/>
                <w:szCs w:val="32"/>
                <w:lang w:val="pl-PL"/>
              </w:rPr>
              <w:t xml:space="preserve">yszczanie związku organicznego </w:t>
            </w:r>
            <w:r w:rsidRPr="00A07107">
              <w:rPr>
                <w:b/>
                <w:sz w:val="32"/>
                <w:szCs w:val="32"/>
                <w:lang w:val="pl-PL"/>
              </w:rPr>
              <w:t>KRYSTALIZACJA Z WODY</w:t>
            </w:r>
          </w:p>
        </w:tc>
      </w:tr>
      <w:tr w:rsidR="00E66EFA" w:rsidRPr="007C36C1" w:rsidTr="009A74C8">
        <w:trPr>
          <w:trHeight w:val="1826"/>
        </w:trPr>
        <w:tc>
          <w:tcPr>
            <w:tcW w:w="10456" w:type="dxa"/>
            <w:gridSpan w:val="6"/>
            <w:shd w:val="clear" w:color="auto" w:fill="auto"/>
          </w:tcPr>
          <w:p w:rsidR="008F2E0A" w:rsidRPr="008F2E0A" w:rsidRDefault="008F2E0A" w:rsidP="00FA4C71">
            <w:pPr>
              <w:spacing w:line="276" w:lineRule="auto"/>
              <w:rPr>
                <w:b/>
                <w:lang w:val="pl-PL"/>
              </w:rPr>
            </w:pPr>
            <w:r w:rsidRPr="008F2E0A">
              <w:rPr>
                <w:b/>
                <w:lang w:val="pl-PL"/>
              </w:rPr>
              <w:t>Dane ogólne</w:t>
            </w:r>
            <w:r w:rsidR="00FA4C71">
              <w:rPr>
                <w:b/>
                <w:lang w:val="pl-PL"/>
              </w:rPr>
              <w:t xml:space="preserve"> substancji oczyszczanej</w:t>
            </w:r>
          </w:p>
          <w:p w:rsidR="00D92356" w:rsidRDefault="00D92356" w:rsidP="00FA4C71">
            <w:pPr>
              <w:spacing w:line="276" w:lineRule="auto"/>
              <w:rPr>
                <w:lang w:val="pl-PL"/>
              </w:rPr>
            </w:pPr>
            <w:r>
              <w:rPr>
                <w:lang w:val="pl-PL"/>
              </w:rPr>
              <w:t>Nazwa zwyczajowa:</w:t>
            </w:r>
          </w:p>
          <w:p w:rsidR="00D92356" w:rsidRDefault="00E66EFA" w:rsidP="00FA4C71">
            <w:pPr>
              <w:spacing w:line="276" w:lineRule="auto"/>
              <w:rPr>
                <w:lang w:val="pl-PL"/>
              </w:rPr>
            </w:pPr>
            <w:r w:rsidRPr="007C36C1">
              <w:rPr>
                <w:lang w:val="pl-PL"/>
              </w:rPr>
              <w:t>Nazwa chemiczna</w:t>
            </w:r>
            <w:r>
              <w:rPr>
                <w:lang w:val="pl-PL"/>
              </w:rPr>
              <w:t>:</w:t>
            </w:r>
          </w:p>
          <w:p w:rsidR="00E66EFA" w:rsidRPr="007C36C1" w:rsidRDefault="00E66EFA" w:rsidP="00FA4C71">
            <w:pPr>
              <w:spacing w:line="276" w:lineRule="auto"/>
              <w:rPr>
                <w:lang w:val="pl-PL"/>
              </w:rPr>
            </w:pPr>
            <w:r w:rsidRPr="007C36C1">
              <w:rPr>
                <w:lang w:val="pl-PL"/>
              </w:rPr>
              <w:t>Wzór sumaryczny</w:t>
            </w:r>
            <w:r>
              <w:rPr>
                <w:lang w:val="pl-PL"/>
              </w:rPr>
              <w:t>:</w:t>
            </w:r>
          </w:p>
          <w:p w:rsidR="00E66EFA" w:rsidRPr="007C36C1" w:rsidRDefault="00E66EFA" w:rsidP="00FA4C71">
            <w:pPr>
              <w:spacing w:line="276" w:lineRule="auto"/>
              <w:rPr>
                <w:lang w:val="pl-PL"/>
              </w:rPr>
            </w:pPr>
            <w:r w:rsidRPr="007C36C1">
              <w:rPr>
                <w:lang w:val="pl-PL"/>
              </w:rPr>
              <w:t>Wzór strukturalny</w:t>
            </w:r>
            <w:r>
              <w:rPr>
                <w:lang w:val="pl-PL"/>
              </w:rPr>
              <w:t>:</w:t>
            </w:r>
          </w:p>
          <w:p w:rsidR="00E66EFA" w:rsidRDefault="00E66EFA" w:rsidP="00FA4C71">
            <w:pPr>
              <w:spacing w:line="276" w:lineRule="auto"/>
              <w:rPr>
                <w:lang w:val="pl-PL"/>
              </w:rPr>
            </w:pPr>
            <w:r w:rsidRPr="007C36C1">
              <w:rPr>
                <w:lang w:val="pl-PL"/>
              </w:rPr>
              <w:t>Właściwości fizykochemiczne</w:t>
            </w:r>
            <w:r w:rsidR="00D92356">
              <w:rPr>
                <w:lang w:val="pl-PL"/>
              </w:rPr>
              <w:t xml:space="preserve"> ( stan skupienia</w:t>
            </w:r>
            <w:r>
              <w:rPr>
                <w:lang w:val="pl-PL"/>
              </w:rPr>
              <w:t>, barwa</w:t>
            </w:r>
            <w:r w:rsidR="00D92356">
              <w:rPr>
                <w:lang w:val="pl-PL"/>
              </w:rPr>
              <w:t xml:space="preserve">, rozpuszczalność </w:t>
            </w:r>
            <w:proofErr w:type="spellStart"/>
            <w:r w:rsidR="00D92356">
              <w:rPr>
                <w:lang w:val="pl-PL"/>
              </w:rPr>
              <w:t>itp</w:t>
            </w:r>
            <w:proofErr w:type="spellEnd"/>
            <w:r>
              <w:rPr>
                <w:lang w:val="pl-PL"/>
              </w:rPr>
              <w:t>)</w:t>
            </w:r>
            <w:r w:rsidR="00D92356">
              <w:rPr>
                <w:lang w:val="pl-PL"/>
              </w:rPr>
              <w:t xml:space="preserve"> :</w:t>
            </w:r>
          </w:p>
          <w:p w:rsidR="00D92356" w:rsidRPr="007C36C1" w:rsidRDefault="00D92356" w:rsidP="00FA4C71">
            <w:pPr>
              <w:spacing w:line="276" w:lineRule="auto"/>
              <w:rPr>
                <w:lang w:val="pl-PL"/>
              </w:rPr>
            </w:pPr>
            <w:r>
              <w:rPr>
                <w:lang w:val="pl-PL"/>
              </w:rPr>
              <w:t>Zagrożen</w:t>
            </w:r>
            <w:r w:rsidR="003643FF">
              <w:rPr>
                <w:lang w:val="pl-PL"/>
              </w:rPr>
              <w:t>ia dla zdrowia przy kontakcie z</w:t>
            </w:r>
            <w:r>
              <w:rPr>
                <w:lang w:val="pl-PL"/>
              </w:rPr>
              <w:t>e skórą , błonami śluzowymi, drogami oddechowymi:</w:t>
            </w:r>
          </w:p>
        </w:tc>
      </w:tr>
      <w:tr w:rsidR="00D92356" w:rsidRPr="007C36C1" w:rsidTr="009A74C8">
        <w:tc>
          <w:tcPr>
            <w:tcW w:w="10456" w:type="dxa"/>
            <w:gridSpan w:val="6"/>
            <w:shd w:val="clear" w:color="auto" w:fill="auto"/>
          </w:tcPr>
          <w:p w:rsidR="00D92356" w:rsidRDefault="00FA4C71" w:rsidP="00D92356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Rysunki</w:t>
            </w:r>
            <w:r w:rsidR="00D92356" w:rsidRPr="00ED01A7">
              <w:rPr>
                <w:b/>
                <w:lang w:val="pl-PL"/>
              </w:rPr>
              <w:t xml:space="preserve"> </w:t>
            </w:r>
            <w:r w:rsidR="002F6139">
              <w:rPr>
                <w:b/>
                <w:lang w:val="pl-PL"/>
              </w:rPr>
              <w:t xml:space="preserve">zmontowanej </w:t>
            </w:r>
            <w:r w:rsidR="00D92356" w:rsidRPr="00ED01A7">
              <w:rPr>
                <w:b/>
                <w:lang w:val="pl-PL"/>
              </w:rPr>
              <w:t>aparatury</w:t>
            </w:r>
            <w:r w:rsidR="00F9081B">
              <w:rPr>
                <w:b/>
                <w:lang w:val="pl-PL"/>
              </w:rPr>
              <w:t xml:space="preserve"> </w:t>
            </w:r>
            <w:r w:rsidR="002F6139">
              <w:rPr>
                <w:b/>
                <w:lang w:val="pl-PL"/>
              </w:rPr>
              <w:t xml:space="preserve">laboratoryjnej </w:t>
            </w:r>
            <w:r w:rsidR="008F2E0A">
              <w:rPr>
                <w:b/>
                <w:lang w:val="pl-PL"/>
              </w:rPr>
              <w:t>wraz z opisem</w:t>
            </w:r>
            <w:r w:rsidR="00955CA0">
              <w:rPr>
                <w:b/>
                <w:lang w:val="pl-PL"/>
              </w:rPr>
              <w:t xml:space="preserve"> </w:t>
            </w:r>
            <w:r w:rsidR="00955CA0" w:rsidRPr="00955CA0">
              <w:rPr>
                <w:lang w:val="pl-PL"/>
              </w:rPr>
              <w:t>(ogrzewanie,  sączenie na gorąco, sączenie pod zmniejszonym ciśnieniem)</w:t>
            </w:r>
            <w:r w:rsidR="009A74C8" w:rsidRPr="00955CA0">
              <w:rPr>
                <w:lang w:val="pl-PL"/>
              </w:rPr>
              <w:t>:</w:t>
            </w:r>
          </w:p>
          <w:p w:rsidR="009A74C8" w:rsidRPr="00ED01A7" w:rsidRDefault="009A74C8" w:rsidP="00D92356">
            <w:pPr>
              <w:rPr>
                <w:b/>
                <w:lang w:val="pl-PL"/>
              </w:rPr>
            </w:pPr>
          </w:p>
          <w:p w:rsidR="00D92356" w:rsidRPr="007C36C1" w:rsidRDefault="00D92356">
            <w:pPr>
              <w:rPr>
                <w:b/>
                <w:lang w:val="pl-PL"/>
              </w:rPr>
            </w:pPr>
          </w:p>
        </w:tc>
      </w:tr>
      <w:tr w:rsidR="00D92356" w:rsidRPr="007C36C1" w:rsidTr="008F2E0A">
        <w:trPr>
          <w:trHeight w:val="741"/>
        </w:trPr>
        <w:tc>
          <w:tcPr>
            <w:tcW w:w="10456" w:type="dxa"/>
            <w:gridSpan w:val="6"/>
            <w:shd w:val="clear" w:color="auto" w:fill="auto"/>
          </w:tcPr>
          <w:p w:rsidR="00D92356" w:rsidRDefault="00D92356" w:rsidP="00D92356">
            <w:pPr>
              <w:rPr>
                <w:lang w:val="pl-PL"/>
              </w:rPr>
            </w:pPr>
            <w:r w:rsidRPr="008A5D98">
              <w:rPr>
                <w:b/>
                <w:lang w:val="pl-PL"/>
              </w:rPr>
              <w:t>Opis wykonanych czynności</w:t>
            </w:r>
            <w:r w:rsidRPr="007C36C1">
              <w:rPr>
                <w:lang w:val="pl-PL"/>
              </w:rPr>
              <w:t xml:space="preserve"> (w punktach)</w:t>
            </w:r>
          </w:p>
          <w:p w:rsidR="00FA4C71" w:rsidRDefault="00FA4C71" w:rsidP="00D92356">
            <w:pPr>
              <w:rPr>
                <w:lang w:val="pl-PL"/>
              </w:rPr>
            </w:pPr>
          </w:p>
          <w:p w:rsidR="00D92356" w:rsidRDefault="00D92356" w:rsidP="00D92356">
            <w:pPr>
              <w:rPr>
                <w:b/>
                <w:lang w:val="pl-PL"/>
              </w:rPr>
            </w:pPr>
          </w:p>
        </w:tc>
      </w:tr>
      <w:tr w:rsidR="00FA4C71" w:rsidRPr="007C36C1" w:rsidTr="00FA4C71">
        <w:trPr>
          <w:trHeight w:val="202"/>
        </w:trPr>
        <w:tc>
          <w:tcPr>
            <w:tcW w:w="10456" w:type="dxa"/>
            <w:gridSpan w:val="6"/>
            <w:shd w:val="clear" w:color="auto" w:fill="auto"/>
          </w:tcPr>
          <w:p w:rsidR="00FA4C71" w:rsidRPr="008A5D98" w:rsidRDefault="00FA4C71" w:rsidP="00FA4C71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Tabela </w:t>
            </w:r>
          </w:p>
        </w:tc>
      </w:tr>
      <w:tr w:rsidR="009A74C8" w:rsidRPr="007C36C1" w:rsidTr="009A74C8">
        <w:trPr>
          <w:trHeight w:val="274"/>
        </w:trPr>
        <w:tc>
          <w:tcPr>
            <w:tcW w:w="1782" w:type="dxa"/>
            <w:vMerge w:val="restart"/>
            <w:shd w:val="clear" w:color="auto" w:fill="auto"/>
          </w:tcPr>
          <w:p w:rsidR="009A74C8" w:rsidRDefault="009A74C8" w:rsidP="00BB0EAC">
            <w:pPr>
              <w:spacing w:line="240" w:lineRule="auto"/>
              <w:rPr>
                <w:lang w:val="pl-PL"/>
              </w:rPr>
            </w:pPr>
            <w:r w:rsidRPr="007C36C1">
              <w:rPr>
                <w:lang w:val="pl-PL"/>
              </w:rPr>
              <w:t>Masa substancji przed krystalizacją (g)</w:t>
            </w:r>
          </w:p>
          <w:p w:rsidR="009A74C8" w:rsidRPr="007C36C1" w:rsidRDefault="009A74C8" w:rsidP="00BB0EAC">
            <w:pPr>
              <w:spacing w:line="240" w:lineRule="auto"/>
              <w:rPr>
                <w:lang w:val="pl-PL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9A74C8" w:rsidRDefault="009A74C8" w:rsidP="00BB0EAC">
            <w:pPr>
              <w:spacing w:line="240" w:lineRule="auto"/>
              <w:rPr>
                <w:lang w:val="pl-PL"/>
              </w:rPr>
            </w:pPr>
            <w:r w:rsidRPr="007C36C1">
              <w:rPr>
                <w:lang w:val="pl-PL"/>
              </w:rPr>
              <w:t>Masa substancji po krystalizacji (g)</w:t>
            </w:r>
          </w:p>
          <w:p w:rsidR="009A74C8" w:rsidRDefault="009A74C8" w:rsidP="00BB0EAC">
            <w:pPr>
              <w:spacing w:line="240" w:lineRule="auto"/>
              <w:rPr>
                <w:lang w:val="pl-PL"/>
              </w:rPr>
            </w:pPr>
          </w:p>
          <w:p w:rsidR="009A74C8" w:rsidRPr="007C36C1" w:rsidRDefault="009A74C8" w:rsidP="00BB0EAC">
            <w:pPr>
              <w:spacing w:line="240" w:lineRule="auto"/>
              <w:rPr>
                <w:lang w:val="pl-PL"/>
              </w:rPr>
            </w:pPr>
          </w:p>
        </w:tc>
        <w:tc>
          <w:tcPr>
            <w:tcW w:w="2514" w:type="dxa"/>
            <w:vMerge w:val="restart"/>
            <w:shd w:val="clear" w:color="auto" w:fill="auto"/>
          </w:tcPr>
          <w:p w:rsidR="009A74C8" w:rsidRPr="007C36C1" w:rsidRDefault="009A74C8" w:rsidP="007C36C1">
            <w:pPr>
              <w:ind w:left="360"/>
              <w:rPr>
                <w:lang w:val="pl-PL"/>
              </w:rPr>
            </w:pPr>
            <w:r>
              <w:rPr>
                <w:lang w:val="pl-PL"/>
              </w:rPr>
              <w:t>Wydajność</w:t>
            </w:r>
            <w:r w:rsidRPr="007C36C1">
              <w:rPr>
                <w:lang w:val="pl-PL"/>
              </w:rPr>
              <w:t xml:space="preserve"> (%)</w:t>
            </w:r>
          </w:p>
        </w:tc>
        <w:tc>
          <w:tcPr>
            <w:tcW w:w="4649" w:type="dxa"/>
            <w:gridSpan w:val="3"/>
            <w:shd w:val="clear" w:color="auto" w:fill="auto"/>
          </w:tcPr>
          <w:p w:rsidR="009A74C8" w:rsidRDefault="009A74C8" w:rsidP="00B10DFF">
            <w:pPr>
              <w:rPr>
                <w:lang w:val="pl-PL"/>
              </w:rPr>
            </w:pPr>
            <w:r>
              <w:rPr>
                <w:lang w:val="pl-PL"/>
              </w:rPr>
              <w:t>Temp. topnienia (°C)</w:t>
            </w:r>
          </w:p>
        </w:tc>
      </w:tr>
      <w:tr w:rsidR="00B01B3B" w:rsidRPr="007C36C1" w:rsidTr="00903B3A">
        <w:trPr>
          <w:trHeight w:val="809"/>
        </w:trPr>
        <w:tc>
          <w:tcPr>
            <w:tcW w:w="1782" w:type="dxa"/>
            <w:vMerge/>
            <w:shd w:val="clear" w:color="auto" w:fill="auto"/>
          </w:tcPr>
          <w:p w:rsidR="00B01B3B" w:rsidRPr="007C36C1" w:rsidRDefault="00B01B3B" w:rsidP="00BB0EAC">
            <w:pPr>
              <w:spacing w:line="240" w:lineRule="auto"/>
              <w:rPr>
                <w:lang w:val="pl-PL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B01B3B" w:rsidRPr="007C36C1" w:rsidRDefault="00B01B3B" w:rsidP="00BB0EAC">
            <w:pPr>
              <w:spacing w:line="240" w:lineRule="auto"/>
              <w:rPr>
                <w:lang w:val="pl-PL"/>
              </w:rPr>
            </w:pPr>
          </w:p>
        </w:tc>
        <w:tc>
          <w:tcPr>
            <w:tcW w:w="2514" w:type="dxa"/>
            <w:vMerge/>
            <w:shd w:val="clear" w:color="auto" w:fill="auto"/>
          </w:tcPr>
          <w:p w:rsidR="00B01B3B" w:rsidRDefault="00B01B3B" w:rsidP="007C36C1">
            <w:pPr>
              <w:ind w:left="360"/>
              <w:rPr>
                <w:lang w:val="pl-PL"/>
              </w:rPr>
            </w:pPr>
          </w:p>
        </w:tc>
        <w:tc>
          <w:tcPr>
            <w:tcW w:w="1134" w:type="dxa"/>
            <w:shd w:val="clear" w:color="auto" w:fill="auto"/>
          </w:tcPr>
          <w:p w:rsidR="00B01B3B" w:rsidRPr="00B01B3B" w:rsidRDefault="002F6139" w:rsidP="00B10DFF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literaturowa</w:t>
            </w:r>
          </w:p>
        </w:tc>
        <w:tc>
          <w:tcPr>
            <w:tcW w:w="1757" w:type="dxa"/>
            <w:shd w:val="clear" w:color="auto" w:fill="auto"/>
          </w:tcPr>
          <w:p w:rsidR="00B01B3B" w:rsidRPr="00B01B3B" w:rsidRDefault="00B01B3B" w:rsidP="00B10DFF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</w:t>
            </w:r>
            <w:r w:rsidRPr="00B01B3B">
              <w:rPr>
                <w:sz w:val="20"/>
                <w:szCs w:val="20"/>
                <w:lang w:val="pl-PL"/>
              </w:rPr>
              <w:t>rzed krystalizacją</w:t>
            </w:r>
          </w:p>
        </w:tc>
        <w:tc>
          <w:tcPr>
            <w:tcW w:w="1758" w:type="dxa"/>
            <w:shd w:val="clear" w:color="auto" w:fill="auto"/>
          </w:tcPr>
          <w:p w:rsidR="00B01B3B" w:rsidRPr="00B01B3B" w:rsidRDefault="00B01B3B" w:rsidP="00B10DFF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</w:t>
            </w:r>
            <w:r w:rsidRPr="00B01B3B">
              <w:rPr>
                <w:sz w:val="20"/>
                <w:szCs w:val="20"/>
                <w:lang w:val="pl-PL"/>
              </w:rPr>
              <w:t>o krystalizacji</w:t>
            </w:r>
          </w:p>
        </w:tc>
      </w:tr>
      <w:tr w:rsidR="008F2E0A" w:rsidRPr="007C36C1" w:rsidTr="006639F0">
        <w:trPr>
          <w:trHeight w:val="809"/>
        </w:trPr>
        <w:tc>
          <w:tcPr>
            <w:tcW w:w="10456" w:type="dxa"/>
            <w:gridSpan w:val="6"/>
            <w:shd w:val="clear" w:color="auto" w:fill="auto"/>
          </w:tcPr>
          <w:p w:rsidR="008F2E0A" w:rsidRPr="008F2E0A" w:rsidRDefault="008F2E0A" w:rsidP="00B10DFF">
            <w:pPr>
              <w:rPr>
                <w:b/>
                <w:lang w:val="pl-PL"/>
              </w:rPr>
            </w:pPr>
            <w:r w:rsidRPr="008F2E0A">
              <w:rPr>
                <w:b/>
                <w:lang w:val="pl-PL"/>
              </w:rPr>
              <w:t>Wnioski z przeprowadzonego ćwiczenia</w:t>
            </w:r>
            <w:r w:rsidR="00E76710">
              <w:rPr>
                <w:b/>
                <w:lang w:val="pl-PL"/>
              </w:rPr>
              <w:t xml:space="preserve">: </w:t>
            </w:r>
            <w:r w:rsidR="00E76710" w:rsidRPr="00E76710">
              <w:rPr>
                <w:lang w:val="pl-PL"/>
              </w:rPr>
              <w:t>cel krystalizacji, obserwacje, czynniki wpływające na wydajność</w:t>
            </w:r>
          </w:p>
        </w:tc>
      </w:tr>
      <w:tr w:rsidR="00FA4C71" w:rsidRPr="007C36C1" w:rsidTr="006639F0">
        <w:trPr>
          <w:trHeight w:val="809"/>
        </w:trPr>
        <w:tc>
          <w:tcPr>
            <w:tcW w:w="10456" w:type="dxa"/>
            <w:gridSpan w:val="6"/>
            <w:shd w:val="clear" w:color="auto" w:fill="auto"/>
          </w:tcPr>
          <w:p w:rsidR="00FA4C71" w:rsidRPr="00F9081B" w:rsidRDefault="00FA4C71" w:rsidP="00FA4C71">
            <w:pPr>
              <w:rPr>
                <w:lang w:val="pl-PL"/>
              </w:rPr>
            </w:pPr>
            <w:r>
              <w:rPr>
                <w:b/>
                <w:lang w:val="pl-PL"/>
              </w:rPr>
              <w:t>Część teoretyczna</w:t>
            </w:r>
            <w:r w:rsidR="00802FE7">
              <w:rPr>
                <w:b/>
                <w:lang w:val="pl-PL"/>
              </w:rPr>
              <w:t xml:space="preserve"> </w:t>
            </w:r>
            <w:r w:rsidR="00802FE7" w:rsidRPr="00E76710">
              <w:rPr>
                <w:lang w:val="pl-PL"/>
              </w:rPr>
              <w:t>opracowana na podstawie piśmiennictwa naukowego</w:t>
            </w:r>
            <w:r>
              <w:rPr>
                <w:b/>
                <w:lang w:val="pl-PL"/>
              </w:rPr>
              <w:t xml:space="preserve">: </w:t>
            </w:r>
            <w:r>
              <w:rPr>
                <w:lang w:val="pl-PL"/>
              </w:rPr>
              <w:t xml:space="preserve">opisać </w:t>
            </w:r>
            <w:r w:rsidR="00802FE7">
              <w:rPr>
                <w:lang w:val="pl-PL"/>
              </w:rPr>
              <w:t xml:space="preserve">inne </w:t>
            </w:r>
            <w:r>
              <w:rPr>
                <w:lang w:val="pl-PL"/>
              </w:rPr>
              <w:t>metody oczyszczania związk</w:t>
            </w:r>
            <w:r w:rsidR="00E76710">
              <w:rPr>
                <w:lang w:val="pl-PL"/>
              </w:rPr>
              <w:t xml:space="preserve">ów organicznych: krystalizacja </w:t>
            </w:r>
            <w:r>
              <w:rPr>
                <w:lang w:val="pl-PL"/>
              </w:rPr>
              <w:t>z rozpuszczalnika organicznego</w:t>
            </w:r>
            <w:r>
              <w:rPr>
                <w:b/>
                <w:lang w:val="pl-PL"/>
              </w:rPr>
              <w:t xml:space="preserve">, </w:t>
            </w:r>
            <w:r w:rsidRPr="00F9081B">
              <w:rPr>
                <w:lang w:val="pl-PL"/>
              </w:rPr>
              <w:t>destylacja prosta, destylacja</w:t>
            </w:r>
            <w:r>
              <w:rPr>
                <w:lang w:val="pl-PL"/>
              </w:rPr>
              <w:t xml:space="preserve"> pod zmniejszonym ciśnieniem, destylacja </w:t>
            </w:r>
            <w:r w:rsidR="00E76710">
              <w:rPr>
                <w:lang w:val="pl-PL"/>
              </w:rPr>
              <w:t>z parą wodną, ekstrakcja prosta</w:t>
            </w:r>
            <w:bookmarkStart w:id="0" w:name="_GoBack"/>
            <w:bookmarkEnd w:id="0"/>
          </w:p>
          <w:p w:rsidR="00FA4C71" w:rsidRPr="008F2E0A" w:rsidRDefault="00FA4C71" w:rsidP="00B10DFF">
            <w:pPr>
              <w:rPr>
                <w:b/>
                <w:lang w:val="pl-PL"/>
              </w:rPr>
            </w:pPr>
          </w:p>
        </w:tc>
      </w:tr>
    </w:tbl>
    <w:p w:rsidR="0035156B" w:rsidRDefault="0035156B" w:rsidP="00FD1CB3">
      <w:pPr>
        <w:rPr>
          <w:lang w:val="pl-PL"/>
        </w:rPr>
      </w:pPr>
    </w:p>
    <w:p w:rsidR="003C5D95" w:rsidRPr="0079028D" w:rsidRDefault="003C5D95" w:rsidP="00FD1CB3">
      <w:pPr>
        <w:rPr>
          <w:u w:val="single"/>
          <w:lang w:val="pl-PL"/>
        </w:rPr>
      </w:pPr>
      <w:r w:rsidRPr="0079028D">
        <w:rPr>
          <w:u w:val="single"/>
          <w:lang w:val="pl-PL"/>
        </w:rPr>
        <w:t>Sprawozdanie należy sporządzić odręcznie w dzienniku laboratoryjnym i oddać asystentowi prowadzącemu DO ZALICZENIA</w:t>
      </w:r>
      <w:r w:rsidR="00802FE7" w:rsidRPr="0079028D">
        <w:rPr>
          <w:u w:val="single"/>
          <w:lang w:val="pl-PL"/>
        </w:rPr>
        <w:t xml:space="preserve"> na kolejnych ćwiczeniach</w:t>
      </w:r>
    </w:p>
    <w:sectPr w:rsidR="003C5D95" w:rsidRPr="0079028D" w:rsidSect="003515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142A6F"/>
    <w:multiLevelType w:val="hybridMultilevel"/>
    <w:tmpl w:val="4B16DCC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56B"/>
    <w:rsid w:val="00226F2E"/>
    <w:rsid w:val="002937CB"/>
    <w:rsid w:val="002F6139"/>
    <w:rsid w:val="0035156B"/>
    <w:rsid w:val="003643FF"/>
    <w:rsid w:val="003C5D95"/>
    <w:rsid w:val="004B18E5"/>
    <w:rsid w:val="005573BB"/>
    <w:rsid w:val="00695E2B"/>
    <w:rsid w:val="00732984"/>
    <w:rsid w:val="00783BE6"/>
    <w:rsid w:val="0079028D"/>
    <w:rsid w:val="007C36C1"/>
    <w:rsid w:val="00802FE7"/>
    <w:rsid w:val="00832A02"/>
    <w:rsid w:val="008A5D98"/>
    <w:rsid w:val="008F2E0A"/>
    <w:rsid w:val="00955CA0"/>
    <w:rsid w:val="009A74C8"/>
    <w:rsid w:val="00A07107"/>
    <w:rsid w:val="00A62932"/>
    <w:rsid w:val="00B01B3B"/>
    <w:rsid w:val="00B10DFF"/>
    <w:rsid w:val="00B53BE2"/>
    <w:rsid w:val="00B95601"/>
    <w:rsid w:val="00BB0EAC"/>
    <w:rsid w:val="00BB6ED0"/>
    <w:rsid w:val="00BC725C"/>
    <w:rsid w:val="00C82EB6"/>
    <w:rsid w:val="00CA399F"/>
    <w:rsid w:val="00CF4459"/>
    <w:rsid w:val="00CF4D27"/>
    <w:rsid w:val="00D30526"/>
    <w:rsid w:val="00D30D80"/>
    <w:rsid w:val="00D92356"/>
    <w:rsid w:val="00E366B3"/>
    <w:rsid w:val="00E66EFA"/>
    <w:rsid w:val="00E76710"/>
    <w:rsid w:val="00ED01A7"/>
    <w:rsid w:val="00F71291"/>
    <w:rsid w:val="00F9081B"/>
    <w:rsid w:val="00FA4C71"/>
    <w:rsid w:val="00FD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294209-9150-4D13-9C19-B88068EEF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val="en-GB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36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D1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D1CB3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Lilianna</dc:creator>
  <cp:keywords/>
  <dc:description/>
  <cp:lastModifiedBy>Lilianna</cp:lastModifiedBy>
  <cp:revision>2</cp:revision>
  <cp:lastPrinted>2024-11-22T08:18:00Z</cp:lastPrinted>
  <dcterms:created xsi:type="dcterms:W3CDTF">2025-10-22T12:03:00Z</dcterms:created>
  <dcterms:modified xsi:type="dcterms:W3CDTF">2025-10-22T12:03:00Z</dcterms:modified>
</cp:coreProperties>
</file>