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A18A0" w14:textId="77777777" w:rsidR="007129DF" w:rsidRDefault="007129DF" w:rsidP="007129DF">
      <w:pPr>
        <w:spacing w:after="0"/>
        <w:ind w:left="7080"/>
        <w:jc w:val="center"/>
        <w:rPr>
          <w:rFonts w:cstheme="minorHAnsi"/>
          <w:bCs/>
        </w:rPr>
      </w:pPr>
      <w:r>
        <w:rPr>
          <w:rStyle w:val="Odwoanieprzypisudolnego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Załącznik 1c do </w:t>
      </w:r>
    </w:p>
    <w:p w14:paraId="687F68D2" w14:textId="77777777" w:rsidR="007129DF" w:rsidRDefault="007129DF" w:rsidP="007129DF">
      <w:pPr>
        <w:spacing w:after="0"/>
        <w:ind w:left="2832"/>
        <w:jc w:val="right"/>
        <w:rPr>
          <w:rFonts w:cstheme="minorHAnsi"/>
          <w:bCs/>
        </w:rPr>
      </w:pPr>
      <w:r>
        <w:rPr>
          <w:rFonts w:cstheme="minorHAnsi"/>
          <w:bCs/>
        </w:rPr>
        <w:t>Procedury przeprowadzania oceny zajęć i kadry akademickiej (</w:t>
      </w:r>
      <w:proofErr w:type="spellStart"/>
      <w:r>
        <w:rPr>
          <w:rFonts w:cstheme="minorHAnsi"/>
          <w:bCs/>
        </w:rPr>
        <w:t>OZiKA</w:t>
      </w:r>
      <w:proofErr w:type="spellEnd"/>
      <w:r>
        <w:rPr>
          <w:rFonts w:cstheme="minorHAnsi"/>
          <w:bCs/>
        </w:rPr>
        <w:t xml:space="preserve">) </w:t>
      </w:r>
      <w:r>
        <w:rPr>
          <w:rFonts w:cstheme="minorHAnsi"/>
          <w:bCs/>
        </w:rPr>
        <w:br/>
        <w:t xml:space="preserve">w Uniwersytecie Medycznym im. Piastów Śląskich we Wrocławiu </w:t>
      </w:r>
    </w:p>
    <w:p w14:paraId="2C156D38" w14:textId="0B915307" w:rsidR="00E749E8" w:rsidRPr="00F4265B" w:rsidRDefault="0085354C" w:rsidP="00E749E8">
      <w:pPr>
        <w:rPr>
          <w:b/>
          <w:lang w:val="en-GB"/>
        </w:rPr>
      </w:pPr>
      <w:r>
        <w:rPr>
          <w:lang w:val="en-GB"/>
        </w:rPr>
        <w:t xml:space="preserve">Questionnaire </w:t>
      </w:r>
      <w:r w:rsidR="00E749E8" w:rsidRPr="00F4265B">
        <w:rPr>
          <w:lang w:val="en-GB"/>
        </w:rPr>
        <w:t xml:space="preserve"> – Teacher evaluation</w:t>
      </w:r>
    </w:p>
    <w:tbl>
      <w:tblPr>
        <w:tblStyle w:val="Tabela-Siatka"/>
        <w:tblW w:w="7372" w:type="dxa"/>
        <w:tblInd w:w="-431" w:type="dxa"/>
        <w:tblLook w:val="04A0" w:firstRow="1" w:lastRow="0" w:firstColumn="1" w:lastColumn="0" w:noHBand="0" w:noVBand="1"/>
      </w:tblPr>
      <w:tblGrid>
        <w:gridCol w:w="7372"/>
      </w:tblGrid>
      <w:tr w:rsidR="00E749E8" w:rsidRPr="007129DF" w14:paraId="11081B5B" w14:textId="77777777" w:rsidTr="00250988">
        <w:tc>
          <w:tcPr>
            <w:tcW w:w="7372" w:type="dxa"/>
          </w:tcPr>
          <w:p w14:paraId="59B85E57" w14:textId="38D72C05" w:rsidR="00E749E8" w:rsidRPr="0085354C" w:rsidRDefault="00E749E8" w:rsidP="00250988">
            <w:pPr>
              <w:rPr>
                <w:b/>
                <w:bCs/>
                <w:lang w:val="en-GB"/>
              </w:rPr>
            </w:pPr>
            <w:r w:rsidRPr="00F4265B">
              <w:rPr>
                <w:b/>
                <w:bCs/>
                <w:lang w:val="en-GB"/>
              </w:rPr>
              <w:t>T</w:t>
            </w:r>
            <w:r w:rsidR="0085354C">
              <w:rPr>
                <w:b/>
                <w:bCs/>
                <w:lang w:val="en-GB"/>
              </w:rPr>
              <w:t>e</w:t>
            </w:r>
            <w:r w:rsidRPr="00F4265B">
              <w:rPr>
                <w:b/>
                <w:bCs/>
                <w:lang w:val="en-GB"/>
              </w:rPr>
              <w:t>acher</w:t>
            </w:r>
            <w:r w:rsidR="0085354C">
              <w:rPr>
                <w:b/>
                <w:bCs/>
                <w:lang w:val="en-GB"/>
              </w:rPr>
              <w:t xml:space="preserve"> </w:t>
            </w:r>
            <w:r w:rsidR="008919A0" w:rsidRPr="008919A0">
              <w:rPr>
                <w:b/>
                <w:bCs/>
                <w:i/>
                <w:iCs/>
                <w:lang w:val="en-GB"/>
              </w:rPr>
              <w:t>C</w:t>
            </w:r>
            <w:r w:rsidRPr="008919A0">
              <w:rPr>
                <w:i/>
                <w:iCs/>
                <w:lang w:val="en-GB"/>
              </w:rPr>
              <w:t>ourse |</w:t>
            </w:r>
            <w:r w:rsidRPr="00F4265B">
              <w:rPr>
                <w:lang w:val="en-GB"/>
              </w:rPr>
              <w:t xml:space="preserve"> </w:t>
            </w:r>
            <w:r w:rsidRPr="00F4265B">
              <w:rPr>
                <w:i/>
                <w:iCs/>
                <w:lang w:val="en-GB"/>
              </w:rPr>
              <w:t>mode of study</w:t>
            </w:r>
            <w:r w:rsidRPr="00F4265B">
              <w:rPr>
                <w:lang w:val="en-GB"/>
              </w:rPr>
              <w:t xml:space="preserve">| </w:t>
            </w:r>
            <w:r w:rsidRPr="00F4265B">
              <w:rPr>
                <w:i/>
                <w:iCs/>
                <w:lang w:val="en-GB"/>
              </w:rPr>
              <w:t>surname and name</w:t>
            </w:r>
          </w:p>
        </w:tc>
      </w:tr>
    </w:tbl>
    <w:p w14:paraId="05E1F94C" w14:textId="2C1D28E8" w:rsidR="00E749E8" w:rsidRPr="00F4265B" w:rsidRDefault="00E749E8" w:rsidP="0085354C">
      <w:pPr>
        <w:ind w:left="-284"/>
        <w:rPr>
          <w:lang w:val="en-GB"/>
        </w:rPr>
      </w:pPr>
      <w:r w:rsidRPr="00F4265B">
        <w:rPr>
          <w:lang w:val="en-GB"/>
        </w:rPr>
        <w:br/>
        <w:t>Evaluate the teacher by answering the following questions using a scale from 1 to 5 where:</w:t>
      </w:r>
      <w:r w:rsidR="0085354C">
        <w:rPr>
          <w:lang w:val="en-GB"/>
        </w:rPr>
        <w:t xml:space="preserve">                        </w:t>
      </w:r>
      <w:r w:rsidRPr="00F4265B">
        <w:rPr>
          <w:lang w:val="en-GB"/>
        </w:rPr>
        <w:t>1 – means never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>2 – means rarely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 xml:space="preserve">3 – means </w:t>
      </w:r>
      <w:r w:rsidRPr="00F4265B">
        <w:rPr>
          <w:b/>
          <w:bCs/>
          <w:lang w:val="en-GB"/>
        </w:rPr>
        <w:t>often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 xml:space="preserve">4 – means </w:t>
      </w:r>
      <w:r w:rsidRPr="00F4265B">
        <w:rPr>
          <w:b/>
          <w:bCs/>
          <w:lang w:val="en-GB"/>
        </w:rPr>
        <w:t>very often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 xml:space="preserve">5 – means </w:t>
      </w:r>
      <w:r w:rsidRPr="00F4265B">
        <w:rPr>
          <w:b/>
          <w:bCs/>
          <w:lang w:val="en-GB"/>
        </w:rPr>
        <w:t>always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E749E8" w:rsidRPr="00F4265B" w14:paraId="1E4086F7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261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Numer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6ECD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Treść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</w:p>
        </w:tc>
      </w:tr>
      <w:tr w:rsidR="00E749E8" w:rsidRPr="007129DF" w14:paraId="3680C184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910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1A8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The teacher adhered to the course topics outline as set out in the syllabus. </w:t>
            </w:r>
          </w:p>
        </w:tc>
      </w:tr>
      <w:tr w:rsidR="00E749E8" w:rsidRPr="007129DF" w14:paraId="78FBD546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35F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2C1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conducted classes according to their form.</w:t>
            </w:r>
          </w:p>
        </w:tc>
      </w:tr>
      <w:tr w:rsidR="00E749E8" w:rsidRPr="007129DF" w14:paraId="2691C300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35A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687" w14:textId="5A14F93B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presented the course content in an understandable and well-organi</w:t>
            </w:r>
            <w:r w:rsidR="00AC5C24">
              <w:rPr>
                <w:lang w:val="en-GB"/>
              </w:rPr>
              <w:t>s</w:t>
            </w:r>
            <w:r w:rsidRPr="00F4265B">
              <w:rPr>
                <w:lang w:val="en-GB"/>
              </w:rPr>
              <w:t xml:space="preserve">ed manner. </w:t>
            </w:r>
          </w:p>
        </w:tc>
      </w:tr>
      <w:tr w:rsidR="00E749E8" w:rsidRPr="007129DF" w14:paraId="30DA7F07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531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4.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980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The teacher presented the practical application of theoretical content or provided an opportunity to learn practical skills . </w:t>
            </w:r>
          </w:p>
        </w:tc>
      </w:tr>
      <w:tr w:rsidR="00E749E8" w:rsidRPr="007129DF" w14:paraId="25A31F93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CFA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010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promoted student engagement in the classroom (e.g. initiated discussion, asked questions, encouraged students to seek solutions).</w:t>
            </w:r>
          </w:p>
        </w:tc>
      </w:tr>
      <w:tr w:rsidR="00E749E8" w:rsidRPr="007129DF" w14:paraId="5FFF9221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452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A74A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was punctual  and  conducted the classes according to the schedule, i.e. did not change the date or shorten or lengthen the duration of classes.</w:t>
            </w:r>
          </w:p>
        </w:tc>
      </w:tr>
      <w:tr w:rsidR="00E749E8" w:rsidRPr="007129DF" w14:paraId="4726B442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A6E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420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maintained appropriate interpersonal relations with the students during the course and showed good manners and right conduct.</w:t>
            </w:r>
          </w:p>
        </w:tc>
      </w:tr>
      <w:tr w:rsidR="00E749E8" w:rsidRPr="007129DF" w14:paraId="030C798C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081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8741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Do you nominate the evaluated teacher for the Leaders in Teaching competition?</w:t>
            </w:r>
          </w:p>
        </w:tc>
      </w:tr>
      <w:tr w:rsidR="00E749E8" w:rsidRPr="00F4265B" w14:paraId="11301029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46D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9.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5A7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Additional comments</w:t>
            </w:r>
          </w:p>
        </w:tc>
      </w:tr>
    </w:tbl>
    <w:p w14:paraId="2A89D3EA" w14:textId="3F740DFA" w:rsidR="00E749E8" w:rsidRPr="00F4265B" w:rsidRDefault="00BF2152" w:rsidP="00E749E8">
      <w:pPr>
        <w:rPr>
          <w:lang w:val="en-GB"/>
        </w:rPr>
      </w:pPr>
      <w:r>
        <w:rPr>
          <w:lang w:val="en-GB"/>
        </w:rPr>
        <w:br/>
      </w:r>
      <w:r w:rsidR="0085354C">
        <w:rPr>
          <w:lang w:val="en-GB"/>
        </w:rPr>
        <w:t>Questionnaire</w:t>
      </w:r>
      <w:r w:rsidR="00E749E8" w:rsidRPr="00F4265B">
        <w:rPr>
          <w:lang w:val="en-GB"/>
        </w:rPr>
        <w:t xml:space="preserve"> – </w:t>
      </w:r>
      <w:r w:rsidR="00E749E8" w:rsidRPr="00F4265B">
        <w:rPr>
          <w:b/>
          <w:bCs/>
          <w:lang w:val="en-GB"/>
        </w:rPr>
        <w:t>Course evaluation</w:t>
      </w:r>
    </w:p>
    <w:tbl>
      <w:tblPr>
        <w:tblStyle w:val="Tabela-Siatka"/>
        <w:tblW w:w="7372" w:type="dxa"/>
        <w:tblInd w:w="-431" w:type="dxa"/>
        <w:tblLook w:val="04A0" w:firstRow="1" w:lastRow="0" w:firstColumn="1" w:lastColumn="0" w:noHBand="0" w:noVBand="1"/>
      </w:tblPr>
      <w:tblGrid>
        <w:gridCol w:w="7372"/>
      </w:tblGrid>
      <w:tr w:rsidR="00E749E8" w:rsidRPr="00F4265B" w14:paraId="532957EE" w14:textId="77777777" w:rsidTr="00250988">
        <w:tc>
          <w:tcPr>
            <w:tcW w:w="7372" w:type="dxa"/>
          </w:tcPr>
          <w:p w14:paraId="2991A310" w14:textId="4868BFE8" w:rsidR="00E749E8" w:rsidRPr="0085354C" w:rsidRDefault="00E749E8" w:rsidP="00250988">
            <w:pPr>
              <w:rPr>
                <w:b/>
                <w:bCs/>
                <w:lang w:val="en-GB"/>
              </w:rPr>
            </w:pPr>
            <w:r w:rsidRPr="00F4265B">
              <w:rPr>
                <w:b/>
                <w:bCs/>
                <w:lang w:val="en-GB"/>
              </w:rPr>
              <w:t>Course</w:t>
            </w:r>
            <w:r w:rsidR="0085354C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i/>
                <w:iCs/>
                <w:lang w:val="en-GB"/>
              </w:rPr>
              <w:t>Course</w:t>
            </w:r>
            <w:proofErr w:type="spellEnd"/>
            <w:r w:rsidRPr="00F4265B">
              <w:rPr>
                <w:i/>
                <w:iCs/>
                <w:lang w:val="en-GB"/>
              </w:rPr>
              <w:t xml:space="preserve"> (</w:t>
            </w:r>
            <w:r w:rsidRPr="00F4265B">
              <w:rPr>
                <w:lang w:val="en-GB"/>
              </w:rPr>
              <w:t>form)</w:t>
            </w:r>
          </w:p>
        </w:tc>
      </w:tr>
    </w:tbl>
    <w:p w14:paraId="2501B4A5" w14:textId="3D98523E" w:rsidR="00EB5DDB" w:rsidRPr="00F4265B" w:rsidRDefault="00E749E8" w:rsidP="0085354C">
      <w:pPr>
        <w:ind w:left="-426" w:firstLine="142"/>
        <w:rPr>
          <w:lang w:val="en-GB"/>
        </w:rPr>
      </w:pPr>
      <w:r w:rsidRPr="00F4265B">
        <w:rPr>
          <w:lang w:val="en-GB"/>
        </w:rPr>
        <w:br/>
        <w:t xml:space="preserve">Evaluate the </w:t>
      </w:r>
      <w:r w:rsidR="008919A0">
        <w:rPr>
          <w:lang w:val="en-GB"/>
        </w:rPr>
        <w:t>cou</w:t>
      </w:r>
      <w:r w:rsidRPr="00F4265B">
        <w:rPr>
          <w:lang w:val="en-GB"/>
        </w:rPr>
        <w:t>r</w:t>
      </w:r>
      <w:r w:rsidR="008919A0">
        <w:rPr>
          <w:lang w:val="en-GB"/>
        </w:rPr>
        <w:t>se</w:t>
      </w:r>
      <w:r w:rsidRPr="00F4265B">
        <w:rPr>
          <w:lang w:val="en-GB"/>
        </w:rPr>
        <w:t xml:space="preserve"> by answering the following questions using answers: </w:t>
      </w:r>
      <w:r w:rsidR="0085354C">
        <w:rPr>
          <w:lang w:val="en-GB"/>
        </w:rPr>
        <w:t xml:space="preserve">                                             </w:t>
      </w:r>
      <w:r w:rsidR="008919A0">
        <w:rPr>
          <w:lang w:val="en-GB"/>
        </w:rPr>
        <w:t xml:space="preserve">  </w:t>
      </w:r>
      <w:r w:rsidRPr="00F4265B">
        <w:rPr>
          <w:lang w:val="en-GB"/>
        </w:rPr>
        <w:t>YES</w:t>
      </w:r>
      <w:r w:rsidR="00EB5DDB">
        <w:rPr>
          <w:lang w:val="en-GB"/>
        </w:rPr>
        <w:t>/</w:t>
      </w:r>
      <w:r w:rsidRPr="00F4265B">
        <w:rPr>
          <w:lang w:val="en-GB"/>
        </w:rPr>
        <w:t>NO</w:t>
      </w:r>
      <w:r w:rsidR="00EB5DDB">
        <w:rPr>
          <w:lang w:val="en-GB"/>
        </w:rPr>
        <w:t xml:space="preserve"> or </w:t>
      </w:r>
      <w:r w:rsidRPr="00F4265B">
        <w:rPr>
          <w:lang w:val="en-GB"/>
        </w:rPr>
        <w:t>NOT APPLICABLE</w:t>
      </w:r>
      <w:r w:rsidR="005907A4">
        <w:rPr>
          <w:lang w:val="en-GB"/>
        </w:rPr>
        <w:t>*</w:t>
      </w:r>
      <w:r w:rsidR="0085354C">
        <w:rPr>
          <w:lang w:val="en-GB"/>
        </w:rPr>
        <w:t xml:space="preserve"> in the case of the questions marked with *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E749E8" w:rsidRPr="00F4265B" w14:paraId="66B550B1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9D2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Numer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91CE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Treść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</w:p>
        </w:tc>
      </w:tr>
      <w:tr w:rsidR="00E749E8" w:rsidRPr="007129DF" w14:paraId="5D46A734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3BB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4953" w14:textId="5C106B3A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class schedule  was well structured, i.e. the timing and distribution of the classes for each day were  balanced.</w:t>
            </w:r>
          </w:p>
        </w:tc>
      </w:tr>
      <w:tr w:rsidR="00E749E8" w:rsidRPr="007129DF" w14:paraId="26555B0B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C9D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45E" w14:textId="13AF3858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All elements for the proper implementation of the course have been provided: i.e. access to the necessary apparatus, tools and teaching aids or access to patients. For online classes, materials in the form of presentations were made available at a location designated by the University.</w:t>
            </w:r>
          </w:p>
        </w:tc>
      </w:tr>
      <w:tr w:rsidR="00E749E8" w:rsidRPr="007129DF" w14:paraId="7FE225BC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4E0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419F" w14:textId="195A961A" w:rsidR="00E749E8" w:rsidRPr="00F4265B" w:rsidRDefault="008919A0" w:rsidP="008919A0">
            <w:pPr>
              <w:rPr>
                <w:lang w:val="en-GB"/>
              </w:rPr>
            </w:pPr>
            <w:r w:rsidRPr="00F4265B">
              <w:rPr>
                <w:lang w:val="en-GB"/>
              </w:rPr>
              <w:t>During classes, groups were combined *.</w:t>
            </w:r>
          </w:p>
        </w:tc>
      </w:tr>
      <w:tr w:rsidR="00E749E8" w:rsidRPr="007129DF" w14:paraId="7E2A9C96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73F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4.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FBC" w14:textId="2CF20B69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Knowledge and skills were </w:t>
            </w:r>
            <w:r w:rsidR="00CC0F34">
              <w:rPr>
                <w:lang w:val="en-GB"/>
              </w:rPr>
              <w:t>assessed</w:t>
            </w:r>
            <w:r w:rsidRPr="00F4265B">
              <w:rPr>
                <w:lang w:val="en-GB"/>
              </w:rPr>
              <w:t xml:space="preserve"> during the semester acc</w:t>
            </w:r>
            <w:r>
              <w:rPr>
                <w:lang w:val="en-GB"/>
              </w:rPr>
              <w:t>ording</w:t>
            </w:r>
            <w:r w:rsidRPr="00F4265B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F4265B">
              <w:rPr>
                <w:lang w:val="en-GB"/>
              </w:rPr>
              <w:t xml:space="preserve"> the assessment rules set out in the syllabus .</w:t>
            </w:r>
          </w:p>
        </w:tc>
      </w:tr>
      <w:tr w:rsidR="00E749E8" w:rsidRPr="007129DF" w14:paraId="00EEB3E8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6A9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817" w14:textId="1E3B0912" w:rsidR="00E749E8" w:rsidRPr="008919A0" w:rsidRDefault="008919A0" w:rsidP="008919A0">
            <w:pPr>
              <w:rPr>
                <w:lang w:val="en-US"/>
              </w:rPr>
            </w:pPr>
            <w:r w:rsidRPr="00E749E8">
              <w:rPr>
                <w:lang w:val="en-GB"/>
              </w:rPr>
              <w:t>The criteria and conditions for the course implementation, including</w:t>
            </w:r>
            <w:r w:rsidRPr="00F4265B">
              <w:rPr>
                <w:lang w:val="en-GB"/>
              </w:rPr>
              <w:t xml:space="preserve"> assessment rules</w:t>
            </w:r>
            <w:r>
              <w:rPr>
                <w:lang w:val="en-GB"/>
              </w:rPr>
              <w:t xml:space="preserve"> </w:t>
            </w:r>
            <w:r w:rsidRPr="00E749E8">
              <w:rPr>
                <w:lang w:val="en-GB"/>
              </w:rPr>
              <w:t>, were available to students on the first day of the course.</w:t>
            </w:r>
          </w:p>
        </w:tc>
      </w:tr>
      <w:tr w:rsidR="00E749E8" w:rsidRPr="007129DF" w14:paraId="205974A7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B93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B43" w14:textId="48671009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date of exam/ receiving a pass</w:t>
            </w:r>
            <w:r>
              <w:rPr>
                <w:lang w:val="en-GB"/>
              </w:rPr>
              <w:t xml:space="preserve"> or fail</w:t>
            </w:r>
            <w:r w:rsidRPr="00F4265B">
              <w:rPr>
                <w:lang w:val="en-GB"/>
              </w:rPr>
              <w:t xml:space="preserve"> in pass/fail courses was consulted with the students.</w:t>
            </w:r>
          </w:p>
        </w:tc>
      </w:tr>
      <w:tr w:rsidR="00E749E8" w:rsidRPr="007129DF" w14:paraId="2634CD95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DB2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C3E4" w14:textId="7AB21AB3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Opportunities have been created to make up absences from classes</w:t>
            </w:r>
            <w:r w:rsidR="00E035F5">
              <w:rPr>
                <w:lang w:val="en-GB"/>
              </w:rPr>
              <w:t>*</w:t>
            </w:r>
            <w:r w:rsidRPr="00F4265B">
              <w:rPr>
                <w:lang w:val="en-GB"/>
              </w:rPr>
              <w:t>.</w:t>
            </w:r>
          </w:p>
        </w:tc>
      </w:tr>
      <w:tr w:rsidR="00E749E8" w:rsidRPr="007129DF" w14:paraId="3DDB70FA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91B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1B2" w14:textId="39612063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Rate on a scale from 1 to 5 the effort and time (your individual workload) you had to devote to the course (taking into account systematic study, completion of assignments, preparation for exams/assessments)</w:t>
            </w:r>
            <w:r w:rsidR="008D3B6E">
              <w:rPr>
                <w:lang w:val="en-GB"/>
              </w:rPr>
              <w:t>:</w:t>
            </w:r>
          </w:p>
          <w:p w14:paraId="650CF9E3" w14:textId="56D6D7BE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1 - very little 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 xml:space="preserve">2 </w:t>
            </w:r>
            <w:r w:rsidR="0085354C">
              <w:rPr>
                <w:lang w:val="en-GB"/>
              </w:rPr>
              <w:t>–</w:t>
            </w:r>
            <w:r w:rsidRPr="00F4265B">
              <w:rPr>
                <w:lang w:val="en-GB"/>
              </w:rPr>
              <w:t xml:space="preserve"> little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 xml:space="preserve">3 - medium 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 xml:space="preserve">4 </w:t>
            </w:r>
            <w:r w:rsidR="0085354C">
              <w:rPr>
                <w:lang w:val="en-GB"/>
              </w:rPr>
              <w:t>–</w:t>
            </w:r>
            <w:r w:rsidRPr="00F4265B">
              <w:rPr>
                <w:lang w:val="en-GB"/>
              </w:rPr>
              <w:t xml:space="preserve"> large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>5 - very large</w:t>
            </w:r>
          </w:p>
        </w:tc>
      </w:tr>
      <w:tr w:rsidR="00E749E8" w:rsidRPr="00F4265B" w14:paraId="4FE0DC6B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5CC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9.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57D2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Additional comments</w:t>
            </w:r>
          </w:p>
        </w:tc>
      </w:tr>
    </w:tbl>
    <w:p w14:paraId="191136C5" w14:textId="59D7CA09" w:rsidR="008919A0" w:rsidRPr="005907A4" w:rsidRDefault="008919A0" w:rsidP="00BF2152">
      <w:pPr>
        <w:rPr>
          <w:lang w:val="en-US"/>
        </w:rPr>
      </w:pPr>
    </w:p>
    <w:sectPr w:rsidR="008919A0" w:rsidRPr="005907A4" w:rsidSect="0004341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4616E" w14:textId="77777777" w:rsidR="007129DF" w:rsidRDefault="007129DF" w:rsidP="007129DF">
      <w:pPr>
        <w:spacing w:after="0" w:line="240" w:lineRule="auto"/>
      </w:pPr>
      <w:r>
        <w:separator/>
      </w:r>
    </w:p>
  </w:endnote>
  <w:endnote w:type="continuationSeparator" w:id="0">
    <w:p w14:paraId="355ECB4D" w14:textId="77777777" w:rsidR="007129DF" w:rsidRDefault="007129DF" w:rsidP="0071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B667" w14:textId="77777777" w:rsidR="007129DF" w:rsidRDefault="007129DF" w:rsidP="007129DF">
      <w:pPr>
        <w:spacing w:after="0" w:line="240" w:lineRule="auto"/>
      </w:pPr>
      <w:r>
        <w:separator/>
      </w:r>
    </w:p>
  </w:footnote>
  <w:footnote w:type="continuationSeparator" w:id="0">
    <w:p w14:paraId="6B7359A8" w14:textId="77777777" w:rsidR="007129DF" w:rsidRDefault="007129DF" w:rsidP="007129DF">
      <w:pPr>
        <w:spacing w:after="0" w:line="240" w:lineRule="auto"/>
      </w:pPr>
      <w:r>
        <w:continuationSeparator/>
      </w:r>
    </w:p>
  </w:footnote>
  <w:footnote w:id="1">
    <w:p w14:paraId="7AE5310E" w14:textId="09A7F9BE" w:rsidR="007129DF" w:rsidRDefault="007129DF" w:rsidP="007129DF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dodany zarządzeniem nr 183</w:t>
      </w:r>
      <w:r>
        <w:t xml:space="preserve">/XVI R/2025 Rektora UMW z dnia </w:t>
      </w:r>
      <w:r>
        <w:t>7 listopada</w:t>
      </w:r>
      <w:bookmarkStart w:id="0" w:name="_GoBack"/>
      <w:bookmarkEnd w:id="0"/>
      <w:r>
        <w:t xml:space="preserve"> 2025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86"/>
    <w:rsid w:val="00014947"/>
    <w:rsid w:val="00043413"/>
    <w:rsid w:val="00064D8E"/>
    <w:rsid w:val="001F0B86"/>
    <w:rsid w:val="00244E9C"/>
    <w:rsid w:val="005907A4"/>
    <w:rsid w:val="00691C71"/>
    <w:rsid w:val="007129DF"/>
    <w:rsid w:val="007D46A6"/>
    <w:rsid w:val="0084155F"/>
    <w:rsid w:val="0085354C"/>
    <w:rsid w:val="00887B90"/>
    <w:rsid w:val="008919A0"/>
    <w:rsid w:val="008D3B6E"/>
    <w:rsid w:val="009C405C"/>
    <w:rsid w:val="00AC5C24"/>
    <w:rsid w:val="00BF2152"/>
    <w:rsid w:val="00C51CC8"/>
    <w:rsid w:val="00C70DF7"/>
    <w:rsid w:val="00CC0F34"/>
    <w:rsid w:val="00DA7944"/>
    <w:rsid w:val="00E035F5"/>
    <w:rsid w:val="00E749E8"/>
    <w:rsid w:val="00E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26BD"/>
  <w15:docId w15:val="{2ECDD40E-FB17-465B-9CD4-459E0DBB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9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9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9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183/XVI R/2025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13/XVI R/2023</dc:title>
  <dc:creator>Dział Organizacyjno-Prawny</dc:creator>
  <cp:keywords>ocena zajęć i kadry</cp:keywords>
  <cp:lastModifiedBy>MKapera</cp:lastModifiedBy>
  <cp:revision>6</cp:revision>
  <dcterms:created xsi:type="dcterms:W3CDTF">2025-11-12T07:03:00Z</dcterms:created>
  <dcterms:modified xsi:type="dcterms:W3CDTF">2025-11-12T09:12:00Z</dcterms:modified>
</cp:coreProperties>
</file>