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1A1E" w14:textId="77777777" w:rsidR="002D68ED" w:rsidRPr="00616EAD" w:rsidRDefault="002D68ED" w:rsidP="002D68ED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662A5DF" w14:textId="77777777" w:rsidR="002D68ED" w:rsidRPr="00616EAD" w:rsidRDefault="002D68ED" w:rsidP="002D68ED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 – doświadczalnej</w:t>
      </w:r>
    </w:p>
    <w:p w14:paraId="718245F5" w14:textId="77777777" w:rsidR="002D68ED" w:rsidRPr="00616EAD" w:rsidRDefault="002D68ED" w:rsidP="002D68ED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2DC2C210" w14:textId="77777777" w:rsidR="002D68ED" w:rsidRPr="00616EAD" w:rsidRDefault="002D68ED" w:rsidP="002D68ED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……………………………………………………………………………………………………………………………..</w:t>
      </w:r>
    </w:p>
    <w:p w14:paraId="239BB59C" w14:textId="77777777" w:rsidR="002D68ED" w:rsidRPr="00616EAD" w:rsidRDefault="002D68ED" w:rsidP="002D68ED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…………………………………………………….……………………………………………………………………….………….</w:t>
      </w:r>
    </w:p>
    <w:p w14:paraId="2792D453" w14:textId="77777777" w:rsidR="002D68ED" w:rsidRPr="00616EAD" w:rsidRDefault="002D68ED" w:rsidP="002D68ED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616EA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616EA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46E845E6" w14:textId="77777777" w:rsidR="002D68ED" w:rsidRPr="0075121D" w:rsidRDefault="002D68ED" w:rsidP="002D68ED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121D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tbl>
      <w:tblPr>
        <w:tblW w:w="959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490"/>
        <w:gridCol w:w="850"/>
        <w:gridCol w:w="3686"/>
      </w:tblGrid>
      <w:tr w:rsidR="002D68ED" w:rsidRPr="00D93550" w14:paraId="3E425137" w14:textId="77777777" w:rsidTr="009769E4">
        <w:trPr>
          <w:trHeight w:hRule="exact" w:val="446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68E9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I. ZAWARTOŚĆ MERYTORYCZNA 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0 – 24 pkt.</w:t>
            </w:r>
            <w:r w:rsidRPr="00D93550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BA31D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D5BAB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Uzasadnienie punktacji:</w:t>
            </w:r>
          </w:p>
        </w:tc>
      </w:tr>
      <w:tr w:rsidR="002D68ED" w:rsidRPr="00D93550" w14:paraId="760F249A" w14:textId="77777777" w:rsidTr="009769E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27743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0C5F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Zgodność treści pracy z jej tematem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579D8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02B6F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042BE12E" w14:textId="77777777" w:rsidTr="009769E4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C1BA3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D0114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Umiejętność sformułowania problemu i sposobu jego rozwiązania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F0CF7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1627B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5A3A5ED1" w14:textId="77777777" w:rsidTr="009769E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A42AE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CE40D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cytowań</w:t>
            </w:r>
            <w:proofErr w:type="spellEnd"/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 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5B491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D0374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0B026699" w14:textId="77777777" w:rsidTr="009769E4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4646D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D5DAD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 xml:space="preserve">Metody zastosowane w pracy (dobór i umiejętność ich </w:t>
            </w:r>
            <w:r w:rsidRPr="00D93550">
              <w:rPr>
                <w:rFonts w:ascii="Calibri" w:eastAsia="Calibri" w:hAnsi="Calibri"/>
                <w:bCs/>
                <w:spacing w:val="-10"/>
                <w:sz w:val="16"/>
                <w:szCs w:val="16"/>
                <w:lang w:eastAsia="en-US"/>
              </w:rPr>
              <w:t xml:space="preserve">wykorzystania)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spacing w:val="11"/>
                <w:sz w:val="16"/>
                <w:szCs w:val="16"/>
                <w:lang w:eastAsia="en-US"/>
              </w:rPr>
              <w:t>0-4 pkt.):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728A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9F6EB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7B995789" w14:textId="77777777" w:rsidTr="009769E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6AB29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12AD9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Dyskusja wyników uzyskanych w pracy i wyciągnięte wnioski (logiczność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wywodu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5907D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4D418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4C518820" w14:textId="77777777" w:rsidTr="009769E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01329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BF76B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Znaczenie praktyczne propozycji rozwiązania problemu (0-4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F9073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557AF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0368336D" w14:textId="77777777" w:rsidTr="009769E4">
        <w:trPr>
          <w:trHeight w:hRule="exact" w:val="423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0C43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Zawartość merytoryczna łącznie </w:t>
            </w:r>
            <w:r w:rsidRPr="00D93550">
              <w:rPr>
                <w:rFonts w:ascii="Calibri" w:eastAsia="Calibri" w:hAnsi="Calibri"/>
                <w:b/>
                <w:spacing w:val="4"/>
                <w:sz w:val="16"/>
                <w:szCs w:val="16"/>
                <w:lang w:eastAsia="en-US"/>
              </w:rPr>
              <w:t>(suma punktów w wierszach 1-6):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361F9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25C35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40CAB836" w14:textId="77777777" w:rsidTr="009769E4">
        <w:trPr>
          <w:trHeight w:hRule="exact" w:val="385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8BBA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val="en-US" w:eastAsia="en-US"/>
              </w:rPr>
              <w:t xml:space="preserve">II. 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STRONA EDYTORSKA (0 – 6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24213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Liczba punktów: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DB522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2D68ED" w:rsidRPr="00D93550" w14:paraId="63AD5819" w14:textId="77777777" w:rsidTr="009769E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9C7CF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32205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Poprawność składniowa, gramatyczna i ortograficzna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D0124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1AE6C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06669859" w14:textId="77777777" w:rsidTr="009769E4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9A262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74146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FF2B2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E6F75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5ED75E25" w14:textId="77777777" w:rsidTr="009769E4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F54B1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0D349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Estetyka pracy (0-2 pkt.):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647D9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F2FBE" w14:textId="77777777" w:rsidR="002D68ED" w:rsidRPr="00D93550" w:rsidRDefault="002D68ED" w:rsidP="009769E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6F93BC1D" w14:textId="77777777" w:rsidTr="009769E4">
        <w:trPr>
          <w:trHeight w:hRule="exact" w:val="42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38E48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3"/>
                <w:sz w:val="16"/>
                <w:szCs w:val="16"/>
                <w:lang w:eastAsia="en-US"/>
              </w:rPr>
              <w:t xml:space="preserve">Strona edytorska łącznie 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suma punktów w wierszach 1-3</w:t>
            </w:r>
            <w:r w:rsidRPr="00D93550">
              <w:rPr>
                <w:rFonts w:ascii="Calibri" w:eastAsia="Calibri" w:hAnsi="Calibri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615A8" w14:textId="77777777" w:rsidR="002D68ED" w:rsidRPr="00D93550" w:rsidRDefault="002D68ED" w:rsidP="009769E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99C07" w14:textId="77777777" w:rsidR="002D68ED" w:rsidRPr="00D93550" w:rsidRDefault="002D68ED" w:rsidP="009769E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1F2F4147" w14:textId="77777777" w:rsidTr="009769E4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4A33E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 xml:space="preserve">ŁĄCZNA OCENA PUNKTOWA PRACY 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(</w:t>
            </w:r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suma punktów części I </w:t>
            </w:r>
            <w:proofErr w:type="spellStart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>i</w:t>
            </w:r>
            <w:proofErr w:type="spellEnd"/>
            <w:r w:rsidRPr="00D93550">
              <w:rPr>
                <w:rFonts w:ascii="Calibri" w:eastAsia="Calibri" w:hAnsi="Calibri"/>
                <w:b/>
                <w:bCs/>
                <w:spacing w:val="1"/>
                <w:sz w:val="16"/>
                <w:szCs w:val="16"/>
                <w:lang w:eastAsia="en-US"/>
              </w:rPr>
              <w:t xml:space="preserve"> II</w:t>
            </w:r>
            <w:r w:rsidRPr="00D93550">
              <w:rPr>
                <w:rFonts w:ascii="Calibri" w:eastAsia="Calibri" w:hAnsi="Calibri"/>
                <w:bCs/>
                <w:spacing w:val="1"/>
                <w:sz w:val="16"/>
                <w:szCs w:val="16"/>
                <w:lang w:eastAsia="en-US"/>
              </w:rPr>
              <w:t>):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73AFE" w14:textId="77777777" w:rsidR="002D68ED" w:rsidRPr="00D93550" w:rsidRDefault="002D68ED" w:rsidP="009769E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F0854" w14:textId="77777777" w:rsidR="002D68ED" w:rsidRPr="00D93550" w:rsidRDefault="002D68ED" w:rsidP="009769E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2D68ED" w:rsidRPr="00D93550" w14:paraId="69E7D035" w14:textId="77777777" w:rsidTr="009769E4">
        <w:trPr>
          <w:trHeight w:hRule="exact" w:val="378"/>
        </w:trPr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148F" w14:textId="77777777" w:rsidR="002D68ED" w:rsidRPr="00D93550" w:rsidRDefault="002D68ED" w:rsidP="009769E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</w:pPr>
            <w:r w:rsidRPr="00D93550">
              <w:rPr>
                <w:rFonts w:ascii="Calibri" w:eastAsia="Calibri" w:hAnsi="Calibri"/>
                <w:bCs/>
                <w:spacing w:val="-1"/>
                <w:sz w:val="16"/>
                <w:szCs w:val="16"/>
                <w:lang w:eastAsia="en-US"/>
              </w:rPr>
              <w:t>Ocena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9B500" w14:textId="77777777" w:rsidR="002D68ED" w:rsidRPr="00D93550" w:rsidRDefault="002D68ED" w:rsidP="009769E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18F01" w14:textId="77777777" w:rsidR="002D68ED" w:rsidRPr="00D93550" w:rsidRDefault="002D68ED" w:rsidP="009769E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7D2B7FF4" w14:textId="77777777" w:rsidR="002D68ED" w:rsidRPr="00D93550" w:rsidRDefault="002D68ED" w:rsidP="002D68ED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16"/>
          <w:szCs w:val="16"/>
          <w:lang w:eastAsia="en-US"/>
        </w:rPr>
      </w:pPr>
      <w:bookmarkStart w:id="0" w:name="_Hlk69839667"/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*ocena pozytywna: </w:t>
      </w:r>
      <w:r w:rsidRPr="00D93550">
        <w:rPr>
          <w:rFonts w:ascii="Calibri" w:eastAsia="Calibri" w:hAnsi="Calibri" w:cs="Calibri"/>
          <w:b/>
          <w:sz w:val="16"/>
          <w:szCs w:val="16"/>
          <w:lang w:eastAsia="en-US"/>
        </w:rPr>
        <w:t>≥</w:t>
      </w:r>
      <w:r w:rsidRPr="00D93550">
        <w:rPr>
          <w:rFonts w:ascii="Calibri" w:eastAsia="Calibri" w:hAnsi="Calibri"/>
          <w:b/>
          <w:sz w:val="16"/>
          <w:szCs w:val="16"/>
          <w:lang w:eastAsia="en-US"/>
        </w:rPr>
        <w:t xml:space="preserve"> 18,0 punktów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2D68ED" w:rsidRPr="00616EAD" w14:paraId="0B0B12C6" w14:textId="77777777" w:rsidTr="009769E4">
        <w:trPr>
          <w:trHeight w:val="360"/>
        </w:trPr>
        <w:tc>
          <w:tcPr>
            <w:tcW w:w="2694" w:type="dxa"/>
          </w:tcPr>
          <w:p w14:paraId="08D8B9C4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7D5B4D12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2A8A693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Suma punktów</w:t>
            </w:r>
          </w:p>
        </w:tc>
      </w:tr>
      <w:tr w:rsidR="002D68ED" w:rsidRPr="00616EAD" w14:paraId="24782219" w14:textId="77777777" w:rsidTr="009769E4">
        <w:trPr>
          <w:trHeight w:val="360"/>
        </w:trPr>
        <w:tc>
          <w:tcPr>
            <w:tcW w:w="2694" w:type="dxa"/>
          </w:tcPr>
          <w:p w14:paraId="42DBE057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083A3C1B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93-100% punktów </w:t>
            </w:r>
          </w:p>
        </w:tc>
        <w:tc>
          <w:tcPr>
            <w:tcW w:w="3828" w:type="dxa"/>
          </w:tcPr>
          <w:p w14:paraId="3D208AC3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28,0-30,0</w:t>
            </w:r>
          </w:p>
        </w:tc>
      </w:tr>
      <w:tr w:rsidR="002D68ED" w:rsidRPr="00616EAD" w14:paraId="1498AF3F" w14:textId="77777777" w:rsidTr="009769E4">
        <w:trPr>
          <w:trHeight w:val="360"/>
        </w:trPr>
        <w:tc>
          <w:tcPr>
            <w:tcW w:w="2694" w:type="dxa"/>
          </w:tcPr>
          <w:p w14:paraId="2FC0E8F5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6B5CA9C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85-92% punktów </w:t>
            </w:r>
          </w:p>
        </w:tc>
        <w:tc>
          <w:tcPr>
            <w:tcW w:w="3828" w:type="dxa"/>
          </w:tcPr>
          <w:p w14:paraId="572A80B6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25,5-27,5</w:t>
            </w:r>
          </w:p>
        </w:tc>
      </w:tr>
      <w:tr w:rsidR="002D68ED" w:rsidRPr="00616EAD" w14:paraId="129617FF" w14:textId="77777777" w:rsidTr="009769E4">
        <w:trPr>
          <w:trHeight w:val="360"/>
        </w:trPr>
        <w:tc>
          <w:tcPr>
            <w:tcW w:w="2694" w:type="dxa"/>
          </w:tcPr>
          <w:p w14:paraId="4087B14B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0A966EF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77-84% punktów </w:t>
            </w:r>
          </w:p>
        </w:tc>
        <w:tc>
          <w:tcPr>
            <w:tcW w:w="3828" w:type="dxa"/>
          </w:tcPr>
          <w:p w14:paraId="6DDEACBF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23,5-25,0</w:t>
            </w:r>
          </w:p>
        </w:tc>
      </w:tr>
      <w:tr w:rsidR="002D68ED" w:rsidRPr="00616EAD" w14:paraId="5D7E8477" w14:textId="77777777" w:rsidTr="009769E4">
        <w:trPr>
          <w:trHeight w:val="360"/>
        </w:trPr>
        <w:tc>
          <w:tcPr>
            <w:tcW w:w="2694" w:type="dxa"/>
          </w:tcPr>
          <w:p w14:paraId="232347D0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1B86B68E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69-76% punktów </w:t>
            </w:r>
          </w:p>
        </w:tc>
        <w:tc>
          <w:tcPr>
            <w:tcW w:w="3828" w:type="dxa"/>
          </w:tcPr>
          <w:p w14:paraId="1A161DB6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21,0-23,0</w:t>
            </w:r>
          </w:p>
        </w:tc>
      </w:tr>
      <w:tr w:rsidR="002D68ED" w:rsidRPr="00616EAD" w14:paraId="5FDD1D04" w14:textId="77777777" w:rsidTr="009769E4">
        <w:trPr>
          <w:trHeight w:val="392"/>
        </w:trPr>
        <w:tc>
          <w:tcPr>
            <w:tcW w:w="2694" w:type="dxa"/>
          </w:tcPr>
          <w:p w14:paraId="59ACAFA8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0DBA57C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Student otrzymuje 60-68% punktów </w:t>
            </w:r>
          </w:p>
        </w:tc>
        <w:tc>
          <w:tcPr>
            <w:tcW w:w="3828" w:type="dxa"/>
          </w:tcPr>
          <w:p w14:paraId="15685DA4" w14:textId="77777777" w:rsidR="002D68ED" w:rsidRPr="00F42AB5" w:rsidRDefault="002D68ED" w:rsidP="009769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42AB5">
              <w:rPr>
                <w:rFonts w:ascii="Calibri" w:eastAsia="Calibri" w:hAnsi="Calibri"/>
                <w:sz w:val="20"/>
                <w:szCs w:val="20"/>
                <w:lang w:eastAsia="en-US"/>
              </w:rPr>
              <w:t>18,0-20,5</w:t>
            </w:r>
          </w:p>
        </w:tc>
      </w:tr>
      <w:bookmarkEnd w:id="0"/>
    </w:tbl>
    <w:p w14:paraId="023CE1DE" w14:textId="77777777" w:rsidR="002D68ED" w:rsidRDefault="002D68ED" w:rsidP="002D68ED">
      <w:pPr>
        <w:ind w:left="5664" w:right="-426"/>
        <w:rPr>
          <w:rFonts w:ascii="Calibri" w:hAnsi="Calibri" w:cs="Calibri"/>
          <w:sz w:val="22"/>
          <w:szCs w:val="22"/>
        </w:rPr>
      </w:pPr>
    </w:p>
    <w:p w14:paraId="15BC1F22" w14:textId="77777777" w:rsidR="002D68ED" w:rsidRDefault="002D68ED" w:rsidP="002D68ED">
      <w:pPr>
        <w:ind w:left="5664" w:right="-426"/>
        <w:rPr>
          <w:rFonts w:ascii="Calibri" w:hAnsi="Calibri" w:cs="Calibri"/>
          <w:sz w:val="22"/>
          <w:szCs w:val="22"/>
        </w:rPr>
      </w:pPr>
    </w:p>
    <w:p w14:paraId="28B596F7" w14:textId="5741E35C" w:rsidR="002D68ED" w:rsidRPr="00CE4C44" w:rsidRDefault="002D68ED" w:rsidP="002D68ED">
      <w:pPr>
        <w:ind w:left="5664" w:right="-426"/>
        <w:rPr>
          <w:rFonts w:ascii="Calibri" w:hAnsi="Calibri" w:cs="Calibri"/>
          <w:sz w:val="22"/>
          <w:szCs w:val="22"/>
        </w:rPr>
      </w:pPr>
      <w:r w:rsidRPr="00CE4C44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55761935" w14:textId="6D03259A" w:rsidR="00DE0508" w:rsidRPr="002D68ED" w:rsidRDefault="002D68ED" w:rsidP="002D68ED">
      <w:pPr>
        <w:spacing w:line="276" w:lineRule="auto"/>
        <w:ind w:left="5529" w:right="-426" w:hanging="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CE4C44">
        <w:rPr>
          <w:rFonts w:ascii="Calibri" w:hAnsi="Calibri" w:cs="Calibri"/>
          <w:sz w:val="22"/>
          <w:szCs w:val="22"/>
        </w:rPr>
        <w:t xml:space="preserve">data, podpis recenzenta </w:t>
      </w:r>
      <w:r>
        <w:rPr>
          <w:rFonts w:ascii="Calibri" w:hAnsi="Calibri" w:cs="Calibri"/>
          <w:sz w:val="22"/>
          <w:szCs w:val="22"/>
        </w:rPr>
        <w:t xml:space="preserve"> </w:t>
      </w:r>
    </w:p>
    <w:sectPr w:rsidR="00DE0508" w:rsidRPr="002D68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42AD" w14:textId="77777777" w:rsidR="00D27928" w:rsidRDefault="00D27928" w:rsidP="001F6969">
      <w:r>
        <w:separator/>
      </w:r>
    </w:p>
  </w:endnote>
  <w:endnote w:type="continuationSeparator" w:id="0">
    <w:p w14:paraId="7A317117" w14:textId="77777777" w:rsidR="00D27928" w:rsidRDefault="00D27928" w:rsidP="001F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8652" w14:textId="77777777" w:rsidR="00D27928" w:rsidRDefault="00D27928" w:rsidP="001F6969">
      <w:r>
        <w:separator/>
      </w:r>
    </w:p>
  </w:footnote>
  <w:footnote w:type="continuationSeparator" w:id="0">
    <w:p w14:paraId="16CFC655" w14:textId="77777777" w:rsidR="00D27928" w:rsidRDefault="00D27928" w:rsidP="001F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75BA" w14:textId="5DDF6ECE" w:rsidR="001F6969" w:rsidRPr="001F6969" w:rsidRDefault="001F6969" w:rsidP="001F6969">
    <w:pPr>
      <w:widowControl/>
      <w:autoSpaceDE/>
      <w:autoSpaceDN/>
      <w:adjustRightInd/>
      <w:ind w:left="6564"/>
      <w:rPr>
        <w:rFonts w:ascii="Calibri" w:hAnsi="Calibri" w:cs="Calibri"/>
        <w:sz w:val="16"/>
        <w:szCs w:val="16"/>
      </w:rPr>
    </w:pPr>
    <w:r w:rsidRPr="001F6969">
      <w:rPr>
        <w:rFonts w:ascii="Calibri" w:hAnsi="Calibri" w:cs="Calibri"/>
        <w:sz w:val="16"/>
        <w:szCs w:val="16"/>
      </w:rPr>
      <w:t xml:space="preserve">Zał. nr </w:t>
    </w:r>
    <w:r>
      <w:rPr>
        <w:rFonts w:ascii="Calibri" w:hAnsi="Calibri" w:cs="Calibri"/>
        <w:sz w:val="16"/>
        <w:szCs w:val="16"/>
      </w:rPr>
      <w:t>5</w:t>
    </w:r>
    <w:r w:rsidRPr="001F6969">
      <w:rPr>
        <w:rFonts w:ascii="Calibri" w:hAnsi="Calibri" w:cs="Calibri"/>
        <w:sz w:val="16"/>
        <w:szCs w:val="16"/>
      </w:rPr>
      <w:t>A</w:t>
    </w:r>
    <w:r w:rsidRPr="001F6969">
      <w:rPr>
        <w:rFonts w:ascii="Calibri" w:hAnsi="Calibri" w:cs="Calibri"/>
        <w:sz w:val="16"/>
        <w:szCs w:val="16"/>
      </w:rPr>
      <w:br/>
      <w:t xml:space="preserve">do Regulaminu dyplomowania </w:t>
    </w:r>
    <w:r w:rsidRPr="001F6969">
      <w:rPr>
        <w:rFonts w:ascii="Calibri" w:hAnsi="Calibri" w:cs="Calibri"/>
        <w:sz w:val="16"/>
        <w:szCs w:val="16"/>
      </w:rPr>
      <w:br/>
      <w:t>Wydziału Farmaceutycznego</w:t>
    </w:r>
    <w:r w:rsidRPr="001F6969">
      <w:rPr>
        <w:rFonts w:ascii="Calibri" w:hAnsi="Calibri" w:cs="Calibri"/>
        <w:sz w:val="16"/>
        <w:szCs w:val="16"/>
      </w:rPr>
      <w:br/>
      <w:t>od roku akademickiego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9"/>
    <w:rsid w:val="001F6969"/>
    <w:rsid w:val="002D68ED"/>
    <w:rsid w:val="00731654"/>
    <w:rsid w:val="00B17BB9"/>
    <w:rsid w:val="00B66FF9"/>
    <w:rsid w:val="00D27928"/>
    <w:rsid w:val="00D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2CB1"/>
  <w15:chartTrackingRefBased/>
  <w15:docId w15:val="{B56D8E13-88CD-4E9D-BE9B-0D930AA1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7BB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7BB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7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7B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7B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7B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7B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7B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7B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7BB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BB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7BB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7B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7BB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7B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7B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7B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7BB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2D68ED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68ED"/>
    <w:rPr>
      <w:rFonts w:ascii="Times New Roman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F6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96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9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96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Bieszczad</dc:creator>
  <cp:keywords/>
  <dc:description/>
  <cp:lastModifiedBy>Justyna Bieszczad</cp:lastModifiedBy>
  <cp:revision>3</cp:revision>
  <dcterms:created xsi:type="dcterms:W3CDTF">2025-12-23T08:34:00Z</dcterms:created>
  <dcterms:modified xsi:type="dcterms:W3CDTF">2025-12-23T08:36:00Z</dcterms:modified>
</cp:coreProperties>
</file>