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4D99" w14:textId="77777777" w:rsidR="00BD12E4" w:rsidRDefault="00BD12E4" w:rsidP="00BD12E4">
      <w:pPr>
        <w:widowControl/>
        <w:autoSpaceDE/>
        <w:adjustRightInd/>
        <w:spacing w:line="276" w:lineRule="auto"/>
        <w:ind w:left="-567" w:right="-319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2F7CAA8B" w14:textId="77777777" w:rsidR="00BD12E4" w:rsidRDefault="00BD12E4" w:rsidP="00BD12E4">
      <w:pPr>
        <w:widowControl/>
        <w:autoSpaceDE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FORMULARZ OCENY PUNKTOWEJ PRACY DYPLOMOWEJ – PRZEGLĄDOWEJ</w:t>
      </w:r>
    </w:p>
    <w:p w14:paraId="5CA766AB" w14:textId="77777777" w:rsidR="00BD12E4" w:rsidRDefault="00BD12E4" w:rsidP="00BD12E4">
      <w:pPr>
        <w:widowControl/>
        <w:autoSpaceDE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(wypełnia recenzent pracy)</w:t>
      </w:r>
    </w:p>
    <w:p w14:paraId="1D1A9599" w14:textId="77777777" w:rsidR="00BD12E4" w:rsidRDefault="00BD12E4" w:rsidP="00BD12E4">
      <w:pPr>
        <w:widowControl/>
        <w:tabs>
          <w:tab w:val="right" w:leader="dot" w:pos="10206"/>
        </w:tabs>
        <w:autoSpaceDE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………………………………………………………………………………………………………………….…………</w:t>
      </w:r>
    </w:p>
    <w:p w14:paraId="1FE9E281" w14:textId="77777777" w:rsidR="00BD12E4" w:rsidRDefault="00BD12E4" w:rsidP="00BD12E4">
      <w:pPr>
        <w:widowControl/>
        <w:tabs>
          <w:tab w:val="right" w:leader="dot" w:pos="9356"/>
        </w:tabs>
        <w:autoSpaceDE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…………………………………………………….………………………………………………………………………………….</w:t>
      </w:r>
    </w:p>
    <w:p w14:paraId="6AA3331F" w14:textId="77777777" w:rsidR="00BD12E4" w:rsidRDefault="00BD12E4" w:rsidP="00BD12E4">
      <w:pPr>
        <w:widowControl/>
        <w:tabs>
          <w:tab w:val="right" w:leader="dot" w:pos="9356"/>
        </w:tabs>
        <w:autoSpaceDE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dyplomowej (w języku polskim): </w:t>
      </w:r>
      <w:r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11ED1850" w14:textId="77777777" w:rsidR="00BD12E4" w:rsidRDefault="00BD12E4" w:rsidP="00BD12E4">
      <w:pPr>
        <w:widowControl/>
        <w:tabs>
          <w:tab w:val="right" w:leader="dot" w:pos="9356"/>
        </w:tabs>
        <w:autoSpaceDE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14:paraId="4FCA65B1" w14:textId="77777777" w:rsidR="00BD12E4" w:rsidRDefault="00BD12E4" w:rsidP="00BD12E4">
      <w:pPr>
        <w:widowControl/>
        <w:autoSpaceDE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58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4060"/>
        <w:gridCol w:w="849"/>
        <w:gridCol w:w="4108"/>
      </w:tblGrid>
      <w:tr w:rsidR="00BD12E4" w14:paraId="7F033556" w14:textId="77777777" w:rsidTr="00BD12E4">
        <w:trPr>
          <w:trHeight w:hRule="exact" w:val="446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C0CB9" w14:textId="77777777" w:rsidR="00BD12E4" w:rsidRDefault="00BD12E4">
            <w:pPr>
              <w:widowControl/>
              <w:autoSpaceDE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0CB61" w14:textId="77777777" w:rsidR="00BD12E4" w:rsidRDefault="00BD12E4">
            <w:pPr>
              <w:widowControl/>
              <w:autoSpaceDE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B372E98" w14:textId="77777777" w:rsidR="00BD12E4" w:rsidRDefault="00BD12E4">
            <w:pPr>
              <w:widowControl/>
              <w:autoSpaceDE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BD12E4" w14:paraId="1ED8B5BD" w14:textId="77777777" w:rsidTr="00BD12E4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22652" w14:textId="77777777" w:rsidR="00BD12E4" w:rsidRDefault="00BD12E4">
            <w:pPr>
              <w:widowControl/>
              <w:autoSpaceDE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4D7DA" w14:textId="77777777" w:rsidR="00BD12E4" w:rsidRDefault="00BD12E4">
            <w:pPr>
              <w:widowControl/>
              <w:autoSpaceDE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</w:t>
            </w:r>
            <w:r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9ABA7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AD70B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D12E4" w14:paraId="187448B0" w14:textId="77777777" w:rsidTr="00BD12E4">
        <w:trPr>
          <w:trHeight w:hRule="exact" w:val="4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0C6FC" w14:textId="77777777" w:rsidR="00BD12E4" w:rsidRDefault="00BD12E4">
            <w:pPr>
              <w:widowControl/>
              <w:autoSpaceDE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9E9BA5" w14:textId="77777777" w:rsidR="00BD12E4" w:rsidRDefault="00BD12E4">
            <w:pPr>
              <w:widowControl/>
              <w:autoSpaceDE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sformułowania problemu i sposobu jego rozwiązania (</w:t>
            </w:r>
            <w:r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5EA92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4D6E2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D12E4" w14:paraId="115245A2" w14:textId="77777777" w:rsidTr="00BD12E4">
        <w:trPr>
          <w:trHeight w:hRule="exact" w:val="5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53E56" w14:textId="77777777" w:rsidR="00BD12E4" w:rsidRDefault="00BD12E4">
            <w:pPr>
              <w:widowControl/>
              <w:autoSpaceDE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053E24" w14:textId="77777777" w:rsidR="00BD12E4" w:rsidRDefault="00BD12E4">
            <w:pPr>
              <w:widowControl/>
              <w:autoSpaceDE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cytowań</w:t>
            </w:r>
            <w:proofErr w:type="spellEnd"/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) (</w:t>
            </w:r>
            <w:r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D96D7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06C95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D12E4" w14:paraId="414D6DFA" w14:textId="77777777" w:rsidTr="00BD12E4">
        <w:trPr>
          <w:trHeight w:hRule="exact" w:val="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5FF7E" w14:textId="77777777" w:rsidR="00BD12E4" w:rsidRDefault="00BD12E4">
            <w:pPr>
              <w:widowControl/>
              <w:autoSpaceDE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673B9F" w14:textId="77777777" w:rsidR="00BD12E4" w:rsidRDefault="00BD12E4">
            <w:pPr>
              <w:widowControl/>
              <w:autoSpaceDE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Znaczenie praktyczne opracowania, 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poprawność dyskusji i wniosków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</w:t>
            </w:r>
            <w:r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71B1A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79434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D12E4" w14:paraId="6284F032" w14:textId="77777777" w:rsidTr="00BD12E4">
        <w:trPr>
          <w:trHeight w:hRule="exact" w:val="423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0D68D" w14:textId="77777777" w:rsidR="00BD12E4" w:rsidRDefault="00BD12E4">
            <w:pPr>
              <w:widowControl/>
              <w:autoSpaceDE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1-4):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3CB0C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14D73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D12E4" w14:paraId="07813FE2" w14:textId="77777777" w:rsidTr="00BD12E4">
        <w:trPr>
          <w:trHeight w:hRule="exact" w:val="416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F8994" w14:textId="77777777" w:rsidR="00BD12E4" w:rsidRDefault="00BD12E4">
            <w:pPr>
              <w:widowControl/>
              <w:autoSpaceDE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4DBD53" w14:textId="77777777" w:rsidR="00BD12E4" w:rsidRDefault="00BD12E4">
            <w:pPr>
              <w:widowControl/>
              <w:autoSpaceDE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4C25C" w14:textId="77777777" w:rsidR="00BD12E4" w:rsidRDefault="00BD12E4">
            <w:pPr>
              <w:widowControl/>
              <w:autoSpaceDE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BD12E4" w14:paraId="3718D654" w14:textId="77777777" w:rsidTr="00BD12E4">
        <w:trPr>
          <w:trHeight w:hRule="exact" w:val="4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C6958" w14:textId="77777777" w:rsidR="00BD12E4" w:rsidRDefault="00BD12E4">
            <w:pPr>
              <w:widowControl/>
              <w:autoSpaceDE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1F6D6" w14:textId="77777777" w:rsidR="00BD12E4" w:rsidRDefault="00BD12E4">
            <w:pPr>
              <w:widowControl/>
              <w:autoSpaceDE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</w:t>
            </w:r>
            <w:r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74D79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42414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D12E4" w14:paraId="3779D772" w14:textId="77777777" w:rsidTr="00BD12E4">
        <w:trPr>
          <w:trHeight w:hRule="exact" w:val="41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31DCB" w14:textId="77777777" w:rsidR="00BD12E4" w:rsidRDefault="00BD12E4">
            <w:pPr>
              <w:widowControl/>
              <w:autoSpaceDE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FAE74F" w14:textId="77777777" w:rsidR="00BD12E4" w:rsidRDefault="00BD12E4">
            <w:pPr>
              <w:widowControl/>
              <w:autoSpaceDE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</w:t>
            </w:r>
            <w:r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0-2 pkt.):</w:t>
            </w:r>
            <w:r>
              <w:rPr>
                <w:rFonts w:ascii="Calibri" w:eastAsia="Calibri" w:hAnsi="Calibri"/>
                <w:spacing w:val="12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8B77D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3FE90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D12E4" w14:paraId="343D28C8" w14:textId="77777777" w:rsidTr="00BD12E4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AF113" w14:textId="77777777" w:rsidR="00BD12E4" w:rsidRDefault="00BD12E4">
            <w:pPr>
              <w:widowControl/>
              <w:autoSpaceDE/>
              <w:adjustRightInd/>
              <w:jc w:val="center"/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0F5CBD" w14:textId="77777777" w:rsidR="00BD12E4" w:rsidRDefault="00BD12E4">
            <w:pPr>
              <w:widowControl/>
              <w:autoSpaceDE/>
              <w:adjustRightInd/>
              <w:jc w:val="both"/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  <w:t xml:space="preserve">Estetyka pracy 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59BA6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0F2BD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D12E4" w14:paraId="3B8E733C" w14:textId="77777777" w:rsidTr="00BD12E4">
        <w:trPr>
          <w:trHeight w:hRule="exact" w:val="428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525E9E" w14:textId="77777777" w:rsidR="00BD12E4" w:rsidRDefault="00BD12E4">
            <w:pPr>
              <w:widowControl/>
              <w:autoSpaceDE/>
              <w:adjustRightInd/>
              <w:jc w:val="right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(suma punktów w wierszach 1-3):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4A4B2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F1D93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D12E4" w14:paraId="5E7CF198" w14:textId="77777777" w:rsidTr="00BD12E4">
        <w:trPr>
          <w:trHeight w:hRule="exact" w:val="404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E78EAD" w14:textId="77777777" w:rsidR="00BD12E4" w:rsidRDefault="00BD12E4">
            <w:pPr>
              <w:widowControl/>
              <w:autoSpaceDE/>
              <w:adjustRightInd/>
              <w:jc w:val="right"/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  <w:t xml:space="preserve">ŁĄCZNA OCENA PUNKTOWA PRACY </w:t>
            </w:r>
            <w:r>
              <w:rPr>
                <w:rFonts w:ascii="Calibri" w:eastAsia="Calibri" w:hAnsi="Calibri"/>
                <w:b/>
                <w:spacing w:val="1"/>
                <w:sz w:val="16"/>
                <w:szCs w:val="16"/>
                <w:lang w:eastAsia="en-US"/>
              </w:rPr>
              <w:t xml:space="preserve">(suma punktów części I </w:t>
            </w:r>
            <w:proofErr w:type="spellStart"/>
            <w:r>
              <w:rPr>
                <w:rFonts w:ascii="Calibri" w:eastAsia="Calibri" w:hAnsi="Calibri"/>
                <w:b/>
                <w:spacing w:val="1"/>
                <w:sz w:val="16"/>
                <w:szCs w:val="16"/>
                <w:lang w:eastAsia="en-US"/>
              </w:rPr>
              <w:t>i</w:t>
            </w:r>
            <w:proofErr w:type="spellEnd"/>
            <w:r>
              <w:rPr>
                <w:rFonts w:ascii="Calibri" w:eastAsia="Calibri" w:hAnsi="Calibri"/>
                <w:b/>
                <w:spacing w:val="1"/>
                <w:sz w:val="16"/>
                <w:szCs w:val="16"/>
                <w:lang w:eastAsia="en-US"/>
              </w:rPr>
              <w:t xml:space="preserve"> II):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9606E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55725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D12E4" w14:paraId="695C7D19" w14:textId="77777777" w:rsidTr="00BD12E4">
        <w:trPr>
          <w:trHeight w:hRule="exact" w:val="404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4D352C" w14:textId="77777777" w:rsidR="00BD12E4" w:rsidRDefault="00BD12E4">
            <w:pPr>
              <w:widowControl/>
              <w:autoSpaceDE/>
              <w:adjustRightInd/>
              <w:jc w:val="right"/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DDAD5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11556" w14:textId="77777777" w:rsidR="00BD12E4" w:rsidRDefault="00BD12E4">
            <w:pPr>
              <w:widowControl/>
              <w:shd w:val="clear" w:color="auto" w:fill="FFFFFF"/>
              <w:autoSpaceDE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1C3827D6" w14:textId="77777777" w:rsidR="00BD12E4" w:rsidRDefault="00BD12E4" w:rsidP="00BD12E4">
      <w:pPr>
        <w:widowControl/>
        <w:autoSpaceDE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r>
        <w:rPr>
          <w:rFonts w:ascii="Calibri" w:eastAsia="Calibri" w:hAnsi="Calibri"/>
          <w:b/>
          <w:sz w:val="16"/>
          <w:szCs w:val="16"/>
          <w:lang w:eastAsia="en-US"/>
        </w:rPr>
        <w:t xml:space="preserve">*ocena pozytywna: </w:t>
      </w:r>
      <w:r>
        <w:rPr>
          <w:rFonts w:ascii="Calibri" w:eastAsia="Calibri" w:hAnsi="Calibri" w:cs="Calibri"/>
          <w:b/>
          <w:sz w:val="16"/>
          <w:szCs w:val="16"/>
          <w:lang w:eastAsia="en-US"/>
        </w:rPr>
        <w:t>≥</w:t>
      </w:r>
      <w:r>
        <w:rPr>
          <w:rFonts w:ascii="Calibri" w:eastAsia="Calibri" w:hAnsi="Calibri"/>
          <w:b/>
          <w:sz w:val="16"/>
          <w:szCs w:val="16"/>
          <w:lang w:eastAsia="en-US"/>
        </w:rPr>
        <w:t xml:space="preserve"> 18,0 punktów</w:t>
      </w:r>
    </w:p>
    <w:tbl>
      <w:tblPr>
        <w:tblW w:w="103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3827"/>
        <w:gridCol w:w="3828"/>
      </w:tblGrid>
      <w:tr w:rsidR="00BD12E4" w14:paraId="203D8515" w14:textId="77777777" w:rsidTr="00BD12E4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0AF8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Ocena: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97D8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2BCF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BD12E4" w14:paraId="55902F6B" w14:textId="77777777" w:rsidTr="00BD12E4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4B25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C673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93-100% punktów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F4EF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28,0-30,0</w:t>
            </w:r>
          </w:p>
        </w:tc>
      </w:tr>
      <w:tr w:rsidR="00BD12E4" w14:paraId="590C1CB0" w14:textId="77777777" w:rsidTr="00BD12E4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F75D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55F1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85-92% punktów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F05E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25,5-27,5</w:t>
            </w:r>
          </w:p>
        </w:tc>
      </w:tr>
      <w:tr w:rsidR="00BD12E4" w14:paraId="46943303" w14:textId="77777777" w:rsidTr="00BD12E4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8446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4055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77-84% punktów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BA9F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23,5-25,0</w:t>
            </w:r>
          </w:p>
        </w:tc>
      </w:tr>
      <w:tr w:rsidR="00BD12E4" w14:paraId="3BA5DB6F" w14:textId="77777777" w:rsidTr="00BD12E4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DE58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B128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69-76% punktów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278C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21,0-23,0</w:t>
            </w:r>
          </w:p>
        </w:tc>
      </w:tr>
      <w:tr w:rsidR="00BD12E4" w14:paraId="6AF4E2AC" w14:textId="77777777" w:rsidTr="00BD12E4">
        <w:trPr>
          <w:trHeight w:val="3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064B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5B58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60-68% punktów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E842" w14:textId="77777777" w:rsidR="00BD12E4" w:rsidRDefault="00BD12E4">
            <w:pPr>
              <w:widowControl/>
              <w:autoSpaceDE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18,0-20,5</w:t>
            </w:r>
          </w:p>
        </w:tc>
      </w:tr>
    </w:tbl>
    <w:p w14:paraId="1C29A884" w14:textId="77777777" w:rsidR="00BD12E4" w:rsidRDefault="00BD12E4" w:rsidP="00BD12E4">
      <w:pPr>
        <w:spacing w:line="276" w:lineRule="auto"/>
        <w:ind w:right="-426"/>
        <w:rPr>
          <w:rFonts w:ascii="Calibri" w:hAnsi="Calibri" w:cs="Calibri"/>
          <w:sz w:val="22"/>
          <w:szCs w:val="22"/>
        </w:rPr>
      </w:pPr>
    </w:p>
    <w:p w14:paraId="05327F9D" w14:textId="77777777" w:rsidR="00BD12E4" w:rsidRDefault="00BD12E4" w:rsidP="00BD12E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7D564B3A" w14:textId="77777777" w:rsidR="00BD12E4" w:rsidRDefault="00BD12E4" w:rsidP="00BD12E4">
      <w:pPr>
        <w:spacing w:line="276" w:lineRule="auto"/>
        <w:ind w:left="5529" w:right="-426" w:hanging="6"/>
        <w:jc w:val="center"/>
        <w:rPr>
          <w:rFonts w:ascii="NEJON K+ T T 23 Fo 00" w:eastAsia="Calibri" w:hAnsi="NEJON K+ T T 23 Fo 00" w:cs="Calibri"/>
        </w:rPr>
      </w:pPr>
      <w:r>
        <w:rPr>
          <w:rFonts w:ascii="Calibri" w:hAnsi="Calibri" w:cs="Calibri"/>
          <w:sz w:val="22"/>
          <w:szCs w:val="22"/>
        </w:rPr>
        <w:t xml:space="preserve">data, podpis recenzenta </w:t>
      </w:r>
    </w:p>
    <w:p w14:paraId="3A8F304D" w14:textId="77777777" w:rsidR="00DE0508" w:rsidRDefault="00DE0508"/>
    <w:sectPr w:rsidR="00DE05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2871" w14:textId="77777777" w:rsidR="00DA2FCA" w:rsidRDefault="00DA2FCA" w:rsidP="005B5036">
      <w:r>
        <w:separator/>
      </w:r>
    </w:p>
  </w:endnote>
  <w:endnote w:type="continuationSeparator" w:id="0">
    <w:p w14:paraId="52AD82BA" w14:textId="77777777" w:rsidR="00DA2FCA" w:rsidRDefault="00DA2FCA" w:rsidP="005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JON K+ T T 23 Fo 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15ED" w14:textId="77777777" w:rsidR="00DA2FCA" w:rsidRDefault="00DA2FCA" w:rsidP="005B5036">
      <w:r>
        <w:separator/>
      </w:r>
    </w:p>
  </w:footnote>
  <w:footnote w:type="continuationSeparator" w:id="0">
    <w:p w14:paraId="0F47564F" w14:textId="77777777" w:rsidR="00DA2FCA" w:rsidRDefault="00DA2FCA" w:rsidP="005B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73B3" w14:textId="2B01EFD0" w:rsidR="005B5036" w:rsidRDefault="005B5036" w:rsidP="005B5036">
    <w:pPr>
      <w:widowControl/>
      <w:autoSpaceDE/>
      <w:adjustRightInd/>
      <w:ind w:left="6564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Zał. nr 5</w:t>
    </w:r>
    <w:r>
      <w:rPr>
        <w:rFonts w:ascii="Calibri" w:hAnsi="Calibri" w:cs="Calibri"/>
        <w:sz w:val="16"/>
        <w:szCs w:val="16"/>
      </w:rPr>
      <w:t>B</w:t>
    </w:r>
    <w:r>
      <w:rPr>
        <w:rFonts w:ascii="Calibri" w:hAnsi="Calibri" w:cs="Calibri"/>
        <w:sz w:val="16"/>
        <w:szCs w:val="16"/>
      </w:rPr>
      <w:br/>
      <w:t xml:space="preserve">do Regulaminu dyplomowania </w:t>
    </w:r>
    <w:r>
      <w:rPr>
        <w:rFonts w:ascii="Calibri" w:hAnsi="Calibri" w:cs="Calibri"/>
        <w:sz w:val="16"/>
        <w:szCs w:val="16"/>
      </w:rPr>
      <w:br/>
      <w:t>Wydziału Farmaceutycznego</w:t>
    </w:r>
    <w:r>
      <w:rPr>
        <w:rFonts w:ascii="Calibri" w:hAnsi="Calibri" w:cs="Calibri"/>
        <w:sz w:val="16"/>
        <w:szCs w:val="16"/>
      </w:rPr>
      <w:br/>
      <w:t>od roku akademickiego 2025/2026</w:t>
    </w:r>
  </w:p>
  <w:p w14:paraId="3DFB644B" w14:textId="77777777" w:rsidR="005B5036" w:rsidRDefault="005B50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29"/>
    <w:rsid w:val="003C1029"/>
    <w:rsid w:val="005B5036"/>
    <w:rsid w:val="007B3838"/>
    <w:rsid w:val="00B66FF9"/>
    <w:rsid w:val="00BD12E4"/>
    <w:rsid w:val="00DA2FCA"/>
    <w:rsid w:val="00DB709E"/>
    <w:rsid w:val="00DE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B580"/>
  <w15:chartTrackingRefBased/>
  <w15:docId w15:val="{BABAE5B3-A060-4C91-BF8B-0DC7A618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2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1029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1029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1029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1029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1029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1029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1029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1029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1029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1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1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10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10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10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10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10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10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102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1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1029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1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1029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10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1029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10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102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10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102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5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503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B50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036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6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Bieszczad</dc:creator>
  <cp:keywords/>
  <dc:description/>
  <cp:lastModifiedBy>Justyna Bieszczad</cp:lastModifiedBy>
  <cp:revision>5</cp:revision>
  <dcterms:created xsi:type="dcterms:W3CDTF">2025-12-29T10:03:00Z</dcterms:created>
  <dcterms:modified xsi:type="dcterms:W3CDTF">2025-12-29T10:05:00Z</dcterms:modified>
</cp:coreProperties>
</file>