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0165" w14:textId="77777777" w:rsidR="00106975" w:rsidRPr="00132DFA" w:rsidRDefault="00106975" w:rsidP="00106975">
      <w:pPr>
        <w:pStyle w:val="Default"/>
        <w:spacing w:line="276" w:lineRule="auto"/>
        <w:ind w:left="41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do uchwały 15</w:t>
      </w:r>
      <w:r w:rsidRPr="00132DFA">
        <w:rPr>
          <w:rFonts w:ascii="Calibri" w:hAnsi="Calibri" w:cs="Calibri"/>
          <w:sz w:val="22"/>
          <w:szCs w:val="22"/>
        </w:rPr>
        <w:t xml:space="preserve">/2025 </w:t>
      </w:r>
    </w:p>
    <w:p w14:paraId="57EA3AF5" w14:textId="77777777" w:rsidR="00106975" w:rsidRPr="00132DFA" w:rsidRDefault="00106975" w:rsidP="00106975">
      <w:pPr>
        <w:spacing w:after="0" w:line="276" w:lineRule="auto"/>
        <w:ind w:left="4111"/>
        <w:rPr>
          <w:rFonts w:ascii="Calibri" w:hAnsi="Calibri" w:cs="Calibri"/>
          <w:color w:val="000000"/>
        </w:rPr>
      </w:pPr>
      <w:r w:rsidRPr="00132DFA">
        <w:rPr>
          <w:rFonts w:ascii="Calibri" w:hAnsi="Calibri" w:cs="Calibri"/>
          <w:color w:val="000000"/>
        </w:rPr>
        <w:t xml:space="preserve">Rady Uczelni Uniwersytetu Medycznego we Wrocławiu </w:t>
      </w:r>
    </w:p>
    <w:p w14:paraId="4FE4BCD8" w14:textId="77777777" w:rsidR="00106975" w:rsidRPr="00132DFA" w:rsidRDefault="00106975" w:rsidP="00106975">
      <w:pPr>
        <w:spacing w:after="240" w:line="276" w:lineRule="auto"/>
        <w:ind w:left="4111"/>
        <w:rPr>
          <w:rFonts w:ascii="Calibri" w:hAnsi="Calibri" w:cs="Calibri"/>
        </w:rPr>
      </w:pPr>
      <w:r w:rsidRPr="00132DFA">
        <w:rPr>
          <w:rFonts w:ascii="Calibri" w:hAnsi="Calibri" w:cs="Calibri"/>
        </w:rPr>
        <w:t>z dnia</w:t>
      </w:r>
      <w:r>
        <w:rPr>
          <w:rFonts w:ascii="Calibri" w:hAnsi="Calibri" w:cs="Calibri"/>
        </w:rPr>
        <w:t xml:space="preserve"> 28 listopada </w:t>
      </w:r>
      <w:r w:rsidRPr="00132DFA">
        <w:rPr>
          <w:rFonts w:ascii="Calibri" w:hAnsi="Calibri" w:cs="Calibri"/>
        </w:rPr>
        <w:t>2025 r.</w:t>
      </w:r>
    </w:p>
    <w:p w14:paraId="152D7D44" w14:textId="77777777" w:rsidR="00106975" w:rsidRPr="00106975" w:rsidRDefault="00106975" w:rsidP="00106975">
      <w:pPr>
        <w:spacing w:after="240" w:line="276" w:lineRule="auto"/>
        <w:rPr>
          <w:rFonts w:ascii="Calibri" w:hAnsi="Calibri" w:cs="Calibri"/>
          <w:b/>
        </w:rPr>
      </w:pPr>
      <w:r w:rsidRPr="00106975">
        <w:rPr>
          <w:rFonts w:ascii="Calibri" w:hAnsi="Calibri" w:cs="Calibri"/>
          <w:b/>
        </w:rPr>
        <w:t>Wykaz propozycji zmian w Statucie Uniwersytetu Medycznego we Wrocławiu:</w:t>
      </w:r>
    </w:p>
    <w:p w14:paraId="0D2B6888" w14:textId="77777777" w:rsidR="00106975" w:rsidRPr="00106975" w:rsidRDefault="00106975" w:rsidP="00106975">
      <w:pPr>
        <w:spacing w:after="0" w:line="360" w:lineRule="auto"/>
        <w:rPr>
          <w:rFonts w:ascii="Calibri" w:hAnsi="Calibri" w:cs="Calibri"/>
        </w:rPr>
      </w:pPr>
      <w:r w:rsidRPr="00106975">
        <w:rPr>
          <w:rFonts w:ascii="Calibri" w:hAnsi="Calibri" w:cs="Calibri"/>
        </w:rPr>
        <w:t>1. w § 8a ust. 2 skreśla się słowa: ", po zasięgnięciu opinii Komisji ds. Nauki",</w:t>
      </w:r>
      <w:r w:rsidRPr="00106975">
        <w:rPr>
          <w:rFonts w:ascii="Calibri" w:hAnsi="Calibri" w:cs="Calibri"/>
        </w:rPr>
        <w:br/>
        <w:t>2. w § 37 ust. 2 skreśla się zdanie trzecie,</w:t>
      </w:r>
      <w:r w:rsidRPr="00106975">
        <w:rPr>
          <w:rFonts w:ascii="Calibri" w:hAnsi="Calibri" w:cs="Calibri"/>
        </w:rPr>
        <w:br/>
        <w:t>3. w § 66 ust. 2 uchyla się pkt 2,</w:t>
      </w:r>
      <w:r w:rsidRPr="00106975">
        <w:rPr>
          <w:rFonts w:ascii="Calibri" w:hAnsi="Calibri" w:cs="Calibri"/>
        </w:rPr>
        <w:br/>
        <w:t>4. w § 67 ust. 3 po wyrazie „dziekana” dodaje się wyrazy: "lub z własnej inicjatywy".</w:t>
      </w:r>
    </w:p>
    <w:p w14:paraId="5555E02E" w14:textId="77777777" w:rsidR="00106975" w:rsidRPr="00106975" w:rsidRDefault="00106975" w:rsidP="00106975">
      <w:pPr>
        <w:spacing w:after="0" w:line="360" w:lineRule="auto"/>
        <w:rPr>
          <w:rFonts w:ascii="Calibri" w:hAnsi="Calibri" w:cs="Calibri"/>
        </w:rPr>
      </w:pPr>
      <w:r w:rsidRPr="00106975">
        <w:rPr>
          <w:rFonts w:ascii="Calibri" w:hAnsi="Calibri" w:cs="Calibri"/>
        </w:rPr>
        <w:t xml:space="preserve">5. § 79 </w:t>
      </w:r>
      <w:r w:rsidRPr="00106975">
        <w:rPr>
          <w:rFonts w:ascii="Calibri" w:hAnsi="Calibri" w:cs="Calibri"/>
          <w:snapToGrid w:val="0"/>
        </w:rPr>
        <w:t>otrzymuje brzmienie:</w:t>
      </w:r>
    </w:p>
    <w:p w14:paraId="5A861615" w14:textId="77777777" w:rsidR="00106975" w:rsidRPr="00106975" w:rsidRDefault="00106975" w:rsidP="00106975">
      <w:pPr>
        <w:pStyle w:val="StandardowyStandardowy1"/>
        <w:widowControl w:val="0"/>
        <w:suppressAutoHyphens/>
        <w:spacing w:line="360" w:lineRule="auto"/>
        <w:rPr>
          <w:rFonts w:ascii="Calibri" w:hAnsi="Calibri" w:cs="Calibri"/>
          <w:snapToGrid w:val="0"/>
          <w:sz w:val="22"/>
          <w:szCs w:val="22"/>
        </w:rPr>
      </w:pPr>
      <w:r w:rsidRPr="00106975">
        <w:rPr>
          <w:rStyle w:val="Uwydatnienie"/>
          <w:rFonts w:ascii="Calibri" w:hAnsi="Calibri" w:cs="Calibri"/>
          <w:i w:val="0"/>
          <w:sz w:val="22"/>
          <w:szCs w:val="22"/>
        </w:rPr>
        <w:t>„</w:t>
      </w:r>
      <w:r w:rsidRPr="00106975">
        <w:rPr>
          <w:rFonts w:ascii="Calibri" w:hAnsi="Calibri" w:cs="Calibri"/>
          <w:snapToGrid w:val="0"/>
          <w:sz w:val="22"/>
          <w:szCs w:val="22"/>
        </w:rPr>
        <w:t>§ 79</w:t>
      </w:r>
    </w:p>
    <w:p w14:paraId="650A0782" w14:textId="77777777" w:rsidR="00106975" w:rsidRPr="00106975" w:rsidRDefault="00106975" w:rsidP="00106975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06975">
        <w:rPr>
          <w:rStyle w:val="Uwydatnienie"/>
          <w:rFonts w:ascii="Calibri" w:hAnsi="Calibri" w:cs="Calibri"/>
          <w:i w:val="0"/>
          <w:sz w:val="22"/>
          <w:szCs w:val="22"/>
        </w:rPr>
        <w:t>1. </w:t>
      </w:r>
      <w:r w:rsidRPr="00106975">
        <w:rPr>
          <w:rFonts w:ascii="Calibri" w:hAnsi="Calibri" w:cs="Calibri"/>
          <w:sz w:val="22"/>
          <w:szCs w:val="22"/>
        </w:rPr>
        <w:t>Osoby zatrudniane w Uczelni po raz pierwszy w grupie pracowników dydaktycznych lub badawczo-dydaktycznych </w:t>
      </w:r>
      <w:r w:rsidRPr="00106975">
        <w:rPr>
          <w:rStyle w:val="Uwydatnienie"/>
          <w:rFonts w:ascii="Calibri" w:hAnsi="Calibri" w:cs="Calibri"/>
          <w:i w:val="0"/>
          <w:sz w:val="22"/>
          <w:szCs w:val="22"/>
        </w:rPr>
        <w:t>są zobowiązane, w pierwszym roku zatrudnienia, odbyć przeszkolenie w zakresie metodyki nauczania (potwierdzone odpowiednim zaświadczeniem), chyba że odbyły takie albo analogiczne szkolenie w innej uczelni lub w ramach studiów.</w:t>
      </w:r>
    </w:p>
    <w:p w14:paraId="4CCEE4EF" w14:textId="77777777" w:rsidR="00106975" w:rsidRPr="00106975" w:rsidRDefault="00106975" w:rsidP="00106975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106975">
        <w:rPr>
          <w:rStyle w:val="Uwydatnienie"/>
          <w:rFonts w:ascii="Calibri" w:hAnsi="Calibri" w:cs="Calibri"/>
          <w:i w:val="0"/>
          <w:sz w:val="22"/>
          <w:szCs w:val="22"/>
        </w:rPr>
        <w:t>2. Obowiązek przeszkolenia w zakresie metodyki nauczania o którym mowa w ust. 1, obejmuje również pracowników, którzy w trakcie zatrudnienia zmienili grupę na wskazaną w ust. 1, chyba że odbyli takie albo analogiczne szkolenie w UMW, innej uczelni lub w ramach studiów”.</w:t>
      </w:r>
    </w:p>
    <w:p w14:paraId="38319571" w14:textId="77777777" w:rsidR="00106975" w:rsidRPr="00106975" w:rsidRDefault="00106975" w:rsidP="00106975">
      <w:pPr>
        <w:rPr>
          <w:rFonts w:ascii="Calibri" w:hAnsi="Calibri" w:cs="Calibri"/>
        </w:rPr>
      </w:pPr>
    </w:p>
    <w:p w14:paraId="613EEA1D" w14:textId="77777777" w:rsidR="00415B45" w:rsidRDefault="00415B45"/>
    <w:sectPr w:rsidR="00415B4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3600C" w14:textId="77777777" w:rsidR="00562927" w:rsidRDefault="00562927">
      <w:pPr>
        <w:spacing w:after="0" w:line="240" w:lineRule="auto"/>
      </w:pPr>
      <w:r>
        <w:separator/>
      </w:r>
    </w:p>
  </w:endnote>
  <w:endnote w:type="continuationSeparator" w:id="0">
    <w:p w14:paraId="4F955819" w14:textId="77777777" w:rsidR="00562927" w:rsidRDefault="0056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87BD" w14:textId="77777777" w:rsidR="00562927" w:rsidRDefault="00562927">
    <w:pPr>
      <w:pStyle w:val="Stopka"/>
      <w:jc w:val="center"/>
    </w:pPr>
  </w:p>
  <w:p w14:paraId="21D7442A" w14:textId="77777777" w:rsidR="00562927" w:rsidRDefault="005629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C28F" w14:textId="77777777" w:rsidR="00562927" w:rsidRDefault="00562927">
      <w:pPr>
        <w:spacing w:after="0" w:line="240" w:lineRule="auto"/>
      </w:pPr>
      <w:r>
        <w:separator/>
      </w:r>
    </w:p>
  </w:footnote>
  <w:footnote w:type="continuationSeparator" w:id="0">
    <w:p w14:paraId="772E83F1" w14:textId="77777777" w:rsidR="00562927" w:rsidRDefault="00562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975"/>
    <w:rsid w:val="00106975"/>
    <w:rsid w:val="00415B45"/>
    <w:rsid w:val="00562927"/>
    <w:rsid w:val="005C4B99"/>
    <w:rsid w:val="00D1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4B8F"/>
  <w15:docId w15:val="{1B62FB7B-187C-4475-BFA5-4493DCEB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697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069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975"/>
  </w:style>
  <w:style w:type="paragraph" w:styleId="NormalnyWeb">
    <w:name w:val="Normal (Web)"/>
    <w:basedOn w:val="Normalny"/>
    <w:uiPriority w:val="99"/>
    <w:unhideWhenUsed/>
    <w:rsid w:val="0010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069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owyStandardowy1">
    <w:name w:val="Standardowy.Standardowy1"/>
    <w:rsid w:val="00106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uiPriority w:val="20"/>
    <w:qFormat/>
    <w:rsid w:val="001069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 15/2025</dc:title>
  <dc:creator>Rada Uczelni</dc:creator>
  <cp:keywords>statut</cp:keywords>
  <cp:lastModifiedBy>lukasz.Kapera</cp:lastModifiedBy>
  <cp:revision>3</cp:revision>
  <dcterms:created xsi:type="dcterms:W3CDTF">2025-12-01T12:27:00Z</dcterms:created>
  <dcterms:modified xsi:type="dcterms:W3CDTF">2025-12-01T13:59:00Z</dcterms:modified>
</cp:coreProperties>
</file>