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71FF9" w14:textId="77777777" w:rsidR="006806D8" w:rsidRPr="00A60ED6" w:rsidRDefault="006806D8" w:rsidP="006806D8">
      <w:pPr>
        <w:spacing w:after="120" w:line="23" w:lineRule="atLeast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Wrocław, dnia __</w:t>
      </w:r>
      <w:bookmarkStart w:id="0" w:name="_GoBack"/>
      <w:bookmarkEnd w:id="0"/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</w:t>
      </w:r>
    </w:p>
    <w:p w14:paraId="2EB26834" w14:textId="77777777" w:rsidR="006806D8" w:rsidRPr="00A60ED6" w:rsidRDefault="006806D8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D545714" w14:textId="075FD4E3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vertAlign w:val="subscript"/>
          <w:lang w:eastAsia="pl-PL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vertAlign w:val="subscript"/>
          <w:lang w:eastAsia="pl-PL"/>
        </w:rPr>
        <w:t>________________________________________</w:t>
      </w:r>
    </w:p>
    <w:p w14:paraId="779D58FA" w14:textId="77777777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ED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               </w:t>
      </w:r>
      <w:r w:rsidRPr="00A60ED6">
        <w:rPr>
          <w:rFonts w:asciiTheme="minorHAnsi" w:eastAsia="Times New Roman" w:hAnsiTheme="minorHAnsi" w:cstheme="minorHAnsi"/>
          <w:sz w:val="20"/>
          <w:szCs w:val="20"/>
          <w:lang w:eastAsia="pl-PL"/>
        </w:rPr>
        <w:t>(tytuł, imię, nazwisko)</w:t>
      </w:r>
    </w:p>
    <w:p w14:paraId="6A6B704B" w14:textId="057DB5D3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B504BE" w14:textId="77777777" w:rsidR="00E8502F" w:rsidRPr="00A60ED6" w:rsidRDefault="00E8502F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6BFE8A7" w14:textId="77777777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  <w:r w:rsidRPr="00A60ED6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________________________________________________</w:t>
      </w:r>
    </w:p>
    <w:p w14:paraId="7B4D2EB9" w14:textId="77777777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ED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(stanowisko)</w:t>
      </w:r>
    </w:p>
    <w:p w14:paraId="5B066A2A" w14:textId="3583C37E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</w:p>
    <w:p w14:paraId="1AEF83C7" w14:textId="77777777" w:rsidR="00E8502F" w:rsidRPr="00A60ED6" w:rsidRDefault="00E8502F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</w:p>
    <w:p w14:paraId="2023A9F2" w14:textId="77777777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  <w:r w:rsidRPr="00A60ED6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________________________________________________</w:t>
      </w:r>
    </w:p>
    <w:p w14:paraId="133B76D8" w14:textId="77777777" w:rsidR="006806D8" w:rsidRPr="00A60ED6" w:rsidRDefault="006806D8" w:rsidP="006806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ED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(jednostka organizacyjna)</w:t>
      </w:r>
    </w:p>
    <w:p w14:paraId="6B4AEC58" w14:textId="77777777" w:rsidR="006806D8" w:rsidRPr="00A60ED6" w:rsidRDefault="006806D8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792AC147" w14:textId="58A27794" w:rsidR="006806D8" w:rsidRPr="00F033C3" w:rsidRDefault="006806D8" w:rsidP="006806D8">
      <w:pPr>
        <w:spacing w:after="120" w:line="23" w:lineRule="atLeast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Oświadczenie</w:t>
      </w:r>
    </w:p>
    <w:p w14:paraId="1170E13D" w14:textId="1DB70385" w:rsidR="006806D8" w:rsidRPr="00F033C3" w:rsidRDefault="006806D8" w:rsidP="006806D8">
      <w:pPr>
        <w:spacing w:after="120" w:line="23" w:lineRule="atLeast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członka </w:t>
      </w:r>
      <w:bookmarkStart w:id="1" w:name="_Hlk123628823"/>
      <w:r w:rsidR="00E8502F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W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ydziałowej </w:t>
      </w:r>
      <w:r w:rsidR="00E8502F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K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omisji ds. </w:t>
      </w:r>
      <w:r w:rsidR="00E8502F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O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ceny </w:t>
      </w:r>
      <w:r w:rsidR="00E8502F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K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adry </w:t>
      </w:r>
    </w:p>
    <w:p w14:paraId="5D08A572" w14:textId="0A5B96BA" w:rsidR="00E8502F" w:rsidRPr="00F033C3" w:rsidRDefault="00E8502F" w:rsidP="006806D8">
      <w:pPr>
        <w:spacing w:after="120" w:line="23" w:lineRule="atLeast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B</w:t>
      </w:r>
      <w:r w:rsidR="006806D8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adawczo-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D</w:t>
      </w:r>
      <w:r w:rsidR="006806D8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ydaktycznej/ 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K</w:t>
      </w:r>
      <w:r w:rsidR="006806D8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omisji </w:t>
      </w: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O</w:t>
      </w:r>
      <w:r w:rsidR="006806D8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dwoławczej*</w:t>
      </w:r>
    </w:p>
    <w:p w14:paraId="7845B155" w14:textId="532615D0" w:rsidR="006806D8" w:rsidRPr="00F033C3" w:rsidRDefault="00E8502F" w:rsidP="006806D8">
      <w:pPr>
        <w:spacing w:after="120" w:line="23" w:lineRule="atLeast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Uniwersytetu Medycznego we Wrocławiu</w:t>
      </w:r>
      <w:r w:rsidR="006806D8" w:rsidRPr="00F033C3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 </w:t>
      </w:r>
    </w:p>
    <w:bookmarkEnd w:id="1"/>
    <w:p w14:paraId="35DFA4C2" w14:textId="40E94B56" w:rsidR="006806D8" w:rsidRPr="00A60ED6" w:rsidRDefault="006806D8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6E15B0" w14:textId="2B7F7C79" w:rsidR="00E8502F" w:rsidRPr="00A60ED6" w:rsidRDefault="006806D8" w:rsidP="00E8502F">
      <w:pPr>
        <w:spacing w:after="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Oświadczam, że </w:t>
      </w:r>
      <w:r w:rsidR="00E8502F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zapoznałem się z Regulaminem </w:t>
      </w:r>
      <w:r w:rsidR="00EA05F1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pracy </w:t>
      </w:r>
      <w:r w:rsidR="00E8502F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Wydziałowej Komisji ds. Oceny Kadry Badawczo-Dydaktycznej/ Komisji Odwoławczej* Uniwersytetu Medycznego we Wrocławiu, w szczególności</w:t>
      </w:r>
      <w:r w:rsidR="00C87A76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zapisem</w:t>
      </w:r>
      <w:r w:rsidR="00E8502F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69EF30F2" w14:textId="77777777" w:rsidR="00C87A76" w:rsidRPr="00A60ED6" w:rsidRDefault="00C87A76" w:rsidP="00E8502F">
      <w:pPr>
        <w:spacing w:after="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41B897" w14:textId="73F8E3AC" w:rsidR="00E8502F" w:rsidRPr="00A60ED6" w:rsidRDefault="00E8502F" w:rsidP="00E8502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="00C87A76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Członek komisji podlega wyłączeniu z prac komisji w sprawach dotyczących małżonka oraz osoby prowadzącej z nim wspólne gospodarstwo domowe lub pozostającej w stosunku pokrewieństwa, powinowactwa do drugiego stopnia albo w stosunku przysposobienia, opieki lub kurateli.”.</w:t>
      </w:r>
    </w:p>
    <w:p w14:paraId="1B328CF6" w14:textId="7D5681E5" w:rsidR="00E8502F" w:rsidRPr="00A60ED6" w:rsidRDefault="00E8502F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AC227CC" w14:textId="77777777" w:rsidR="00E8502F" w:rsidRPr="00A60ED6" w:rsidRDefault="00E8502F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518258" w14:textId="77777777" w:rsidR="006806D8" w:rsidRPr="00A60ED6" w:rsidRDefault="006806D8" w:rsidP="006806D8">
      <w:p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70254E5" w14:textId="6D86129D" w:rsidR="006806D8" w:rsidRPr="00A60ED6" w:rsidRDefault="006806D8" w:rsidP="00753FD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Wrocław, ________________</w:t>
      </w: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C87A76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</w:t>
      </w:r>
      <w:r w:rsidR="00753FDE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</w:t>
      </w:r>
      <w:r w:rsidR="00C87A76"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</w:t>
      </w:r>
    </w:p>
    <w:p w14:paraId="1F7F9063" w14:textId="77777777" w:rsidR="006806D8" w:rsidRPr="00A60ED6" w:rsidRDefault="006806D8" w:rsidP="00C87A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>(data)</w:t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</w:r>
      <w:r w:rsidRPr="00A60ED6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ab/>
        <w:t xml:space="preserve">          (czytelny podpis)</w:t>
      </w:r>
    </w:p>
    <w:p w14:paraId="351E1B74" w14:textId="77777777" w:rsidR="00C87A76" w:rsidRPr="00A60ED6" w:rsidRDefault="00C87A76" w:rsidP="006806D8">
      <w:pPr>
        <w:rPr>
          <w:rFonts w:asciiTheme="minorHAnsi" w:hAnsiTheme="minorHAnsi" w:cstheme="minorHAnsi"/>
          <w:sz w:val="18"/>
          <w:szCs w:val="18"/>
        </w:rPr>
      </w:pPr>
    </w:p>
    <w:p w14:paraId="36C7B9FF" w14:textId="7AF571DD" w:rsidR="00E302B6" w:rsidRPr="00A60ED6" w:rsidRDefault="006806D8" w:rsidP="006806D8">
      <w:pPr>
        <w:rPr>
          <w:rFonts w:asciiTheme="minorHAnsi" w:hAnsiTheme="minorHAnsi" w:cstheme="minorHAnsi"/>
          <w:sz w:val="18"/>
          <w:szCs w:val="18"/>
        </w:rPr>
      </w:pPr>
      <w:r w:rsidRPr="00A60ED6">
        <w:rPr>
          <w:rFonts w:asciiTheme="minorHAnsi" w:hAnsiTheme="minorHAnsi" w:cstheme="minorHAnsi"/>
          <w:sz w:val="18"/>
          <w:szCs w:val="18"/>
        </w:rPr>
        <w:t>*niepotrzebne skreślić</w:t>
      </w:r>
    </w:p>
    <w:sectPr w:rsidR="00E302B6" w:rsidRPr="00A60ED6" w:rsidSect="006806D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372C" w14:textId="77777777" w:rsidR="005E1D79" w:rsidRDefault="005E1D79" w:rsidP="00B3587E">
      <w:pPr>
        <w:spacing w:after="0" w:line="240" w:lineRule="auto"/>
      </w:pPr>
      <w:r>
        <w:separator/>
      </w:r>
    </w:p>
  </w:endnote>
  <w:endnote w:type="continuationSeparator" w:id="0">
    <w:p w14:paraId="64130BAD" w14:textId="77777777" w:rsidR="005E1D79" w:rsidRDefault="005E1D79" w:rsidP="00B3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D034A" w14:textId="77777777" w:rsidR="005E1D79" w:rsidRDefault="005E1D79" w:rsidP="00B3587E">
      <w:pPr>
        <w:spacing w:after="0" w:line="240" w:lineRule="auto"/>
      </w:pPr>
      <w:r>
        <w:separator/>
      </w:r>
    </w:p>
  </w:footnote>
  <w:footnote w:type="continuationSeparator" w:id="0">
    <w:p w14:paraId="530DF7D1" w14:textId="77777777" w:rsidR="005E1D79" w:rsidRDefault="005E1D79" w:rsidP="00B3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A2C9A" w14:textId="77777777" w:rsidR="000B6EDC" w:rsidRDefault="00B3587E" w:rsidP="00B3587E">
    <w:pPr>
      <w:suppressAutoHyphens w:val="0"/>
      <w:autoSpaceDN/>
      <w:spacing w:after="0"/>
      <w:ind w:left="4961"/>
      <w:textAlignment w:val="auto"/>
      <w:rPr>
        <w:rFonts w:eastAsia="Times New Roman"/>
        <w:sz w:val="18"/>
        <w:szCs w:val="18"/>
        <w:lang w:eastAsia="pl-PL"/>
      </w:rPr>
    </w:pPr>
    <w:r w:rsidRPr="00B3587E">
      <w:rPr>
        <w:rFonts w:eastAsia="Times New Roman"/>
        <w:sz w:val="18"/>
        <w:szCs w:val="18"/>
        <w:lang w:eastAsia="pl-PL"/>
      </w:rPr>
      <w:t xml:space="preserve">Załącznik </w:t>
    </w:r>
    <w:r>
      <w:rPr>
        <w:rFonts w:eastAsia="Times New Roman"/>
        <w:sz w:val="18"/>
        <w:szCs w:val="18"/>
        <w:lang w:eastAsia="pl-PL"/>
      </w:rPr>
      <w:t>nr 4</w:t>
    </w:r>
    <w:r w:rsidRPr="00B3587E">
      <w:rPr>
        <w:rFonts w:eastAsia="Times New Roman"/>
        <w:sz w:val="18"/>
        <w:szCs w:val="18"/>
        <w:lang w:eastAsia="pl-PL"/>
      </w:rPr>
      <w:t xml:space="preserve"> </w:t>
    </w:r>
  </w:p>
  <w:p w14:paraId="2EB79F05" w14:textId="0F08ABDF" w:rsidR="00B3587E" w:rsidRPr="00B3587E" w:rsidRDefault="00B3587E" w:rsidP="00B3587E">
    <w:pPr>
      <w:suppressAutoHyphens w:val="0"/>
      <w:autoSpaceDN/>
      <w:spacing w:after="0"/>
      <w:ind w:left="4961"/>
      <w:textAlignment w:val="auto"/>
      <w:rPr>
        <w:rFonts w:eastAsia="Times New Roman"/>
        <w:sz w:val="18"/>
        <w:szCs w:val="18"/>
        <w:lang w:eastAsia="pl-PL"/>
      </w:rPr>
    </w:pPr>
    <w:r w:rsidRPr="00B3587E">
      <w:rPr>
        <w:rFonts w:eastAsia="Times New Roman"/>
        <w:sz w:val="18"/>
        <w:szCs w:val="18"/>
        <w:lang w:eastAsia="pl-PL"/>
      </w:rPr>
      <w:t>do Zarządzenia nr</w:t>
    </w:r>
    <w:r w:rsidR="00AF2A26">
      <w:rPr>
        <w:rFonts w:eastAsia="Times New Roman"/>
        <w:sz w:val="18"/>
        <w:szCs w:val="18"/>
        <w:lang w:eastAsia="pl-PL"/>
      </w:rPr>
      <w:t xml:space="preserve"> 7</w:t>
    </w:r>
    <w:r w:rsidRPr="00B3587E">
      <w:rPr>
        <w:rFonts w:eastAsia="Times New Roman"/>
        <w:sz w:val="18"/>
        <w:szCs w:val="18"/>
        <w:lang w:eastAsia="pl-PL"/>
      </w:rPr>
      <w:t>/XVI R/202</w:t>
    </w:r>
    <w:r w:rsidR="00FF1896">
      <w:rPr>
        <w:rFonts w:eastAsia="Times New Roman"/>
        <w:sz w:val="18"/>
        <w:szCs w:val="18"/>
        <w:lang w:eastAsia="pl-PL"/>
      </w:rPr>
      <w:t>6</w:t>
    </w:r>
    <w:r w:rsidRPr="00B3587E">
      <w:rPr>
        <w:rFonts w:eastAsia="Times New Roman"/>
        <w:sz w:val="18"/>
        <w:szCs w:val="18"/>
        <w:lang w:eastAsia="pl-PL"/>
      </w:rPr>
      <w:t xml:space="preserve">              </w:t>
    </w:r>
  </w:p>
  <w:p w14:paraId="555C4F9E" w14:textId="7ECC6B41" w:rsidR="00B3587E" w:rsidRPr="00B3587E" w:rsidRDefault="00B3587E" w:rsidP="00B3587E">
    <w:pPr>
      <w:suppressAutoHyphens w:val="0"/>
      <w:autoSpaceDN/>
      <w:spacing w:after="0"/>
      <w:ind w:left="4961"/>
      <w:textAlignment w:val="auto"/>
      <w:rPr>
        <w:rFonts w:eastAsia="Times New Roman"/>
        <w:sz w:val="18"/>
        <w:szCs w:val="18"/>
        <w:lang w:eastAsia="pl-PL"/>
      </w:rPr>
    </w:pPr>
    <w:r w:rsidRPr="00B3587E">
      <w:rPr>
        <w:rFonts w:eastAsia="Times New Roman"/>
        <w:sz w:val="18"/>
        <w:szCs w:val="18"/>
        <w:lang w:eastAsia="pl-PL"/>
      </w:rPr>
      <w:t xml:space="preserve">Rektora Uniwersytetu Medycznego we Wrocławiu </w:t>
    </w:r>
    <w:r w:rsidRPr="00B3587E">
      <w:rPr>
        <w:rFonts w:eastAsia="Times New Roman"/>
        <w:sz w:val="18"/>
        <w:szCs w:val="18"/>
        <w:lang w:eastAsia="pl-PL"/>
      </w:rPr>
      <w:br/>
      <w:t>z dnia</w:t>
    </w:r>
    <w:r w:rsidR="000B6EDC">
      <w:rPr>
        <w:rFonts w:eastAsia="Times New Roman"/>
        <w:sz w:val="18"/>
        <w:szCs w:val="18"/>
        <w:lang w:eastAsia="pl-PL"/>
      </w:rPr>
      <w:t xml:space="preserve"> </w:t>
    </w:r>
    <w:r w:rsidR="00AF2A26">
      <w:rPr>
        <w:rFonts w:eastAsia="Times New Roman"/>
        <w:sz w:val="18"/>
        <w:szCs w:val="18"/>
        <w:lang w:eastAsia="pl-PL"/>
      </w:rPr>
      <w:t>27 stycznia</w:t>
    </w:r>
    <w:r w:rsidR="000B6EDC">
      <w:rPr>
        <w:rFonts w:eastAsia="Times New Roman"/>
        <w:sz w:val="18"/>
        <w:szCs w:val="18"/>
        <w:lang w:eastAsia="pl-PL"/>
      </w:rPr>
      <w:t xml:space="preserve"> </w:t>
    </w:r>
    <w:r w:rsidRPr="00B3587E">
      <w:rPr>
        <w:rFonts w:eastAsia="Times New Roman"/>
        <w:sz w:val="18"/>
        <w:szCs w:val="18"/>
        <w:lang w:eastAsia="pl-PL"/>
      </w:rPr>
      <w:t>202</w:t>
    </w:r>
    <w:r w:rsidR="00FF1896">
      <w:rPr>
        <w:rFonts w:eastAsia="Times New Roman"/>
        <w:sz w:val="18"/>
        <w:szCs w:val="18"/>
        <w:lang w:eastAsia="pl-PL"/>
      </w:rPr>
      <w:t>6</w:t>
    </w:r>
    <w:r w:rsidRPr="00B3587E">
      <w:rPr>
        <w:rFonts w:eastAsia="Times New Roman"/>
        <w:sz w:val="18"/>
        <w:szCs w:val="18"/>
        <w:lang w:eastAsia="pl-PL"/>
      </w:rPr>
      <w:t xml:space="preserve"> r.</w:t>
    </w:r>
  </w:p>
  <w:p w14:paraId="20EAE04B" w14:textId="55B503EE" w:rsidR="00B3587E" w:rsidRDefault="00B3587E">
    <w:pPr>
      <w:pStyle w:val="Nagwek"/>
    </w:pPr>
  </w:p>
  <w:p w14:paraId="02A19546" w14:textId="77777777" w:rsidR="00B3587E" w:rsidRDefault="00B3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746"/>
    <w:multiLevelType w:val="multilevel"/>
    <w:tmpl w:val="36720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B7C"/>
    <w:multiLevelType w:val="hybridMultilevel"/>
    <w:tmpl w:val="E2A6A258"/>
    <w:lvl w:ilvl="0" w:tplc="1BB673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ED"/>
    <w:rsid w:val="000B6EDC"/>
    <w:rsid w:val="00122DD8"/>
    <w:rsid w:val="0014169E"/>
    <w:rsid w:val="00177648"/>
    <w:rsid w:val="00321F43"/>
    <w:rsid w:val="00355DBB"/>
    <w:rsid w:val="00360CED"/>
    <w:rsid w:val="00383FA9"/>
    <w:rsid w:val="004B3548"/>
    <w:rsid w:val="00526D93"/>
    <w:rsid w:val="00572B86"/>
    <w:rsid w:val="005E1D79"/>
    <w:rsid w:val="006161A0"/>
    <w:rsid w:val="006806D8"/>
    <w:rsid w:val="006D77CE"/>
    <w:rsid w:val="00717417"/>
    <w:rsid w:val="00724884"/>
    <w:rsid w:val="00753FDE"/>
    <w:rsid w:val="00781E85"/>
    <w:rsid w:val="007D6C9A"/>
    <w:rsid w:val="007E5CC9"/>
    <w:rsid w:val="00826933"/>
    <w:rsid w:val="00834574"/>
    <w:rsid w:val="00A60ED6"/>
    <w:rsid w:val="00AF0327"/>
    <w:rsid w:val="00AF2A26"/>
    <w:rsid w:val="00B3587E"/>
    <w:rsid w:val="00C87A76"/>
    <w:rsid w:val="00D2725E"/>
    <w:rsid w:val="00D42E7D"/>
    <w:rsid w:val="00DD138E"/>
    <w:rsid w:val="00E04C9B"/>
    <w:rsid w:val="00E302B6"/>
    <w:rsid w:val="00E8502F"/>
    <w:rsid w:val="00EA05F1"/>
    <w:rsid w:val="00F033C3"/>
    <w:rsid w:val="00F264EA"/>
    <w:rsid w:val="00F324D2"/>
    <w:rsid w:val="00F477CB"/>
    <w:rsid w:val="00F53210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564F"/>
  <w15:docId w15:val="{EB145751-1D9F-4B4B-A14E-46A8BFE4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06D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6806D8"/>
    <w:pPr>
      <w:ind w:left="720"/>
    </w:pPr>
  </w:style>
  <w:style w:type="paragraph" w:customStyle="1" w:styleId="Default">
    <w:name w:val="Default"/>
    <w:rsid w:val="00680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Iwanina</dc:creator>
  <cp:keywords/>
  <dc:description/>
  <cp:lastModifiedBy>MMiędlar</cp:lastModifiedBy>
  <cp:revision>3</cp:revision>
  <dcterms:created xsi:type="dcterms:W3CDTF">2026-01-27T13:29:00Z</dcterms:created>
  <dcterms:modified xsi:type="dcterms:W3CDTF">2026-01-27T13:30:00Z</dcterms:modified>
</cp:coreProperties>
</file>