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8F2873">
        <w:rPr>
          <w:b/>
          <w:sz w:val="24"/>
          <w:szCs w:val="24"/>
        </w:rPr>
        <w:t>Udzielenie informacji:</w:t>
      </w:r>
    </w:p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8F2873">
        <w:rPr>
          <w:b/>
          <w:sz w:val="24"/>
          <w:szCs w:val="24"/>
        </w:rPr>
        <w:t xml:space="preserve">Uniwersytet Medyczny </w:t>
      </w:r>
    </w:p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2873">
        <w:rPr>
          <w:sz w:val="24"/>
          <w:szCs w:val="24"/>
        </w:rPr>
        <w:t>Kwestie związane z zawarciem umowy najmu, przygotowaniem oferty</w:t>
      </w:r>
    </w:p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F2873">
        <w:rPr>
          <w:sz w:val="24"/>
          <w:szCs w:val="24"/>
        </w:rPr>
        <w:t xml:space="preserve">Alicja </w:t>
      </w:r>
      <w:proofErr w:type="spellStart"/>
      <w:r w:rsidRPr="008F2873">
        <w:rPr>
          <w:sz w:val="24"/>
          <w:szCs w:val="24"/>
        </w:rPr>
        <w:t>Stepowicz-Grzegorzak</w:t>
      </w:r>
      <w:proofErr w:type="spellEnd"/>
      <w:r w:rsidRPr="008F2873">
        <w:rPr>
          <w:sz w:val="24"/>
          <w:szCs w:val="24"/>
        </w:rPr>
        <w:t xml:space="preserve"> - 71/784 10 66, </w:t>
      </w:r>
      <w:hyperlink r:id="rId5" w:history="1">
        <w:r w:rsidR="006D7B6D" w:rsidRPr="00C304CF">
          <w:rPr>
            <w:rStyle w:val="Hipercze"/>
            <w:sz w:val="24"/>
            <w:szCs w:val="24"/>
          </w:rPr>
          <w:t>alicja.stepowicz-grzegorzak@umw.edu.pl</w:t>
        </w:r>
      </w:hyperlink>
    </w:p>
    <w:p w:rsidR="006D7B6D" w:rsidRPr="008F2873" w:rsidRDefault="006D7B6D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8F2873">
        <w:rPr>
          <w:b/>
          <w:sz w:val="24"/>
          <w:szCs w:val="24"/>
        </w:rPr>
        <w:t>Uniwersytecki Szpital Kliniczny</w:t>
      </w:r>
    </w:p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F2873" w:rsidRP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F2873">
        <w:rPr>
          <w:sz w:val="24"/>
          <w:szCs w:val="24"/>
        </w:rPr>
        <w:t xml:space="preserve">Kwestie związane z: </w:t>
      </w:r>
    </w:p>
    <w:p w:rsidR="008F2873" w:rsidRDefault="008F2873" w:rsidP="008F28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8F2873">
        <w:rPr>
          <w:sz w:val="24"/>
          <w:szCs w:val="24"/>
        </w:rPr>
        <w:t>ewentualną zmianą układu funkcjonalnego przedmiotu najmu, w przypadku zaplanowania w projekcie wizualizacji zmian  aktualnego układu architektonicznego lokalu /wyburzanie ścianek działowych itp./ wraz z uzyskaniem zgody</w:t>
      </w:r>
    </w:p>
    <w:p w:rsidR="008F2873" w:rsidRPr="008F2873" w:rsidRDefault="008F2873" w:rsidP="008F28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8F2873">
        <w:rPr>
          <w:sz w:val="24"/>
          <w:szCs w:val="24"/>
        </w:rPr>
        <w:t>zaakceptowaniem przez szpital projektu wizualizacji przestrzennej przedmiotu najmu wraz ze szczegółowym opisem rzeczowym planowanego do realizacji przedsięwzięcia i harmonogramem realizacji prac,</w:t>
      </w:r>
    </w:p>
    <w:p w:rsid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F2873" w:rsidRDefault="008F2873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Agnieszka Węgrzyniak – </w:t>
      </w:r>
      <w:hyperlink r:id="rId6" w:history="1">
        <w:r w:rsidR="006D7B6D" w:rsidRPr="00C304CF">
          <w:rPr>
            <w:rStyle w:val="Hipercze"/>
            <w:sz w:val="24"/>
            <w:szCs w:val="24"/>
          </w:rPr>
          <w:t>agnieszka.wegrzyniak@usk.wroc.pl</w:t>
        </w:r>
      </w:hyperlink>
    </w:p>
    <w:p w:rsidR="006D7B6D" w:rsidRDefault="006D7B6D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6D7B6D" w:rsidRDefault="006D7B6D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6D7B6D" w:rsidRDefault="006D7B6D" w:rsidP="008F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Kwestie związane z zawarciem umowy na dostawę mediów, usługi dodatkowe</w:t>
      </w:r>
    </w:p>
    <w:p w:rsidR="006D7B6D" w:rsidRDefault="006D7B6D" w:rsidP="006D7B6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F2873" w:rsidRDefault="008F2873" w:rsidP="006D7B6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8F2873">
        <w:rPr>
          <w:sz w:val="24"/>
          <w:szCs w:val="24"/>
        </w:rPr>
        <w:t xml:space="preserve">Artur </w:t>
      </w:r>
      <w:proofErr w:type="spellStart"/>
      <w:r w:rsidRPr="008F2873">
        <w:rPr>
          <w:sz w:val="24"/>
          <w:szCs w:val="24"/>
        </w:rPr>
        <w:t>Miściorak</w:t>
      </w:r>
      <w:proofErr w:type="spellEnd"/>
      <w:r w:rsidRPr="008F2873">
        <w:rPr>
          <w:sz w:val="24"/>
          <w:szCs w:val="24"/>
        </w:rPr>
        <w:t xml:space="preserve"> - 515 038</w:t>
      </w:r>
      <w:r w:rsidR="006D7B6D">
        <w:rPr>
          <w:sz w:val="24"/>
          <w:szCs w:val="24"/>
        </w:rPr>
        <w:t xml:space="preserve"> 201, </w:t>
      </w:r>
      <w:hyperlink r:id="rId7" w:history="1">
        <w:r w:rsidR="00A344F4" w:rsidRPr="00C304CF">
          <w:rPr>
            <w:rStyle w:val="Hipercze"/>
            <w:sz w:val="24"/>
            <w:szCs w:val="24"/>
          </w:rPr>
          <w:t>artur.misciorak@usk.wroc.pl</w:t>
        </w:r>
      </w:hyperlink>
    </w:p>
    <w:p w:rsidR="006D7B6D" w:rsidRPr="008F2873" w:rsidRDefault="006D7B6D" w:rsidP="006D7B6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D1531D" w:rsidRPr="008F2873" w:rsidRDefault="00D1531D" w:rsidP="008F2873">
      <w:pPr>
        <w:spacing w:line="276" w:lineRule="auto"/>
        <w:rPr>
          <w:sz w:val="24"/>
          <w:szCs w:val="24"/>
        </w:rPr>
      </w:pPr>
    </w:p>
    <w:sectPr w:rsidR="00D1531D" w:rsidRPr="008F2873" w:rsidSect="00D15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FA4"/>
    <w:multiLevelType w:val="hybridMultilevel"/>
    <w:tmpl w:val="80D4A52E"/>
    <w:lvl w:ilvl="0" w:tplc="7524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63B8C"/>
    <w:multiLevelType w:val="hybridMultilevel"/>
    <w:tmpl w:val="2FC4E730"/>
    <w:lvl w:ilvl="0" w:tplc="CFA68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D69BE"/>
    <w:multiLevelType w:val="hybridMultilevel"/>
    <w:tmpl w:val="CCFA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6EC6"/>
    <w:rsid w:val="000119C7"/>
    <w:rsid w:val="00050189"/>
    <w:rsid w:val="00102015"/>
    <w:rsid w:val="001A1754"/>
    <w:rsid w:val="002A5C63"/>
    <w:rsid w:val="0038363D"/>
    <w:rsid w:val="006D7B6D"/>
    <w:rsid w:val="008F2873"/>
    <w:rsid w:val="00A344F4"/>
    <w:rsid w:val="00D1531D"/>
    <w:rsid w:val="00D6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873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8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7B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ur.misciorak@usk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wegrzyniak@usk.wroc.pl" TargetMode="External"/><Relationship Id="rId5" Type="http://schemas.openxmlformats.org/officeDocument/2006/relationships/hyperlink" Target="mailto:alicja.stepowicz-grzegorzak@umw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AlaS2</dc:creator>
  <cp:lastModifiedBy>AlaS2</cp:lastModifiedBy>
  <cp:revision>3</cp:revision>
  <dcterms:created xsi:type="dcterms:W3CDTF">2026-02-05T06:58:00Z</dcterms:created>
  <dcterms:modified xsi:type="dcterms:W3CDTF">2026-02-05T08:35:00Z</dcterms:modified>
</cp:coreProperties>
</file>