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23680" w14:textId="153272D5" w:rsidR="00AC7998" w:rsidRPr="00FB74C4" w:rsidRDefault="0024560A" w:rsidP="00FB74C4">
      <w:pPr>
        <w:pStyle w:val="Tytu"/>
        <w:spacing w:line="360" w:lineRule="auto"/>
        <w:rPr>
          <w:rFonts w:ascii="Verdana" w:hAnsi="Verdana"/>
          <w:sz w:val="18"/>
          <w:szCs w:val="18"/>
        </w:rPr>
      </w:pPr>
      <w:bookmarkStart w:id="0" w:name="_GoBack"/>
      <w:bookmarkEnd w:id="0"/>
      <w:r w:rsidRPr="00FB74C4">
        <w:rPr>
          <w:rFonts w:ascii="Verdana" w:hAnsi="Verdana"/>
          <w:sz w:val="18"/>
          <w:szCs w:val="18"/>
        </w:rPr>
        <w:t>ANALIZA POTRZEB I WYMAGAŃ</w:t>
      </w:r>
    </w:p>
    <w:p w14:paraId="569A0F6E" w14:textId="2544AA4A" w:rsidR="000B21ED" w:rsidRPr="00FB74C4" w:rsidRDefault="000B21ED" w:rsidP="00FB74C4">
      <w:pPr>
        <w:spacing w:line="360" w:lineRule="auto"/>
        <w:jc w:val="center"/>
        <w:rPr>
          <w:rFonts w:ascii="Verdana" w:hAnsi="Verdana"/>
          <w:sz w:val="18"/>
          <w:szCs w:val="18"/>
        </w:rPr>
      </w:pPr>
      <w:r w:rsidRPr="00FB74C4">
        <w:rPr>
          <w:rFonts w:ascii="Verdana" w:hAnsi="Verdana"/>
          <w:sz w:val="18"/>
          <w:szCs w:val="18"/>
        </w:rPr>
        <w:t>sporządzona przed wszczęciem postępowania o udzielenie zamówienia publicznego o wartości równej lub przekraczającej progi unijne</w:t>
      </w:r>
    </w:p>
    <w:p w14:paraId="43E8EE4D" w14:textId="77777777" w:rsidR="00F41C39" w:rsidRPr="00FB74C4" w:rsidRDefault="00F41C39" w:rsidP="00FB74C4">
      <w:pPr>
        <w:spacing w:line="360" w:lineRule="auto"/>
        <w:jc w:val="center"/>
        <w:rPr>
          <w:rFonts w:ascii="Verdana" w:hAnsi="Verdana"/>
          <w:sz w:val="18"/>
          <w:szCs w:val="18"/>
        </w:rPr>
      </w:pPr>
    </w:p>
    <w:p w14:paraId="6C02815D" w14:textId="3D604DCA" w:rsidR="00F41C39" w:rsidRPr="00FB74C4" w:rsidRDefault="00F41C39" w:rsidP="00FB74C4">
      <w:pPr>
        <w:spacing w:line="36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FB74C4">
        <w:rPr>
          <w:rFonts w:ascii="Verdana" w:eastAsia="Times New Roman" w:hAnsi="Verdana" w:cs="Times New Roman"/>
          <w:sz w:val="18"/>
          <w:szCs w:val="18"/>
          <w:lang w:eastAsia="pl-PL"/>
        </w:rPr>
        <w:t>Analiza została sporządzona zgodnie z art. 83 Ustawy z dnia 11 września 2019 r. – Prawo zamówień publicznych (</w:t>
      </w:r>
      <w:r w:rsidR="00903026" w:rsidRPr="00FB74C4">
        <w:rPr>
          <w:rFonts w:ascii="Verdana" w:eastAsia="Times New Roman" w:hAnsi="Verdana" w:cs="Times New Roman"/>
          <w:sz w:val="18"/>
          <w:szCs w:val="18"/>
          <w:lang w:eastAsia="pl-PL"/>
        </w:rPr>
        <w:t xml:space="preserve">tekst jedn. - </w:t>
      </w:r>
      <w:r w:rsidRPr="00FB74C4">
        <w:rPr>
          <w:rFonts w:ascii="Verdana" w:eastAsia="Times New Roman" w:hAnsi="Verdana" w:cs="Times New Roman"/>
          <w:sz w:val="18"/>
          <w:szCs w:val="18"/>
          <w:lang w:eastAsia="pl-PL"/>
        </w:rPr>
        <w:t>Dz.U. z 2024</w:t>
      </w:r>
      <w:r w:rsidR="00903026" w:rsidRPr="00FB74C4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r.</w:t>
      </w:r>
      <w:r w:rsidRPr="00FB74C4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poz. 1320, z </w:t>
      </w:r>
      <w:proofErr w:type="spellStart"/>
      <w:r w:rsidRPr="00FB74C4">
        <w:rPr>
          <w:rFonts w:ascii="Verdana" w:eastAsia="Times New Roman" w:hAnsi="Verdana" w:cs="Times New Roman"/>
          <w:sz w:val="18"/>
          <w:szCs w:val="18"/>
          <w:lang w:eastAsia="pl-PL"/>
        </w:rPr>
        <w:t>późn</w:t>
      </w:r>
      <w:proofErr w:type="spellEnd"/>
      <w:r w:rsidRPr="00FB74C4">
        <w:rPr>
          <w:rFonts w:ascii="Verdana" w:eastAsia="Times New Roman" w:hAnsi="Verdana" w:cs="Times New Roman"/>
          <w:sz w:val="18"/>
          <w:szCs w:val="18"/>
          <w:lang w:eastAsia="pl-PL"/>
        </w:rPr>
        <w:t xml:space="preserve">. zm.) i stanowi załącznik do wniosku </w:t>
      </w:r>
      <w:r w:rsidR="00772100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FB74C4">
        <w:rPr>
          <w:rFonts w:ascii="Verdana" w:eastAsia="Times New Roman" w:hAnsi="Verdana" w:cs="Times New Roman"/>
          <w:sz w:val="18"/>
          <w:szCs w:val="18"/>
          <w:lang w:eastAsia="pl-PL"/>
        </w:rPr>
        <w:t>o wszczęcie postępowania o udzielenie zamówienia publicznego.</w:t>
      </w:r>
    </w:p>
    <w:p w14:paraId="21B19D9D" w14:textId="77777777" w:rsidR="00531C43" w:rsidRPr="00FB74C4" w:rsidRDefault="00531C43" w:rsidP="00FB74C4">
      <w:pPr>
        <w:spacing w:line="360" w:lineRule="auto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320D1FF7" w14:textId="0788CE49" w:rsidR="0002669F" w:rsidRPr="00FB74C4" w:rsidRDefault="0002669F" w:rsidP="00FB74C4">
      <w:pPr>
        <w:pStyle w:val="Nagwek1"/>
        <w:numPr>
          <w:ilvl w:val="0"/>
          <w:numId w:val="11"/>
        </w:numPr>
        <w:spacing w:before="0" w:after="0" w:line="360" w:lineRule="auto"/>
        <w:ind w:left="142" w:hanging="142"/>
        <w:rPr>
          <w:rFonts w:ascii="Verdana" w:hAnsi="Verdana"/>
          <w:sz w:val="18"/>
          <w:szCs w:val="18"/>
        </w:rPr>
      </w:pPr>
      <w:r w:rsidRPr="00FB74C4">
        <w:rPr>
          <w:rFonts w:ascii="Verdana" w:hAnsi="Verdana"/>
          <w:sz w:val="18"/>
          <w:szCs w:val="18"/>
        </w:rPr>
        <w:t xml:space="preserve">JEDNOSTKA </w:t>
      </w:r>
      <w:r w:rsidR="00903026" w:rsidRPr="00FB74C4">
        <w:rPr>
          <w:rFonts w:ascii="Verdana" w:hAnsi="Verdana"/>
          <w:sz w:val="18"/>
          <w:szCs w:val="18"/>
        </w:rPr>
        <w:t>organizacyjnA wnioskującA o udzielenie zamówienia publicznego</w:t>
      </w:r>
    </w:p>
    <w:p w14:paraId="3C900EAA" w14:textId="6E7093E0" w:rsidR="0002669F" w:rsidRPr="00FB74C4" w:rsidRDefault="0002669F" w:rsidP="005A2A24">
      <w:pPr>
        <w:spacing w:before="120" w:after="120" w:line="360" w:lineRule="auto"/>
        <w:rPr>
          <w:rFonts w:ascii="Verdana" w:hAnsi="Verdana"/>
          <w:sz w:val="18"/>
          <w:szCs w:val="18"/>
          <w:lang w:eastAsia="pl-PL"/>
        </w:rPr>
      </w:pPr>
      <w:r w:rsidRPr="00FB74C4">
        <w:rPr>
          <w:rFonts w:ascii="Verdana" w:hAnsi="Verdana" w:cs="Times New Roman"/>
          <w:sz w:val="18"/>
          <w:szCs w:val="18"/>
        </w:rPr>
        <w:t>.…………………………………………………………………………………………………………………………………………………………… .……………………………………………………………………………………………………………………………………………………………</w:t>
      </w:r>
    </w:p>
    <w:p w14:paraId="5C6476E7" w14:textId="736ED479" w:rsidR="00506717" w:rsidRPr="00FB74C4" w:rsidRDefault="00506717" w:rsidP="00FB74C4">
      <w:pPr>
        <w:pStyle w:val="Nagwek1"/>
        <w:numPr>
          <w:ilvl w:val="0"/>
          <w:numId w:val="11"/>
        </w:numPr>
        <w:spacing w:before="0" w:after="0" w:line="360" w:lineRule="auto"/>
        <w:ind w:left="142" w:hanging="142"/>
        <w:rPr>
          <w:rFonts w:ascii="Verdana" w:hAnsi="Verdana"/>
          <w:sz w:val="18"/>
          <w:szCs w:val="18"/>
        </w:rPr>
      </w:pPr>
      <w:r w:rsidRPr="00FB74C4">
        <w:rPr>
          <w:rFonts w:ascii="Verdana" w:hAnsi="Verdana"/>
          <w:sz w:val="18"/>
          <w:szCs w:val="18"/>
        </w:rPr>
        <w:t>PRZEDMIOT ZAMÓWIENIA</w:t>
      </w:r>
    </w:p>
    <w:p w14:paraId="2EC1E486" w14:textId="77777777" w:rsidR="002E49D9" w:rsidRDefault="00506717" w:rsidP="002E49D9">
      <w:pPr>
        <w:spacing w:before="120" w:line="360" w:lineRule="auto"/>
        <w:jc w:val="both"/>
        <w:rPr>
          <w:rFonts w:ascii="Verdana" w:hAnsi="Verdana" w:cs="Times New Roman"/>
          <w:sz w:val="18"/>
          <w:szCs w:val="18"/>
        </w:rPr>
      </w:pPr>
      <w:r w:rsidRPr="002E49D9">
        <w:rPr>
          <w:rFonts w:ascii="Verdana" w:hAnsi="Verdana" w:cs="Times New Roman"/>
          <w:b/>
          <w:sz w:val="18"/>
          <w:szCs w:val="18"/>
        </w:rPr>
        <w:t>Niniejsza Analiza potrzeb i wymagań d</w:t>
      </w:r>
      <w:r w:rsidR="009A79B2" w:rsidRPr="002E49D9">
        <w:rPr>
          <w:rFonts w:ascii="Verdana" w:hAnsi="Verdana" w:cs="Times New Roman"/>
          <w:b/>
          <w:sz w:val="18"/>
          <w:szCs w:val="18"/>
        </w:rPr>
        <w:t>otyczy zamówienia publicznego</w:t>
      </w:r>
      <w:r w:rsidR="00C979E5" w:rsidRPr="002E49D9">
        <w:rPr>
          <w:rFonts w:ascii="Verdana" w:hAnsi="Verdana" w:cs="Times New Roman"/>
          <w:b/>
          <w:sz w:val="18"/>
          <w:szCs w:val="18"/>
        </w:rPr>
        <w:t>, którego przedmiotem jest</w:t>
      </w:r>
      <w:r w:rsidRPr="002E49D9">
        <w:rPr>
          <w:rFonts w:ascii="Verdana" w:hAnsi="Verdana" w:cs="Times New Roman"/>
          <w:b/>
          <w:sz w:val="18"/>
          <w:szCs w:val="18"/>
        </w:rPr>
        <w:t>:</w:t>
      </w:r>
      <w:r w:rsidRPr="00FB74C4">
        <w:rPr>
          <w:rFonts w:ascii="Verdana" w:hAnsi="Verdana" w:cs="Times New Roman"/>
          <w:sz w:val="18"/>
          <w:szCs w:val="18"/>
        </w:rPr>
        <w:t xml:space="preserve"> </w:t>
      </w:r>
    </w:p>
    <w:p w14:paraId="4B6C12F8" w14:textId="73F89E57" w:rsidR="00506717" w:rsidRPr="00FB74C4" w:rsidRDefault="00AC7998" w:rsidP="002E49D9">
      <w:pPr>
        <w:spacing w:before="120" w:line="360" w:lineRule="auto"/>
        <w:jc w:val="both"/>
        <w:rPr>
          <w:rFonts w:ascii="Verdana" w:hAnsi="Verdana" w:cs="Times New Roman"/>
          <w:sz w:val="18"/>
          <w:szCs w:val="18"/>
        </w:rPr>
      </w:pPr>
      <w:r w:rsidRPr="00FB74C4">
        <w:rPr>
          <w:rFonts w:ascii="Verdana" w:hAnsi="Verdana" w:cs="Times New Roman"/>
          <w:sz w:val="18"/>
          <w:szCs w:val="18"/>
        </w:rPr>
        <w:t>………………</w:t>
      </w:r>
      <w:r w:rsidR="00506717" w:rsidRPr="00FB74C4">
        <w:rPr>
          <w:rFonts w:ascii="Verdana" w:hAnsi="Verdana" w:cs="Times New Roman"/>
          <w:sz w:val="18"/>
          <w:szCs w:val="18"/>
        </w:rPr>
        <w:t>……………………………………………………………………………………</w:t>
      </w:r>
      <w:r w:rsidR="002E49D9">
        <w:rPr>
          <w:rFonts w:ascii="Verdana" w:hAnsi="Verdana" w:cs="Times New Roman"/>
          <w:sz w:val="18"/>
          <w:szCs w:val="18"/>
        </w:rPr>
        <w:t>…………………………………..</w:t>
      </w:r>
      <w:r w:rsidR="00506717" w:rsidRPr="00FB74C4">
        <w:rPr>
          <w:rFonts w:ascii="Verdana" w:hAnsi="Verdana" w:cs="Times New Roman"/>
          <w:sz w:val="18"/>
          <w:szCs w:val="18"/>
        </w:rPr>
        <w:t>………………………</w:t>
      </w:r>
    </w:p>
    <w:p w14:paraId="61A7CEF2" w14:textId="1D82E65E" w:rsidR="00686A03" w:rsidRDefault="00686A03" w:rsidP="00FB74C4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2E49D9">
        <w:rPr>
          <w:rFonts w:ascii="Verdana" w:hAnsi="Verdana" w:cs="Times New Roman"/>
          <w:b/>
          <w:sz w:val="18"/>
          <w:szCs w:val="18"/>
        </w:rPr>
        <w:t>Orientacyjna wartość</w:t>
      </w:r>
      <w:r w:rsidR="00C979E5" w:rsidRPr="002E49D9">
        <w:rPr>
          <w:rFonts w:ascii="Verdana" w:hAnsi="Verdana" w:cs="Times New Roman"/>
          <w:b/>
          <w:sz w:val="18"/>
          <w:szCs w:val="18"/>
        </w:rPr>
        <w:t xml:space="preserve"> zamówienia netto</w:t>
      </w:r>
      <w:r w:rsidRPr="002E49D9">
        <w:rPr>
          <w:rFonts w:ascii="Verdana" w:hAnsi="Verdana" w:cs="Times New Roman"/>
          <w:b/>
          <w:sz w:val="18"/>
          <w:szCs w:val="18"/>
        </w:rPr>
        <w:t>:</w:t>
      </w:r>
      <w:r w:rsidRPr="00FB74C4">
        <w:rPr>
          <w:rFonts w:ascii="Verdana" w:hAnsi="Verdana" w:cs="Times New Roman"/>
          <w:sz w:val="18"/>
          <w:szCs w:val="18"/>
        </w:rPr>
        <w:t xml:space="preserve"> ……………………. </w:t>
      </w:r>
      <w:r w:rsidR="002E49D9" w:rsidRPr="00FB74C4">
        <w:rPr>
          <w:rFonts w:ascii="Verdana" w:hAnsi="Verdana" w:cs="Times New Roman"/>
          <w:sz w:val="18"/>
          <w:szCs w:val="18"/>
        </w:rPr>
        <w:t>Z</w:t>
      </w:r>
      <w:r w:rsidRPr="00FB74C4">
        <w:rPr>
          <w:rFonts w:ascii="Verdana" w:hAnsi="Verdana" w:cs="Times New Roman"/>
          <w:sz w:val="18"/>
          <w:szCs w:val="18"/>
        </w:rPr>
        <w:t>ł</w:t>
      </w:r>
    </w:p>
    <w:p w14:paraId="23DF6F0F" w14:textId="77777777" w:rsidR="002E49D9" w:rsidRPr="00FB74C4" w:rsidRDefault="002E49D9" w:rsidP="00FB74C4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</w:p>
    <w:p w14:paraId="2A403144" w14:textId="7BAEBE5D" w:rsidR="00315E37" w:rsidRPr="00FB74C4" w:rsidRDefault="00FB74C4" w:rsidP="00315E37">
      <w:pPr>
        <w:spacing w:after="120" w:line="360" w:lineRule="auto"/>
        <w:jc w:val="both"/>
        <w:rPr>
          <w:rFonts w:ascii="Verdana" w:hAnsi="Verdana" w:cs="Times New Roman"/>
          <w:sz w:val="18"/>
          <w:szCs w:val="18"/>
        </w:rPr>
      </w:pPr>
      <w:r w:rsidRPr="002E49D9">
        <w:rPr>
          <w:rFonts w:ascii="Verdana" w:hAnsi="Verdana" w:cs="Times New Roman"/>
          <w:b/>
          <w:sz w:val="18"/>
          <w:szCs w:val="18"/>
        </w:rPr>
        <w:t>Rodzaj zamówienia</w:t>
      </w:r>
      <w:r w:rsidRPr="00FB74C4">
        <w:rPr>
          <w:rFonts w:ascii="Verdana" w:hAnsi="Verdana" w:cs="Times New Roman"/>
          <w:sz w:val="18"/>
          <w:szCs w:val="18"/>
        </w:rPr>
        <w:t>:</w:t>
      </w:r>
      <w:r w:rsidR="00686A03" w:rsidRPr="00FB74C4">
        <w:rPr>
          <w:rFonts w:ascii="Verdana" w:hAnsi="Verdana" w:cs="Times New Roman"/>
          <w:sz w:val="18"/>
          <w:szCs w:val="18"/>
        </w:rPr>
        <w:t xml:space="preserve"> Dostawa / Usługa / Robota budowlana</w:t>
      </w:r>
    </w:p>
    <w:p w14:paraId="46BEEDF9" w14:textId="01CD1677" w:rsidR="009A79B2" w:rsidRPr="00FB74C4" w:rsidRDefault="00467BD2" w:rsidP="00FB74C4">
      <w:pPr>
        <w:pStyle w:val="Nagwek1"/>
        <w:numPr>
          <w:ilvl w:val="0"/>
          <w:numId w:val="11"/>
        </w:numPr>
        <w:spacing w:before="0" w:after="0" w:line="360" w:lineRule="auto"/>
        <w:ind w:left="142" w:hanging="142"/>
        <w:rPr>
          <w:rFonts w:ascii="Verdana" w:hAnsi="Verdana"/>
          <w:sz w:val="18"/>
          <w:szCs w:val="18"/>
        </w:rPr>
      </w:pPr>
      <w:r w:rsidRPr="00FB74C4">
        <w:rPr>
          <w:rFonts w:ascii="Verdana" w:hAnsi="Verdana"/>
          <w:sz w:val="18"/>
          <w:szCs w:val="18"/>
        </w:rPr>
        <w:t xml:space="preserve">Możliwość zaspokojenia potrzeb z wykorzystaniem zasobów </w:t>
      </w:r>
      <w:r w:rsidR="00531C43" w:rsidRPr="00FB74C4">
        <w:rPr>
          <w:rFonts w:ascii="Verdana" w:hAnsi="Verdana"/>
          <w:sz w:val="18"/>
          <w:szCs w:val="18"/>
        </w:rPr>
        <w:br/>
      </w:r>
      <w:r w:rsidRPr="00FB74C4">
        <w:rPr>
          <w:rFonts w:ascii="Verdana" w:hAnsi="Verdana"/>
          <w:sz w:val="18"/>
          <w:szCs w:val="18"/>
        </w:rPr>
        <w:t>własnych zamawiającego</w:t>
      </w:r>
    </w:p>
    <w:p w14:paraId="406083F3" w14:textId="29377A5D" w:rsidR="009A79B2" w:rsidRPr="002E49D9" w:rsidRDefault="0024560A" w:rsidP="00772100">
      <w:pPr>
        <w:pStyle w:val="Tekstpodstawowy"/>
        <w:spacing w:before="120" w:line="360" w:lineRule="auto"/>
        <w:jc w:val="both"/>
        <w:rPr>
          <w:rFonts w:ascii="Verdana" w:hAnsi="Verdana"/>
          <w:b/>
          <w:sz w:val="18"/>
          <w:szCs w:val="18"/>
        </w:rPr>
      </w:pPr>
      <w:r w:rsidRPr="002E49D9">
        <w:rPr>
          <w:rFonts w:ascii="Verdana" w:hAnsi="Verdana"/>
          <w:b/>
          <w:iCs/>
          <w:sz w:val="18"/>
          <w:szCs w:val="18"/>
        </w:rPr>
        <w:t xml:space="preserve">Czy istnieje </w:t>
      </w:r>
      <w:r w:rsidR="009A79B2" w:rsidRPr="002E49D9">
        <w:rPr>
          <w:rFonts w:ascii="Verdana" w:hAnsi="Verdana"/>
          <w:b/>
          <w:iCs/>
          <w:sz w:val="18"/>
          <w:szCs w:val="18"/>
        </w:rPr>
        <w:t>możliwoś</w:t>
      </w:r>
      <w:r w:rsidRPr="002E49D9">
        <w:rPr>
          <w:rFonts w:ascii="Verdana" w:hAnsi="Verdana"/>
          <w:b/>
          <w:iCs/>
          <w:sz w:val="18"/>
          <w:szCs w:val="18"/>
        </w:rPr>
        <w:t>ć</w:t>
      </w:r>
      <w:r w:rsidR="009A79B2" w:rsidRPr="002E49D9">
        <w:rPr>
          <w:rFonts w:ascii="Verdana" w:hAnsi="Verdana"/>
          <w:b/>
          <w:iCs/>
          <w:sz w:val="18"/>
          <w:szCs w:val="18"/>
        </w:rPr>
        <w:t xml:space="preserve"> zaspokojenia zidentyfikowanych potrzeb z wykorzystaniem zasobów własnych Zamawiającego</w:t>
      </w:r>
      <w:r w:rsidRPr="002E49D9">
        <w:rPr>
          <w:rFonts w:ascii="Verdana" w:hAnsi="Verdana"/>
          <w:b/>
          <w:sz w:val="18"/>
          <w:szCs w:val="18"/>
        </w:rPr>
        <w:t>?</w:t>
      </w:r>
    </w:p>
    <w:p w14:paraId="50CCFFE6" w14:textId="12E8331C" w:rsidR="00C04DAA" w:rsidRPr="00FB74C4" w:rsidRDefault="00153B33" w:rsidP="00FB74C4">
      <w:pPr>
        <w:pStyle w:val="Tekstpodstawowy"/>
        <w:spacing w:line="360" w:lineRule="auto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b/>
            <w:iCs/>
            <w:sz w:val="18"/>
            <w:szCs w:val="18"/>
          </w:rPr>
          <w:id w:val="-135731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DAA" w:rsidRPr="00FB74C4">
            <w:rPr>
              <w:rFonts w:ascii="Segoe UI Symbol" w:eastAsia="MS Gothic" w:hAnsi="Segoe UI Symbol" w:cs="Segoe UI Symbol"/>
              <w:b/>
              <w:iCs/>
              <w:sz w:val="18"/>
              <w:szCs w:val="18"/>
            </w:rPr>
            <w:t>☐</w:t>
          </w:r>
        </w:sdtContent>
      </w:sdt>
      <w:r w:rsidR="00C04DAA" w:rsidRPr="00FB74C4">
        <w:rPr>
          <w:rFonts w:ascii="Verdana" w:hAnsi="Verdana"/>
          <w:sz w:val="18"/>
          <w:szCs w:val="18"/>
        </w:rPr>
        <w:t xml:space="preserve"> nie istnieje</w:t>
      </w:r>
    </w:p>
    <w:p w14:paraId="2566A0B7" w14:textId="38643005" w:rsidR="00C04DAA" w:rsidRDefault="00C04DAA" w:rsidP="00FB74C4">
      <w:pPr>
        <w:pStyle w:val="Tekstpodstawowy"/>
        <w:spacing w:line="360" w:lineRule="auto"/>
        <w:jc w:val="both"/>
        <w:rPr>
          <w:rFonts w:ascii="Verdana" w:hAnsi="Verdana"/>
          <w:sz w:val="18"/>
          <w:szCs w:val="18"/>
        </w:rPr>
      </w:pPr>
      <w:r w:rsidRPr="00FB74C4">
        <w:rPr>
          <w:rFonts w:ascii="Verdana" w:hAnsi="Verdana"/>
          <w:sz w:val="18"/>
          <w:szCs w:val="18"/>
        </w:rPr>
        <w:t xml:space="preserve">Jeżeli nie istnieje - wskazać przyczyny </w:t>
      </w:r>
      <w:r w:rsidRPr="002E49D9">
        <w:rPr>
          <w:rFonts w:ascii="Verdana" w:hAnsi="Verdana"/>
          <w:sz w:val="16"/>
          <w:szCs w:val="16"/>
        </w:rPr>
        <w:t>(</w:t>
      </w:r>
      <w:r w:rsidRPr="002E49D9">
        <w:rPr>
          <w:rFonts w:ascii="Verdana" w:hAnsi="Verdana"/>
          <w:i/>
          <w:sz w:val="16"/>
          <w:szCs w:val="16"/>
        </w:rPr>
        <w:t>np. brak kadry, brak infrastruktury, brak sprzętu lub aparatury, brak uprawnień, ograniczenia czasowe, inne</w:t>
      </w:r>
      <w:r w:rsidRPr="002E49D9">
        <w:rPr>
          <w:rFonts w:ascii="Verdana" w:hAnsi="Verdana"/>
          <w:sz w:val="16"/>
          <w:szCs w:val="16"/>
        </w:rPr>
        <w:t>):</w:t>
      </w:r>
      <w:r w:rsidRPr="00FB74C4">
        <w:rPr>
          <w:rFonts w:ascii="Verdana" w:hAnsi="Verdana"/>
          <w:sz w:val="18"/>
          <w:szCs w:val="18"/>
        </w:rPr>
        <w:t xml:space="preserve"> …………</w:t>
      </w:r>
      <w:r w:rsidR="002E49D9">
        <w:rPr>
          <w:rFonts w:ascii="Verdana" w:hAnsi="Verdana"/>
          <w:sz w:val="18"/>
          <w:szCs w:val="18"/>
        </w:rPr>
        <w:t>………………………………..</w:t>
      </w:r>
      <w:r w:rsidRPr="00FB74C4">
        <w:rPr>
          <w:rFonts w:ascii="Verdana" w:hAnsi="Verdana"/>
          <w:sz w:val="18"/>
          <w:szCs w:val="18"/>
        </w:rPr>
        <w:t>………</w:t>
      </w:r>
      <w:r w:rsidR="00484F4A" w:rsidRPr="00FB74C4">
        <w:rPr>
          <w:rFonts w:ascii="Verdana" w:hAnsi="Verdana"/>
          <w:sz w:val="18"/>
          <w:szCs w:val="18"/>
        </w:rPr>
        <w:t>………………………………</w:t>
      </w:r>
      <w:r w:rsidRPr="00FB74C4">
        <w:rPr>
          <w:rFonts w:ascii="Verdana" w:hAnsi="Verdana"/>
          <w:sz w:val="18"/>
          <w:szCs w:val="18"/>
        </w:rPr>
        <w:t>…………….</w:t>
      </w:r>
      <w:r w:rsidR="00484F4A" w:rsidRPr="00FB74C4">
        <w:rPr>
          <w:rFonts w:ascii="Verdana" w:hAnsi="Verdana"/>
          <w:sz w:val="18"/>
          <w:szCs w:val="18"/>
        </w:rPr>
        <w:t>.</w:t>
      </w:r>
    </w:p>
    <w:p w14:paraId="2028B45C" w14:textId="77777777" w:rsidR="002E49D9" w:rsidRDefault="002E49D9" w:rsidP="00FB74C4">
      <w:pPr>
        <w:pStyle w:val="Tekstpodstawowy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977DF49" w14:textId="6C4F2E80" w:rsidR="00717642" w:rsidRPr="00FB74C4" w:rsidRDefault="00153B33" w:rsidP="00FB74C4">
      <w:pPr>
        <w:pStyle w:val="Tekstpodstawowy"/>
        <w:spacing w:line="360" w:lineRule="auto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b/>
            <w:iCs/>
            <w:sz w:val="18"/>
            <w:szCs w:val="18"/>
          </w:rPr>
          <w:id w:val="-1222447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642" w:rsidRPr="00FB74C4">
            <w:rPr>
              <w:rFonts w:ascii="Segoe UI Symbol" w:eastAsia="MS Gothic" w:hAnsi="Segoe UI Symbol" w:cs="Segoe UI Symbol"/>
              <w:b/>
              <w:iCs/>
              <w:sz w:val="18"/>
              <w:szCs w:val="18"/>
            </w:rPr>
            <w:t>☐</w:t>
          </w:r>
        </w:sdtContent>
      </w:sdt>
      <w:r w:rsidR="00717642" w:rsidRPr="00FB74C4">
        <w:rPr>
          <w:rFonts w:ascii="Verdana" w:hAnsi="Verdana"/>
          <w:sz w:val="18"/>
          <w:szCs w:val="18"/>
        </w:rPr>
        <w:t xml:space="preserve"> i</w:t>
      </w:r>
      <w:r w:rsidR="00121764" w:rsidRPr="00FB74C4">
        <w:rPr>
          <w:rFonts w:ascii="Verdana" w:hAnsi="Verdana"/>
          <w:sz w:val="18"/>
          <w:szCs w:val="18"/>
        </w:rPr>
        <w:t>stnieje</w:t>
      </w:r>
    </w:p>
    <w:p w14:paraId="51569FCA" w14:textId="77777777" w:rsidR="00C04DAA" w:rsidRPr="00FB74C4" w:rsidRDefault="00C04DAA" w:rsidP="00FB74C4">
      <w:pPr>
        <w:pStyle w:val="Tekstpodstawowy"/>
        <w:spacing w:line="360" w:lineRule="auto"/>
        <w:jc w:val="both"/>
        <w:rPr>
          <w:rFonts w:ascii="Verdana" w:hAnsi="Verdana"/>
          <w:sz w:val="18"/>
          <w:szCs w:val="18"/>
        </w:rPr>
      </w:pPr>
      <w:r w:rsidRPr="00FB74C4">
        <w:rPr>
          <w:rFonts w:ascii="Verdana" w:hAnsi="Verdana"/>
          <w:sz w:val="18"/>
          <w:szCs w:val="18"/>
        </w:rPr>
        <w:t>Jeżeli istnieje - należy określić co najmniej:</w:t>
      </w:r>
    </w:p>
    <w:p w14:paraId="739CF02B" w14:textId="40C70D42" w:rsidR="00772100" w:rsidRDefault="00C04DAA" w:rsidP="00FB74C4">
      <w:pPr>
        <w:pStyle w:val="Tekstpodstawowy"/>
        <w:numPr>
          <w:ilvl w:val="0"/>
          <w:numId w:val="17"/>
        </w:numPr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FB74C4">
        <w:rPr>
          <w:rFonts w:ascii="Verdana" w:hAnsi="Verdana"/>
          <w:sz w:val="18"/>
          <w:szCs w:val="18"/>
        </w:rPr>
        <w:t xml:space="preserve">zasoby własne, które zostaną wykorzystane: …………………………………………………………………………………. </w:t>
      </w:r>
    </w:p>
    <w:p w14:paraId="41F9F403" w14:textId="1BE7664C" w:rsidR="00772100" w:rsidRDefault="00C04DAA" w:rsidP="00FB74C4">
      <w:pPr>
        <w:pStyle w:val="Tekstpodstawowy"/>
        <w:numPr>
          <w:ilvl w:val="0"/>
          <w:numId w:val="17"/>
        </w:numPr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772100">
        <w:rPr>
          <w:rFonts w:ascii="Verdana" w:hAnsi="Verdana"/>
          <w:sz w:val="18"/>
          <w:szCs w:val="18"/>
        </w:rPr>
        <w:t xml:space="preserve">przewidywane korzyści z wykorzystania zasobów własnych do zaspokojenia potrzeby </w:t>
      </w:r>
      <w:r w:rsidR="00192A3F" w:rsidRPr="00772100">
        <w:rPr>
          <w:rFonts w:ascii="Verdana" w:hAnsi="Verdana"/>
          <w:sz w:val="18"/>
          <w:szCs w:val="18"/>
        </w:rPr>
        <w:t>Z</w:t>
      </w:r>
      <w:r w:rsidRPr="00772100">
        <w:rPr>
          <w:rFonts w:ascii="Verdana" w:hAnsi="Verdana"/>
          <w:sz w:val="18"/>
          <w:szCs w:val="18"/>
        </w:rPr>
        <w:t>amawiającego: ………………………………………………………………………………………………</w:t>
      </w:r>
      <w:r w:rsidR="00772100">
        <w:rPr>
          <w:rFonts w:ascii="Verdana" w:hAnsi="Verdana"/>
          <w:sz w:val="18"/>
          <w:szCs w:val="18"/>
        </w:rPr>
        <w:t>………….</w:t>
      </w:r>
      <w:r w:rsidRPr="00772100">
        <w:rPr>
          <w:rFonts w:ascii="Verdana" w:hAnsi="Verdana"/>
          <w:sz w:val="18"/>
          <w:szCs w:val="18"/>
        </w:rPr>
        <w:t>……..……………</w:t>
      </w:r>
      <w:r w:rsidR="00BD18A4">
        <w:rPr>
          <w:rFonts w:ascii="Verdana" w:hAnsi="Verdana"/>
          <w:sz w:val="18"/>
          <w:szCs w:val="18"/>
        </w:rPr>
        <w:t>.</w:t>
      </w:r>
    </w:p>
    <w:p w14:paraId="6377E655" w14:textId="7EC9B9BC" w:rsidR="00772100" w:rsidRDefault="00C04DAA" w:rsidP="00FB74C4">
      <w:pPr>
        <w:pStyle w:val="Tekstpodstawowy"/>
        <w:numPr>
          <w:ilvl w:val="0"/>
          <w:numId w:val="17"/>
        </w:numPr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772100">
        <w:rPr>
          <w:rFonts w:ascii="Verdana" w:hAnsi="Verdana"/>
          <w:sz w:val="18"/>
          <w:szCs w:val="18"/>
        </w:rPr>
        <w:t>czas, w którym istnieje możliwość wykorzystania zasobów własnych: ………</w:t>
      </w:r>
      <w:r w:rsidR="00772100">
        <w:rPr>
          <w:rFonts w:ascii="Verdana" w:hAnsi="Verdana"/>
          <w:sz w:val="18"/>
          <w:szCs w:val="18"/>
        </w:rPr>
        <w:t>…………………………………</w:t>
      </w:r>
      <w:r w:rsidR="00BD18A4">
        <w:rPr>
          <w:rFonts w:ascii="Verdana" w:hAnsi="Verdana"/>
          <w:sz w:val="18"/>
          <w:szCs w:val="18"/>
        </w:rPr>
        <w:t>.</w:t>
      </w:r>
    </w:p>
    <w:p w14:paraId="7F0AC95C" w14:textId="7C5FB5AD" w:rsidR="00772100" w:rsidRDefault="00484F4A" w:rsidP="00FB74C4">
      <w:pPr>
        <w:pStyle w:val="Tekstpodstawowy"/>
        <w:numPr>
          <w:ilvl w:val="0"/>
          <w:numId w:val="17"/>
        </w:numPr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772100">
        <w:rPr>
          <w:rFonts w:ascii="Verdana" w:hAnsi="Verdana"/>
          <w:sz w:val="18"/>
          <w:szCs w:val="18"/>
        </w:rPr>
        <w:t>koszty jakie Zamawiający musiałby ponieść przy wykorzystaniu zasobów własnych</w:t>
      </w:r>
      <w:r w:rsidR="00BD18A4">
        <w:rPr>
          <w:rFonts w:ascii="Verdana" w:hAnsi="Verdana"/>
          <w:sz w:val="18"/>
          <w:szCs w:val="18"/>
        </w:rPr>
        <w:t>: ………………….</w:t>
      </w:r>
    </w:p>
    <w:p w14:paraId="5CD08FEE" w14:textId="5BDBC88E" w:rsidR="00192A3F" w:rsidRPr="00772100" w:rsidRDefault="00192A3F" w:rsidP="00FB74C4">
      <w:pPr>
        <w:pStyle w:val="Tekstpodstawowy"/>
        <w:numPr>
          <w:ilvl w:val="0"/>
          <w:numId w:val="17"/>
        </w:numPr>
        <w:spacing w:line="36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772100">
        <w:rPr>
          <w:rFonts w:ascii="Verdana" w:hAnsi="Verdana"/>
          <w:sz w:val="18"/>
          <w:szCs w:val="18"/>
        </w:rPr>
        <w:t>ryzyka wykorzystania zasobów własnych: …………………………………………………………………………………………</w:t>
      </w:r>
    </w:p>
    <w:p w14:paraId="1872B40F" w14:textId="77777777" w:rsidR="00106610" w:rsidRPr="00FB74C4" w:rsidRDefault="00106610" w:rsidP="00FB74C4">
      <w:pPr>
        <w:pStyle w:val="Tekstpodstawowy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4F189B7" w14:textId="1504B6CF" w:rsidR="0053076C" w:rsidRPr="00FB74C4" w:rsidRDefault="002476C6" w:rsidP="00FB74C4">
      <w:pPr>
        <w:pStyle w:val="Nagwek1"/>
        <w:numPr>
          <w:ilvl w:val="0"/>
          <w:numId w:val="11"/>
        </w:numPr>
        <w:spacing w:before="0" w:after="0" w:line="360" w:lineRule="auto"/>
        <w:ind w:left="142" w:hanging="142"/>
        <w:rPr>
          <w:rFonts w:ascii="Verdana" w:hAnsi="Verdana"/>
          <w:sz w:val="18"/>
          <w:szCs w:val="18"/>
        </w:rPr>
      </w:pPr>
      <w:r w:rsidRPr="00FB74C4">
        <w:rPr>
          <w:rFonts w:ascii="Verdana" w:hAnsi="Verdana"/>
          <w:sz w:val="18"/>
          <w:szCs w:val="18"/>
        </w:rPr>
        <w:t>ROZEZNANIE RYNKU</w:t>
      </w:r>
      <w:r w:rsidR="00B94DEF" w:rsidRPr="00FB74C4">
        <w:rPr>
          <w:rFonts w:ascii="Verdana" w:hAnsi="Verdana"/>
          <w:sz w:val="18"/>
          <w:szCs w:val="18"/>
        </w:rPr>
        <w:t xml:space="preserve"> </w:t>
      </w:r>
    </w:p>
    <w:p w14:paraId="070C0772" w14:textId="3AB39BD0" w:rsidR="001A682B" w:rsidRDefault="00894A18" w:rsidP="00FB74C4">
      <w:pPr>
        <w:pStyle w:val="Akapitzlist"/>
        <w:numPr>
          <w:ilvl w:val="0"/>
          <w:numId w:val="10"/>
        </w:numPr>
        <w:spacing w:before="120" w:line="360" w:lineRule="auto"/>
        <w:ind w:left="284" w:hanging="284"/>
        <w:jc w:val="both"/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</w:pPr>
      <w:r w:rsidRPr="00FB74C4"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  <w:t xml:space="preserve">Rozeznanie rynku w </w:t>
      </w:r>
      <w:r w:rsidR="00F21C2F" w:rsidRPr="00FB74C4"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  <w:t xml:space="preserve">aspekcie </w:t>
      </w:r>
      <w:r w:rsidRPr="00FB74C4">
        <w:rPr>
          <w:rFonts w:ascii="Verdana" w:eastAsia="Times New Roman" w:hAnsi="Verdana" w:cs="Times New Roman"/>
          <w:b/>
          <w:bCs/>
          <w:iCs/>
          <w:sz w:val="18"/>
          <w:szCs w:val="18"/>
          <w:lang w:eastAsia="pl-PL"/>
        </w:rPr>
        <w:t>alternatywnych środków</w:t>
      </w:r>
      <w:r w:rsidRPr="00FB74C4"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  <w:t xml:space="preserve"> zaspokojenia zidentyfikowan</w:t>
      </w:r>
      <w:r w:rsidR="00F21C2F" w:rsidRPr="00FB74C4"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  <w:t>ych</w:t>
      </w:r>
      <w:r w:rsidRPr="00FB74C4"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  <w:t xml:space="preserve"> potrzeb </w:t>
      </w:r>
      <w:r w:rsidRPr="002E49D9">
        <w:rPr>
          <w:rFonts w:ascii="Verdana" w:eastAsia="Times New Roman" w:hAnsi="Verdana" w:cs="Times New Roman"/>
          <w:bCs/>
          <w:i/>
          <w:iCs/>
          <w:sz w:val="16"/>
          <w:szCs w:val="16"/>
          <w:lang w:eastAsia="pl-PL"/>
        </w:rPr>
        <w:t xml:space="preserve">(tj. w sposób inny niż przy udziale środków własnych </w:t>
      </w:r>
      <w:r w:rsidR="00602A09" w:rsidRPr="002E49D9">
        <w:rPr>
          <w:rFonts w:ascii="Verdana" w:eastAsia="Times New Roman" w:hAnsi="Verdana" w:cs="Times New Roman"/>
          <w:bCs/>
          <w:i/>
          <w:iCs/>
          <w:sz w:val="16"/>
          <w:szCs w:val="16"/>
          <w:lang w:eastAsia="pl-PL"/>
        </w:rPr>
        <w:t>albo</w:t>
      </w:r>
      <w:r w:rsidRPr="002E49D9">
        <w:rPr>
          <w:rFonts w:ascii="Verdana" w:eastAsia="Times New Roman" w:hAnsi="Verdana" w:cs="Times New Roman"/>
          <w:bCs/>
          <w:i/>
          <w:iCs/>
          <w:sz w:val="16"/>
          <w:szCs w:val="16"/>
          <w:lang w:eastAsia="pl-PL"/>
        </w:rPr>
        <w:t xml:space="preserve"> poprzez przeprowadzenie postępowania </w:t>
      </w:r>
      <w:r w:rsidR="002E49D9">
        <w:rPr>
          <w:rFonts w:ascii="Verdana" w:eastAsia="Times New Roman" w:hAnsi="Verdana" w:cs="Times New Roman"/>
          <w:bCs/>
          <w:i/>
          <w:iCs/>
          <w:sz w:val="16"/>
          <w:szCs w:val="16"/>
          <w:lang w:eastAsia="pl-PL"/>
        </w:rPr>
        <w:br/>
      </w:r>
      <w:r w:rsidRPr="002E49D9">
        <w:rPr>
          <w:rFonts w:ascii="Verdana" w:eastAsia="Times New Roman" w:hAnsi="Verdana" w:cs="Times New Roman"/>
          <w:bCs/>
          <w:i/>
          <w:iCs/>
          <w:sz w:val="16"/>
          <w:szCs w:val="16"/>
          <w:lang w:eastAsia="pl-PL"/>
        </w:rPr>
        <w:t>o udzielenie zamówienia publicznego)</w:t>
      </w:r>
      <w:r w:rsidRPr="00FB74C4"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  <w:t>:</w:t>
      </w:r>
    </w:p>
    <w:p w14:paraId="05F384FC" w14:textId="77777777" w:rsidR="001A682B" w:rsidRDefault="001A682B" w:rsidP="001A682B">
      <w:pPr>
        <w:pStyle w:val="Akapitzlist"/>
        <w:spacing w:before="120" w:line="360" w:lineRule="auto"/>
        <w:ind w:left="284"/>
        <w:jc w:val="both"/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</w:pPr>
    </w:p>
    <w:p w14:paraId="6A415D3C" w14:textId="77777777" w:rsidR="001A682B" w:rsidRDefault="001A682B" w:rsidP="001A682B">
      <w:pPr>
        <w:pStyle w:val="Akapitzlist"/>
        <w:spacing w:before="120" w:line="360" w:lineRule="auto"/>
        <w:ind w:left="284"/>
        <w:jc w:val="both"/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</w:pPr>
    </w:p>
    <w:p w14:paraId="345F1240" w14:textId="4FE33147" w:rsidR="001B5F3A" w:rsidRPr="001A682B" w:rsidRDefault="006947FC" w:rsidP="001A682B">
      <w:pPr>
        <w:pStyle w:val="Akapitzlist"/>
        <w:spacing w:before="120" w:line="360" w:lineRule="auto"/>
        <w:ind w:left="0"/>
        <w:jc w:val="both"/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</w:pPr>
      <w:r>
        <w:rPr>
          <w:rFonts w:ascii="Verdana" w:hAnsi="Verdana"/>
          <w:sz w:val="18"/>
          <w:szCs w:val="18"/>
        </w:rPr>
        <w:t>Alternatywny</w:t>
      </w:r>
      <w:r w:rsidR="001B5F3A" w:rsidRPr="001A682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środek</w:t>
      </w:r>
      <w:r w:rsidR="00552641" w:rsidRPr="001A682B">
        <w:rPr>
          <w:rFonts w:ascii="Verdana" w:hAnsi="Verdana"/>
          <w:sz w:val="18"/>
          <w:szCs w:val="18"/>
        </w:rPr>
        <w:t xml:space="preserve"> </w:t>
      </w:r>
      <w:r w:rsidR="001B5F3A" w:rsidRPr="001A682B">
        <w:rPr>
          <w:rFonts w:ascii="Verdana" w:hAnsi="Verdana"/>
          <w:sz w:val="18"/>
          <w:szCs w:val="18"/>
        </w:rPr>
        <w:t>zaspokojenia potrzeby</w:t>
      </w:r>
      <w:r w:rsidR="00602A09" w:rsidRPr="001A682B">
        <w:rPr>
          <w:rFonts w:ascii="Verdana" w:hAnsi="Verdana"/>
          <w:sz w:val="18"/>
          <w:szCs w:val="18"/>
        </w:rPr>
        <w:t xml:space="preserve"> </w:t>
      </w:r>
      <w:r w:rsidR="00602A09" w:rsidRPr="002E49D9">
        <w:rPr>
          <w:rFonts w:ascii="Verdana" w:hAnsi="Verdana"/>
          <w:sz w:val="16"/>
          <w:szCs w:val="16"/>
        </w:rPr>
        <w:t>(</w:t>
      </w:r>
      <w:r w:rsidR="00602A09" w:rsidRPr="002E49D9">
        <w:rPr>
          <w:rFonts w:ascii="Verdana" w:hAnsi="Verdana"/>
          <w:i/>
          <w:sz w:val="16"/>
          <w:szCs w:val="16"/>
        </w:rPr>
        <w:t>np. partnerstwo publiczno-prawne, koncesja, inne formy współpracy lub finansowania</w:t>
      </w:r>
      <w:r w:rsidR="00602A09" w:rsidRPr="002E49D9">
        <w:rPr>
          <w:rFonts w:ascii="Verdana" w:hAnsi="Verdana"/>
          <w:sz w:val="16"/>
          <w:szCs w:val="16"/>
        </w:rPr>
        <w:t>)</w:t>
      </w:r>
      <w:r w:rsidR="001B5F3A" w:rsidRPr="002E49D9">
        <w:rPr>
          <w:rFonts w:ascii="Verdana" w:hAnsi="Verdana"/>
          <w:sz w:val="16"/>
          <w:szCs w:val="16"/>
        </w:rPr>
        <w:t>:</w:t>
      </w:r>
      <w:r w:rsidR="001B5F3A" w:rsidRPr="001A682B">
        <w:rPr>
          <w:rFonts w:ascii="Verdana" w:hAnsi="Verdana"/>
          <w:sz w:val="18"/>
          <w:szCs w:val="18"/>
        </w:rPr>
        <w:t xml:space="preserve"> </w:t>
      </w:r>
    </w:p>
    <w:p w14:paraId="6619B323" w14:textId="77777777" w:rsidR="00842401" w:rsidRPr="00FB74C4" w:rsidRDefault="00153B33" w:rsidP="00FB74C4">
      <w:pPr>
        <w:spacing w:line="360" w:lineRule="auto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b/>
            <w:iCs/>
            <w:sz w:val="18"/>
            <w:szCs w:val="18"/>
          </w:rPr>
          <w:id w:val="493918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401" w:rsidRPr="00FB74C4">
            <w:rPr>
              <w:rFonts w:ascii="Segoe UI Symbol" w:hAnsi="Segoe UI Symbol" w:cs="Segoe UI Symbol"/>
              <w:b/>
              <w:iCs/>
              <w:sz w:val="18"/>
              <w:szCs w:val="18"/>
            </w:rPr>
            <w:t>☐</w:t>
          </w:r>
        </w:sdtContent>
      </w:sdt>
      <w:r w:rsidR="00842401" w:rsidRPr="00FB74C4">
        <w:rPr>
          <w:rFonts w:ascii="Verdana" w:hAnsi="Verdana"/>
          <w:sz w:val="18"/>
          <w:szCs w:val="18"/>
        </w:rPr>
        <w:t xml:space="preserve"> nie istnieje</w:t>
      </w:r>
    </w:p>
    <w:p w14:paraId="33CF8934" w14:textId="012B6CD8" w:rsidR="00077E5D" w:rsidRPr="00FB74C4" w:rsidRDefault="00153B33" w:rsidP="00FB74C4">
      <w:pPr>
        <w:pStyle w:val="Tekstpodstawowy"/>
        <w:spacing w:line="360" w:lineRule="auto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b/>
            <w:iCs/>
            <w:sz w:val="18"/>
            <w:szCs w:val="18"/>
          </w:rPr>
          <w:id w:val="98531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2401" w:rsidRPr="00FB74C4">
            <w:rPr>
              <w:rFonts w:ascii="Segoe UI Symbol" w:eastAsia="MS Gothic" w:hAnsi="Segoe UI Symbol" w:cs="Segoe UI Symbol"/>
              <w:b/>
              <w:iCs/>
              <w:sz w:val="18"/>
              <w:szCs w:val="18"/>
            </w:rPr>
            <w:t>☐</w:t>
          </w:r>
        </w:sdtContent>
      </w:sdt>
      <w:r w:rsidR="00077E5D" w:rsidRPr="00FB74C4">
        <w:rPr>
          <w:rFonts w:ascii="Verdana" w:hAnsi="Verdana"/>
          <w:sz w:val="18"/>
          <w:szCs w:val="18"/>
        </w:rPr>
        <w:t xml:space="preserve"> istnieje</w:t>
      </w:r>
    </w:p>
    <w:p w14:paraId="5A96EEDB" w14:textId="74C4EEAC" w:rsidR="00B94DEF" w:rsidRPr="00FB74C4" w:rsidRDefault="00842401" w:rsidP="00FB74C4">
      <w:pPr>
        <w:pStyle w:val="Tekstpodstawowy"/>
        <w:spacing w:line="360" w:lineRule="auto"/>
        <w:jc w:val="both"/>
        <w:rPr>
          <w:rFonts w:ascii="Verdana" w:eastAsia="MS Gothic" w:hAnsi="Verdana" w:cs="Calibri"/>
          <w:iCs/>
          <w:sz w:val="18"/>
          <w:szCs w:val="18"/>
        </w:rPr>
      </w:pPr>
      <w:r w:rsidRPr="00FB74C4">
        <w:rPr>
          <w:rFonts w:ascii="Verdana" w:eastAsia="MS Gothic" w:hAnsi="Verdana" w:cs="Calibri"/>
          <w:iCs/>
          <w:sz w:val="18"/>
          <w:szCs w:val="18"/>
        </w:rPr>
        <w:t>W</w:t>
      </w:r>
      <w:r w:rsidR="00B94DEF" w:rsidRPr="00FB74C4">
        <w:rPr>
          <w:rFonts w:ascii="Verdana" w:eastAsia="MS Gothic" w:hAnsi="Verdana" w:cs="Calibri"/>
          <w:iCs/>
          <w:sz w:val="18"/>
          <w:szCs w:val="18"/>
        </w:rPr>
        <w:t xml:space="preserve"> przypadku gdy istnieje alternatywny </w:t>
      </w:r>
      <w:r w:rsidR="00552641" w:rsidRPr="00FB74C4">
        <w:rPr>
          <w:rFonts w:ascii="Verdana" w:eastAsia="MS Gothic" w:hAnsi="Verdana" w:cs="Calibri"/>
          <w:iCs/>
          <w:sz w:val="18"/>
          <w:szCs w:val="18"/>
        </w:rPr>
        <w:t>środek</w:t>
      </w:r>
      <w:r w:rsidR="00B94DEF" w:rsidRPr="00FB74C4">
        <w:rPr>
          <w:rFonts w:ascii="Verdana" w:eastAsia="MS Gothic" w:hAnsi="Verdana" w:cs="Calibri"/>
          <w:iCs/>
          <w:sz w:val="18"/>
          <w:szCs w:val="18"/>
        </w:rPr>
        <w:t>, należy wskazać</w:t>
      </w:r>
      <w:r w:rsidRPr="00FB74C4">
        <w:rPr>
          <w:rFonts w:ascii="Verdana" w:eastAsia="MS Gothic" w:hAnsi="Verdana" w:cs="Calibri"/>
          <w:iCs/>
          <w:sz w:val="18"/>
          <w:szCs w:val="18"/>
        </w:rPr>
        <w:t>:</w:t>
      </w:r>
    </w:p>
    <w:p w14:paraId="6B563673" w14:textId="13F484D4" w:rsidR="00B94DEF" w:rsidRPr="00FB74C4" w:rsidRDefault="00842401" w:rsidP="00FB74C4">
      <w:pPr>
        <w:pStyle w:val="Tekstpodstawowy"/>
        <w:spacing w:line="360" w:lineRule="auto"/>
        <w:jc w:val="both"/>
        <w:rPr>
          <w:rFonts w:ascii="Verdana" w:eastAsia="MS Gothic" w:hAnsi="Verdana" w:cs="Calibri"/>
          <w:iCs/>
          <w:sz w:val="18"/>
          <w:szCs w:val="18"/>
        </w:rPr>
      </w:pPr>
      <w:r w:rsidRPr="00FB74C4">
        <w:rPr>
          <w:rFonts w:ascii="Verdana" w:eastAsia="MS Gothic" w:hAnsi="Verdana" w:cs="Calibri"/>
          <w:iCs/>
          <w:sz w:val="18"/>
          <w:szCs w:val="18"/>
        </w:rPr>
        <w:t>A</w:t>
      </w:r>
      <w:r w:rsidR="00B94DEF" w:rsidRPr="00FB74C4">
        <w:rPr>
          <w:rFonts w:ascii="Verdana" w:eastAsia="MS Gothic" w:hAnsi="Verdana" w:cs="Calibri"/>
          <w:iCs/>
          <w:sz w:val="18"/>
          <w:szCs w:val="18"/>
        </w:rPr>
        <w:t>lternatywn</w:t>
      </w:r>
      <w:r w:rsidRPr="00FB74C4">
        <w:rPr>
          <w:rFonts w:ascii="Verdana" w:eastAsia="MS Gothic" w:hAnsi="Verdana" w:cs="Calibri"/>
          <w:iCs/>
          <w:sz w:val="18"/>
          <w:szCs w:val="18"/>
        </w:rPr>
        <w:t>y</w:t>
      </w:r>
      <w:r w:rsidR="00B94DEF" w:rsidRPr="00FB74C4">
        <w:rPr>
          <w:rFonts w:ascii="Verdana" w:eastAsia="MS Gothic" w:hAnsi="Verdana" w:cs="Calibri"/>
          <w:iCs/>
          <w:sz w:val="18"/>
          <w:szCs w:val="18"/>
        </w:rPr>
        <w:t xml:space="preserve"> </w:t>
      </w:r>
      <w:r w:rsidR="00552641" w:rsidRPr="00FB74C4">
        <w:rPr>
          <w:rFonts w:ascii="Verdana" w:eastAsia="MS Gothic" w:hAnsi="Verdana" w:cs="Calibri"/>
          <w:iCs/>
          <w:sz w:val="18"/>
          <w:szCs w:val="18"/>
        </w:rPr>
        <w:t>środek</w:t>
      </w:r>
      <w:r w:rsidR="00B94DEF" w:rsidRPr="00FB74C4">
        <w:rPr>
          <w:rFonts w:ascii="Verdana" w:eastAsia="MS Gothic" w:hAnsi="Verdana" w:cs="Calibri"/>
          <w:iCs/>
          <w:sz w:val="18"/>
          <w:szCs w:val="18"/>
        </w:rPr>
        <w:t xml:space="preserve"> zaspokojenia potrzeby </w:t>
      </w:r>
      <w:r w:rsidR="001A682B">
        <w:rPr>
          <w:rFonts w:ascii="Verdana" w:eastAsia="MS Gothic" w:hAnsi="Verdana" w:cs="Calibri"/>
          <w:iCs/>
          <w:sz w:val="18"/>
          <w:szCs w:val="18"/>
        </w:rPr>
        <w:t>Z</w:t>
      </w:r>
      <w:r w:rsidR="00B94DEF" w:rsidRPr="00FB74C4">
        <w:rPr>
          <w:rFonts w:ascii="Verdana" w:eastAsia="MS Gothic" w:hAnsi="Verdana" w:cs="Calibri"/>
          <w:iCs/>
          <w:sz w:val="18"/>
          <w:szCs w:val="18"/>
        </w:rPr>
        <w:t>amawiającego: ……</w:t>
      </w:r>
      <w:r w:rsidRPr="00FB74C4">
        <w:rPr>
          <w:rFonts w:ascii="Verdana" w:eastAsia="MS Gothic" w:hAnsi="Verdana" w:cs="Calibri"/>
          <w:iCs/>
          <w:sz w:val="18"/>
          <w:szCs w:val="18"/>
        </w:rPr>
        <w:t>…………………………………………..…</w:t>
      </w:r>
      <w:r w:rsidR="00B94DEF" w:rsidRPr="00FB74C4">
        <w:rPr>
          <w:rFonts w:ascii="Verdana" w:eastAsia="MS Gothic" w:hAnsi="Verdana" w:cs="Calibri"/>
          <w:iCs/>
          <w:sz w:val="18"/>
          <w:szCs w:val="18"/>
        </w:rPr>
        <w:t>…</w:t>
      </w:r>
      <w:r w:rsidR="001A682B">
        <w:rPr>
          <w:rFonts w:ascii="Verdana" w:eastAsia="MS Gothic" w:hAnsi="Verdana" w:cs="Calibri"/>
          <w:iCs/>
          <w:sz w:val="18"/>
          <w:szCs w:val="18"/>
        </w:rPr>
        <w:t>……</w:t>
      </w:r>
      <w:r w:rsidR="00B94DEF" w:rsidRPr="00FB74C4">
        <w:rPr>
          <w:rFonts w:ascii="Verdana" w:eastAsia="MS Gothic" w:hAnsi="Verdana" w:cs="Calibri"/>
          <w:iCs/>
          <w:sz w:val="18"/>
          <w:szCs w:val="18"/>
        </w:rPr>
        <w:t>…</w:t>
      </w:r>
    </w:p>
    <w:p w14:paraId="6573D362" w14:textId="18D64224" w:rsidR="00B94DEF" w:rsidRPr="00FB74C4" w:rsidRDefault="00B94DEF" w:rsidP="00FB74C4">
      <w:pPr>
        <w:pStyle w:val="Tekstpodstawowy"/>
        <w:spacing w:line="360" w:lineRule="auto"/>
        <w:jc w:val="both"/>
        <w:rPr>
          <w:rFonts w:ascii="Verdana" w:eastAsia="MS Gothic" w:hAnsi="Verdana" w:cs="Calibri"/>
          <w:iCs/>
          <w:sz w:val="18"/>
          <w:szCs w:val="18"/>
        </w:rPr>
      </w:pPr>
      <w:r w:rsidRPr="00FB74C4">
        <w:rPr>
          <w:rFonts w:ascii="Verdana" w:eastAsia="MS Gothic" w:hAnsi="Verdana" w:cs="Calibri"/>
          <w:iCs/>
          <w:sz w:val="18"/>
          <w:szCs w:val="18"/>
        </w:rPr>
        <w:t xml:space="preserve">Orientacyjny koszt realizacji potrzeby </w:t>
      </w:r>
      <w:bookmarkStart w:id="1" w:name="_Hlk219973024"/>
      <w:r w:rsidR="00552641" w:rsidRPr="00FB74C4">
        <w:rPr>
          <w:rFonts w:ascii="Verdana" w:eastAsia="MS Gothic" w:hAnsi="Verdana" w:cs="Calibri"/>
          <w:iCs/>
          <w:sz w:val="18"/>
          <w:szCs w:val="18"/>
        </w:rPr>
        <w:t xml:space="preserve">z zastosowaniem środków </w:t>
      </w:r>
      <w:r w:rsidRPr="00FB74C4">
        <w:rPr>
          <w:rFonts w:ascii="Verdana" w:eastAsia="MS Gothic" w:hAnsi="Verdana" w:cs="Calibri"/>
          <w:iCs/>
          <w:sz w:val="18"/>
          <w:szCs w:val="18"/>
        </w:rPr>
        <w:t>alternatywny</w:t>
      </w:r>
      <w:r w:rsidR="00552641" w:rsidRPr="00FB74C4">
        <w:rPr>
          <w:rFonts w:ascii="Verdana" w:eastAsia="MS Gothic" w:hAnsi="Verdana" w:cs="Calibri"/>
          <w:iCs/>
          <w:sz w:val="18"/>
          <w:szCs w:val="18"/>
        </w:rPr>
        <w:t>ch</w:t>
      </w:r>
      <w:bookmarkEnd w:id="1"/>
      <w:r w:rsidRPr="00FB74C4">
        <w:rPr>
          <w:rFonts w:ascii="Verdana" w:eastAsia="MS Gothic" w:hAnsi="Verdana" w:cs="Calibri"/>
          <w:iCs/>
          <w:sz w:val="18"/>
          <w:szCs w:val="18"/>
        </w:rPr>
        <w:t>: ……</w:t>
      </w:r>
      <w:r w:rsidR="001A682B">
        <w:rPr>
          <w:rFonts w:ascii="Verdana" w:eastAsia="MS Gothic" w:hAnsi="Verdana" w:cs="Calibri"/>
          <w:iCs/>
          <w:sz w:val="18"/>
          <w:szCs w:val="18"/>
        </w:rPr>
        <w:t>………………….</w:t>
      </w:r>
      <w:r w:rsidRPr="00FB74C4">
        <w:rPr>
          <w:rFonts w:ascii="Verdana" w:eastAsia="MS Gothic" w:hAnsi="Verdana" w:cs="Calibri"/>
          <w:iCs/>
          <w:sz w:val="18"/>
          <w:szCs w:val="18"/>
        </w:rPr>
        <w:t>…</w:t>
      </w:r>
      <w:r w:rsidR="001A682B">
        <w:rPr>
          <w:rFonts w:ascii="Verdana" w:eastAsia="MS Gothic" w:hAnsi="Verdana" w:cs="Calibri"/>
          <w:iCs/>
          <w:sz w:val="18"/>
          <w:szCs w:val="18"/>
        </w:rPr>
        <w:t>…</w:t>
      </w:r>
      <w:r w:rsidRPr="00FB74C4">
        <w:rPr>
          <w:rFonts w:ascii="Verdana" w:eastAsia="MS Gothic" w:hAnsi="Verdana" w:cs="Calibri"/>
          <w:iCs/>
          <w:sz w:val="18"/>
          <w:szCs w:val="18"/>
        </w:rPr>
        <w:t>.</w:t>
      </w:r>
    </w:p>
    <w:p w14:paraId="797EB607" w14:textId="372C9671" w:rsidR="006E36B0" w:rsidRPr="00FB74C4" w:rsidRDefault="00B94DEF" w:rsidP="00FB74C4">
      <w:pPr>
        <w:pStyle w:val="Tekstpodstawowy"/>
        <w:spacing w:line="360" w:lineRule="auto"/>
        <w:jc w:val="both"/>
        <w:rPr>
          <w:rFonts w:ascii="Verdana" w:eastAsia="MS Gothic" w:hAnsi="Verdana" w:cs="Calibri"/>
          <w:iCs/>
          <w:sz w:val="18"/>
          <w:szCs w:val="18"/>
        </w:rPr>
      </w:pPr>
      <w:r w:rsidRPr="00FB74C4">
        <w:rPr>
          <w:rFonts w:ascii="Verdana" w:eastAsia="MS Gothic" w:hAnsi="Verdana" w:cs="Calibri"/>
          <w:iCs/>
          <w:sz w:val="18"/>
          <w:szCs w:val="18"/>
        </w:rPr>
        <w:t xml:space="preserve">Przewidywane korzyści z zaspokojenia potrzeby </w:t>
      </w:r>
      <w:r w:rsidR="00842401" w:rsidRPr="00FB74C4">
        <w:rPr>
          <w:rFonts w:ascii="Verdana" w:eastAsia="MS Gothic" w:hAnsi="Verdana" w:cs="Calibri"/>
          <w:iCs/>
          <w:sz w:val="18"/>
          <w:szCs w:val="18"/>
        </w:rPr>
        <w:t>Z</w:t>
      </w:r>
      <w:r w:rsidRPr="00FB74C4">
        <w:rPr>
          <w:rFonts w:ascii="Verdana" w:eastAsia="MS Gothic" w:hAnsi="Verdana" w:cs="Calibri"/>
          <w:iCs/>
          <w:sz w:val="18"/>
          <w:szCs w:val="18"/>
        </w:rPr>
        <w:t xml:space="preserve">amawiającego </w:t>
      </w:r>
      <w:r w:rsidR="00552641" w:rsidRPr="00FB74C4">
        <w:rPr>
          <w:rFonts w:ascii="Verdana" w:eastAsia="MS Gothic" w:hAnsi="Verdana" w:cs="Calibri"/>
          <w:iCs/>
          <w:sz w:val="18"/>
          <w:szCs w:val="18"/>
        </w:rPr>
        <w:t>z zastosowaniem środków alternatywnych</w:t>
      </w:r>
      <w:r w:rsidR="00AD1710" w:rsidRPr="00FB74C4">
        <w:rPr>
          <w:rFonts w:ascii="Verdana" w:eastAsia="MS Gothic" w:hAnsi="Verdana" w:cs="Calibri"/>
          <w:iCs/>
          <w:sz w:val="18"/>
          <w:szCs w:val="18"/>
        </w:rPr>
        <w:t>: ………</w:t>
      </w:r>
      <w:r w:rsidR="001A682B">
        <w:rPr>
          <w:rFonts w:ascii="Verdana" w:eastAsia="MS Gothic" w:hAnsi="Verdana" w:cs="Calibri"/>
          <w:iCs/>
          <w:sz w:val="18"/>
          <w:szCs w:val="18"/>
        </w:rPr>
        <w:t>…………………………………………………………………………………………………………………….</w:t>
      </w:r>
      <w:r w:rsidR="00AD1710" w:rsidRPr="00FB74C4">
        <w:rPr>
          <w:rFonts w:ascii="Verdana" w:eastAsia="MS Gothic" w:hAnsi="Verdana" w:cs="Calibri"/>
          <w:iCs/>
          <w:sz w:val="18"/>
          <w:szCs w:val="18"/>
        </w:rPr>
        <w:t>……….</w:t>
      </w:r>
    </w:p>
    <w:p w14:paraId="7B6C0EFE" w14:textId="77777777" w:rsidR="00552641" w:rsidRPr="00FB74C4" w:rsidRDefault="00552641" w:rsidP="00FB74C4">
      <w:pPr>
        <w:pStyle w:val="Tekstpodstawowy"/>
        <w:spacing w:line="360" w:lineRule="auto"/>
        <w:jc w:val="both"/>
        <w:rPr>
          <w:rFonts w:ascii="Verdana" w:eastAsia="MS Gothic" w:hAnsi="Verdana" w:cs="Calibri"/>
          <w:iCs/>
          <w:sz w:val="18"/>
          <w:szCs w:val="18"/>
        </w:rPr>
      </w:pPr>
    </w:p>
    <w:p w14:paraId="0410B1DC" w14:textId="74469539" w:rsidR="001341F5" w:rsidRPr="00FB74C4" w:rsidRDefault="001341F5" w:rsidP="00FB74C4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</w:pPr>
      <w:r w:rsidRPr="00FB74C4"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  <w:t xml:space="preserve">Rozeznanie rynku </w:t>
      </w:r>
      <w:r w:rsidR="00157AE9" w:rsidRPr="00FB74C4"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  <w:t xml:space="preserve">w aspekcie </w:t>
      </w:r>
      <w:r w:rsidR="00157AE9" w:rsidRPr="00146EB8">
        <w:rPr>
          <w:rFonts w:ascii="Verdana" w:eastAsia="Times New Roman" w:hAnsi="Verdana" w:cs="Times New Roman"/>
          <w:b/>
          <w:bCs/>
          <w:iCs/>
          <w:sz w:val="18"/>
          <w:szCs w:val="18"/>
          <w:lang w:eastAsia="pl-PL"/>
        </w:rPr>
        <w:t>możliwych</w:t>
      </w:r>
      <w:r w:rsidR="00157AE9" w:rsidRPr="00FB74C4"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  <w:t xml:space="preserve"> </w:t>
      </w:r>
      <w:r w:rsidRPr="00FB74C4">
        <w:rPr>
          <w:rFonts w:ascii="Verdana" w:eastAsia="Times New Roman" w:hAnsi="Verdana" w:cs="Times New Roman"/>
          <w:b/>
          <w:bCs/>
          <w:iCs/>
          <w:sz w:val="18"/>
          <w:szCs w:val="18"/>
          <w:lang w:eastAsia="pl-PL"/>
        </w:rPr>
        <w:t>wariantów</w:t>
      </w:r>
      <w:r w:rsidRPr="00FB74C4"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  <w:t xml:space="preserve"> </w:t>
      </w:r>
      <w:r w:rsidR="00F21C2F" w:rsidRPr="00FB74C4"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  <w:t>realizacji zamówienia</w:t>
      </w:r>
      <w:r w:rsidRPr="00FB74C4">
        <w:rPr>
          <w:rFonts w:ascii="Verdana" w:eastAsia="Times New Roman" w:hAnsi="Verdana" w:cs="Times New Roman"/>
          <w:bCs/>
          <w:iCs/>
          <w:sz w:val="18"/>
          <w:szCs w:val="18"/>
          <w:lang w:eastAsia="pl-PL"/>
        </w:rPr>
        <w:t>:</w:t>
      </w:r>
    </w:p>
    <w:p w14:paraId="1FFA82A4" w14:textId="4219D75F" w:rsidR="00AE6D68" w:rsidRPr="00FB74C4" w:rsidRDefault="00AE6D68" w:rsidP="00FB74C4">
      <w:pPr>
        <w:pStyle w:val="Tekstpodstawowy"/>
        <w:spacing w:line="360" w:lineRule="auto"/>
        <w:jc w:val="both"/>
        <w:rPr>
          <w:rFonts w:ascii="Verdana" w:hAnsi="Verdana"/>
          <w:iCs/>
          <w:sz w:val="18"/>
          <w:szCs w:val="18"/>
        </w:rPr>
      </w:pPr>
      <w:r w:rsidRPr="00FB74C4">
        <w:rPr>
          <w:rFonts w:ascii="Verdana" w:hAnsi="Verdana"/>
          <w:iCs/>
          <w:sz w:val="18"/>
          <w:szCs w:val="18"/>
        </w:rPr>
        <w:t xml:space="preserve">W wyniku rozeznania rynku ustalono, że istnieje tylko </w:t>
      </w:r>
      <w:r w:rsidR="00F21C2F" w:rsidRPr="00FB74C4">
        <w:rPr>
          <w:rFonts w:ascii="Verdana" w:hAnsi="Verdana"/>
          <w:iCs/>
          <w:sz w:val="18"/>
          <w:szCs w:val="18"/>
        </w:rPr>
        <w:t>jedna możliwość wykonania zamówienia</w:t>
      </w:r>
      <w:r w:rsidRPr="00FB74C4">
        <w:rPr>
          <w:rFonts w:ascii="Verdana" w:hAnsi="Verdana"/>
          <w:iCs/>
          <w:sz w:val="18"/>
          <w:szCs w:val="18"/>
        </w:rPr>
        <w:t xml:space="preserve">: </w:t>
      </w:r>
    </w:p>
    <w:p w14:paraId="007A7861" w14:textId="48D3E5B1" w:rsidR="00832653" w:rsidRPr="00FB74C4" w:rsidRDefault="00153B33" w:rsidP="00FB74C4">
      <w:pPr>
        <w:pStyle w:val="Tekstpodstawowy"/>
        <w:spacing w:line="360" w:lineRule="auto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b/>
            <w:iCs/>
            <w:sz w:val="18"/>
            <w:szCs w:val="18"/>
          </w:rPr>
          <w:id w:val="-140521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C2F" w:rsidRPr="00FB74C4">
            <w:rPr>
              <w:rFonts w:ascii="Segoe UI Symbol" w:eastAsia="MS Gothic" w:hAnsi="Segoe UI Symbol" w:cs="Segoe UI Symbol"/>
              <w:b/>
              <w:iCs/>
              <w:sz w:val="18"/>
              <w:szCs w:val="18"/>
            </w:rPr>
            <w:t>☐</w:t>
          </w:r>
        </w:sdtContent>
      </w:sdt>
      <w:r w:rsidR="00832653" w:rsidRPr="00FB74C4">
        <w:rPr>
          <w:rFonts w:ascii="Verdana" w:hAnsi="Verdana"/>
          <w:sz w:val="18"/>
          <w:szCs w:val="18"/>
        </w:rPr>
        <w:t xml:space="preserve"> tak</w:t>
      </w:r>
      <w:r w:rsidR="00337331" w:rsidRPr="00FB74C4">
        <w:rPr>
          <w:rFonts w:ascii="Verdana" w:hAnsi="Verdana"/>
          <w:sz w:val="18"/>
          <w:szCs w:val="18"/>
        </w:rPr>
        <w:t xml:space="preserve"> </w:t>
      </w:r>
    </w:p>
    <w:p w14:paraId="68972061" w14:textId="77777777" w:rsidR="00F21C2F" w:rsidRPr="00FB74C4" w:rsidRDefault="00153B33" w:rsidP="00FB74C4">
      <w:pPr>
        <w:pStyle w:val="Tekstpodstawowy"/>
        <w:spacing w:line="360" w:lineRule="auto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b/>
            <w:iCs/>
            <w:sz w:val="18"/>
            <w:szCs w:val="18"/>
          </w:rPr>
          <w:id w:val="-148136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1C2F" w:rsidRPr="00FB74C4">
            <w:rPr>
              <w:rFonts w:ascii="Segoe UI Symbol" w:eastAsia="MS Gothic" w:hAnsi="Segoe UI Symbol" w:cs="Segoe UI Symbol"/>
              <w:b/>
              <w:iCs/>
              <w:sz w:val="18"/>
              <w:szCs w:val="18"/>
            </w:rPr>
            <w:t>☐</w:t>
          </w:r>
        </w:sdtContent>
      </w:sdt>
      <w:r w:rsidR="00F21C2F" w:rsidRPr="00FB74C4">
        <w:rPr>
          <w:rFonts w:ascii="Verdana" w:hAnsi="Verdana"/>
          <w:sz w:val="18"/>
          <w:szCs w:val="18"/>
        </w:rPr>
        <w:t xml:space="preserve"> nie </w:t>
      </w:r>
    </w:p>
    <w:p w14:paraId="08C22865" w14:textId="3F608D89" w:rsidR="00F21C2F" w:rsidRPr="00FB74C4" w:rsidRDefault="00F21C2F" w:rsidP="00FB74C4">
      <w:pPr>
        <w:pStyle w:val="Tekstpodstawowy"/>
        <w:spacing w:line="360" w:lineRule="auto"/>
        <w:jc w:val="both"/>
        <w:rPr>
          <w:rFonts w:ascii="Verdana" w:hAnsi="Verdana"/>
          <w:iCs/>
          <w:sz w:val="18"/>
          <w:szCs w:val="18"/>
        </w:rPr>
      </w:pPr>
      <w:r w:rsidRPr="00FB74C4">
        <w:rPr>
          <w:rFonts w:ascii="Verdana" w:hAnsi="Verdana"/>
          <w:iCs/>
          <w:sz w:val="18"/>
          <w:szCs w:val="18"/>
        </w:rPr>
        <w:t>W przypadku gdy istnieje wi</w:t>
      </w:r>
      <w:r w:rsidR="00766F43" w:rsidRPr="00FB74C4">
        <w:rPr>
          <w:rFonts w:ascii="Verdana" w:hAnsi="Verdana"/>
          <w:iCs/>
          <w:sz w:val="18"/>
          <w:szCs w:val="18"/>
        </w:rPr>
        <w:t xml:space="preserve">ęcej niż jeden możliwy wariant </w:t>
      </w:r>
      <w:r w:rsidRPr="00FB74C4">
        <w:rPr>
          <w:rFonts w:ascii="Verdana" w:hAnsi="Verdana"/>
          <w:iCs/>
          <w:sz w:val="18"/>
          <w:szCs w:val="18"/>
        </w:rPr>
        <w:t xml:space="preserve">realizacji zamówienia, należy wskazać: </w:t>
      </w:r>
    </w:p>
    <w:p w14:paraId="1B946789" w14:textId="30E6C538" w:rsidR="00F21C2F" w:rsidRPr="00FB74C4" w:rsidRDefault="00F21C2F" w:rsidP="00FB74C4">
      <w:pPr>
        <w:pStyle w:val="Tekstpodstawowy"/>
        <w:spacing w:line="360" w:lineRule="auto"/>
        <w:jc w:val="both"/>
        <w:rPr>
          <w:rFonts w:ascii="Verdana" w:hAnsi="Verdana"/>
          <w:iCs/>
          <w:sz w:val="18"/>
          <w:szCs w:val="18"/>
        </w:rPr>
      </w:pPr>
      <w:r w:rsidRPr="00FB74C4">
        <w:rPr>
          <w:rFonts w:ascii="Verdana" w:hAnsi="Verdana"/>
          <w:iCs/>
          <w:sz w:val="18"/>
          <w:szCs w:val="18"/>
        </w:rPr>
        <w:t>Wariant realizacji zamówienia</w:t>
      </w:r>
      <w:r w:rsidR="00766F43" w:rsidRPr="00FB74C4">
        <w:rPr>
          <w:rFonts w:ascii="Verdana" w:hAnsi="Verdana"/>
          <w:iCs/>
          <w:sz w:val="18"/>
          <w:szCs w:val="18"/>
        </w:rPr>
        <w:t xml:space="preserve"> </w:t>
      </w:r>
      <w:r w:rsidR="00766F43" w:rsidRPr="002E49D9">
        <w:rPr>
          <w:rFonts w:ascii="Verdana" w:hAnsi="Verdana"/>
          <w:iCs/>
          <w:sz w:val="16"/>
          <w:szCs w:val="16"/>
        </w:rPr>
        <w:t>(</w:t>
      </w:r>
      <w:bookmarkStart w:id="2" w:name="_Hlk219974140"/>
      <w:r w:rsidR="00766F43" w:rsidRPr="002E49D9">
        <w:rPr>
          <w:rFonts w:ascii="Verdana" w:hAnsi="Verdana"/>
          <w:i/>
          <w:iCs/>
          <w:sz w:val="16"/>
          <w:szCs w:val="16"/>
        </w:rPr>
        <w:t>np.</w:t>
      </w:r>
      <w:r w:rsidRPr="002E49D9">
        <w:rPr>
          <w:rFonts w:ascii="Verdana" w:hAnsi="Verdana"/>
          <w:i/>
          <w:iCs/>
          <w:sz w:val="16"/>
          <w:szCs w:val="16"/>
        </w:rPr>
        <w:t xml:space="preserve"> </w:t>
      </w:r>
      <w:r w:rsidR="00766F43" w:rsidRPr="002E49D9">
        <w:rPr>
          <w:rFonts w:ascii="Verdana" w:hAnsi="Verdana"/>
          <w:i/>
          <w:iCs/>
          <w:sz w:val="16"/>
          <w:szCs w:val="16"/>
        </w:rPr>
        <w:t>najem, dzierżawa, leasing zamiast zakupu sprzętu, usługa drukowania zamiast zakupu drukarek</w:t>
      </w:r>
      <w:r w:rsidR="00766F43" w:rsidRPr="002E49D9">
        <w:rPr>
          <w:rFonts w:ascii="Verdana" w:hAnsi="Verdana"/>
          <w:iCs/>
          <w:sz w:val="16"/>
          <w:szCs w:val="16"/>
        </w:rPr>
        <w:t>)</w:t>
      </w:r>
      <w:bookmarkEnd w:id="2"/>
      <w:r w:rsidR="00FB4ABF" w:rsidRPr="002E49D9">
        <w:rPr>
          <w:rFonts w:ascii="Verdana" w:hAnsi="Verdana"/>
          <w:iCs/>
          <w:sz w:val="16"/>
          <w:szCs w:val="16"/>
        </w:rPr>
        <w:t xml:space="preserve"> </w:t>
      </w:r>
      <w:r w:rsidR="00FB4ABF">
        <w:rPr>
          <w:rFonts w:ascii="Verdana" w:hAnsi="Verdana"/>
          <w:iCs/>
          <w:sz w:val="18"/>
          <w:szCs w:val="18"/>
        </w:rPr>
        <w:t>………………………………………………………………………</w:t>
      </w:r>
      <w:r w:rsidR="002E49D9">
        <w:rPr>
          <w:rFonts w:ascii="Verdana" w:hAnsi="Verdana"/>
          <w:iCs/>
          <w:sz w:val="18"/>
          <w:szCs w:val="18"/>
        </w:rPr>
        <w:t>……………………</w:t>
      </w:r>
      <w:r w:rsidR="00FB4ABF">
        <w:rPr>
          <w:rFonts w:ascii="Verdana" w:hAnsi="Verdana"/>
          <w:iCs/>
          <w:sz w:val="18"/>
          <w:szCs w:val="18"/>
        </w:rPr>
        <w:t>……………………………</w:t>
      </w:r>
    </w:p>
    <w:p w14:paraId="2754B921" w14:textId="553953F8" w:rsidR="00F21C2F" w:rsidRPr="00FB74C4" w:rsidRDefault="00F21C2F" w:rsidP="00FB74C4">
      <w:pPr>
        <w:pStyle w:val="Tekstpodstawowy"/>
        <w:spacing w:line="360" w:lineRule="auto"/>
        <w:jc w:val="both"/>
        <w:rPr>
          <w:rFonts w:ascii="Verdana" w:hAnsi="Verdana"/>
          <w:iCs/>
          <w:sz w:val="18"/>
          <w:szCs w:val="18"/>
        </w:rPr>
      </w:pPr>
      <w:r w:rsidRPr="00FB74C4">
        <w:rPr>
          <w:rFonts w:ascii="Verdana" w:hAnsi="Verdana"/>
          <w:iCs/>
          <w:sz w:val="18"/>
          <w:szCs w:val="18"/>
        </w:rPr>
        <w:t>Czas potr</w:t>
      </w:r>
      <w:r w:rsidR="00146EB8">
        <w:rPr>
          <w:rFonts w:ascii="Verdana" w:hAnsi="Verdana"/>
          <w:iCs/>
          <w:sz w:val="18"/>
          <w:szCs w:val="18"/>
        </w:rPr>
        <w:t>zebny do zaspokojenia potrzeby Z</w:t>
      </w:r>
      <w:r w:rsidRPr="00FB74C4">
        <w:rPr>
          <w:rFonts w:ascii="Verdana" w:hAnsi="Verdana"/>
          <w:iCs/>
          <w:sz w:val="18"/>
          <w:szCs w:val="18"/>
        </w:rPr>
        <w:t>amawiającego w ramach danego wariantu: ……………..………</w:t>
      </w:r>
    </w:p>
    <w:p w14:paraId="784EEFF7" w14:textId="508D71ED" w:rsidR="00F21C2F" w:rsidRPr="00FB74C4" w:rsidRDefault="00F21C2F" w:rsidP="00FB74C4">
      <w:pPr>
        <w:pStyle w:val="Tekstpodstawowy"/>
        <w:spacing w:line="360" w:lineRule="auto"/>
        <w:jc w:val="both"/>
        <w:rPr>
          <w:rFonts w:ascii="Verdana" w:hAnsi="Verdana"/>
          <w:iCs/>
          <w:sz w:val="18"/>
          <w:szCs w:val="18"/>
        </w:rPr>
      </w:pPr>
      <w:r w:rsidRPr="00FB74C4">
        <w:rPr>
          <w:rFonts w:ascii="Verdana" w:hAnsi="Verdana"/>
          <w:iCs/>
          <w:sz w:val="18"/>
          <w:szCs w:val="18"/>
        </w:rPr>
        <w:t>Orientacyjna wartość zamówienia dla danego wariantu: …………………………</w:t>
      </w:r>
      <w:r w:rsidR="00FB4ABF">
        <w:rPr>
          <w:rFonts w:ascii="Verdana" w:hAnsi="Verdana"/>
          <w:iCs/>
          <w:sz w:val="18"/>
          <w:szCs w:val="18"/>
        </w:rPr>
        <w:t>……………………………………………</w:t>
      </w:r>
      <w:r w:rsidRPr="00FB74C4">
        <w:rPr>
          <w:rFonts w:ascii="Verdana" w:hAnsi="Verdana"/>
          <w:iCs/>
          <w:sz w:val="18"/>
          <w:szCs w:val="18"/>
        </w:rPr>
        <w:t>.</w:t>
      </w:r>
    </w:p>
    <w:p w14:paraId="37FADCA0" w14:textId="5D58822A" w:rsidR="00766F43" w:rsidRPr="00FB74C4" w:rsidRDefault="00766F43" w:rsidP="00FB74C4">
      <w:pPr>
        <w:pStyle w:val="Tekstpodstawowy"/>
        <w:spacing w:line="360" w:lineRule="auto"/>
        <w:jc w:val="both"/>
        <w:rPr>
          <w:rFonts w:ascii="Verdana" w:hAnsi="Verdana"/>
          <w:iCs/>
          <w:sz w:val="18"/>
          <w:szCs w:val="18"/>
        </w:rPr>
      </w:pPr>
      <w:r w:rsidRPr="00FB74C4">
        <w:rPr>
          <w:rFonts w:ascii="Verdana" w:hAnsi="Verdana"/>
          <w:iCs/>
          <w:sz w:val="18"/>
          <w:szCs w:val="18"/>
        </w:rPr>
        <w:t>Przewidywane korzyści zastosowania danego wariantu: ………………………………………………………………………</w:t>
      </w:r>
      <w:r w:rsidR="00FB4ABF">
        <w:rPr>
          <w:rFonts w:ascii="Verdana" w:hAnsi="Verdana"/>
          <w:iCs/>
          <w:sz w:val="18"/>
          <w:szCs w:val="18"/>
        </w:rPr>
        <w:t>.</w:t>
      </w:r>
    </w:p>
    <w:p w14:paraId="75F8BC15" w14:textId="77777777" w:rsidR="00832653" w:rsidRPr="00FB74C4" w:rsidRDefault="00832653" w:rsidP="00FB74C4">
      <w:pPr>
        <w:pStyle w:val="Tekstpodstawowy"/>
        <w:spacing w:line="360" w:lineRule="auto"/>
        <w:jc w:val="both"/>
        <w:rPr>
          <w:rFonts w:ascii="Verdana" w:hAnsi="Verdana"/>
          <w:iCs/>
          <w:sz w:val="18"/>
          <w:szCs w:val="18"/>
        </w:rPr>
      </w:pPr>
    </w:p>
    <w:p w14:paraId="0AEFB947" w14:textId="0318AC2A" w:rsidR="00AE6D68" w:rsidRPr="00FB74C4" w:rsidRDefault="00AE6D68" w:rsidP="00FB74C4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Verdana" w:hAnsi="Verdana"/>
          <w:iCs/>
          <w:sz w:val="18"/>
          <w:szCs w:val="18"/>
        </w:rPr>
      </w:pPr>
      <w:r w:rsidRPr="00FB74C4">
        <w:rPr>
          <w:rFonts w:ascii="Verdana" w:hAnsi="Verdana"/>
          <w:b/>
          <w:iCs/>
          <w:sz w:val="18"/>
          <w:szCs w:val="18"/>
        </w:rPr>
        <w:t>Wybór wariantu</w:t>
      </w:r>
      <w:r w:rsidRPr="00FB74C4">
        <w:rPr>
          <w:rFonts w:ascii="Verdana" w:hAnsi="Verdana"/>
          <w:iCs/>
          <w:sz w:val="18"/>
          <w:szCs w:val="18"/>
        </w:rPr>
        <w:t xml:space="preserve"> sposobu zaspokojenia potrzeby </w:t>
      </w:r>
      <w:r w:rsidR="00146EB8">
        <w:rPr>
          <w:rFonts w:ascii="Verdana" w:hAnsi="Verdana"/>
          <w:iCs/>
          <w:sz w:val="18"/>
          <w:szCs w:val="18"/>
        </w:rPr>
        <w:t>Z</w:t>
      </w:r>
      <w:r w:rsidRPr="00FB74C4">
        <w:rPr>
          <w:rFonts w:ascii="Verdana" w:hAnsi="Verdana"/>
          <w:iCs/>
          <w:sz w:val="18"/>
          <w:szCs w:val="18"/>
        </w:rPr>
        <w:t>amawiającego:</w:t>
      </w:r>
    </w:p>
    <w:p w14:paraId="096AB23C" w14:textId="19C87CB4" w:rsidR="00AE6D68" w:rsidRPr="00FB74C4" w:rsidRDefault="00153B33" w:rsidP="00FB74C4">
      <w:pPr>
        <w:pStyle w:val="Tekstpodstawowy"/>
        <w:spacing w:line="360" w:lineRule="auto"/>
        <w:jc w:val="both"/>
        <w:rPr>
          <w:rFonts w:ascii="Verdana" w:hAnsi="Verdana"/>
          <w:iCs/>
          <w:sz w:val="18"/>
          <w:szCs w:val="18"/>
        </w:rPr>
      </w:pPr>
      <w:sdt>
        <w:sdtPr>
          <w:rPr>
            <w:rFonts w:ascii="Verdana" w:hAnsi="Verdana"/>
            <w:b/>
            <w:iCs/>
            <w:sz w:val="18"/>
            <w:szCs w:val="18"/>
          </w:rPr>
          <w:id w:val="962841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76E" w:rsidRPr="00FB74C4">
            <w:rPr>
              <w:rFonts w:ascii="Segoe UI Symbol" w:eastAsia="MS Gothic" w:hAnsi="Segoe UI Symbol" w:cs="Segoe UI Symbol"/>
              <w:b/>
              <w:iCs/>
              <w:sz w:val="18"/>
              <w:szCs w:val="18"/>
            </w:rPr>
            <w:t>☐</w:t>
          </w:r>
        </w:sdtContent>
      </w:sdt>
      <w:r w:rsidR="00A0376E" w:rsidRPr="00FB74C4">
        <w:rPr>
          <w:rFonts w:ascii="Verdana" w:hAnsi="Verdana"/>
          <w:iCs/>
          <w:sz w:val="18"/>
          <w:szCs w:val="18"/>
        </w:rPr>
        <w:t xml:space="preserve"> </w:t>
      </w:r>
      <w:r w:rsidR="00164F41" w:rsidRPr="00FB74C4">
        <w:rPr>
          <w:rFonts w:ascii="Verdana" w:hAnsi="Verdana"/>
          <w:iCs/>
          <w:sz w:val="18"/>
          <w:szCs w:val="18"/>
        </w:rPr>
        <w:t>Zamawiający stwierdził, iż istnieje tylko jeden wariant zaspokojenia potrzeb Zamawiającego.</w:t>
      </w:r>
    </w:p>
    <w:p w14:paraId="29045670" w14:textId="3D2918C3" w:rsidR="00164F41" w:rsidRPr="00FB74C4" w:rsidRDefault="00153B33" w:rsidP="00FB74C4">
      <w:pPr>
        <w:pStyle w:val="Tekstpodstawowy"/>
        <w:spacing w:line="360" w:lineRule="auto"/>
        <w:jc w:val="both"/>
        <w:rPr>
          <w:rFonts w:ascii="Verdana" w:hAnsi="Verdana"/>
          <w:iCs/>
          <w:sz w:val="18"/>
          <w:szCs w:val="18"/>
        </w:rPr>
      </w:pPr>
      <w:sdt>
        <w:sdtPr>
          <w:rPr>
            <w:rFonts w:ascii="Verdana" w:hAnsi="Verdana"/>
            <w:b/>
            <w:iCs/>
            <w:sz w:val="18"/>
            <w:szCs w:val="18"/>
          </w:rPr>
          <w:id w:val="1992835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376E" w:rsidRPr="00FB74C4">
            <w:rPr>
              <w:rFonts w:ascii="Segoe UI Symbol" w:eastAsia="MS Gothic" w:hAnsi="Segoe UI Symbol" w:cs="Segoe UI Symbol"/>
              <w:b/>
              <w:iCs/>
              <w:sz w:val="18"/>
              <w:szCs w:val="18"/>
            </w:rPr>
            <w:t>☐</w:t>
          </w:r>
        </w:sdtContent>
      </w:sdt>
      <w:r w:rsidR="00A0376E" w:rsidRPr="00FB74C4">
        <w:rPr>
          <w:rFonts w:ascii="Verdana" w:hAnsi="Verdana"/>
          <w:iCs/>
          <w:sz w:val="18"/>
          <w:szCs w:val="18"/>
        </w:rPr>
        <w:t xml:space="preserve"> </w:t>
      </w:r>
      <w:r w:rsidR="00443A2F" w:rsidRPr="00FB74C4">
        <w:rPr>
          <w:rFonts w:ascii="Verdana" w:hAnsi="Verdana"/>
          <w:iCs/>
          <w:sz w:val="18"/>
          <w:szCs w:val="18"/>
        </w:rPr>
        <w:t>Istnieje i</w:t>
      </w:r>
      <w:r w:rsidR="00164F41" w:rsidRPr="00FB74C4">
        <w:rPr>
          <w:rFonts w:ascii="Verdana" w:hAnsi="Verdana"/>
          <w:iCs/>
          <w:sz w:val="18"/>
          <w:szCs w:val="18"/>
        </w:rPr>
        <w:t xml:space="preserve">nny wariant </w:t>
      </w:r>
      <w:r w:rsidR="00F869BE" w:rsidRPr="002E49D9">
        <w:rPr>
          <w:rFonts w:ascii="Verdana" w:hAnsi="Verdana"/>
          <w:iCs/>
          <w:sz w:val="16"/>
          <w:szCs w:val="16"/>
        </w:rPr>
        <w:t>(</w:t>
      </w:r>
      <w:r w:rsidR="00F869BE" w:rsidRPr="002E49D9">
        <w:rPr>
          <w:rFonts w:ascii="Verdana" w:hAnsi="Verdana"/>
          <w:i/>
          <w:iCs/>
          <w:sz w:val="16"/>
          <w:szCs w:val="16"/>
        </w:rPr>
        <w:t>np. najem, dzierżawa, leasing zamiast zakupu sprzętu, usługa drukowania zamiast zakupu drukarek</w:t>
      </w:r>
      <w:r w:rsidR="00F869BE" w:rsidRPr="002E49D9">
        <w:rPr>
          <w:rFonts w:ascii="Verdana" w:hAnsi="Verdana"/>
          <w:iCs/>
          <w:sz w:val="16"/>
          <w:szCs w:val="16"/>
        </w:rPr>
        <w:t>)</w:t>
      </w:r>
      <w:r w:rsidR="00BA0E46">
        <w:rPr>
          <w:rFonts w:ascii="Verdana" w:hAnsi="Verdana"/>
          <w:iCs/>
          <w:sz w:val="18"/>
          <w:szCs w:val="18"/>
        </w:rPr>
        <w:t xml:space="preserve"> </w:t>
      </w:r>
      <w:r w:rsidR="00164F41" w:rsidRPr="00FB74C4">
        <w:rPr>
          <w:rFonts w:ascii="Verdana" w:hAnsi="Verdana"/>
          <w:iCs/>
          <w:sz w:val="18"/>
          <w:szCs w:val="18"/>
        </w:rPr>
        <w:t xml:space="preserve">- </w:t>
      </w:r>
      <w:r w:rsidR="00443A2F" w:rsidRPr="00FB74C4">
        <w:rPr>
          <w:rFonts w:ascii="Verdana" w:hAnsi="Verdana"/>
          <w:iCs/>
          <w:sz w:val="18"/>
          <w:szCs w:val="18"/>
        </w:rPr>
        <w:t>u</w:t>
      </w:r>
      <w:r w:rsidR="00164F41" w:rsidRPr="00FB74C4">
        <w:rPr>
          <w:rFonts w:ascii="Verdana" w:hAnsi="Verdana"/>
          <w:iCs/>
          <w:sz w:val="18"/>
          <w:szCs w:val="18"/>
        </w:rPr>
        <w:t>zasadnienie: ………</w:t>
      </w:r>
      <w:r w:rsidR="005F18C2" w:rsidRPr="00FB74C4">
        <w:rPr>
          <w:rFonts w:ascii="Verdana" w:hAnsi="Verdana"/>
          <w:iCs/>
          <w:sz w:val="18"/>
          <w:szCs w:val="18"/>
        </w:rPr>
        <w:t>………………</w:t>
      </w:r>
      <w:r w:rsidR="002E49D9">
        <w:rPr>
          <w:rFonts w:ascii="Verdana" w:hAnsi="Verdana"/>
          <w:iCs/>
          <w:sz w:val="18"/>
          <w:szCs w:val="18"/>
        </w:rPr>
        <w:t>………….</w:t>
      </w:r>
      <w:r w:rsidR="005F18C2" w:rsidRPr="00FB74C4">
        <w:rPr>
          <w:rFonts w:ascii="Verdana" w:hAnsi="Verdana"/>
          <w:iCs/>
          <w:sz w:val="18"/>
          <w:szCs w:val="18"/>
        </w:rPr>
        <w:t>………………………………..</w:t>
      </w:r>
      <w:r w:rsidR="00164F41" w:rsidRPr="00FB74C4">
        <w:rPr>
          <w:rFonts w:ascii="Verdana" w:hAnsi="Verdana"/>
          <w:iCs/>
          <w:sz w:val="18"/>
          <w:szCs w:val="18"/>
        </w:rPr>
        <w:t>………</w:t>
      </w:r>
      <w:r w:rsidR="00F869BE" w:rsidRPr="00FB74C4">
        <w:rPr>
          <w:rFonts w:ascii="Verdana" w:hAnsi="Verdana"/>
          <w:iCs/>
          <w:sz w:val="18"/>
          <w:szCs w:val="18"/>
        </w:rPr>
        <w:t>..</w:t>
      </w:r>
      <w:r w:rsidR="00164F41" w:rsidRPr="00FB74C4">
        <w:rPr>
          <w:rFonts w:ascii="Verdana" w:hAnsi="Verdana"/>
          <w:iCs/>
          <w:sz w:val="18"/>
          <w:szCs w:val="18"/>
        </w:rPr>
        <w:t>………………………..</w:t>
      </w:r>
    </w:p>
    <w:p w14:paraId="5DA2A936" w14:textId="77777777" w:rsidR="00832653" w:rsidRPr="00FB74C4" w:rsidRDefault="00832653" w:rsidP="00FB74C4">
      <w:pPr>
        <w:pStyle w:val="Tekstpodstawowy"/>
        <w:spacing w:line="360" w:lineRule="auto"/>
        <w:jc w:val="both"/>
        <w:rPr>
          <w:rFonts w:ascii="Verdana" w:hAnsi="Verdana"/>
          <w:iCs/>
          <w:sz w:val="18"/>
          <w:szCs w:val="18"/>
        </w:rPr>
      </w:pPr>
    </w:p>
    <w:p w14:paraId="449C350C" w14:textId="28421F9B" w:rsidR="00894A18" w:rsidRPr="00FB74C4" w:rsidRDefault="000327D7" w:rsidP="00FB74C4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rFonts w:ascii="Verdana" w:hAnsi="Verdana"/>
          <w:iCs/>
          <w:sz w:val="18"/>
          <w:szCs w:val="18"/>
        </w:rPr>
      </w:pPr>
      <w:r w:rsidRPr="00FB74C4">
        <w:rPr>
          <w:rFonts w:ascii="Verdana" w:hAnsi="Verdana"/>
          <w:iCs/>
          <w:sz w:val="18"/>
          <w:szCs w:val="18"/>
        </w:rPr>
        <w:t xml:space="preserve">Rozeznanie rynku w aspekcie </w:t>
      </w:r>
      <w:r w:rsidRPr="00FB74C4">
        <w:rPr>
          <w:rFonts w:ascii="Verdana" w:hAnsi="Verdana"/>
          <w:b/>
          <w:iCs/>
          <w:sz w:val="18"/>
          <w:szCs w:val="18"/>
        </w:rPr>
        <w:t>podniesienia konkurencyjności</w:t>
      </w:r>
      <w:r w:rsidRPr="00FB74C4">
        <w:rPr>
          <w:rFonts w:ascii="Verdana" w:hAnsi="Verdana"/>
          <w:iCs/>
          <w:sz w:val="18"/>
          <w:szCs w:val="18"/>
        </w:rPr>
        <w:t xml:space="preserve"> postępowania o udzielenie zamówienia:</w:t>
      </w:r>
    </w:p>
    <w:p w14:paraId="7D3A287F" w14:textId="7573590C" w:rsidR="000327D7" w:rsidRPr="00FB74C4" w:rsidRDefault="000327D7" w:rsidP="00FB74C4">
      <w:pPr>
        <w:pStyle w:val="Tekstpodstawowy"/>
        <w:spacing w:line="360" w:lineRule="auto"/>
        <w:jc w:val="both"/>
        <w:rPr>
          <w:rFonts w:ascii="Verdana" w:hAnsi="Verdana"/>
          <w:iCs/>
          <w:sz w:val="18"/>
          <w:szCs w:val="18"/>
        </w:rPr>
      </w:pPr>
      <w:r w:rsidRPr="00FB74C4">
        <w:rPr>
          <w:rFonts w:ascii="Verdana" w:hAnsi="Verdana"/>
          <w:iCs/>
          <w:sz w:val="18"/>
          <w:szCs w:val="18"/>
        </w:rPr>
        <w:t xml:space="preserve">W wyniku rozeznania rynku ustalono, że istnieją warunki zamówienia pozwalające podnieść konkurencyjność postępowania: </w:t>
      </w:r>
    </w:p>
    <w:p w14:paraId="12E2A71D" w14:textId="693B71C3" w:rsidR="00EF3F7E" w:rsidRPr="00FB74C4" w:rsidRDefault="00153B33" w:rsidP="00FB74C4">
      <w:pPr>
        <w:pStyle w:val="Tekstpodstawowy"/>
        <w:spacing w:line="360" w:lineRule="auto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b/>
            <w:iCs/>
            <w:sz w:val="18"/>
            <w:szCs w:val="18"/>
          </w:rPr>
          <w:id w:val="1392541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F7E" w:rsidRPr="00FB74C4">
            <w:rPr>
              <w:rFonts w:ascii="Segoe UI Symbol" w:eastAsia="MS Gothic" w:hAnsi="Segoe UI Symbol" w:cs="Segoe UI Symbol"/>
              <w:b/>
              <w:iCs/>
              <w:sz w:val="18"/>
              <w:szCs w:val="18"/>
            </w:rPr>
            <w:t>☐</w:t>
          </w:r>
        </w:sdtContent>
      </w:sdt>
      <w:r w:rsidR="00EF3F7E" w:rsidRPr="00FB74C4">
        <w:rPr>
          <w:rFonts w:ascii="Verdana" w:hAnsi="Verdana"/>
          <w:sz w:val="18"/>
          <w:szCs w:val="18"/>
        </w:rPr>
        <w:t xml:space="preserve"> tak</w:t>
      </w:r>
    </w:p>
    <w:p w14:paraId="182176A1" w14:textId="2591A244" w:rsidR="00E972E4" w:rsidRPr="00FB74C4" w:rsidRDefault="00E972E4" w:rsidP="00FB74C4">
      <w:pPr>
        <w:pStyle w:val="Tekstpodstawowy"/>
        <w:spacing w:line="360" w:lineRule="auto"/>
        <w:rPr>
          <w:rFonts w:ascii="Verdana" w:hAnsi="Verdana"/>
          <w:iCs/>
          <w:sz w:val="18"/>
          <w:szCs w:val="18"/>
        </w:rPr>
      </w:pPr>
      <w:r w:rsidRPr="00FB74C4">
        <w:rPr>
          <w:rFonts w:ascii="Verdana" w:hAnsi="Verdana"/>
          <w:iCs/>
          <w:sz w:val="18"/>
          <w:szCs w:val="18"/>
        </w:rPr>
        <w:t>W przypadku zaznaczenia odpowiedzi „tak”, należy wypełnić pkt VII niżej</w:t>
      </w:r>
    </w:p>
    <w:p w14:paraId="1C31BE35" w14:textId="77777777" w:rsidR="00EF3F7E" w:rsidRPr="00FB74C4" w:rsidRDefault="00153B33" w:rsidP="00FB74C4">
      <w:pPr>
        <w:pStyle w:val="Tekstpodstawowy"/>
        <w:spacing w:line="360" w:lineRule="auto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b/>
            <w:iCs/>
            <w:sz w:val="18"/>
            <w:szCs w:val="18"/>
          </w:rPr>
          <w:id w:val="-980690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F7E" w:rsidRPr="00FB74C4">
            <w:rPr>
              <w:rFonts w:ascii="Segoe UI Symbol" w:eastAsia="MS Gothic" w:hAnsi="Segoe UI Symbol" w:cs="Segoe UI Symbol"/>
              <w:b/>
              <w:iCs/>
              <w:sz w:val="18"/>
              <w:szCs w:val="18"/>
            </w:rPr>
            <w:t>☐</w:t>
          </w:r>
        </w:sdtContent>
      </w:sdt>
      <w:r w:rsidR="00EF3F7E" w:rsidRPr="00FB74C4">
        <w:rPr>
          <w:rFonts w:ascii="Verdana" w:hAnsi="Verdana"/>
          <w:sz w:val="18"/>
          <w:szCs w:val="18"/>
        </w:rPr>
        <w:t xml:space="preserve"> nie </w:t>
      </w:r>
    </w:p>
    <w:p w14:paraId="6085138F" w14:textId="31F83033" w:rsidR="00EF3F7E" w:rsidRPr="00FB74C4" w:rsidRDefault="00BF15F4" w:rsidP="00DF161D">
      <w:pPr>
        <w:pStyle w:val="Tekstpodstawowy"/>
        <w:spacing w:after="120" w:line="360" w:lineRule="auto"/>
        <w:jc w:val="both"/>
        <w:rPr>
          <w:rFonts w:ascii="Verdana" w:hAnsi="Verdana"/>
          <w:iCs/>
          <w:sz w:val="18"/>
          <w:szCs w:val="18"/>
        </w:rPr>
      </w:pPr>
      <w:bookmarkStart w:id="3" w:name="_Hlk219974372"/>
      <w:bookmarkStart w:id="4" w:name="_Hlk219974432"/>
      <w:r w:rsidRPr="00FB74C4">
        <w:rPr>
          <w:rFonts w:ascii="Verdana" w:hAnsi="Verdana"/>
          <w:iCs/>
          <w:sz w:val="18"/>
          <w:szCs w:val="18"/>
        </w:rPr>
        <w:t xml:space="preserve">W przypadku zaznaczenia odpowiedzi </w:t>
      </w:r>
      <w:bookmarkEnd w:id="3"/>
      <w:r w:rsidR="00E972E4" w:rsidRPr="00FB74C4">
        <w:rPr>
          <w:rFonts w:ascii="Verdana" w:hAnsi="Verdana"/>
          <w:iCs/>
          <w:sz w:val="18"/>
          <w:szCs w:val="18"/>
        </w:rPr>
        <w:t>„</w:t>
      </w:r>
      <w:r w:rsidRPr="00FB74C4">
        <w:rPr>
          <w:rFonts w:ascii="Verdana" w:hAnsi="Verdana"/>
          <w:iCs/>
          <w:sz w:val="18"/>
          <w:szCs w:val="18"/>
        </w:rPr>
        <w:t>nie</w:t>
      </w:r>
      <w:r w:rsidR="00E972E4" w:rsidRPr="00FB74C4">
        <w:rPr>
          <w:rFonts w:ascii="Verdana" w:hAnsi="Verdana"/>
          <w:iCs/>
          <w:sz w:val="18"/>
          <w:szCs w:val="18"/>
        </w:rPr>
        <w:t>”</w:t>
      </w:r>
      <w:r w:rsidRPr="00FB74C4">
        <w:rPr>
          <w:rFonts w:ascii="Verdana" w:hAnsi="Verdana"/>
          <w:iCs/>
          <w:sz w:val="18"/>
          <w:szCs w:val="18"/>
        </w:rPr>
        <w:t xml:space="preserve">, należy podać </w:t>
      </w:r>
      <w:r w:rsidR="00E972E4" w:rsidRPr="00FB74C4">
        <w:rPr>
          <w:rFonts w:ascii="Verdana" w:hAnsi="Verdana"/>
          <w:iCs/>
          <w:sz w:val="18"/>
          <w:szCs w:val="18"/>
        </w:rPr>
        <w:t>u</w:t>
      </w:r>
      <w:r w:rsidR="00EF3F7E" w:rsidRPr="00FB74C4">
        <w:rPr>
          <w:rFonts w:ascii="Verdana" w:hAnsi="Verdana"/>
          <w:iCs/>
          <w:sz w:val="18"/>
          <w:szCs w:val="18"/>
        </w:rPr>
        <w:t>zasadnienie</w:t>
      </w:r>
      <w:r w:rsidR="00E972E4" w:rsidRPr="00FB74C4">
        <w:rPr>
          <w:rFonts w:ascii="Verdana" w:hAnsi="Verdana"/>
          <w:iCs/>
          <w:sz w:val="18"/>
          <w:szCs w:val="18"/>
        </w:rPr>
        <w:t xml:space="preserve">: </w:t>
      </w:r>
      <w:r w:rsidR="00EF3F7E" w:rsidRPr="00FB74C4">
        <w:rPr>
          <w:rFonts w:ascii="Verdana" w:hAnsi="Verdana"/>
          <w:iCs/>
          <w:sz w:val="18"/>
          <w:szCs w:val="18"/>
        </w:rPr>
        <w:t>………………………</w:t>
      </w:r>
      <w:r w:rsidR="00BA0E46">
        <w:rPr>
          <w:rFonts w:ascii="Verdana" w:hAnsi="Verdana"/>
          <w:iCs/>
          <w:sz w:val="18"/>
          <w:szCs w:val="18"/>
        </w:rPr>
        <w:t>….</w:t>
      </w:r>
      <w:r w:rsidR="00EF3F7E" w:rsidRPr="00FB74C4">
        <w:rPr>
          <w:rFonts w:ascii="Verdana" w:hAnsi="Verdana"/>
          <w:iCs/>
          <w:sz w:val="18"/>
          <w:szCs w:val="18"/>
        </w:rPr>
        <w:t>………………..</w:t>
      </w:r>
    </w:p>
    <w:bookmarkEnd w:id="4"/>
    <w:p w14:paraId="2D04D886" w14:textId="2DF20BD2" w:rsidR="00F70385" w:rsidRPr="00FB74C4" w:rsidRDefault="00AA4876" w:rsidP="00FB74C4">
      <w:pPr>
        <w:pStyle w:val="Nagwek1"/>
        <w:numPr>
          <w:ilvl w:val="0"/>
          <w:numId w:val="11"/>
        </w:numPr>
        <w:spacing w:before="0" w:after="0" w:line="360" w:lineRule="auto"/>
        <w:ind w:left="142" w:hanging="142"/>
        <w:rPr>
          <w:rFonts w:ascii="Verdana" w:hAnsi="Verdana"/>
          <w:sz w:val="18"/>
          <w:szCs w:val="18"/>
        </w:rPr>
      </w:pPr>
      <w:r w:rsidRPr="00FB74C4">
        <w:rPr>
          <w:rFonts w:ascii="Verdana" w:hAnsi="Verdana"/>
          <w:sz w:val="18"/>
          <w:szCs w:val="18"/>
        </w:rPr>
        <w:t>Ocena możliwości podziału zamówienia na części</w:t>
      </w:r>
    </w:p>
    <w:p w14:paraId="12F99995" w14:textId="66795BD9" w:rsidR="00AA4876" w:rsidRPr="002E49D9" w:rsidRDefault="00AA4876" w:rsidP="00FB74C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2E49D9">
        <w:rPr>
          <w:rFonts w:ascii="Verdana" w:hAnsi="Verdana"/>
          <w:b/>
          <w:sz w:val="18"/>
          <w:szCs w:val="18"/>
        </w:rPr>
        <w:t xml:space="preserve">Istnieje możliwość podzielenia zamówienia na części: </w:t>
      </w:r>
    </w:p>
    <w:p w14:paraId="4324D5C9" w14:textId="77777777" w:rsidR="003D38AE" w:rsidRPr="00FB74C4" w:rsidRDefault="00153B33" w:rsidP="00FB74C4">
      <w:pPr>
        <w:pStyle w:val="Tekstpodstawowy"/>
        <w:spacing w:line="360" w:lineRule="auto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b/>
            <w:iCs/>
            <w:sz w:val="18"/>
            <w:szCs w:val="18"/>
          </w:rPr>
          <w:id w:val="140341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AE" w:rsidRPr="00FB74C4">
            <w:rPr>
              <w:rFonts w:ascii="Segoe UI Symbol" w:eastAsia="MS Gothic" w:hAnsi="Segoe UI Symbol" w:cs="Segoe UI Symbol"/>
              <w:b/>
              <w:iCs/>
              <w:sz w:val="18"/>
              <w:szCs w:val="18"/>
            </w:rPr>
            <w:t>☐</w:t>
          </w:r>
        </w:sdtContent>
      </w:sdt>
      <w:r w:rsidR="003D38AE" w:rsidRPr="00FB74C4">
        <w:rPr>
          <w:rFonts w:ascii="Verdana" w:hAnsi="Verdana"/>
          <w:sz w:val="18"/>
          <w:szCs w:val="18"/>
        </w:rPr>
        <w:t xml:space="preserve"> tak</w:t>
      </w:r>
    </w:p>
    <w:p w14:paraId="772A48C6" w14:textId="77777777" w:rsidR="003D38AE" w:rsidRPr="00FB74C4" w:rsidRDefault="00153B33" w:rsidP="00FB74C4">
      <w:pPr>
        <w:pStyle w:val="Tekstpodstawowy"/>
        <w:spacing w:line="360" w:lineRule="auto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b/>
            <w:iCs/>
            <w:sz w:val="18"/>
            <w:szCs w:val="18"/>
          </w:rPr>
          <w:id w:val="134381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8AE" w:rsidRPr="00FB74C4">
            <w:rPr>
              <w:rFonts w:ascii="Segoe UI Symbol" w:eastAsia="MS Gothic" w:hAnsi="Segoe UI Symbol" w:cs="Segoe UI Symbol"/>
              <w:b/>
              <w:iCs/>
              <w:sz w:val="18"/>
              <w:szCs w:val="18"/>
            </w:rPr>
            <w:t>☐</w:t>
          </w:r>
        </w:sdtContent>
      </w:sdt>
      <w:r w:rsidR="003D38AE" w:rsidRPr="00FB74C4">
        <w:rPr>
          <w:rFonts w:ascii="Verdana" w:hAnsi="Verdana"/>
          <w:sz w:val="18"/>
          <w:szCs w:val="18"/>
        </w:rPr>
        <w:t xml:space="preserve"> nie </w:t>
      </w:r>
    </w:p>
    <w:p w14:paraId="596EEEEE" w14:textId="77777777" w:rsidR="00E972E4" w:rsidRPr="00FB74C4" w:rsidRDefault="00E972E4" w:rsidP="00FB74C4">
      <w:pPr>
        <w:pStyle w:val="Tekstpodstawowy"/>
        <w:spacing w:line="360" w:lineRule="auto"/>
        <w:rPr>
          <w:rFonts w:ascii="Verdana" w:hAnsi="Verdana"/>
          <w:iCs/>
          <w:sz w:val="18"/>
          <w:szCs w:val="18"/>
        </w:rPr>
      </w:pPr>
      <w:r w:rsidRPr="00FB74C4">
        <w:rPr>
          <w:rFonts w:ascii="Verdana" w:hAnsi="Verdana"/>
          <w:iCs/>
          <w:sz w:val="18"/>
          <w:szCs w:val="18"/>
        </w:rPr>
        <w:t>W przypadku zaznaczenia odpowiedzi „nie”, należy podać uzasadnienie: ………………………………………..</w:t>
      </w:r>
    </w:p>
    <w:p w14:paraId="637CE8EA" w14:textId="44F27B4B" w:rsidR="00B3579F" w:rsidRPr="00FB74C4" w:rsidRDefault="00B3579F" w:rsidP="00FB74C4">
      <w:pPr>
        <w:pStyle w:val="Nagwek1"/>
        <w:numPr>
          <w:ilvl w:val="0"/>
          <w:numId w:val="11"/>
        </w:numPr>
        <w:spacing w:before="0" w:after="0" w:line="360" w:lineRule="auto"/>
        <w:ind w:left="142" w:hanging="142"/>
        <w:rPr>
          <w:rFonts w:ascii="Verdana" w:hAnsi="Verdana"/>
          <w:sz w:val="18"/>
          <w:szCs w:val="18"/>
        </w:rPr>
      </w:pPr>
      <w:r w:rsidRPr="00FB74C4">
        <w:rPr>
          <w:rFonts w:ascii="Verdana" w:hAnsi="Verdana"/>
          <w:sz w:val="18"/>
          <w:szCs w:val="18"/>
        </w:rPr>
        <w:lastRenderedPageBreak/>
        <w:t>Przewidywany tryb udzielenia zamówienia</w:t>
      </w:r>
    </w:p>
    <w:p w14:paraId="66F6F41F" w14:textId="3CB3DF7C" w:rsidR="001D49ED" w:rsidRPr="00FB74C4" w:rsidRDefault="00153B33" w:rsidP="00E15CE1">
      <w:pPr>
        <w:pStyle w:val="Tekstpodstawowy"/>
        <w:spacing w:before="120" w:line="360" w:lineRule="auto"/>
        <w:jc w:val="both"/>
        <w:rPr>
          <w:rFonts w:ascii="Verdana" w:hAnsi="Verdana"/>
          <w:b/>
          <w:iCs/>
          <w:sz w:val="18"/>
          <w:szCs w:val="18"/>
        </w:rPr>
      </w:pPr>
      <w:sdt>
        <w:sdtPr>
          <w:rPr>
            <w:rFonts w:ascii="Verdana" w:hAnsi="Verdana"/>
            <w:b/>
            <w:iCs/>
            <w:sz w:val="18"/>
            <w:szCs w:val="18"/>
          </w:rPr>
          <w:id w:val="49261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7642" w:rsidRPr="00FB74C4">
            <w:rPr>
              <w:rFonts w:ascii="Segoe UI Symbol" w:eastAsia="MS Gothic" w:hAnsi="Segoe UI Symbol" w:cs="Segoe UI Symbol"/>
              <w:b/>
              <w:iCs/>
              <w:sz w:val="18"/>
              <w:szCs w:val="18"/>
            </w:rPr>
            <w:t>☐</w:t>
          </w:r>
        </w:sdtContent>
      </w:sdt>
      <w:r w:rsidR="001D49ED" w:rsidRPr="00FB74C4">
        <w:rPr>
          <w:rFonts w:ascii="Verdana" w:hAnsi="Verdana"/>
          <w:b/>
          <w:iCs/>
          <w:sz w:val="18"/>
          <w:szCs w:val="18"/>
        </w:rPr>
        <w:t xml:space="preserve">  </w:t>
      </w:r>
      <w:r w:rsidR="001D49ED" w:rsidRPr="00FB74C4">
        <w:rPr>
          <w:rFonts w:ascii="Verdana" w:hAnsi="Verdana" w:cstheme="minorHAnsi"/>
          <w:sz w:val="18"/>
          <w:szCs w:val="18"/>
        </w:rPr>
        <w:t>przetarg nieograniczony</w:t>
      </w:r>
    </w:p>
    <w:p w14:paraId="2B002653" w14:textId="77777777" w:rsidR="001D49ED" w:rsidRPr="00FB74C4" w:rsidRDefault="00153B33" w:rsidP="00FB74C4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/>
            <w:b/>
            <w:iCs/>
            <w:sz w:val="18"/>
            <w:szCs w:val="18"/>
          </w:rPr>
          <w:id w:val="2097365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9ED" w:rsidRPr="00FB74C4">
            <w:rPr>
              <w:rFonts w:ascii="Segoe UI Symbol" w:eastAsia="MS Gothic" w:hAnsi="Segoe UI Symbol" w:cs="Segoe UI Symbol"/>
              <w:b/>
              <w:iCs/>
              <w:sz w:val="18"/>
              <w:szCs w:val="18"/>
            </w:rPr>
            <w:t>☐</w:t>
          </w:r>
        </w:sdtContent>
      </w:sdt>
      <w:r w:rsidR="001D49ED" w:rsidRPr="00FB74C4">
        <w:rPr>
          <w:rFonts w:ascii="Verdana" w:hAnsi="Verdana"/>
          <w:b/>
          <w:iCs/>
          <w:sz w:val="18"/>
          <w:szCs w:val="18"/>
        </w:rPr>
        <w:t xml:space="preserve">  </w:t>
      </w:r>
      <w:r w:rsidR="001D49ED" w:rsidRPr="00FB74C4">
        <w:rPr>
          <w:rFonts w:ascii="Verdana" w:hAnsi="Verdana" w:cs="Times New Roman"/>
          <w:sz w:val="18"/>
          <w:szCs w:val="18"/>
        </w:rPr>
        <w:t>przetarg ograniczony</w:t>
      </w:r>
    </w:p>
    <w:p w14:paraId="3FCB088E" w14:textId="77777777" w:rsidR="001D49ED" w:rsidRPr="00FB74C4" w:rsidRDefault="00153B33" w:rsidP="00FB74C4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/>
            <w:b/>
            <w:iCs/>
            <w:sz w:val="18"/>
            <w:szCs w:val="18"/>
          </w:rPr>
          <w:id w:val="-115675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9ED" w:rsidRPr="00FB74C4">
            <w:rPr>
              <w:rFonts w:ascii="Segoe UI Symbol" w:eastAsia="MS Gothic" w:hAnsi="Segoe UI Symbol" w:cs="Segoe UI Symbol"/>
              <w:b/>
              <w:iCs/>
              <w:sz w:val="18"/>
              <w:szCs w:val="18"/>
            </w:rPr>
            <w:t>☐</w:t>
          </w:r>
        </w:sdtContent>
      </w:sdt>
      <w:r w:rsidR="001D49ED" w:rsidRPr="00FB74C4">
        <w:rPr>
          <w:rFonts w:ascii="Verdana" w:hAnsi="Verdana"/>
          <w:b/>
          <w:iCs/>
          <w:sz w:val="18"/>
          <w:szCs w:val="18"/>
        </w:rPr>
        <w:t xml:space="preserve">  </w:t>
      </w:r>
      <w:r w:rsidR="001D49ED" w:rsidRPr="00FB74C4">
        <w:rPr>
          <w:rFonts w:ascii="Verdana" w:hAnsi="Verdana" w:cs="Times New Roman"/>
          <w:sz w:val="18"/>
          <w:szCs w:val="18"/>
        </w:rPr>
        <w:t>negocjacje z ogłoszeniem</w:t>
      </w:r>
    </w:p>
    <w:p w14:paraId="6B141796" w14:textId="77777777" w:rsidR="001D49ED" w:rsidRPr="00FB74C4" w:rsidRDefault="00153B33" w:rsidP="00FB74C4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/>
            <w:b/>
            <w:iCs/>
            <w:sz w:val="18"/>
            <w:szCs w:val="18"/>
          </w:rPr>
          <w:id w:val="-2193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9ED" w:rsidRPr="00FB74C4">
            <w:rPr>
              <w:rFonts w:ascii="Segoe UI Symbol" w:eastAsia="MS Gothic" w:hAnsi="Segoe UI Symbol" w:cs="Segoe UI Symbol"/>
              <w:b/>
              <w:iCs/>
              <w:sz w:val="18"/>
              <w:szCs w:val="18"/>
            </w:rPr>
            <w:t>☐</w:t>
          </w:r>
        </w:sdtContent>
      </w:sdt>
      <w:r w:rsidR="001D49ED" w:rsidRPr="00FB74C4">
        <w:rPr>
          <w:rFonts w:ascii="Verdana" w:hAnsi="Verdana"/>
          <w:b/>
          <w:iCs/>
          <w:sz w:val="18"/>
          <w:szCs w:val="18"/>
        </w:rPr>
        <w:t xml:space="preserve">  </w:t>
      </w:r>
      <w:r w:rsidR="001D49ED" w:rsidRPr="00FB74C4">
        <w:rPr>
          <w:rFonts w:ascii="Verdana" w:hAnsi="Verdana" w:cs="Times New Roman"/>
          <w:sz w:val="18"/>
          <w:szCs w:val="18"/>
        </w:rPr>
        <w:t>dialog konkurencyjny</w:t>
      </w:r>
    </w:p>
    <w:p w14:paraId="7CD9B3D3" w14:textId="77777777" w:rsidR="001D49ED" w:rsidRPr="00FB74C4" w:rsidRDefault="00153B33" w:rsidP="00FB74C4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/>
            <w:b/>
            <w:iCs/>
            <w:sz w:val="18"/>
            <w:szCs w:val="18"/>
          </w:rPr>
          <w:id w:val="-131047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9ED" w:rsidRPr="00FB74C4">
            <w:rPr>
              <w:rFonts w:ascii="Segoe UI Symbol" w:eastAsia="MS Gothic" w:hAnsi="Segoe UI Symbol" w:cs="Segoe UI Symbol"/>
              <w:b/>
              <w:iCs/>
              <w:sz w:val="18"/>
              <w:szCs w:val="18"/>
            </w:rPr>
            <w:t>☐</w:t>
          </w:r>
        </w:sdtContent>
      </w:sdt>
      <w:r w:rsidR="001D49ED" w:rsidRPr="00FB74C4">
        <w:rPr>
          <w:rFonts w:ascii="Verdana" w:hAnsi="Verdana"/>
          <w:b/>
          <w:iCs/>
          <w:sz w:val="18"/>
          <w:szCs w:val="18"/>
        </w:rPr>
        <w:t xml:space="preserve">  </w:t>
      </w:r>
      <w:r w:rsidR="001D49ED" w:rsidRPr="00FB74C4">
        <w:rPr>
          <w:rFonts w:ascii="Verdana" w:hAnsi="Verdana" w:cs="Times New Roman"/>
          <w:sz w:val="18"/>
          <w:szCs w:val="18"/>
        </w:rPr>
        <w:t>partnerstwo innowacyjne</w:t>
      </w:r>
    </w:p>
    <w:p w14:paraId="46D499DE" w14:textId="77777777" w:rsidR="001D49ED" w:rsidRPr="00FB74C4" w:rsidRDefault="00153B33" w:rsidP="00FB74C4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/>
            <w:b/>
            <w:iCs/>
            <w:sz w:val="18"/>
            <w:szCs w:val="18"/>
          </w:rPr>
          <w:id w:val="-943923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9ED" w:rsidRPr="00FB74C4">
            <w:rPr>
              <w:rFonts w:ascii="Segoe UI Symbol" w:eastAsia="MS Gothic" w:hAnsi="Segoe UI Symbol" w:cs="Segoe UI Symbol"/>
              <w:b/>
              <w:iCs/>
              <w:sz w:val="18"/>
              <w:szCs w:val="18"/>
            </w:rPr>
            <w:t>☐</w:t>
          </w:r>
        </w:sdtContent>
      </w:sdt>
      <w:r w:rsidR="001D49ED" w:rsidRPr="00FB74C4">
        <w:rPr>
          <w:rFonts w:ascii="Verdana" w:hAnsi="Verdana"/>
          <w:b/>
          <w:iCs/>
          <w:sz w:val="18"/>
          <w:szCs w:val="18"/>
        </w:rPr>
        <w:t xml:space="preserve">  </w:t>
      </w:r>
      <w:r w:rsidR="001D49ED" w:rsidRPr="00FB74C4">
        <w:rPr>
          <w:rFonts w:ascii="Verdana" w:hAnsi="Verdana" w:cs="Times New Roman"/>
          <w:sz w:val="18"/>
          <w:szCs w:val="18"/>
        </w:rPr>
        <w:t>negocjacje bez ogłoszenia</w:t>
      </w:r>
    </w:p>
    <w:p w14:paraId="651FA8FF" w14:textId="77777777" w:rsidR="001D49ED" w:rsidRPr="00FB74C4" w:rsidRDefault="00153B33" w:rsidP="00FB74C4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/>
            <w:b/>
            <w:iCs/>
            <w:sz w:val="18"/>
            <w:szCs w:val="18"/>
          </w:rPr>
          <w:id w:val="-11066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9ED" w:rsidRPr="00FB74C4">
            <w:rPr>
              <w:rFonts w:ascii="Segoe UI Symbol" w:eastAsia="MS Gothic" w:hAnsi="Segoe UI Symbol" w:cs="Segoe UI Symbol"/>
              <w:b/>
              <w:iCs/>
              <w:sz w:val="18"/>
              <w:szCs w:val="18"/>
            </w:rPr>
            <w:t>☐</w:t>
          </w:r>
        </w:sdtContent>
      </w:sdt>
      <w:r w:rsidR="001D49ED" w:rsidRPr="00FB74C4">
        <w:rPr>
          <w:rFonts w:ascii="Verdana" w:hAnsi="Verdana"/>
          <w:b/>
          <w:iCs/>
          <w:sz w:val="18"/>
          <w:szCs w:val="18"/>
        </w:rPr>
        <w:t xml:space="preserve">  </w:t>
      </w:r>
      <w:r w:rsidR="001D49ED" w:rsidRPr="00FB74C4">
        <w:rPr>
          <w:rFonts w:ascii="Verdana" w:hAnsi="Verdana" w:cs="Times New Roman"/>
          <w:sz w:val="18"/>
          <w:szCs w:val="18"/>
        </w:rPr>
        <w:t>zamówienie z wolnej ręki</w:t>
      </w:r>
    </w:p>
    <w:p w14:paraId="0AA32631" w14:textId="77777777" w:rsidR="001D49ED" w:rsidRPr="00FB74C4" w:rsidRDefault="001D49ED" w:rsidP="00FB74C4">
      <w:pPr>
        <w:spacing w:line="360" w:lineRule="auto"/>
        <w:rPr>
          <w:rFonts w:ascii="Verdana" w:hAnsi="Verdana" w:cs="Times New Roman"/>
          <w:sz w:val="18"/>
          <w:szCs w:val="18"/>
        </w:rPr>
      </w:pPr>
    </w:p>
    <w:p w14:paraId="2FFCDA54" w14:textId="77777777" w:rsidR="001D49ED" w:rsidRPr="00FB74C4" w:rsidRDefault="001D49ED" w:rsidP="00FB74C4">
      <w:pPr>
        <w:spacing w:line="360" w:lineRule="auto"/>
        <w:jc w:val="both"/>
        <w:rPr>
          <w:rFonts w:ascii="Verdana" w:hAnsi="Verdana" w:cs="Times New Roman"/>
          <w:sz w:val="18"/>
          <w:szCs w:val="18"/>
        </w:rPr>
      </w:pPr>
      <w:r w:rsidRPr="00FB74C4">
        <w:rPr>
          <w:rFonts w:ascii="Verdana" w:hAnsi="Verdana" w:cs="Times New Roman"/>
          <w:sz w:val="18"/>
          <w:szCs w:val="18"/>
        </w:rPr>
        <w:t>Uzasadnienie dla zastosowania przewidywanego trybu udzielenia zamówienia innego niż przetarg nieograniczony i przetarg ograniczony:</w:t>
      </w:r>
    </w:p>
    <w:p w14:paraId="125088A8" w14:textId="77777777" w:rsidR="001D49ED" w:rsidRPr="00FB74C4" w:rsidRDefault="001D49ED" w:rsidP="00E15CE1">
      <w:pPr>
        <w:spacing w:after="120" w:line="360" w:lineRule="auto"/>
        <w:rPr>
          <w:rFonts w:ascii="Verdana" w:hAnsi="Verdana" w:cs="Times New Roman"/>
          <w:sz w:val="18"/>
          <w:szCs w:val="18"/>
        </w:rPr>
      </w:pPr>
      <w:r w:rsidRPr="00FB74C4">
        <w:rPr>
          <w:rFonts w:ascii="Verdana" w:hAnsi="Verdana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…………………………………………………………………………………………………………………………………………………………….</w:t>
      </w:r>
    </w:p>
    <w:p w14:paraId="1CF46C77" w14:textId="5E5CFB7B" w:rsidR="009A79B2" w:rsidRPr="00FB74C4" w:rsidRDefault="009A79B2" w:rsidP="00FB74C4">
      <w:pPr>
        <w:pStyle w:val="Nagwek1"/>
        <w:numPr>
          <w:ilvl w:val="0"/>
          <w:numId w:val="11"/>
        </w:numPr>
        <w:spacing w:before="0" w:after="0" w:line="360" w:lineRule="auto"/>
        <w:ind w:left="142" w:hanging="142"/>
        <w:rPr>
          <w:rFonts w:ascii="Verdana" w:hAnsi="Verdana"/>
          <w:sz w:val="18"/>
          <w:szCs w:val="18"/>
        </w:rPr>
      </w:pPr>
      <w:r w:rsidRPr="00FB74C4">
        <w:rPr>
          <w:rFonts w:ascii="Verdana" w:hAnsi="Verdana"/>
          <w:sz w:val="18"/>
          <w:szCs w:val="18"/>
        </w:rPr>
        <w:t xml:space="preserve"> </w:t>
      </w:r>
      <w:r w:rsidR="003469F9" w:rsidRPr="00FB74C4">
        <w:rPr>
          <w:rFonts w:ascii="Verdana" w:hAnsi="Verdana"/>
          <w:sz w:val="18"/>
          <w:szCs w:val="18"/>
        </w:rPr>
        <w:t>Warunki zamówienia sprzyjające podniesieniu konkurencyjności postępowania o udzielenie zamówienia</w:t>
      </w:r>
    </w:p>
    <w:p w14:paraId="3ABDDC60" w14:textId="41ABA120" w:rsidR="004E098B" w:rsidRPr="00FB74C4" w:rsidRDefault="004E098B" w:rsidP="00FB74C4">
      <w:pPr>
        <w:pStyle w:val="Tekstpodstawowy"/>
        <w:spacing w:line="360" w:lineRule="auto"/>
        <w:jc w:val="both"/>
        <w:rPr>
          <w:rFonts w:ascii="Verdana" w:hAnsi="Verdana"/>
          <w:iCs/>
          <w:sz w:val="18"/>
          <w:szCs w:val="18"/>
        </w:rPr>
      </w:pPr>
    </w:p>
    <w:p w14:paraId="39DE9C45" w14:textId="55470295" w:rsidR="003469F9" w:rsidRPr="002E49D9" w:rsidRDefault="003469F9" w:rsidP="00FB74C4">
      <w:pPr>
        <w:spacing w:line="360" w:lineRule="auto"/>
        <w:jc w:val="both"/>
        <w:rPr>
          <w:rFonts w:ascii="Verdana" w:hAnsi="Verdana"/>
          <w:i/>
          <w:sz w:val="16"/>
          <w:szCs w:val="16"/>
        </w:rPr>
      </w:pPr>
      <w:r w:rsidRPr="002E49D9">
        <w:rPr>
          <w:rFonts w:ascii="Verdana" w:hAnsi="Verdana"/>
          <w:i/>
          <w:sz w:val="16"/>
          <w:szCs w:val="16"/>
        </w:rPr>
        <w:t xml:space="preserve">(dotyczy przypadku, gdy przewidywany jest tryb udzielenia zamówienia, o którym mowa w art. 129 ust. 1 pkt 1–5 ustawy </w:t>
      </w:r>
      <w:proofErr w:type="spellStart"/>
      <w:r w:rsidRPr="002E49D9">
        <w:rPr>
          <w:rFonts w:ascii="Verdana" w:hAnsi="Verdana"/>
          <w:i/>
          <w:sz w:val="16"/>
          <w:szCs w:val="16"/>
        </w:rPr>
        <w:t>Pzp</w:t>
      </w:r>
      <w:proofErr w:type="spellEnd"/>
      <w:r w:rsidRPr="002E49D9">
        <w:rPr>
          <w:rFonts w:ascii="Verdana" w:hAnsi="Verdana"/>
          <w:i/>
          <w:sz w:val="16"/>
          <w:szCs w:val="16"/>
        </w:rPr>
        <w:t xml:space="preserve"> tj. przetarg nieograniczony, przetarg ograniczony, negocjacje z ogłoszeniem, dialog konkuren</w:t>
      </w:r>
      <w:r w:rsidR="00633E51" w:rsidRPr="002E49D9">
        <w:rPr>
          <w:rFonts w:ascii="Verdana" w:hAnsi="Verdana"/>
          <w:i/>
          <w:sz w:val="16"/>
          <w:szCs w:val="16"/>
        </w:rPr>
        <w:t>cyjny, partnerstwo innowacyjne).</w:t>
      </w:r>
    </w:p>
    <w:p w14:paraId="489A80D3" w14:textId="77777777" w:rsidR="000A75BC" w:rsidRPr="00FB74C4" w:rsidRDefault="000A75BC" w:rsidP="00FB74C4">
      <w:pPr>
        <w:spacing w:line="360" w:lineRule="auto"/>
        <w:jc w:val="both"/>
        <w:rPr>
          <w:rFonts w:ascii="Verdana" w:hAnsi="Verdana" w:cs="Times New Roman"/>
          <w:i/>
          <w:sz w:val="18"/>
          <w:szCs w:val="18"/>
        </w:rPr>
      </w:pPr>
    </w:p>
    <w:p w14:paraId="4241262F" w14:textId="30D73C42" w:rsidR="00427896" w:rsidRPr="002E49D9" w:rsidRDefault="000A75BC" w:rsidP="00FB74C4">
      <w:pPr>
        <w:spacing w:line="360" w:lineRule="auto"/>
        <w:jc w:val="both"/>
        <w:rPr>
          <w:rFonts w:ascii="Verdana" w:hAnsi="Verdana" w:cs="Times New Roman"/>
          <w:i/>
          <w:sz w:val="16"/>
          <w:szCs w:val="16"/>
        </w:rPr>
      </w:pPr>
      <w:r w:rsidRPr="002E49D9">
        <w:rPr>
          <w:rFonts w:ascii="Verdana" w:hAnsi="Verdana" w:cs="Times New Roman"/>
          <w:i/>
          <w:sz w:val="16"/>
          <w:szCs w:val="16"/>
        </w:rPr>
        <w:t>Zamawiający powinien wpisać wynik analizy w tym zakresie tj. które planowane do wprowadzenia przez niego warunki zamówienia pozwolą podnieść konkurencyjność postępowania o udzielenie zamówienia, zwiększyć liczbę wykonawców ubiegających się o udzielenie danego zamówienia, a w efekcie zwiększyć liczbę ofert w danym postępowaniu</w:t>
      </w:r>
      <w:r w:rsidR="00633E51" w:rsidRPr="002E49D9">
        <w:rPr>
          <w:rFonts w:ascii="Verdana" w:hAnsi="Verdana" w:cs="Times New Roman"/>
          <w:i/>
          <w:sz w:val="16"/>
          <w:szCs w:val="16"/>
        </w:rPr>
        <w:t>.</w:t>
      </w:r>
    </w:p>
    <w:p w14:paraId="7B48D3A5" w14:textId="77777777" w:rsidR="00633E51" w:rsidRPr="00FB74C4" w:rsidRDefault="00633E51" w:rsidP="00FB74C4">
      <w:pPr>
        <w:spacing w:line="360" w:lineRule="auto"/>
        <w:jc w:val="both"/>
        <w:rPr>
          <w:rFonts w:ascii="Verdana" w:hAnsi="Verdana"/>
          <w:i/>
          <w:sz w:val="18"/>
          <w:szCs w:val="18"/>
        </w:rPr>
      </w:pPr>
    </w:p>
    <w:p w14:paraId="2B01DE80" w14:textId="77777777" w:rsidR="0033796D" w:rsidRPr="002E49D9" w:rsidRDefault="0033796D" w:rsidP="00FB74C4">
      <w:pPr>
        <w:spacing w:line="360" w:lineRule="auto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2E49D9">
        <w:rPr>
          <w:rFonts w:ascii="Verdana" w:eastAsia="Times New Roman" w:hAnsi="Verdana" w:cs="Times New Roman"/>
          <w:b/>
          <w:sz w:val="18"/>
          <w:szCs w:val="18"/>
          <w:lang w:eastAsia="pl-PL"/>
        </w:rPr>
        <w:t>Zamawiający przewiduje zastosowanie następujących warunków sprzyjających konkurencyjności:</w:t>
      </w:r>
    </w:p>
    <w:p w14:paraId="2C1DCE72" w14:textId="1EC21574" w:rsidR="003469F9" w:rsidRPr="00FB74C4" w:rsidRDefault="003469F9" w:rsidP="00FB74C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B74C4">
        <w:rPr>
          <w:rFonts w:ascii="Verdana" w:hAnsi="Verdana"/>
          <w:sz w:val="18"/>
          <w:szCs w:val="18"/>
        </w:rPr>
        <w:t>…………………………………………………………………………..…………</w:t>
      </w:r>
    </w:p>
    <w:p w14:paraId="16BDD32B" w14:textId="1B47EB34" w:rsidR="000A75BC" w:rsidRPr="00FB74C4" w:rsidRDefault="000A75BC" w:rsidP="00FB74C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B74C4">
        <w:rPr>
          <w:rFonts w:ascii="Verdana" w:hAnsi="Verdana"/>
          <w:sz w:val="18"/>
          <w:szCs w:val="18"/>
        </w:rPr>
        <w:t>……………………………………………………………………………………..</w:t>
      </w:r>
    </w:p>
    <w:p w14:paraId="3116E54F" w14:textId="68C89C5D" w:rsidR="000A75BC" w:rsidRPr="00FB74C4" w:rsidRDefault="000A75BC" w:rsidP="00FB74C4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B74C4">
        <w:rPr>
          <w:rFonts w:ascii="Verdana" w:hAnsi="Verdana"/>
          <w:sz w:val="18"/>
          <w:szCs w:val="18"/>
        </w:rPr>
        <w:t>……………………………………………………………………………………..</w:t>
      </w:r>
    </w:p>
    <w:p w14:paraId="0CE1EB01" w14:textId="77777777" w:rsidR="00633E51" w:rsidRDefault="00633E51" w:rsidP="00FB74C4">
      <w:pPr>
        <w:spacing w:line="360" w:lineRule="auto"/>
        <w:jc w:val="both"/>
        <w:rPr>
          <w:rFonts w:ascii="Verdana" w:hAnsi="Verdana" w:cs="Times New Roman"/>
          <w:i/>
          <w:sz w:val="18"/>
          <w:szCs w:val="18"/>
        </w:rPr>
      </w:pPr>
    </w:p>
    <w:p w14:paraId="0E85BAEB" w14:textId="3ABC3E53" w:rsidR="003469F9" w:rsidRPr="002E49D9" w:rsidRDefault="000A75BC" w:rsidP="00FB74C4">
      <w:pPr>
        <w:spacing w:line="360" w:lineRule="auto"/>
        <w:jc w:val="both"/>
        <w:rPr>
          <w:rFonts w:ascii="Verdana" w:hAnsi="Verdana" w:cs="Times New Roman"/>
          <w:i/>
          <w:sz w:val="16"/>
          <w:szCs w:val="16"/>
        </w:rPr>
      </w:pPr>
      <w:r w:rsidRPr="002E49D9">
        <w:rPr>
          <w:rFonts w:ascii="Verdana" w:hAnsi="Verdana" w:cs="Times New Roman"/>
          <w:i/>
          <w:sz w:val="16"/>
          <w:szCs w:val="16"/>
        </w:rPr>
        <w:t>(</w:t>
      </w:r>
      <w:r w:rsidR="00A401C9" w:rsidRPr="002E49D9">
        <w:rPr>
          <w:rFonts w:ascii="Verdana" w:hAnsi="Verdana" w:cs="Times New Roman"/>
          <w:i/>
          <w:sz w:val="16"/>
          <w:szCs w:val="16"/>
        </w:rPr>
        <w:t>Przykładami mogą być:</w:t>
      </w:r>
      <w:r w:rsidR="003469F9" w:rsidRPr="002E49D9">
        <w:rPr>
          <w:rFonts w:ascii="Verdana" w:hAnsi="Verdana" w:cs="Times New Roman"/>
          <w:i/>
          <w:sz w:val="16"/>
          <w:szCs w:val="16"/>
        </w:rPr>
        <w:t xml:space="preserve"> </w:t>
      </w:r>
    </w:p>
    <w:p w14:paraId="1B53F69E" w14:textId="77777777" w:rsidR="003E1427" w:rsidRPr="002E49D9" w:rsidRDefault="003E1427" w:rsidP="00FB74C4">
      <w:pPr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konkurencyjny opis przedmiotu zamówienia,</w:t>
      </w:r>
    </w:p>
    <w:p w14:paraId="33EEBACB" w14:textId="54B52360" w:rsidR="003E1427" w:rsidRPr="002E49D9" w:rsidRDefault="00F97950" w:rsidP="00FB74C4">
      <w:pPr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unikanie</w:t>
      </w:r>
      <w:r w:rsidR="003E1427"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nadmiernie szczegółowych lub zawężających wymagań technicznych,</w:t>
      </w:r>
    </w:p>
    <w:p w14:paraId="7F28BF3F" w14:textId="5A82D3F3" w:rsidR="003E1427" w:rsidRPr="002E49D9" w:rsidRDefault="00F97950" w:rsidP="00FB74C4">
      <w:pPr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ustalanie</w:t>
      </w:r>
      <w:r w:rsidR="003E1427"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realnych i proporcjonalnych warunków udziału w postępowaniu,</w:t>
      </w:r>
    </w:p>
    <w:p w14:paraId="593DC866" w14:textId="77777777" w:rsidR="003E1427" w:rsidRPr="002E49D9" w:rsidRDefault="003E1427" w:rsidP="00FB74C4">
      <w:pPr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brak wymagania wniesienia wadium oraz zabezpieczenia należytego wykonania umowy,</w:t>
      </w:r>
    </w:p>
    <w:p w14:paraId="2F6FADD6" w14:textId="77777777" w:rsidR="00967BCA" w:rsidRPr="002E49D9" w:rsidRDefault="003E1427" w:rsidP="00FB74C4">
      <w:pPr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dopuszczenie ofert równoważnych,</w:t>
      </w:r>
    </w:p>
    <w:p w14:paraId="66969E24" w14:textId="6B035B22" w:rsidR="00967BCA" w:rsidRPr="002E49D9" w:rsidRDefault="00F97950" w:rsidP="00FB74C4">
      <w:pPr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elastyczne podejście</w:t>
      </w:r>
      <w:r w:rsidR="00967BCA"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d</w:t>
      </w:r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o podziału zamówienia na części,</w:t>
      </w:r>
    </w:p>
    <w:p w14:paraId="30CEE24F" w14:textId="3B3DAB96" w:rsidR="003E1427" w:rsidRPr="002E49D9" w:rsidRDefault="003E1427" w:rsidP="00FB74C4">
      <w:pPr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jasne i proporcjonalne kryteria oceny ofert,</w:t>
      </w:r>
    </w:p>
    <w:p w14:paraId="350CB445" w14:textId="03DCF282" w:rsidR="00967BCA" w:rsidRPr="002E49D9" w:rsidRDefault="00F97950" w:rsidP="00FB74C4">
      <w:pPr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color w:val="3B3B3B"/>
          <w:sz w:val="16"/>
          <w:szCs w:val="16"/>
          <w:lang w:eastAsia="pl-PL"/>
        </w:rPr>
        <w:t>stosowanie</w:t>
      </w:r>
      <w:r w:rsidR="003E1427" w:rsidRPr="002E49D9">
        <w:rPr>
          <w:rFonts w:ascii="Verdana" w:eastAsia="Times New Roman" w:hAnsi="Verdana" w:cs="Times New Roman"/>
          <w:i/>
          <w:color w:val="3B3B3B"/>
          <w:sz w:val="16"/>
          <w:szCs w:val="16"/>
          <w:lang w:eastAsia="pl-PL"/>
        </w:rPr>
        <w:t xml:space="preserve"> kryteriów jakościowych zamiast nadmiernego opierania oceny wyłącznie na </w:t>
      </w:r>
      <w:r w:rsidR="00967BCA" w:rsidRPr="002E49D9">
        <w:rPr>
          <w:rFonts w:ascii="Verdana" w:eastAsia="Times New Roman" w:hAnsi="Verdana" w:cs="Times New Roman"/>
          <w:i/>
          <w:color w:val="3B3B3B"/>
          <w:sz w:val="16"/>
          <w:szCs w:val="16"/>
          <w:lang w:eastAsia="pl-PL"/>
        </w:rPr>
        <w:t>cenie</w:t>
      </w:r>
    </w:p>
    <w:p w14:paraId="4C98C1E9" w14:textId="722C7EEC" w:rsidR="003E1427" w:rsidRPr="002E49D9" w:rsidRDefault="00F97950" w:rsidP="00FB74C4">
      <w:pPr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color w:val="3B3B3B"/>
          <w:sz w:val="16"/>
          <w:szCs w:val="16"/>
          <w:lang w:eastAsia="pl-PL"/>
        </w:rPr>
        <w:t>wyznaczanie</w:t>
      </w:r>
      <w:r w:rsidR="00967BCA" w:rsidRPr="002E49D9">
        <w:rPr>
          <w:rFonts w:ascii="Verdana" w:eastAsia="Times New Roman" w:hAnsi="Verdana" w:cs="Times New Roman"/>
          <w:i/>
          <w:color w:val="3B3B3B"/>
          <w:sz w:val="16"/>
          <w:szCs w:val="16"/>
          <w:lang w:eastAsia="pl-PL"/>
        </w:rPr>
        <w:t xml:space="preserve"> odpowiednio długich terminów składania ofert,</w:t>
      </w:r>
    </w:p>
    <w:p w14:paraId="620D2EB4" w14:textId="47FD397C" w:rsidR="00907833" w:rsidRPr="002E49D9" w:rsidRDefault="00F97950" w:rsidP="00FB74C4">
      <w:pPr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Times New Roman"/>
          <w:i/>
          <w:color w:val="3B3B3B"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color w:val="3B3B3B"/>
          <w:sz w:val="16"/>
          <w:szCs w:val="16"/>
          <w:lang w:eastAsia="pl-PL"/>
        </w:rPr>
        <w:t>przesłanie</w:t>
      </w:r>
      <w:r w:rsidR="00907833" w:rsidRPr="002E49D9">
        <w:rPr>
          <w:rFonts w:ascii="Verdana" w:eastAsia="Times New Roman" w:hAnsi="Verdana" w:cs="Times New Roman"/>
          <w:i/>
          <w:color w:val="3B3B3B"/>
          <w:sz w:val="16"/>
          <w:szCs w:val="16"/>
          <w:lang w:eastAsia="pl-PL"/>
        </w:rPr>
        <w:t xml:space="preserve"> link</w:t>
      </w:r>
      <w:r w:rsidRPr="002E49D9">
        <w:rPr>
          <w:rFonts w:ascii="Verdana" w:eastAsia="Times New Roman" w:hAnsi="Verdana" w:cs="Times New Roman"/>
          <w:i/>
          <w:color w:val="3B3B3B"/>
          <w:sz w:val="16"/>
          <w:szCs w:val="16"/>
          <w:lang w:eastAsia="pl-PL"/>
        </w:rPr>
        <w:t>u</w:t>
      </w:r>
      <w:r w:rsidR="00907833" w:rsidRPr="002E49D9">
        <w:rPr>
          <w:rFonts w:ascii="Verdana" w:eastAsia="Times New Roman" w:hAnsi="Verdana" w:cs="Times New Roman"/>
          <w:i/>
          <w:color w:val="3B3B3B"/>
          <w:sz w:val="16"/>
          <w:szCs w:val="16"/>
          <w:lang w:eastAsia="pl-PL"/>
        </w:rPr>
        <w:t xml:space="preserve"> do dokumentacji postępowania po jego wszczęciu do co najmniej 3 potencjalnych wykonawców</w:t>
      </w:r>
      <w:r w:rsidRPr="002E49D9">
        <w:rPr>
          <w:rFonts w:ascii="Verdana" w:eastAsia="Times New Roman" w:hAnsi="Verdana" w:cs="Times New Roman"/>
          <w:i/>
          <w:color w:val="3B3B3B"/>
          <w:sz w:val="16"/>
          <w:szCs w:val="16"/>
          <w:lang w:eastAsia="pl-PL"/>
        </w:rPr>
        <w:t xml:space="preserve"> w celu podniesienia konkurencyjności postępowania</w:t>
      </w:r>
      <w:r w:rsidR="000A75BC" w:rsidRPr="002E49D9">
        <w:rPr>
          <w:rFonts w:ascii="Verdana" w:eastAsia="Times New Roman" w:hAnsi="Verdana" w:cs="Times New Roman"/>
          <w:i/>
          <w:color w:val="3B3B3B"/>
          <w:sz w:val="16"/>
          <w:szCs w:val="16"/>
          <w:lang w:eastAsia="pl-PL"/>
        </w:rPr>
        <w:t>).</w:t>
      </w:r>
    </w:p>
    <w:p w14:paraId="093E9DD8" w14:textId="61E50DE7" w:rsidR="009A79B2" w:rsidRPr="00FB74C4" w:rsidRDefault="00517311" w:rsidP="00FB74C4">
      <w:pPr>
        <w:pStyle w:val="Nagwek1"/>
        <w:numPr>
          <w:ilvl w:val="0"/>
          <w:numId w:val="11"/>
        </w:numPr>
        <w:spacing w:before="0" w:after="0" w:line="360" w:lineRule="auto"/>
        <w:ind w:left="142" w:hanging="142"/>
        <w:rPr>
          <w:rFonts w:ascii="Verdana" w:hAnsi="Verdana"/>
          <w:sz w:val="18"/>
          <w:szCs w:val="18"/>
        </w:rPr>
      </w:pPr>
      <w:bookmarkStart w:id="5" w:name="_Hlk55307048"/>
      <w:r w:rsidRPr="00FB74C4">
        <w:rPr>
          <w:rFonts w:ascii="Verdana" w:hAnsi="Verdana"/>
          <w:sz w:val="18"/>
          <w:szCs w:val="18"/>
        </w:rPr>
        <w:lastRenderedPageBreak/>
        <w:t>ASPEKTY SPOŁECZNE, ŚRODOWISKOWE LUB INNOWACYJNE ZAMÓWIENIA</w:t>
      </w:r>
    </w:p>
    <w:p w14:paraId="1CC9F990" w14:textId="1D053ABE" w:rsidR="00466B09" w:rsidRPr="002E49D9" w:rsidRDefault="00466B09" w:rsidP="00A401C9">
      <w:pPr>
        <w:spacing w:before="120" w:line="360" w:lineRule="auto"/>
        <w:jc w:val="both"/>
        <w:rPr>
          <w:rFonts w:ascii="Verdana" w:hAnsi="Verdana"/>
          <w:b/>
          <w:sz w:val="18"/>
          <w:szCs w:val="18"/>
        </w:rPr>
      </w:pPr>
      <w:r w:rsidRPr="002E49D9">
        <w:rPr>
          <w:rFonts w:ascii="Verdana" w:hAnsi="Verdana"/>
          <w:b/>
          <w:sz w:val="18"/>
          <w:szCs w:val="18"/>
        </w:rPr>
        <w:t>Uwzględnienie</w:t>
      </w:r>
      <w:r w:rsidR="005C78BA" w:rsidRPr="002E49D9">
        <w:rPr>
          <w:rFonts w:ascii="Verdana" w:hAnsi="Verdana"/>
          <w:b/>
          <w:sz w:val="18"/>
          <w:szCs w:val="18"/>
        </w:rPr>
        <w:t xml:space="preserve"> aspektów społecznych</w:t>
      </w:r>
      <w:r w:rsidR="00A401C9" w:rsidRPr="002E49D9">
        <w:rPr>
          <w:rFonts w:ascii="Verdana" w:hAnsi="Verdana"/>
          <w:b/>
          <w:sz w:val="18"/>
          <w:szCs w:val="18"/>
        </w:rPr>
        <w:t>, środowiskowych lub innowacyjnych</w:t>
      </w:r>
      <w:r w:rsidR="005C78BA" w:rsidRPr="002E49D9">
        <w:rPr>
          <w:rFonts w:ascii="Verdana" w:hAnsi="Verdana"/>
          <w:b/>
          <w:sz w:val="18"/>
          <w:szCs w:val="18"/>
        </w:rPr>
        <w:t xml:space="preserve"> w ramach danego zamówienia: </w:t>
      </w:r>
    </w:p>
    <w:p w14:paraId="2B7493A6" w14:textId="48FA8CD6" w:rsidR="00466B09" w:rsidRPr="00FB74C4" w:rsidRDefault="00153B33" w:rsidP="00FB74C4">
      <w:pPr>
        <w:spacing w:line="360" w:lineRule="auto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b/>
            <w:iCs/>
            <w:sz w:val="18"/>
            <w:szCs w:val="18"/>
          </w:rPr>
          <w:id w:val="65241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B09" w:rsidRPr="00FB74C4">
            <w:rPr>
              <w:rFonts w:ascii="Segoe UI Symbol" w:eastAsia="MS Gothic" w:hAnsi="Segoe UI Symbol" w:cs="Segoe UI Symbol"/>
              <w:b/>
              <w:iCs/>
              <w:sz w:val="18"/>
              <w:szCs w:val="18"/>
            </w:rPr>
            <w:t>☐</w:t>
          </w:r>
        </w:sdtContent>
      </w:sdt>
      <w:r w:rsidR="00466B09" w:rsidRPr="00FB74C4">
        <w:rPr>
          <w:rFonts w:ascii="Verdana" w:hAnsi="Verdana"/>
          <w:b/>
          <w:iCs/>
          <w:sz w:val="18"/>
          <w:szCs w:val="18"/>
        </w:rPr>
        <w:t xml:space="preserve">  </w:t>
      </w:r>
      <w:r w:rsidR="00466B09" w:rsidRPr="00FB74C4">
        <w:rPr>
          <w:rFonts w:ascii="Verdana" w:hAnsi="Verdana"/>
          <w:sz w:val="18"/>
          <w:szCs w:val="18"/>
        </w:rPr>
        <w:t>jest możliwe</w:t>
      </w:r>
    </w:p>
    <w:p w14:paraId="1E6B709D" w14:textId="77777777" w:rsidR="00CB7424" w:rsidRPr="00FB74C4" w:rsidRDefault="00CB7424" w:rsidP="00FB74C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B74C4">
        <w:rPr>
          <w:rFonts w:ascii="Verdana" w:hAnsi="Verdana"/>
          <w:sz w:val="18"/>
          <w:szCs w:val="18"/>
        </w:rPr>
        <w:t>Jeżeli jest możliwe, należy wskazać jakie: ............................................................</w:t>
      </w:r>
    </w:p>
    <w:p w14:paraId="2BE85FEC" w14:textId="77777777" w:rsidR="00AF71AC" w:rsidRPr="002E49D9" w:rsidRDefault="00EC63EB" w:rsidP="00FB74C4">
      <w:pPr>
        <w:spacing w:line="360" w:lineRule="auto"/>
        <w:jc w:val="both"/>
        <w:rPr>
          <w:rFonts w:ascii="Verdana" w:hAnsi="Verdana"/>
          <w:i/>
          <w:sz w:val="16"/>
          <w:szCs w:val="16"/>
        </w:rPr>
      </w:pPr>
      <w:r w:rsidRPr="002E49D9">
        <w:rPr>
          <w:rFonts w:ascii="Verdana" w:hAnsi="Verdana"/>
          <w:i/>
          <w:sz w:val="16"/>
          <w:szCs w:val="16"/>
        </w:rPr>
        <w:t>(</w:t>
      </w:r>
      <w:r w:rsidR="00B77A4E" w:rsidRPr="002E49D9">
        <w:rPr>
          <w:rFonts w:ascii="Verdana" w:hAnsi="Verdana"/>
          <w:i/>
          <w:sz w:val="16"/>
          <w:szCs w:val="16"/>
        </w:rPr>
        <w:t>Przykładami mogą być:</w:t>
      </w:r>
    </w:p>
    <w:p w14:paraId="4EDA8F5F" w14:textId="5B019778" w:rsidR="00B77A4E" w:rsidRPr="002E49D9" w:rsidRDefault="00AF71AC" w:rsidP="00FB74C4">
      <w:pPr>
        <w:spacing w:line="360" w:lineRule="auto"/>
        <w:jc w:val="both"/>
        <w:rPr>
          <w:rFonts w:ascii="Verdana" w:hAnsi="Verdana"/>
          <w:i/>
          <w:sz w:val="16"/>
          <w:szCs w:val="16"/>
        </w:rPr>
      </w:pPr>
      <w:r w:rsidRPr="002E49D9">
        <w:rPr>
          <w:rFonts w:ascii="Verdana" w:hAnsi="Verdana"/>
          <w:i/>
          <w:sz w:val="16"/>
          <w:szCs w:val="16"/>
        </w:rPr>
        <w:t>Aspekty społeczne:</w:t>
      </w:r>
      <w:r w:rsidR="00B77A4E" w:rsidRPr="002E49D9">
        <w:rPr>
          <w:rFonts w:ascii="Verdana" w:hAnsi="Verdana"/>
          <w:i/>
          <w:sz w:val="16"/>
          <w:szCs w:val="16"/>
        </w:rPr>
        <w:t xml:space="preserve"> </w:t>
      </w:r>
    </w:p>
    <w:p w14:paraId="2C1CBBAA" w14:textId="11A6CD9F" w:rsidR="00B77A4E" w:rsidRPr="002E49D9" w:rsidRDefault="00B77A4E" w:rsidP="00B77A4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Verdana" w:hAnsi="Verdana"/>
          <w:i/>
          <w:spacing w:val="-2"/>
          <w:sz w:val="16"/>
          <w:szCs w:val="16"/>
        </w:rPr>
      </w:pPr>
      <w:r w:rsidRPr="002E49D9">
        <w:rPr>
          <w:rFonts w:ascii="Verdana" w:hAnsi="Verdana"/>
          <w:i/>
          <w:spacing w:val="-2"/>
          <w:sz w:val="16"/>
          <w:szCs w:val="16"/>
        </w:rPr>
        <w:t>zatrudnienie przez wykonawcę lub podwykonawcę pracowników na podstawie umowy o pracę</w:t>
      </w:r>
      <w:r w:rsidR="00AF71AC" w:rsidRPr="002E49D9">
        <w:rPr>
          <w:rFonts w:ascii="Verdana" w:hAnsi="Verdana"/>
          <w:i/>
          <w:spacing w:val="-2"/>
          <w:sz w:val="16"/>
          <w:szCs w:val="16"/>
        </w:rPr>
        <w:t>,</w:t>
      </w:r>
    </w:p>
    <w:p w14:paraId="66B0020B" w14:textId="472B0149" w:rsidR="00B77A4E" w:rsidRPr="002E49D9" w:rsidRDefault="00B77A4E" w:rsidP="00B77A4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Verdana" w:hAnsi="Verdana"/>
          <w:i/>
          <w:sz w:val="16"/>
          <w:szCs w:val="16"/>
        </w:rPr>
      </w:pPr>
      <w:r w:rsidRPr="002E49D9">
        <w:rPr>
          <w:rFonts w:ascii="Verdana" w:hAnsi="Verdana"/>
          <w:i/>
          <w:sz w:val="16"/>
          <w:szCs w:val="16"/>
        </w:rPr>
        <w:t>zatrudnienie przez wykonawcę lub podwykonawcę osób bezrobotnych lub zagrożonych wykluczeniem</w:t>
      </w:r>
      <w:r w:rsidR="00AF71AC" w:rsidRPr="002E49D9">
        <w:rPr>
          <w:rFonts w:ascii="Verdana" w:hAnsi="Verdana"/>
          <w:i/>
          <w:sz w:val="16"/>
          <w:szCs w:val="16"/>
        </w:rPr>
        <w:t>,</w:t>
      </w:r>
    </w:p>
    <w:p w14:paraId="0EA747A2" w14:textId="5F7C3EE7" w:rsidR="00AF71AC" w:rsidRPr="002E49D9" w:rsidRDefault="00AF71AC" w:rsidP="00B77A4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Verdana" w:hAnsi="Verdana"/>
          <w:i/>
          <w:sz w:val="16"/>
          <w:szCs w:val="16"/>
        </w:rPr>
      </w:pPr>
      <w:r w:rsidRPr="002E49D9">
        <w:rPr>
          <w:rFonts w:ascii="Verdana" w:hAnsi="Verdana"/>
          <w:i/>
          <w:sz w:val="16"/>
          <w:szCs w:val="16"/>
        </w:rPr>
        <w:t>zatrudnienie przez wykonawcę lub podwykonawcę osób młodocianych</w:t>
      </w:r>
      <w:r w:rsidR="009624AE" w:rsidRPr="002E49D9">
        <w:rPr>
          <w:rFonts w:ascii="Verdana" w:hAnsi="Verdana"/>
          <w:i/>
          <w:sz w:val="16"/>
          <w:szCs w:val="16"/>
        </w:rPr>
        <w:t>,</w:t>
      </w:r>
      <w:r w:rsidRPr="002E49D9">
        <w:rPr>
          <w:rFonts w:ascii="Verdana" w:hAnsi="Verdana"/>
          <w:i/>
          <w:sz w:val="16"/>
          <w:szCs w:val="16"/>
        </w:rPr>
        <w:t xml:space="preserve"> </w:t>
      </w:r>
    </w:p>
    <w:p w14:paraId="0E60875E" w14:textId="3C860493" w:rsidR="00EC63EB" w:rsidRPr="002E49D9" w:rsidRDefault="00B77A4E" w:rsidP="00B77A4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Verdana" w:hAnsi="Verdana"/>
          <w:i/>
          <w:sz w:val="16"/>
          <w:szCs w:val="16"/>
        </w:rPr>
      </w:pPr>
      <w:r w:rsidRPr="002E49D9">
        <w:rPr>
          <w:rFonts w:ascii="Verdana" w:hAnsi="Verdana"/>
          <w:i/>
          <w:sz w:val="16"/>
          <w:szCs w:val="16"/>
        </w:rPr>
        <w:t>zatrudnienie przez wykonawcę lub podwykonawcę osób z niepełnosprawnościami</w:t>
      </w:r>
      <w:r w:rsidR="009624AE" w:rsidRPr="002E49D9">
        <w:rPr>
          <w:rFonts w:ascii="Verdana" w:hAnsi="Verdana"/>
          <w:i/>
          <w:sz w:val="16"/>
          <w:szCs w:val="16"/>
        </w:rPr>
        <w:t>.</w:t>
      </w:r>
    </w:p>
    <w:p w14:paraId="671CAFFC" w14:textId="776E4A9A" w:rsidR="00AF71AC" w:rsidRPr="002E49D9" w:rsidRDefault="00AF71AC" w:rsidP="00AF71AC">
      <w:pPr>
        <w:spacing w:line="360" w:lineRule="auto"/>
        <w:jc w:val="both"/>
        <w:rPr>
          <w:rFonts w:ascii="Verdana" w:hAnsi="Verdana"/>
          <w:i/>
          <w:sz w:val="16"/>
          <w:szCs w:val="16"/>
        </w:rPr>
      </w:pPr>
      <w:r w:rsidRPr="002E49D9">
        <w:rPr>
          <w:rFonts w:ascii="Verdana" w:hAnsi="Verdana"/>
          <w:i/>
          <w:sz w:val="16"/>
          <w:szCs w:val="16"/>
        </w:rPr>
        <w:t>Aspekty środowiskowe:</w:t>
      </w:r>
    </w:p>
    <w:p w14:paraId="5D30F9AB" w14:textId="21F4B51F" w:rsidR="00AF71AC" w:rsidRPr="002E49D9" w:rsidRDefault="00A05224" w:rsidP="00A0522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Verdana" w:hAnsi="Verdana"/>
          <w:i/>
          <w:sz w:val="16"/>
          <w:szCs w:val="16"/>
        </w:rPr>
      </w:pPr>
      <w:r w:rsidRPr="002E49D9">
        <w:rPr>
          <w:rFonts w:ascii="Verdana" w:hAnsi="Verdana"/>
          <w:i/>
          <w:sz w:val="16"/>
          <w:szCs w:val="16"/>
        </w:rPr>
        <w:t>zakup materiałów z recyklingu,</w:t>
      </w:r>
    </w:p>
    <w:p w14:paraId="38BB606A" w14:textId="43D51850" w:rsidR="00A05224" w:rsidRPr="002E49D9" w:rsidRDefault="00A05224" w:rsidP="00A0522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Verdana" w:hAnsi="Verdana"/>
          <w:i/>
          <w:sz w:val="16"/>
          <w:szCs w:val="16"/>
        </w:rPr>
      </w:pPr>
      <w:r w:rsidRPr="002E49D9">
        <w:rPr>
          <w:rFonts w:ascii="Verdana" w:hAnsi="Verdana"/>
          <w:i/>
          <w:sz w:val="16"/>
          <w:szCs w:val="16"/>
        </w:rPr>
        <w:t xml:space="preserve">efektywność energetyczna, </w:t>
      </w:r>
    </w:p>
    <w:p w14:paraId="3D282394" w14:textId="61129BCA" w:rsidR="00A05224" w:rsidRPr="002E49D9" w:rsidRDefault="00A05224" w:rsidP="00A0522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Verdana" w:hAnsi="Verdana"/>
          <w:i/>
          <w:sz w:val="16"/>
          <w:szCs w:val="16"/>
        </w:rPr>
      </w:pPr>
      <w:r w:rsidRPr="002E49D9">
        <w:rPr>
          <w:rFonts w:ascii="Verdana" w:hAnsi="Verdana"/>
          <w:i/>
          <w:sz w:val="16"/>
          <w:szCs w:val="16"/>
        </w:rPr>
        <w:t xml:space="preserve">poziom emisji zanieczyszczeń, </w:t>
      </w:r>
    </w:p>
    <w:p w14:paraId="27757C5F" w14:textId="7C6A6160" w:rsidR="00A05224" w:rsidRPr="002E49D9" w:rsidRDefault="00A05224" w:rsidP="00A05224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Verdana" w:hAnsi="Verdana"/>
          <w:i/>
          <w:sz w:val="16"/>
          <w:szCs w:val="16"/>
        </w:rPr>
      </w:pPr>
      <w:r w:rsidRPr="002E49D9">
        <w:rPr>
          <w:rFonts w:ascii="Verdana" w:hAnsi="Verdana"/>
          <w:i/>
          <w:sz w:val="16"/>
          <w:szCs w:val="16"/>
        </w:rPr>
        <w:t>zastosowanie dostępnych technologii w zakresie oddziaływania na środowisko</w:t>
      </w:r>
      <w:r w:rsidR="009624AE" w:rsidRPr="002E49D9">
        <w:rPr>
          <w:rFonts w:ascii="Verdana" w:hAnsi="Verdana"/>
          <w:i/>
          <w:sz w:val="16"/>
          <w:szCs w:val="16"/>
        </w:rPr>
        <w:t>.</w:t>
      </w:r>
    </w:p>
    <w:p w14:paraId="21EF6F59" w14:textId="70E1A550" w:rsidR="00A05224" w:rsidRPr="002E49D9" w:rsidRDefault="00A05224" w:rsidP="00A05224">
      <w:pPr>
        <w:spacing w:line="360" w:lineRule="auto"/>
        <w:jc w:val="both"/>
        <w:rPr>
          <w:rFonts w:ascii="Verdana" w:hAnsi="Verdana"/>
          <w:i/>
          <w:sz w:val="16"/>
          <w:szCs w:val="16"/>
        </w:rPr>
      </w:pPr>
      <w:r w:rsidRPr="002E49D9">
        <w:rPr>
          <w:rFonts w:ascii="Verdana" w:hAnsi="Verdana"/>
          <w:i/>
          <w:sz w:val="16"/>
          <w:szCs w:val="16"/>
        </w:rPr>
        <w:t>Aspekty innowacyjne:</w:t>
      </w:r>
    </w:p>
    <w:p w14:paraId="7CCA5E26" w14:textId="4807D492" w:rsidR="00A05224" w:rsidRPr="002E49D9" w:rsidRDefault="00A05224" w:rsidP="000373CB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Verdana" w:hAnsi="Verdana"/>
          <w:i/>
          <w:sz w:val="16"/>
          <w:szCs w:val="16"/>
        </w:rPr>
      </w:pPr>
      <w:r w:rsidRPr="002E49D9">
        <w:rPr>
          <w:rFonts w:ascii="Verdana" w:hAnsi="Verdana"/>
          <w:i/>
          <w:sz w:val="16"/>
          <w:szCs w:val="16"/>
        </w:rPr>
        <w:t>stworz</w:t>
      </w:r>
      <w:r w:rsidR="000373CB" w:rsidRPr="002E49D9">
        <w:rPr>
          <w:rFonts w:ascii="Verdana" w:hAnsi="Verdana"/>
          <w:i/>
          <w:sz w:val="16"/>
          <w:szCs w:val="16"/>
        </w:rPr>
        <w:t>enie innowacyjnego rozwiązania</w:t>
      </w:r>
      <w:r w:rsidR="007535B9" w:rsidRPr="002E49D9">
        <w:rPr>
          <w:rFonts w:ascii="Verdana" w:hAnsi="Verdana"/>
          <w:i/>
          <w:sz w:val="16"/>
          <w:szCs w:val="16"/>
        </w:rPr>
        <w:t>,</w:t>
      </w:r>
    </w:p>
    <w:p w14:paraId="7A05AE2E" w14:textId="46BA61DD" w:rsidR="00A05224" w:rsidRPr="002E49D9" w:rsidRDefault="001E5F73" w:rsidP="000373CB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Verdana" w:hAnsi="Verdana"/>
          <w:i/>
          <w:sz w:val="16"/>
          <w:szCs w:val="16"/>
        </w:rPr>
      </w:pPr>
      <w:r w:rsidRPr="002E49D9">
        <w:rPr>
          <w:rFonts w:ascii="Verdana" w:hAnsi="Verdana"/>
          <w:i/>
          <w:sz w:val="16"/>
          <w:szCs w:val="16"/>
        </w:rPr>
        <w:t>zastosowanie</w:t>
      </w:r>
      <w:r w:rsidR="000373CB" w:rsidRPr="002E49D9">
        <w:rPr>
          <w:rFonts w:ascii="Verdana" w:hAnsi="Verdana"/>
          <w:i/>
          <w:sz w:val="16"/>
          <w:szCs w:val="16"/>
        </w:rPr>
        <w:t xml:space="preserve"> nowoczesnych rozwiązań</w:t>
      </w:r>
      <w:r w:rsidR="007535B9" w:rsidRPr="002E49D9">
        <w:rPr>
          <w:rFonts w:ascii="Verdana" w:hAnsi="Verdana"/>
          <w:i/>
          <w:sz w:val="16"/>
          <w:szCs w:val="16"/>
        </w:rPr>
        <w:t>,</w:t>
      </w:r>
    </w:p>
    <w:p w14:paraId="237CCAE0" w14:textId="480577B0" w:rsidR="00A05224" w:rsidRPr="002E49D9" w:rsidRDefault="00A05224" w:rsidP="000373CB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Verdana" w:hAnsi="Verdana"/>
          <w:i/>
          <w:sz w:val="16"/>
          <w:szCs w:val="16"/>
        </w:rPr>
      </w:pPr>
      <w:r w:rsidRPr="002E49D9">
        <w:rPr>
          <w:rFonts w:ascii="Verdana" w:hAnsi="Verdana"/>
          <w:i/>
          <w:sz w:val="16"/>
          <w:szCs w:val="16"/>
        </w:rPr>
        <w:t xml:space="preserve">promowanie i preferowanie rozwiązań nowatorskich </w:t>
      </w:r>
      <w:r w:rsidR="000373CB" w:rsidRPr="002E49D9">
        <w:rPr>
          <w:rFonts w:ascii="Verdana" w:hAnsi="Verdana"/>
          <w:i/>
          <w:sz w:val="16"/>
          <w:szCs w:val="16"/>
        </w:rPr>
        <w:t xml:space="preserve">wspierających </w:t>
      </w:r>
      <w:r w:rsidRPr="002E49D9">
        <w:rPr>
          <w:rFonts w:ascii="Verdana" w:hAnsi="Verdana"/>
          <w:i/>
          <w:sz w:val="16"/>
          <w:szCs w:val="16"/>
        </w:rPr>
        <w:t>rozwój technologiczny, efektywność i zrównoważony rozwó</w:t>
      </w:r>
      <w:r w:rsidR="007535B9" w:rsidRPr="002E49D9">
        <w:rPr>
          <w:rFonts w:ascii="Verdana" w:hAnsi="Verdana"/>
          <w:i/>
          <w:sz w:val="16"/>
          <w:szCs w:val="16"/>
        </w:rPr>
        <w:t>j społeczno-gospodarczy).</w:t>
      </w:r>
    </w:p>
    <w:p w14:paraId="7EED1479" w14:textId="0331D16E" w:rsidR="005C78BA" w:rsidRPr="00FB74C4" w:rsidRDefault="00153B33" w:rsidP="00FB74C4">
      <w:pPr>
        <w:spacing w:line="360" w:lineRule="auto"/>
        <w:jc w:val="both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b/>
            <w:iCs/>
            <w:sz w:val="18"/>
            <w:szCs w:val="18"/>
          </w:rPr>
          <w:id w:val="-78850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B09" w:rsidRPr="00FB74C4">
            <w:rPr>
              <w:rFonts w:ascii="Segoe UI Symbol" w:eastAsia="MS Gothic" w:hAnsi="Segoe UI Symbol" w:cs="Segoe UI Symbol"/>
              <w:b/>
              <w:iCs/>
              <w:sz w:val="18"/>
              <w:szCs w:val="18"/>
            </w:rPr>
            <w:t>☐</w:t>
          </w:r>
        </w:sdtContent>
      </w:sdt>
      <w:r w:rsidR="00466B09" w:rsidRPr="00FB74C4">
        <w:rPr>
          <w:rFonts w:ascii="Verdana" w:hAnsi="Verdana"/>
          <w:b/>
          <w:iCs/>
          <w:sz w:val="18"/>
          <w:szCs w:val="18"/>
        </w:rPr>
        <w:t xml:space="preserve">  </w:t>
      </w:r>
      <w:r w:rsidR="00466B09" w:rsidRPr="00FB74C4">
        <w:rPr>
          <w:rFonts w:ascii="Verdana" w:hAnsi="Verdana"/>
          <w:sz w:val="18"/>
          <w:szCs w:val="18"/>
        </w:rPr>
        <w:t>nie jest możliwe</w:t>
      </w:r>
    </w:p>
    <w:p w14:paraId="2EBEEDEF" w14:textId="748F7352" w:rsidR="005C78BA" w:rsidRPr="00FB74C4" w:rsidRDefault="005C78BA" w:rsidP="009624AE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FB74C4">
        <w:rPr>
          <w:rFonts w:ascii="Verdana" w:hAnsi="Verdana"/>
          <w:sz w:val="18"/>
          <w:szCs w:val="18"/>
        </w:rPr>
        <w:t>Jeżeli nie</w:t>
      </w:r>
      <w:r w:rsidR="00466B09" w:rsidRPr="00FB74C4">
        <w:rPr>
          <w:rFonts w:ascii="Verdana" w:hAnsi="Verdana"/>
          <w:sz w:val="18"/>
          <w:szCs w:val="18"/>
        </w:rPr>
        <w:t xml:space="preserve"> jest możliwe</w:t>
      </w:r>
      <w:r w:rsidRPr="00FB74C4">
        <w:rPr>
          <w:rFonts w:ascii="Verdana" w:hAnsi="Verdana"/>
          <w:sz w:val="18"/>
          <w:szCs w:val="18"/>
        </w:rPr>
        <w:t>, należy podać uzasadnienie: ...........................................</w:t>
      </w:r>
    </w:p>
    <w:bookmarkEnd w:id="5"/>
    <w:p w14:paraId="56A93802" w14:textId="2A65245A" w:rsidR="009A79B2" w:rsidRPr="00FB74C4" w:rsidRDefault="00517311" w:rsidP="00FB74C4">
      <w:pPr>
        <w:pStyle w:val="Nagwek1"/>
        <w:numPr>
          <w:ilvl w:val="0"/>
          <w:numId w:val="11"/>
        </w:numPr>
        <w:spacing w:before="0" w:after="0" w:line="360" w:lineRule="auto"/>
        <w:ind w:left="142" w:hanging="142"/>
        <w:rPr>
          <w:rFonts w:ascii="Verdana" w:hAnsi="Verdana"/>
          <w:sz w:val="18"/>
          <w:szCs w:val="18"/>
        </w:rPr>
      </w:pPr>
      <w:r w:rsidRPr="00FB74C4">
        <w:rPr>
          <w:rFonts w:ascii="Verdana" w:hAnsi="Verdana"/>
          <w:sz w:val="18"/>
          <w:szCs w:val="18"/>
        </w:rPr>
        <w:t>RYZYKA</w:t>
      </w:r>
    </w:p>
    <w:p w14:paraId="0DF20825" w14:textId="77777777" w:rsidR="00C515A7" w:rsidRPr="002E49D9" w:rsidRDefault="00C515A7" w:rsidP="00F1199E">
      <w:pPr>
        <w:spacing w:before="120" w:line="360" w:lineRule="auto"/>
        <w:jc w:val="both"/>
        <w:rPr>
          <w:rFonts w:ascii="Verdana" w:hAnsi="Verdana"/>
          <w:b/>
          <w:sz w:val="18"/>
          <w:szCs w:val="18"/>
        </w:rPr>
      </w:pPr>
      <w:r w:rsidRPr="002E49D9">
        <w:rPr>
          <w:rFonts w:ascii="Verdana" w:hAnsi="Verdana"/>
          <w:b/>
          <w:sz w:val="18"/>
          <w:szCs w:val="18"/>
        </w:rPr>
        <w:t xml:space="preserve">Określenie ryzyka związanego z postępowaniem o udzielenie zamówienia: </w:t>
      </w:r>
    </w:p>
    <w:p w14:paraId="192F2AAB" w14:textId="6061FA7F" w:rsidR="00C515A7" w:rsidRPr="00FB74C4" w:rsidRDefault="00C515A7" w:rsidP="00FB74C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B74C4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</w:t>
      </w:r>
    </w:p>
    <w:p w14:paraId="16BBD6BE" w14:textId="77777777" w:rsidR="0060308B" w:rsidRPr="002E49D9" w:rsidRDefault="0060308B" w:rsidP="0060308B">
      <w:pPr>
        <w:spacing w:line="360" w:lineRule="auto"/>
        <w:jc w:val="both"/>
        <w:rPr>
          <w:rFonts w:ascii="Verdana" w:hAnsi="Verdana"/>
          <w:i/>
          <w:sz w:val="16"/>
          <w:szCs w:val="16"/>
        </w:rPr>
      </w:pPr>
      <w:r w:rsidRPr="002E49D9">
        <w:rPr>
          <w:rFonts w:ascii="Verdana" w:hAnsi="Verdana"/>
          <w:i/>
          <w:sz w:val="16"/>
          <w:szCs w:val="16"/>
        </w:rPr>
        <w:t>(Przykładami mogą być:</w:t>
      </w:r>
    </w:p>
    <w:p w14:paraId="173FD5AE" w14:textId="77777777" w:rsidR="00B34FAA" w:rsidRPr="002E49D9" w:rsidRDefault="00B34FAA" w:rsidP="00FB74C4">
      <w:pPr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ryzyko wniesienia </w:t>
      </w:r>
      <w:proofErr w:type="spellStart"/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odwołań</w:t>
      </w:r>
      <w:proofErr w:type="spellEnd"/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 na etapie prowadzenia postępowania,</w:t>
      </w:r>
    </w:p>
    <w:p w14:paraId="06F53FF8" w14:textId="77777777" w:rsidR="00B34FAA" w:rsidRPr="002E49D9" w:rsidRDefault="00B34FAA" w:rsidP="00FB74C4">
      <w:pPr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ryzyko wpłynięcia wielu pytań od Wykonawców, co może wiązać się z koniecznością przedłużenia terminu składania ofert,</w:t>
      </w:r>
    </w:p>
    <w:p w14:paraId="09A3B2B6" w14:textId="3B96E6EF" w:rsidR="00B34FAA" w:rsidRPr="002E49D9" w:rsidRDefault="00347CC4" w:rsidP="00FB74C4">
      <w:pPr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brak ofert</w:t>
      </w:r>
      <w:r w:rsidR="0060308B"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,</w:t>
      </w:r>
    </w:p>
    <w:p w14:paraId="78143DE1" w14:textId="089E626C" w:rsidR="0060308B" w:rsidRPr="002E49D9" w:rsidRDefault="0060308B" w:rsidP="00FB74C4">
      <w:pPr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odmowa podpisania umowy).</w:t>
      </w:r>
    </w:p>
    <w:p w14:paraId="700F5514" w14:textId="77777777" w:rsidR="00B34FAA" w:rsidRPr="00FB74C4" w:rsidRDefault="00B34FAA" w:rsidP="00FB74C4">
      <w:pPr>
        <w:spacing w:line="360" w:lineRule="auto"/>
        <w:ind w:left="425"/>
        <w:jc w:val="both"/>
        <w:rPr>
          <w:rFonts w:ascii="Verdana" w:hAnsi="Verdana"/>
          <w:sz w:val="18"/>
          <w:szCs w:val="18"/>
        </w:rPr>
      </w:pPr>
    </w:p>
    <w:p w14:paraId="5793C3D8" w14:textId="77777777" w:rsidR="00347CC4" w:rsidRPr="002E49D9" w:rsidRDefault="00C515A7" w:rsidP="00FB74C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2E49D9">
        <w:rPr>
          <w:rFonts w:ascii="Verdana" w:hAnsi="Verdana"/>
          <w:b/>
          <w:sz w:val="18"/>
          <w:szCs w:val="18"/>
        </w:rPr>
        <w:t>Określenie ryzyka związanego z realizacją zamówienia:</w:t>
      </w:r>
    </w:p>
    <w:p w14:paraId="06C5C767" w14:textId="77777777" w:rsidR="00347CC4" w:rsidRPr="00FB74C4" w:rsidRDefault="00347CC4" w:rsidP="00FB74C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B74C4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</w:t>
      </w:r>
    </w:p>
    <w:p w14:paraId="2A1A10C2" w14:textId="77777777" w:rsidR="00A51CAA" w:rsidRPr="002E49D9" w:rsidRDefault="00A51CAA" w:rsidP="00A51CAA">
      <w:pPr>
        <w:spacing w:line="360" w:lineRule="auto"/>
        <w:jc w:val="both"/>
        <w:rPr>
          <w:rFonts w:ascii="Verdana" w:hAnsi="Verdana"/>
          <w:i/>
          <w:sz w:val="16"/>
          <w:szCs w:val="16"/>
        </w:rPr>
      </w:pPr>
      <w:r w:rsidRPr="002E49D9">
        <w:rPr>
          <w:rFonts w:ascii="Verdana" w:hAnsi="Verdana"/>
          <w:i/>
          <w:sz w:val="16"/>
          <w:szCs w:val="16"/>
        </w:rPr>
        <w:t>(Przykładami mogą być:</w:t>
      </w:r>
    </w:p>
    <w:p w14:paraId="623EC033" w14:textId="77777777" w:rsidR="00B34FAA" w:rsidRPr="002E49D9" w:rsidRDefault="00B34FAA" w:rsidP="00FB74C4">
      <w:pPr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ryzyko wzrostu cen w trakcie realizacji umowy,</w:t>
      </w:r>
    </w:p>
    <w:p w14:paraId="1C604D94" w14:textId="77777777" w:rsidR="00B34FAA" w:rsidRPr="002E49D9" w:rsidRDefault="00B34FAA" w:rsidP="00FB74C4">
      <w:pPr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ryzyko opóźnień w dostawach wynikających z problemów logistycznych lub produkcyjnych,</w:t>
      </w:r>
    </w:p>
    <w:p w14:paraId="358CF391" w14:textId="181DBA70" w:rsidR="00B34FAA" w:rsidRPr="002E49D9" w:rsidRDefault="00B34FAA" w:rsidP="00FB74C4">
      <w:pPr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ryzyko ograniczonej dostępności nie</w:t>
      </w:r>
      <w:r w:rsidR="00A51CAA"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których pozycji asortymentowych).</w:t>
      </w:r>
    </w:p>
    <w:p w14:paraId="5C98854D" w14:textId="77777777" w:rsidR="00B34FAA" w:rsidRPr="00FB74C4" w:rsidRDefault="00B34FAA" w:rsidP="00FB74C4">
      <w:pPr>
        <w:spacing w:line="360" w:lineRule="auto"/>
        <w:ind w:left="425"/>
        <w:jc w:val="both"/>
        <w:rPr>
          <w:rFonts w:ascii="Verdana" w:hAnsi="Verdana"/>
          <w:sz w:val="18"/>
          <w:szCs w:val="18"/>
        </w:rPr>
      </w:pPr>
    </w:p>
    <w:p w14:paraId="67194054" w14:textId="2DFFB6CA" w:rsidR="00C515A7" w:rsidRPr="002E49D9" w:rsidRDefault="00C515A7" w:rsidP="00FB74C4">
      <w:pPr>
        <w:spacing w:line="360" w:lineRule="auto"/>
        <w:jc w:val="both"/>
        <w:rPr>
          <w:rFonts w:ascii="Verdana" w:hAnsi="Verdana"/>
          <w:b/>
          <w:sz w:val="18"/>
          <w:szCs w:val="18"/>
        </w:rPr>
      </w:pPr>
      <w:r w:rsidRPr="002E49D9">
        <w:rPr>
          <w:rFonts w:ascii="Verdana" w:hAnsi="Verdana"/>
          <w:b/>
          <w:sz w:val="18"/>
          <w:szCs w:val="18"/>
        </w:rPr>
        <w:t xml:space="preserve">Proponowane działania zapobiegawcze: </w:t>
      </w:r>
    </w:p>
    <w:p w14:paraId="2190B97C" w14:textId="77777777" w:rsidR="00347CC4" w:rsidRPr="00FB74C4" w:rsidRDefault="00347CC4" w:rsidP="00FB74C4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FB74C4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</w:t>
      </w:r>
    </w:p>
    <w:p w14:paraId="128E471C" w14:textId="77777777" w:rsidR="00B8533B" w:rsidRPr="002E49D9" w:rsidRDefault="00B8533B" w:rsidP="00B8533B">
      <w:pPr>
        <w:spacing w:line="360" w:lineRule="auto"/>
        <w:jc w:val="both"/>
        <w:rPr>
          <w:rFonts w:ascii="Verdana" w:hAnsi="Verdana"/>
          <w:i/>
          <w:sz w:val="16"/>
          <w:szCs w:val="16"/>
        </w:rPr>
      </w:pPr>
      <w:r w:rsidRPr="002E49D9">
        <w:rPr>
          <w:rFonts w:ascii="Verdana" w:hAnsi="Verdana"/>
          <w:i/>
          <w:sz w:val="16"/>
          <w:szCs w:val="16"/>
        </w:rPr>
        <w:t>(Przykładami mogą być:</w:t>
      </w:r>
    </w:p>
    <w:p w14:paraId="0C3BF0B3" w14:textId="77777777" w:rsidR="00A246C5" w:rsidRPr="002E49D9" w:rsidRDefault="00A246C5" w:rsidP="00FB74C4">
      <w:pPr>
        <w:numPr>
          <w:ilvl w:val="0"/>
          <w:numId w:val="15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lastRenderedPageBreak/>
        <w:t>wyczerpujący i szczegółowy opis przedmiotu zamówienia,</w:t>
      </w:r>
    </w:p>
    <w:p w14:paraId="728DA7F7" w14:textId="77777777" w:rsidR="00A246C5" w:rsidRPr="002E49D9" w:rsidRDefault="00A246C5" w:rsidP="00FB74C4">
      <w:pPr>
        <w:numPr>
          <w:ilvl w:val="0"/>
          <w:numId w:val="15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zastosowanie konkurencyjnych i proporcjonalnych warunków udziału w postępowaniu,</w:t>
      </w:r>
    </w:p>
    <w:p w14:paraId="3F719DA0" w14:textId="77777777" w:rsidR="00A246C5" w:rsidRPr="002E49D9" w:rsidRDefault="00A246C5" w:rsidP="00FB74C4">
      <w:pPr>
        <w:numPr>
          <w:ilvl w:val="0"/>
          <w:numId w:val="15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zastosowanie obiektywnych kryteriów oceny ofert,</w:t>
      </w:r>
    </w:p>
    <w:p w14:paraId="04B8D660" w14:textId="77777777" w:rsidR="00A246C5" w:rsidRPr="002E49D9" w:rsidRDefault="00A246C5" w:rsidP="00FB74C4">
      <w:pPr>
        <w:numPr>
          <w:ilvl w:val="0"/>
          <w:numId w:val="15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zawarcie umowy na dostawy sukcesywne,</w:t>
      </w:r>
    </w:p>
    <w:p w14:paraId="4204CCC8" w14:textId="77777777" w:rsidR="00A246C5" w:rsidRPr="002E49D9" w:rsidRDefault="00A246C5" w:rsidP="00FB74C4">
      <w:pPr>
        <w:numPr>
          <w:ilvl w:val="0"/>
          <w:numId w:val="15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dopuszczenie produktów równoważnych,</w:t>
      </w:r>
    </w:p>
    <w:p w14:paraId="4D30FF6E" w14:textId="77777777" w:rsidR="00A246C5" w:rsidRPr="002E49D9" w:rsidRDefault="00A246C5" w:rsidP="00FB74C4">
      <w:pPr>
        <w:numPr>
          <w:ilvl w:val="0"/>
          <w:numId w:val="15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eastAsia="Times New Roman" w:hAnsi="Verdana" w:cs="Times New Roman"/>
          <w:i/>
          <w:sz w:val="16"/>
          <w:szCs w:val="16"/>
          <w:lang w:eastAsia="pl-PL"/>
        </w:rPr>
        <w:t>niedyskryminujące, racjonalne i bezstronne zapisy umowne, w tym dotyczące terminów realizacji i kar umownych,</w:t>
      </w:r>
    </w:p>
    <w:p w14:paraId="573E0CE1" w14:textId="4A63BACB" w:rsidR="00A246C5" w:rsidRPr="002E49D9" w:rsidRDefault="00347CC4" w:rsidP="00FB74C4">
      <w:pPr>
        <w:numPr>
          <w:ilvl w:val="0"/>
          <w:numId w:val="15"/>
        </w:numPr>
        <w:spacing w:line="360" w:lineRule="auto"/>
        <w:jc w:val="both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2E49D9">
        <w:rPr>
          <w:rFonts w:ascii="Verdana" w:hAnsi="Verdana"/>
          <w:i/>
          <w:sz w:val="16"/>
          <w:szCs w:val="16"/>
        </w:rPr>
        <w:t>ż</w:t>
      </w:r>
      <w:r w:rsidR="00A246C5" w:rsidRPr="002E49D9">
        <w:rPr>
          <w:rFonts w:ascii="Verdana" w:hAnsi="Verdana"/>
          <w:i/>
          <w:sz w:val="16"/>
          <w:szCs w:val="16"/>
        </w:rPr>
        <w:t>ądanie wadium i zabezpieczenia należytego wykonania umowy</w:t>
      </w:r>
      <w:r w:rsidR="00B8533B" w:rsidRPr="002E49D9">
        <w:rPr>
          <w:rFonts w:ascii="Verdana" w:hAnsi="Verdana"/>
          <w:i/>
          <w:sz w:val="16"/>
          <w:szCs w:val="16"/>
        </w:rPr>
        <w:t>).</w:t>
      </w:r>
    </w:p>
    <w:p w14:paraId="6359EF3D" w14:textId="77777777" w:rsidR="00A246C5" w:rsidRPr="00FB74C4" w:rsidRDefault="00A246C5" w:rsidP="00FB74C4">
      <w:pPr>
        <w:pStyle w:val="Tekstpodstawowy"/>
        <w:spacing w:line="360" w:lineRule="auto"/>
        <w:jc w:val="both"/>
        <w:rPr>
          <w:rFonts w:ascii="Verdana" w:hAnsi="Verdana"/>
          <w:iCs/>
          <w:sz w:val="18"/>
          <w:szCs w:val="18"/>
        </w:rPr>
      </w:pPr>
    </w:p>
    <w:p w14:paraId="23BE5675" w14:textId="77777777" w:rsidR="00517311" w:rsidRPr="00FB74C4" w:rsidRDefault="00517311" w:rsidP="00FB74C4">
      <w:pPr>
        <w:pStyle w:val="Tekstpodstawowy"/>
        <w:spacing w:line="360" w:lineRule="auto"/>
        <w:jc w:val="both"/>
        <w:rPr>
          <w:rFonts w:ascii="Verdana" w:hAnsi="Verdana"/>
          <w:iCs/>
          <w:sz w:val="18"/>
          <w:szCs w:val="18"/>
        </w:rPr>
      </w:pPr>
    </w:p>
    <w:p w14:paraId="6508A30D" w14:textId="77777777" w:rsidR="00660322" w:rsidRPr="00FB74C4" w:rsidRDefault="00660322" w:rsidP="00FB74C4">
      <w:pPr>
        <w:pStyle w:val="Tekstpodstawowy"/>
        <w:spacing w:line="360" w:lineRule="auto"/>
        <w:jc w:val="both"/>
        <w:rPr>
          <w:rFonts w:ascii="Verdana" w:hAnsi="Verdana"/>
          <w:iCs/>
          <w:sz w:val="18"/>
          <w:szCs w:val="18"/>
        </w:rPr>
      </w:pPr>
    </w:p>
    <w:p w14:paraId="18D669B4" w14:textId="77777777" w:rsidR="00C96339" w:rsidRPr="00FB74C4" w:rsidRDefault="00C96339" w:rsidP="00FB74C4">
      <w:pPr>
        <w:pStyle w:val="Tekstpodstawowy"/>
        <w:spacing w:line="360" w:lineRule="auto"/>
        <w:jc w:val="right"/>
        <w:rPr>
          <w:rFonts w:ascii="Verdana" w:hAnsi="Verdana"/>
          <w:iCs/>
          <w:sz w:val="18"/>
          <w:szCs w:val="18"/>
        </w:rPr>
      </w:pPr>
      <w:r w:rsidRPr="00FB74C4">
        <w:rPr>
          <w:rFonts w:ascii="Verdana" w:hAnsi="Verdana"/>
          <w:iCs/>
          <w:sz w:val="18"/>
          <w:szCs w:val="18"/>
        </w:rPr>
        <w:t>……..…………………….……………………………………………</w:t>
      </w:r>
    </w:p>
    <w:p w14:paraId="0FABC959" w14:textId="77777777" w:rsidR="00C96339" w:rsidRPr="00FB74C4" w:rsidRDefault="00C96339" w:rsidP="00FB74C4">
      <w:pPr>
        <w:pStyle w:val="Tekstpodstawowy"/>
        <w:spacing w:line="360" w:lineRule="auto"/>
        <w:jc w:val="right"/>
        <w:rPr>
          <w:rFonts w:ascii="Verdana" w:hAnsi="Verdana"/>
          <w:i/>
          <w:iCs/>
          <w:sz w:val="18"/>
          <w:szCs w:val="18"/>
        </w:rPr>
      </w:pPr>
      <w:r w:rsidRPr="00FB74C4">
        <w:rPr>
          <w:rFonts w:ascii="Verdana" w:hAnsi="Verdana"/>
          <w:i/>
          <w:iCs/>
          <w:sz w:val="18"/>
          <w:szCs w:val="18"/>
        </w:rPr>
        <w:t xml:space="preserve">podpis osoby sporządzającej </w:t>
      </w:r>
    </w:p>
    <w:p w14:paraId="015B8809" w14:textId="6CE042F8" w:rsidR="00C96339" w:rsidRPr="00FB74C4" w:rsidRDefault="00C96339" w:rsidP="00FB74C4">
      <w:pPr>
        <w:pStyle w:val="Tekstpodstawowy"/>
        <w:spacing w:line="360" w:lineRule="auto"/>
        <w:jc w:val="right"/>
        <w:rPr>
          <w:rFonts w:ascii="Verdana" w:hAnsi="Verdana"/>
          <w:i/>
          <w:iCs/>
          <w:sz w:val="18"/>
          <w:szCs w:val="18"/>
        </w:rPr>
      </w:pPr>
      <w:r w:rsidRPr="00FB74C4">
        <w:rPr>
          <w:rFonts w:ascii="Verdana" w:hAnsi="Verdana"/>
          <w:i/>
          <w:iCs/>
          <w:sz w:val="18"/>
          <w:szCs w:val="18"/>
        </w:rPr>
        <w:t>Analizę potrzeb i wymagań</w:t>
      </w:r>
    </w:p>
    <w:p w14:paraId="2F944C8A" w14:textId="77777777" w:rsidR="00517311" w:rsidRPr="00FB74C4" w:rsidRDefault="00517311" w:rsidP="00FB74C4">
      <w:pPr>
        <w:pStyle w:val="Tekstpodstawowy"/>
        <w:spacing w:line="360" w:lineRule="auto"/>
        <w:jc w:val="right"/>
        <w:rPr>
          <w:rFonts w:ascii="Verdana" w:hAnsi="Verdana"/>
          <w:iCs/>
          <w:sz w:val="18"/>
          <w:szCs w:val="18"/>
        </w:rPr>
      </w:pPr>
    </w:p>
    <w:p w14:paraId="63618766" w14:textId="77777777" w:rsidR="00517311" w:rsidRPr="00FB74C4" w:rsidRDefault="00517311" w:rsidP="00FB74C4">
      <w:pPr>
        <w:pStyle w:val="Tekstpodstawowy"/>
        <w:spacing w:line="360" w:lineRule="auto"/>
        <w:jc w:val="both"/>
        <w:rPr>
          <w:rFonts w:ascii="Verdana" w:hAnsi="Verdana"/>
          <w:iCs/>
          <w:sz w:val="18"/>
          <w:szCs w:val="18"/>
        </w:rPr>
      </w:pPr>
    </w:p>
    <w:p w14:paraId="4C67C683" w14:textId="77777777" w:rsidR="007512CD" w:rsidRPr="00FB74C4" w:rsidRDefault="007512CD" w:rsidP="00FB74C4">
      <w:pPr>
        <w:spacing w:line="360" w:lineRule="auto"/>
        <w:rPr>
          <w:rFonts w:ascii="Verdana" w:hAnsi="Verdana"/>
          <w:sz w:val="18"/>
          <w:szCs w:val="18"/>
        </w:rPr>
      </w:pPr>
    </w:p>
    <w:sectPr w:rsidR="007512CD" w:rsidRPr="00FB74C4" w:rsidSect="0065107A">
      <w:footerReference w:type="default" r:id="rId10"/>
      <w:headerReference w:type="first" r:id="rId11"/>
      <w:pgSz w:w="11906" w:h="16838"/>
      <w:pgMar w:top="1417" w:right="1417" w:bottom="1417" w:left="1417" w:header="426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C18D2" w14:textId="77777777" w:rsidR="00153B33" w:rsidRDefault="00153B33" w:rsidP="00A47E07">
      <w:r>
        <w:separator/>
      </w:r>
    </w:p>
  </w:endnote>
  <w:endnote w:type="continuationSeparator" w:id="0">
    <w:p w14:paraId="3408911D" w14:textId="77777777" w:rsidR="00153B33" w:rsidRDefault="00153B33" w:rsidP="00A4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6882302"/>
      <w:docPartObj>
        <w:docPartGallery w:val="Page Numbers (Bottom of Page)"/>
        <w:docPartUnique/>
      </w:docPartObj>
    </w:sdtPr>
    <w:sdtEndPr>
      <w:rPr>
        <w:rFonts w:ascii="Verdana" w:hAnsi="Verdana"/>
        <w:sz w:val="18"/>
      </w:rPr>
    </w:sdtEndPr>
    <w:sdtContent>
      <w:p w14:paraId="5C11C17A" w14:textId="002F3A68" w:rsidR="001E5F73" w:rsidRPr="001E5F73" w:rsidRDefault="001E5F73">
        <w:pPr>
          <w:pStyle w:val="Stopka"/>
          <w:jc w:val="center"/>
          <w:rPr>
            <w:rFonts w:ascii="Verdana" w:hAnsi="Verdana"/>
            <w:sz w:val="18"/>
          </w:rPr>
        </w:pPr>
        <w:r w:rsidRPr="001E5F73">
          <w:rPr>
            <w:rFonts w:ascii="Verdana" w:hAnsi="Verdana"/>
            <w:sz w:val="18"/>
          </w:rPr>
          <w:fldChar w:fldCharType="begin"/>
        </w:r>
        <w:r w:rsidRPr="001E5F73">
          <w:rPr>
            <w:rFonts w:ascii="Verdana" w:hAnsi="Verdana"/>
            <w:sz w:val="18"/>
          </w:rPr>
          <w:instrText>PAGE   \* MERGEFORMAT</w:instrText>
        </w:r>
        <w:r w:rsidRPr="001E5F73">
          <w:rPr>
            <w:rFonts w:ascii="Verdana" w:hAnsi="Verdana"/>
            <w:sz w:val="18"/>
          </w:rPr>
          <w:fldChar w:fldCharType="separate"/>
        </w:r>
        <w:r w:rsidR="00404B1F">
          <w:rPr>
            <w:rFonts w:ascii="Verdana" w:hAnsi="Verdana"/>
            <w:noProof/>
            <w:sz w:val="18"/>
          </w:rPr>
          <w:t>5</w:t>
        </w:r>
        <w:r w:rsidRPr="001E5F73">
          <w:rPr>
            <w:rFonts w:ascii="Verdana" w:hAnsi="Verdana"/>
            <w:sz w:val="18"/>
          </w:rPr>
          <w:fldChar w:fldCharType="end"/>
        </w:r>
      </w:p>
    </w:sdtContent>
  </w:sdt>
  <w:p w14:paraId="53C41284" w14:textId="77777777" w:rsidR="001E5F73" w:rsidRDefault="001E5F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E7707" w14:textId="77777777" w:rsidR="00153B33" w:rsidRDefault="00153B33" w:rsidP="00A47E07">
      <w:r>
        <w:separator/>
      </w:r>
    </w:p>
  </w:footnote>
  <w:footnote w:type="continuationSeparator" w:id="0">
    <w:p w14:paraId="35B538C9" w14:textId="77777777" w:rsidR="00153B33" w:rsidRDefault="00153B33" w:rsidP="00A47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0957D" w14:textId="7A01F827" w:rsidR="0065107A" w:rsidRPr="00185467" w:rsidRDefault="0065107A" w:rsidP="0065107A">
    <w:pPr>
      <w:pStyle w:val="Nagwek"/>
      <w:jc w:val="right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Załącznik nr 5 do </w:t>
    </w:r>
    <w:r w:rsidRPr="00185467">
      <w:rPr>
        <w:rFonts w:ascii="Verdana" w:hAnsi="Verdana"/>
        <w:sz w:val="16"/>
      </w:rPr>
      <w:t xml:space="preserve">zarządzenia nr </w:t>
    </w:r>
    <w:r w:rsidR="00085774">
      <w:rPr>
        <w:rFonts w:ascii="Verdana" w:hAnsi="Verdana"/>
        <w:sz w:val="16"/>
      </w:rPr>
      <w:t>15</w:t>
    </w:r>
    <w:r>
      <w:rPr>
        <w:rFonts w:ascii="Verdana" w:hAnsi="Verdana"/>
        <w:sz w:val="16"/>
      </w:rPr>
      <w:t>/XVI R/2026</w:t>
    </w:r>
  </w:p>
  <w:p w14:paraId="2913ABB0" w14:textId="77777777" w:rsidR="0065107A" w:rsidRPr="00185467" w:rsidRDefault="0065107A" w:rsidP="0065107A">
    <w:pPr>
      <w:pStyle w:val="Nagwek"/>
      <w:jc w:val="right"/>
      <w:rPr>
        <w:rFonts w:ascii="Verdana" w:hAnsi="Verdana"/>
        <w:sz w:val="16"/>
      </w:rPr>
    </w:pPr>
    <w:r w:rsidRPr="00185467">
      <w:rPr>
        <w:rFonts w:ascii="Verdana" w:hAnsi="Verdana"/>
        <w:sz w:val="16"/>
      </w:rPr>
      <w:t>Rektora Uniwersytetu Medycznego we Wrocławiu</w:t>
    </w:r>
  </w:p>
  <w:p w14:paraId="72AE3927" w14:textId="54444404" w:rsidR="0065107A" w:rsidRPr="00185467" w:rsidRDefault="0065107A" w:rsidP="0065107A">
    <w:pPr>
      <w:pStyle w:val="Nagwek"/>
      <w:jc w:val="right"/>
      <w:rPr>
        <w:rFonts w:ascii="Verdana" w:hAnsi="Verdana"/>
        <w:sz w:val="16"/>
      </w:rPr>
    </w:pPr>
    <w:r w:rsidRPr="00185467">
      <w:rPr>
        <w:rFonts w:ascii="Verdana" w:hAnsi="Verdana"/>
        <w:sz w:val="16"/>
      </w:rPr>
      <w:t xml:space="preserve">z dnia </w:t>
    </w:r>
    <w:r w:rsidR="00085774">
      <w:rPr>
        <w:rFonts w:ascii="Verdana" w:hAnsi="Verdana"/>
        <w:sz w:val="16"/>
      </w:rPr>
      <w:t>12 lutego</w:t>
    </w:r>
    <w:r>
      <w:rPr>
        <w:rFonts w:ascii="Verdana" w:hAnsi="Verdana"/>
        <w:sz w:val="16"/>
      </w:rPr>
      <w:t xml:space="preserve"> 2026</w:t>
    </w:r>
    <w:r w:rsidRPr="00185467">
      <w:rPr>
        <w:rFonts w:ascii="Verdana" w:hAnsi="Verdana"/>
        <w:sz w:val="16"/>
      </w:rPr>
      <w:t xml:space="preserve"> r.</w:t>
    </w:r>
  </w:p>
  <w:p w14:paraId="36468492" w14:textId="77777777" w:rsidR="0065107A" w:rsidRDefault="00651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0935"/>
    <w:multiLevelType w:val="hybridMultilevel"/>
    <w:tmpl w:val="102495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C2234"/>
    <w:multiLevelType w:val="hybridMultilevel"/>
    <w:tmpl w:val="A0A2110E"/>
    <w:lvl w:ilvl="0" w:tplc="51B860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37014"/>
    <w:multiLevelType w:val="hybridMultilevel"/>
    <w:tmpl w:val="F27ACF28"/>
    <w:lvl w:ilvl="0" w:tplc="51B860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D56B0"/>
    <w:multiLevelType w:val="hybridMultilevel"/>
    <w:tmpl w:val="48C41E58"/>
    <w:lvl w:ilvl="0" w:tplc="51B860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A6E61"/>
    <w:multiLevelType w:val="hybridMultilevel"/>
    <w:tmpl w:val="2990D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21EAE"/>
    <w:multiLevelType w:val="hybridMultilevel"/>
    <w:tmpl w:val="3D8EEC8C"/>
    <w:lvl w:ilvl="0" w:tplc="399C7EAA">
      <w:start w:val="1"/>
      <w:numFmt w:val="decimal"/>
      <w:lvlText w:val="%1."/>
      <w:lvlJc w:val="left"/>
      <w:pPr>
        <w:ind w:left="792" w:hanging="432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12BBB"/>
    <w:multiLevelType w:val="hybridMultilevel"/>
    <w:tmpl w:val="D040C7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115A3"/>
    <w:multiLevelType w:val="hybridMultilevel"/>
    <w:tmpl w:val="B41E8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D15B4"/>
    <w:multiLevelType w:val="hybridMultilevel"/>
    <w:tmpl w:val="AB069D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637C41"/>
    <w:multiLevelType w:val="multilevel"/>
    <w:tmpl w:val="D61688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CE115D"/>
    <w:multiLevelType w:val="hybridMultilevel"/>
    <w:tmpl w:val="A13CE228"/>
    <w:lvl w:ilvl="0" w:tplc="51B860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A550A"/>
    <w:multiLevelType w:val="hybridMultilevel"/>
    <w:tmpl w:val="102495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C31E41"/>
    <w:multiLevelType w:val="multilevel"/>
    <w:tmpl w:val="7228FE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B73164"/>
    <w:multiLevelType w:val="hybridMultilevel"/>
    <w:tmpl w:val="EF287E5A"/>
    <w:lvl w:ilvl="0" w:tplc="16121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80BD8"/>
    <w:multiLevelType w:val="multilevel"/>
    <w:tmpl w:val="A5BCBC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D12D6B"/>
    <w:multiLevelType w:val="multilevel"/>
    <w:tmpl w:val="D616886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7307BE"/>
    <w:multiLevelType w:val="hybridMultilevel"/>
    <w:tmpl w:val="86E6BC20"/>
    <w:lvl w:ilvl="0" w:tplc="51B860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B7499"/>
    <w:multiLevelType w:val="hybridMultilevel"/>
    <w:tmpl w:val="CF9C17AA"/>
    <w:lvl w:ilvl="0" w:tplc="16121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339DD"/>
    <w:multiLevelType w:val="hybridMultilevel"/>
    <w:tmpl w:val="058C1C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6"/>
  </w:num>
  <w:num w:numId="5">
    <w:abstractNumId w:val="10"/>
  </w:num>
  <w:num w:numId="6">
    <w:abstractNumId w:val="8"/>
  </w:num>
  <w:num w:numId="7">
    <w:abstractNumId w:val="0"/>
  </w:num>
  <w:num w:numId="8">
    <w:abstractNumId w:val="11"/>
  </w:num>
  <w:num w:numId="9">
    <w:abstractNumId w:val="18"/>
  </w:num>
  <w:num w:numId="10">
    <w:abstractNumId w:val="4"/>
  </w:num>
  <w:num w:numId="11">
    <w:abstractNumId w:val="6"/>
  </w:num>
  <w:num w:numId="12">
    <w:abstractNumId w:val="5"/>
  </w:num>
  <w:num w:numId="13">
    <w:abstractNumId w:val="9"/>
  </w:num>
  <w:num w:numId="14">
    <w:abstractNumId w:val="14"/>
  </w:num>
  <w:num w:numId="15">
    <w:abstractNumId w:val="12"/>
  </w:num>
  <w:num w:numId="16">
    <w:abstractNumId w:val="7"/>
  </w:num>
  <w:num w:numId="17">
    <w:abstractNumId w:val="17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07"/>
    <w:rsid w:val="0001063F"/>
    <w:rsid w:val="00011B98"/>
    <w:rsid w:val="0002669F"/>
    <w:rsid w:val="00030FB8"/>
    <w:rsid w:val="000327D7"/>
    <w:rsid w:val="000373CB"/>
    <w:rsid w:val="00037860"/>
    <w:rsid w:val="00051EA4"/>
    <w:rsid w:val="00077E5D"/>
    <w:rsid w:val="00085774"/>
    <w:rsid w:val="000A75BC"/>
    <w:rsid w:val="000B21ED"/>
    <w:rsid w:val="00106610"/>
    <w:rsid w:val="00121764"/>
    <w:rsid w:val="001341F5"/>
    <w:rsid w:val="00144AE4"/>
    <w:rsid w:val="00146EB8"/>
    <w:rsid w:val="00153B33"/>
    <w:rsid w:val="00157AE9"/>
    <w:rsid w:val="00164F41"/>
    <w:rsid w:val="001803EA"/>
    <w:rsid w:val="00185467"/>
    <w:rsid w:val="00192A3F"/>
    <w:rsid w:val="001A1CEE"/>
    <w:rsid w:val="001A59C2"/>
    <w:rsid w:val="001A682B"/>
    <w:rsid w:val="001B5F3A"/>
    <w:rsid w:val="001C4356"/>
    <w:rsid w:val="001D49ED"/>
    <w:rsid w:val="001D78D2"/>
    <w:rsid w:val="001E3E53"/>
    <w:rsid w:val="001E5F73"/>
    <w:rsid w:val="0024560A"/>
    <w:rsid w:val="002476C6"/>
    <w:rsid w:val="00265F42"/>
    <w:rsid w:val="00267132"/>
    <w:rsid w:val="00283AE3"/>
    <w:rsid w:val="002D4BF4"/>
    <w:rsid w:val="002E49D9"/>
    <w:rsid w:val="002E5785"/>
    <w:rsid w:val="00315E37"/>
    <w:rsid w:val="00322A2D"/>
    <w:rsid w:val="00337331"/>
    <w:rsid w:val="0033796D"/>
    <w:rsid w:val="003469F9"/>
    <w:rsid w:val="00347CC4"/>
    <w:rsid w:val="003701EE"/>
    <w:rsid w:val="003A4DD3"/>
    <w:rsid w:val="003D38AE"/>
    <w:rsid w:val="003E1427"/>
    <w:rsid w:val="00404B1F"/>
    <w:rsid w:val="004129CE"/>
    <w:rsid w:val="004264CF"/>
    <w:rsid w:val="00427896"/>
    <w:rsid w:val="00433BE5"/>
    <w:rsid w:val="00443A2F"/>
    <w:rsid w:val="00450B2C"/>
    <w:rsid w:val="00466B09"/>
    <w:rsid w:val="00467BD2"/>
    <w:rsid w:val="0047166D"/>
    <w:rsid w:val="00484225"/>
    <w:rsid w:val="00484F4A"/>
    <w:rsid w:val="004D4ABB"/>
    <w:rsid w:val="004E098B"/>
    <w:rsid w:val="0050384B"/>
    <w:rsid w:val="00506717"/>
    <w:rsid w:val="00517311"/>
    <w:rsid w:val="0053076C"/>
    <w:rsid w:val="00531C43"/>
    <w:rsid w:val="00536A60"/>
    <w:rsid w:val="00547B7E"/>
    <w:rsid w:val="00552641"/>
    <w:rsid w:val="005619E3"/>
    <w:rsid w:val="005A2A24"/>
    <w:rsid w:val="005A5677"/>
    <w:rsid w:val="005C78BA"/>
    <w:rsid w:val="005F18C2"/>
    <w:rsid w:val="00602A09"/>
    <w:rsid w:val="0060308B"/>
    <w:rsid w:val="006069B6"/>
    <w:rsid w:val="006179E4"/>
    <w:rsid w:val="0062305A"/>
    <w:rsid w:val="00633E51"/>
    <w:rsid w:val="0065107A"/>
    <w:rsid w:val="00654F82"/>
    <w:rsid w:val="00660322"/>
    <w:rsid w:val="00684B41"/>
    <w:rsid w:val="006864F8"/>
    <w:rsid w:val="00686A03"/>
    <w:rsid w:val="0068726F"/>
    <w:rsid w:val="006947FC"/>
    <w:rsid w:val="006E2362"/>
    <w:rsid w:val="006E36B0"/>
    <w:rsid w:val="00701C24"/>
    <w:rsid w:val="0071542E"/>
    <w:rsid w:val="00716DE8"/>
    <w:rsid w:val="00717642"/>
    <w:rsid w:val="00731E03"/>
    <w:rsid w:val="007461C3"/>
    <w:rsid w:val="007512CD"/>
    <w:rsid w:val="007535B9"/>
    <w:rsid w:val="0075767C"/>
    <w:rsid w:val="00766F43"/>
    <w:rsid w:val="00772100"/>
    <w:rsid w:val="00776F5F"/>
    <w:rsid w:val="00781711"/>
    <w:rsid w:val="007D23CE"/>
    <w:rsid w:val="007D79D8"/>
    <w:rsid w:val="00820D96"/>
    <w:rsid w:val="00832653"/>
    <w:rsid w:val="00842401"/>
    <w:rsid w:val="00851BB7"/>
    <w:rsid w:val="008565CA"/>
    <w:rsid w:val="00880C77"/>
    <w:rsid w:val="00894A18"/>
    <w:rsid w:val="008E667E"/>
    <w:rsid w:val="00903026"/>
    <w:rsid w:val="00907833"/>
    <w:rsid w:val="009148FF"/>
    <w:rsid w:val="00937D8F"/>
    <w:rsid w:val="0094774D"/>
    <w:rsid w:val="009554BC"/>
    <w:rsid w:val="009624AE"/>
    <w:rsid w:val="00966E8E"/>
    <w:rsid w:val="00967BCA"/>
    <w:rsid w:val="00971F06"/>
    <w:rsid w:val="0099664B"/>
    <w:rsid w:val="009A79B2"/>
    <w:rsid w:val="009B09DE"/>
    <w:rsid w:val="009C4488"/>
    <w:rsid w:val="00A0376E"/>
    <w:rsid w:val="00A05224"/>
    <w:rsid w:val="00A13BAB"/>
    <w:rsid w:val="00A246C5"/>
    <w:rsid w:val="00A401C9"/>
    <w:rsid w:val="00A422D1"/>
    <w:rsid w:val="00A47E07"/>
    <w:rsid w:val="00A51CAA"/>
    <w:rsid w:val="00A951D1"/>
    <w:rsid w:val="00AA4876"/>
    <w:rsid w:val="00AB217F"/>
    <w:rsid w:val="00AC0256"/>
    <w:rsid w:val="00AC7998"/>
    <w:rsid w:val="00AD1710"/>
    <w:rsid w:val="00AE6D68"/>
    <w:rsid w:val="00AF71AC"/>
    <w:rsid w:val="00AF7A86"/>
    <w:rsid w:val="00B34FAA"/>
    <w:rsid w:val="00B3579F"/>
    <w:rsid w:val="00B422BE"/>
    <w:rsid w:val="00B77A4E"/>
    <w:rsid w:val="00B8533B"/>
    <w:rsid w:val="00B94DEF"/>
    <w:rsid w:val="00B96F74"/>
    <w:rsid w:val="00BA0E46"/>
    <w:rsid w:val="00BA6F7C"/>
    <w:rsid w:val="00BC4B4B"/>
    <w:rsid w:val="00BD18A4"/>
    <w:rsid w:val="00BF15F4"/>
    <w:rsid w:val="00BF7B12"/>
    <w:rsid w:val="00C04DAA"/>
    <w:rsid w:val="00C127DF"/>
    <w:rsid w:val="00C515A7"/>
    <w:rsid w:val="00C67AE4"/>
    <w:rsid w:val="00C87FF4"/>
    <w:rsid w:val="00C96339"/>
    <w:rsid w:val="00C979E5"/>
    <w:rsid w:val="00CB7424"/>
    <w:rsid w:val="00CC720D"/>
    <w:rsid w:val="00CE2F42"/>
    <w:rsid w:val="00D310D2"/>
    <w:rsid w:val="00D314A1"/>
    <w:rsid w:val="00D4789B"/>
    <w:rsid w:val="00D834D9"/>
    <w:rsid w:val="00D86080"/>
    <w:rsid w:val="00D96B5C"/>
    <w:rsid w:val="00D973A1"/>
    <w:rsid w:val="00DA30B2"/>
    <w:rsid w:val="00DC7F0C"/>
    <w:rsid w:val="00DD7B78"/>
    <w:rsid w:val="00DF161D"/>
    <w:rsid w:val="00E15CE1"/>
    <w:rsid w:val="00E24107"/>
    <w:rsid w:val="00E62EB2"/>
    <w:rsid w:val="00E972E4"/>
    <w:rsid w:val="00EC41AC"/>
    <w:rsid w:val="00EC63EB"/>
    <w:rsid w:val="00EF3F7E"/>
    <w:rsid w:val="00F1199E"/>
    <w:rsid w:val="00F21C2F"/>
    <w:rsid w:val="00F36DD9"/>
    <w:rsid w:val="00F41C39"/>
    <w:rsid w:val="00F70385"/>
    <w:rsid w:val="00F869BE"/>
    <w:rsid w:val="00F97950"/>
    <w:rsid w:val="00FA5ECD"/>
    <w:rsid w:val="00FB4ABF"/>
    <w:rsid w:val="00FB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932A6"/>
  <w15:chartTrackingRefBased/>
  <w15:docId w15:val="{ED58DBBC-FBDF-497F-AD42-48721ED51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533B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6717"/>
    <w:pPr>
      <w:keepNext/>
      <w:keepLines/>
      <w:shd w:val="clear" w:color="auto" w:fill="D9D9D9" w:themeFill="background1" w:themeFillShade="D9"/>
      <w:spacing w:before="360" w:after="120"/>
      <w:jc w:val="center"/>
      <w:outlineLvl w:val="0"/>
    </w:pPr>
    <w:rPr>
      <w:rFonts w:ascii="Calibri" w:eastAsiaTheme="majorEastAsia" w:hAnsi="Calibri" w:cstheme="majorBidi"/>
      <w:b/>
      <w:caps/>
      <w:color w:val="000000" w:themeColor="text1"/>
      <w:sz w:val="2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A79B2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A79B2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C799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7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76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6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6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6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6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6B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47E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7E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47E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7E07"/>
    <w:rPr>
      <w:sz w:val="24"/>
      <w:szCs w:val="24"/>
    </w:rPr>
  </w:style>
  <w:style w:type="table" w:styleId="Tabela-Siatka">
    <w:name w:val="Table Grid"/>
    <w:basedOn w:val="Standardowy"/>
    <w:uiPriority w:val="39"/>
    <w:rsid w:val="00A47E07"/>
    <w:pPr>
      <w:spacing w:before="0" w:beforeAutospacing="0" w:after="0" w:afterAutospacing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506717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506717"/>
    <w:pPr>
      <w:contextualSpacing/>
      <w:jc w:val="center"/>
    </w:pPr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6717"/>
    <w:rPr>
      <w:rFonts w:ascii="Calibri" w:eastAsiaTheme="majorEastAsia" w:hAnsi="Calibri" w:cstheme="majorBidi"/>
      <w:b/>
      <w:spacing w:val="-10"/>
      <w:kern w:val="28"/>
      <w:sz w:val="28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506717"/>
    <w:rPr>
      <w:rFonts w:ascii="Calibri" w:eastAsiaTheme="majorEastAsia" w:hAnsi="Calibri" w:cstheme="majorBidi"/>
      <w:b/>
      <w:caps/>
      <w:color w:val="000000" w:themeColor="text1"/>
      <w:szCs w:val="32"/>
      <w:shd w:val="clear" w:color="auto" w:fill="D9D9D9" w:themeFill="background1" w:themeFillShade="D9"/>
      <w:lang w:eastAsia="pl-PL"/>
    </w:rPr>
  </w:style>
  <w:style w:type="paragraph" w:customStyle="1" w:styleId="Default">
    <w:name w:val="Default"/>
    <w:rsid w:val="00654F82"/>
    <w:pPr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6F36C97D551B459CBC8643C55D36E4" ma:contentTypeVersion="13" ma:contentTypeDescription="Utwórz nowy dokument." ma:contentTypeScope="" ma:versionID="2a0f00bf3850eae536e13d306381f3ba">
  <xsd:schema xmlns:xsd="http://www.w3.org/2001/XMLSchema" xmlns:xs="http://www.w3.org/2001/XMLSchema" xmlns:p="http://schemas.microsoft.com/office/2006/metadata/properties" xmlns:ns3="19ce818d-1f94-4996-8d35-0d538e88ba27" xmlns:ns4="d697f6cd-d0ef-4436-9e47-0d4ac9df8fbb" targetNamespace="http://schemas.microsoft.com/office/2006/metadata/properties" ma:root="true" ma:fieldsID="8debc9f5b1b501cf294288d28758b314" ns3:_="" ns4:_="">
    <xsd:import namespace="19ce818d-1f94-4996-8d35-0d538e88ba27"/>
    <xsd:import namespace="d697f6cd-d0ef-4436-9e47-0d4ac9df8f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e818d-1f94-4996-8d35-0d538e88ba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7f6cd-d0ef-4436-9e47-0d4ac9df8f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97f6cd-d0ef-4436-9e47-0d4ac9df8fbb" xsi:nil="true"/>
  </documentManagement>
</p:properties>
</file>

<file path=customXml/itemProps1.xml><?xml version="1.0" encoding="utf-8"?>
<ds:datastoreItem xmlns:ds="http://schemas.openxmlformats.org/officeDocument/2006/customXml" ds:itemID="{2FF70C49-BC76-4D6D-833C-D2B9327BF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e818d-1f94-4996-8d35-0d538e88ba27"/>
    <ds:schemaRef ds:uri="d697f6cd-d0ef-4436-9e47-0d4ac9df8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3991C6-3DF8-4B89-AA2B-8801A9EFA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C5C8B6-EBD8-46F9-BE89-9E4D24A35112}">
  <ds:schemaRefs>
    <ds:schemaRef ds:uri="http://schemas.microsoft.com/office/2006/metadata/properties"/>
    <ds:schemaRef ds:uri="http://schemas.microsoft.com/office/infopath/2007/PartnerControls"/>
    <ds:schemaRef ds:uri="d697f6cd-d0ef-4436-9e47-0d4ac9df8f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1297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MMiędlar</cp:lastModifiedBy>
  <cp:revision>2</cp:revision>
  <cp:lastPrinted>2026-01-22T12:06:00Z</cp:lastPrinted>
  <dcterms:created xsi:type="dcterms:W3CDTF">2026-02-12T13:10:00Z</dcterms:created>
  <dcterms:modified xsi:type="dcterms:W3CDTF">2026-02-12T13:10:00Z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0x010100926F36C97D551B459CBC8643C55D36E4</vt:lpwstr>
  </property>
</Properties>
</file>