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588" w:rsidRPr="00414A7F" w:rsidRDefault="00A33588" w:rsidP="00A33588">
      <w:pPr>
        <w:widowControl/>
        <w:jc w:val="both"/>
        <w:rPr>
          <w:rFonts w:asciiTheme="minorHAnsi" w:hAnsiTheme="minorHAnsi"/>
          <w:bCs/>
          <w:sz w:val="20"/>
        </w:rPr>
      </w:pPr>
      <w:r w:rsidRPr="007D1D7E">
        <w:rPr>
          <w:rFonts w:asciiTheme="minorHAnsi" w:hAnsiTheme="minorHAnsi"/>
          <w:bCs/>
          <w:sz w:val="20"/>
        </w:rPr>
        <w:t xml:space="preserve">Zał. nr </w:t>
      </w:r>
      <w:r w:rsidRPr="00414A7F">
        <w:rPr>
          <w:rFonts w:asciiTheme="minorHAnsi" w:hAnsiTheme="minorHAnsi"/>
          <w:bCs/>
          <w:sz w:val="20"/>
        </w:rPr>
        <w:t>4</w:t>
      </w:r>
      <w:r>
        <w:rPr>
          <w:rFonts w:asciiTheme="minorHAnsi" w:hAnsiTheme="minorHAnsi"/>
          <w:bCs/>
          <w:sz w:val="20"/>
        </w:rPr>
        <w:t>A</w:t>
      </w:r>
      <w:r w:rsidRPr="00414A7F">
        <w:rPr>
          <w:rFonts w:asciiTheme="minorHAnsi" w:hAnsiTheme="minorHAnsi"/>
          <w:bCs/>
          <w:sz w:val="20"/>
        </w:rPr>
        <w:t xml:space="preserve"> </w:t>
      </w:r>
      <w:r>
        <w:rPr>
          <w:rFonts w:asciiTheme="minorHAnsi" w:hAnsiTheme="minorHAnsi"/>
          <w:bCs/>
          <w:sz w:val="20"/>
        </w:rPr>
        <w:t xml:space="preserve">lub 4B </w:t>
      </w:r>
      <w:r w:rsidRPr="00414A7F">
        <w:rPr>
          <w:rFonts w:asciiTheme="minorHAnsi" w:hAnsiTheme="minorHAnsi"/>
          <w:bCs/>
          <w:sz w:val="20"/>
        </w:rPr>
        <w:t xml:space="preserve">do Regulaminu Dyplomowania Wydziału Farmaceutycznego </w:t>
      </w:r>
    </w:p>
    <w:p w:rsidR="00A33588" w:rsidRPr="00616EAD" w:rsidRDefault="00A33588" w:rsidP="00A33588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Załącznik nr 4B </w:t>
      </w:r>
    </w:p>
    <w:p w:rsidR="00A33588" w:rsidRPr="00164F7F" w:rsidRDefault="00A33588" w:rsidP="00A33588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A33588" w:rsidRPr="00164F7F" w:rsidRDefault="00A33588" w:rsidP="00A33588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A33588" w:rsidRPr="00D622F6" w:rsidRDefault="00A33588" w:rsidP="00A33588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 xml:space="preserve">FORMULARZ OCENY PUNKTOWEJ PRACY DYPLOMOWEJ – </w:t>
      </w:r>
      <w:r>
        <w:rPr>
          <w:rFonts w:asciiTheme="minorHAnsi" w:hAnsiTheme="minorHAnsi"/>
          <w:b/>
          <w:bCs/>
          <w:sz w:val="22"/>
          <w:szCs w:val="22"/>
        </w:rPr>
        <w:t>PRZEGLĄDOWEJ</w:t>
      </w:r>
    </w:p>
    <w:p w:rsidR="00A33588" w:rsidRPr="00D622F6" w:rsidRDefault="00A33588" w:rsidP="00A33588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D622F6">
        <w:rPr>
          <w:rFonts w:asciiTheme="minorHAnsi" w:hAnsiTheme="minorHAnsi"/>
          <w:bCs/>
          <w:sz w:val="22"/>
          <w:szCs w:val="22"/>
        </w:rPr>
        <w:t>(wypełnia promotor pracy)</w:t>
      </w:r>
      <w:r w:rsidRPr="00D622F6">
        <w:rPr>
          <w:rFonts w:asciiTheme="minorHAnsi" w:hAnsiTheme="minorHAnsi"/>
          <w:bCs/>
          <w:sz w:val="22"/>
          <w:szCs w:val="22"/>
        </w:rPr>
        <w:br/>
      </w:r>
    </w:p>
    <w:p w:rsidR="00A33588" w:rsidRPr="00D622F6" w:rsidRDefault="00A33588" w:rsidP="00A33588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>Imię i nazwisko studenta:</w:t>
      </w:r>
      <w:r w:rsidRPr="00D622F6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</w:t>
      </w:r>
      <w:r>
        <w:rPr>
          <w:rFonts w:asciiTheme="minorHAnsi" w:hAnsiTheme="minorHAnsi"/>
          <w:bCs/>
          <w:sz w:val="22"/>
          <w:szCs w:val="22"/>
        </w:rPr>
        <w:t>………………………………………………</w:t>
      </w:r>
    </w:p>
    <w:p w:rsidR="00A33588" w:rsidRPr="00D622F6" w:rsidRDefault="00A33588" w:rsidP="00A33588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>Kierunek studiów:</w:t>
      </w:r>
      <w:r w:rsidRPr="00D622F6">
        <w:rPr>
          <w:rFonts w:asciiTheme="minorHAnsi" w:hAnsiTheme="minorHAnsi"/>
          <w:bCs/>
          <w:sz w:val="22"/>
          <w:szCs w:val="22"/>
        </w:rPr>
        <w:t>…………………………………………………….……………………………………………………………</w:t>
      </w:r>
      <w:r>
        <w:rPr>
          <w:rFonts w:asciiTheme="minorHAnsi" w:hAnsiTheme="minorHAnsi"/>
          <w:bCs/>
          <w:sz w:val="22"/>
          <w:szCs w:val="22"/>
        </w:rPr>
        <w:t>……………</w:t>
      </w:r>
    </w:p>
    <w:p w:rsidR="00A33588" w:rsidRDefault="00A33588" w:rsidP="00A33588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 xml:space="preserve">Tytuł pracy </w:t>
      </w:r>
      <w:r>
        <w:rPr>
          <w:rFonts w:asciiTheme="minorHAnsi" w:hAnsiTheme="minorHAnsi"/>
          <w:b/>
          <w:bCs/>
          <w:sz w:val="22"/>
          <w:szCs w:val="22"/>
        </w:rPr>
        <w:t>dyplomowej (w języku polskim):</w:t>
      </w:r>
    </w:p>
    <w:p w:rsidR="00A33588" w:rsidRDefault="00A33588" w:rsidP="00A33588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……………………………………………………….</w:t>
      </w:r>
      <w:r w:rsidRPr="00D622F6">
        <w:rPr>
          <w:rFonts w:asciiTheme="minorHAnsi" w:hAnsiTheme="minorHAnsi"/>
          <w:b/>
          <w:bCs/>
          <w:sz w:val="22"/>
          <w:szCs w:val="22"/>
        </w:rPr>
        <w:t>…………………………</w:t>
      </w:r>
      <w:r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…………………………………………………………………….</w:t>
      </w:r>
    </w:p>
    <w:p w:rsidR="00A33588" w:rsidRDefault="00A33588" w:rsidP="00A33588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:rsidR="00A33588" w:rsidRPr="00D622F6" w:rsidRDefault="00A33588" w:rsidP="00A33588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:rsidR="00A33588" w:rsidRPr="00164F7F" w:rsidRDefault="00A33588" w:rsidP="00A33588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46"/>
        <w:gridCol w:w="7515"/>
        <w:gridCol w:w="2268"/>
      </w:tblGrid>
      <w:tr w:rsidR="00A33588" w:rsidRPr="00164F7F" w:rsidTr="00F13B1A">
        <w:trPr>
          <w:trHeight w:hRule="exact" w:val="370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I. ZAWARTOŚĆ MERYTORYCZNA (0 – 24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A33588" w:rsidRPr="00164F7F" w:rsidTr="00F13B1A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Zgodność treści pracy z jej tematem (0-6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A33588" w:rsidRPr="00164F7F" w:rsidTr="00F13B1A">
        <w:trPr>
          <w:trHeight w:hRule="exact" w:val="43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Umiejętność sformułowania problemu i sposobu jego rozwiązania (0-6 pkt.):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A33588" w:rsidRPr="00164F7F" w:rsidTr="00F13B1A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164F7F">
              <w:rPr>
                <w:rFonts w:asciiTheme="minorHAnsi" w:hAnsiTheme="minorHAnsi"/>
                <w:bCs/>
                <w:sz w:val="20"/>
              </w:rPr>
              <w:t>cytowań</w:t>
            </w:r>
            <w:proofErr w:type="spellEnd"/>
            <w:r w:rsidRPr="00164F7F">
              <w:rPr>
                <w:rFonts w:asciiTheme="minorHAnsi" w:hAnsiTheme="minorHAnsi"/>
                <w:bCs/>
                <w:sz w:val="20"/>
              </w:rPr>
              <w:t xml:space="preserve">) (0-6 pkt.):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A33588" w:rsidRPr="00164F7F" w:rsidTr="00F13B1A">
        <w:trPr>
          <w:trHeight w:hRule="exact" w:val="543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4.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Znaczenie praktyczne propozycji rozwiązania problemu,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poprawność dyskusji i wniosków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 (0-6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A33588" w:rsidRPr="00164F7F" w:rsidTr="00F13B1A">
        <w:trPr>
          <w:trHeight w:hRule="exact" w:val="423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Zawartość merytoryczna łącznie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(suma punktów w wierszach 1-4):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A33588" w:rsidRPr="00164F7F" w:rsidTr="00F13B1A">
        <w:trPr>
          <w:trHeight w:hRule="exact" w:val="385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  <w:lang w:val="en-US"/>
              </w:rPr>
              <w:t xml:space="preserve">II.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STRONA EDYTORSKA (0 – 6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A33588" w:rsidRPr="00164F7F" w:rsidTr="00F13B1A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Poprawność składniowa, gramatyczna i ortograficzna pracy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A33588" w:rsidRPr="00164F7F" w:rsidTr="00F13B1A">
        <w:trPr>
          <w:trHeight w:hRule="exact" w:val="46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Kompletność i poprawność rysunków, tabel i załączników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A33588" w:rsidRPr="00164F7F" w:rsidTr="00F13B1A">
        <w:trPr>
          <w:trHeight w:hRule="exact" w:val="42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Estetyka pracy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A33588" w:rsidRPr="00164F7F" w:rsidTr="00F13B1A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Strona edytorska łącznie (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 w wierszach 1-3</w:t>
            </w:r>
            <w:r w:rsidRPr="00164F7F">
              <w:rPr>
                <w:rFonts w:asciiTheme="minorHAnsi" w:hAnsiTheme="minorHAnsi"/>
                <w:bCs/>
                <w:sz w:val="20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A33588" w:rsidRPr="00164F7F" w:rsidTr="00F13B1A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III. AKTYWNOŚĆ </w:t>
            </w:r>
            <w:r w:rsidRPr="00D67549">
              <w:rPr>
                <w:rFonts w:asciiTheme="minorHAnsi" w:hAnsiTheme="minorHAnsi"/>
                <w:b/>
                <w:bCs/>
                <w:sz w:val="20"/>
              </w:rPr>
              <w:t>DYPLOMANTA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 (0 – 10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A33588" w:rsidRPr="00164F7F" w:rsidTr="00F13B1A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Samodzielność i inicjatywa podczas przygotowania pracy (0-2,5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A33588" w:rsidRPr="00164F7F" w:rsidTr="00F13B1A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Umiejętność analizy i interpretacji literatury (0-2,5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A33588" w:rsidRPr="00164F7F" w:rsidTr="00F13B1A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3.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Opanowanie umiejętności technicznych w przygotowaniu pracy (0-2,5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A33588" w:rsidRPr="00164F7F" w:rsidTr="00F13B1A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4.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Sumienność i rzetelność w przygotowaniu pracy (0-2,5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A33588" w:rsidRPr="00164F7F" w:rsidTr="00F13B1A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Aktywność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 </w:t>
            </w:r>
            <w:r w:rsidRPr="00D67549">
              <w:rPr>
                <w:rFonts w:asciiTheme="minorHAnsi" w:hAnsiTheme="minorHAnsi"/>
                <w:bCs/>
                <w:sz w:val="20"/>
              </w:rPr>
              <w:t>dyplomanta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 (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 w wierszach 1 – 4</w:t>
            </w:r>
            <w:r w:rsidRPr="00164F7F">
              <w:rPr>
                <w:rFonts w:asciiTheme="minorHAnsi" w:hAnsiTheme="minorHAnsi"/>
                <w:bCs/>
                <w:sz w:val="20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A33588" w:rsidRPr="00164F7F" w:rsidTr="00F13B1A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ŁĄCZNA OCENA PUNKTOWA PRACY*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 (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 z części I - III</w:t>
            </w:r>
            <w:r w:rsidRPr="00164F7F">
              <w:rPr>
                <w:rFonts w:asciiTheme="minorHAnsi" w:hAnsiTheme="minorHAnsi"/>
                <w:bCs/>
                <w:sz w:val="20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A33588" w:rsidRPr="00164F7F" w:rsidTr="00F13B1A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Ocena: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</w:tbl>
    <w:p w:rsidR="00A33588" w:rsidRPr="00164F7F" w:rsidRDefault="00A33588" w:rsidP="00A33588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t>*ocena pozytywna: ≥ 24</w:t>
      </w:r>
      <w:r>
        <w:rPr>
          <w:rFonts w:asciiTheme="minorHAnsi" w:hAnsiTheme="minorHAnsi"/>
          <w:b/>
          <w:bCs/>
          <w:sz w:val="20"/>
        </w:rPr>
        <w:t xml:space="preserve">,0 </w:t>
      </w:r>
      <w:r w:rsidRPr="00164F7F">
        <w:rPr>
          <w:rFonts w:asciiTheme="minorHAnsi" w:hAnsiTheme="minorHAnsi"/>
          <w:b/>
          <w:bCs/>
          <w:sz w:val="20"/>
        </w:rPr>
        <w:t>punkty</w:t>
      </w:r>
      <w:r w:rsidRPr="00164F7F">
        <w:rPr>
          <w:rFonts w:asciiTheme="minorHAnsi" w:hAnsiTheme="minorHAnsi"/>
          <w:b/>
          <w:bCs/>
          <w:sz w:val="20"/>
        </w:rPr>
        <w:br w:type="page"/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7"/>
        <w:gridCol w:w="3828"/>
      </w:tblGrid>
      <w:tr w:rsidR="00A33588" w:rsidRPr="00164F7F" w:rsidTr="00F13B1A">
        <w:trPr>
          <w:trHeight w:val="360"/>
        </w:trPr>
        <w:tc>
          <w:tcPr>
            <w:tcW w:w="2552" w:type="dxa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lastRenderedPageBreak/>
              <w:t>Ocena:</w:t>
            </w:r>
          </w:p>
        </w:tc>
        <w:tc>
          <w:tcPr>
            <w:tcW w:w="3827" w:type="dxa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Kryteria oceny:</w:t>
            </w:r>
          </w:p>
        </w:tc>
        <w:tc>
          <w:tcPr>
            <w:tcW w:w="3828" w:type="dxa"/>
          </w:tcPr>
          <w:p w:rsidR="00A33588" w:rsidRPr="00164F7F" w:rsidRDefault="00A33588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</w:t>
            </w:r>
          </w:p>
        </w:tc>
      </w:tr>
      <w:tr w:rsidR="00A33588" w:rsidRPr="00164F7F" w:rsidTr="00F13B1A">
        <w:trPr>
          <w:trHeight w:val="360"/>
        </w:trPr>
        <w:tc>
          <w:tcPr>
            <w:tcW w:w="2552" w:type="dxa"/>
          </w:tcPr>
          <w:p w:rsidR="00A33588" w:rsidRPr="00097229" w:rsidRDefault="00A33588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hAnsiTheme="minorHAnsi" w:cstheme="minorHAnsi"/>
                <w:bCs/>
                <w:sz w:val="20"/>
                <w:szCs w:val="20"/>
              </w:rPr>
              <w:t>Bardzo dobra (5,0)</w:t>
            </w:r>
          </w:p>
        </w:tc>
        <w:tc>
          <w:tcPr>
            <w:tcW w:w="3827" w:type="dxa"/>
          </w:tcPr>
          <w:p w:rsidR="00A33588" w:rsidRPr="00097229" w:rsidRDefault="00A33588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Student otrzymuje 93-100% punktów </w:t>
            </w:r>
          </w:p>
        </w:tc>
        <w:tc>
          <w:tcPr>
            <w:tcW w:w="3828" w:type="dxa"/>
          </w:tcPr>
          <w:p w:rsidR="00A33588" w:rsidRPr="00097229" w:rsidRDefault="00A33588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37,5-40,0</w:t>
            </w:r>
          </w:p>
        </w:tc>
      </w:tr>
      <w:tr w:rsidR="00A33588" w:rsidRPr="00164F7F" w:rsidTr="00F13B1A">
        <w:trPr>
          <w:trHeight w:val="360"/>
        </w:trPr>
        <w:tc>
          <w:tcPr>
            <w:tcW w:w="2552" w:type="dxa"/>
          </w:tcPr>
          <w:p w:rsidR="00A33588" w:rsidRPr="00097229" w:rsidRDefault="00A33588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hAnsiTheme="minorHAnsi" w:cstheme="minorHAnsi"/>
                <w:bCs/>
                <w:sz w:val="20"/>
                <w:szCs w:val="20"/>
              </w:rPr>
              <w:t>Ponad dobra (4,5)</w:t>
            </w:r>
          </w:p>
        </w:tc>
        <w:tc>
          <w:tcPr>
            <w:tcW w:w="3827" w:type="dxa"/>
          </w:tcPr>
          <w:p w:rsidR="00A33588" w:rsidRPr="00097229" w:rsidRDefault="00A33588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Student otrzymuje 85-92% punktów </w:t>
            </w:r>
          </w:p>
        </w:tc>
        <w:tc>
          <w:tcPr>
            <w:tcW w:w="3828" w:type="dxa"/>
          </w:tcPr>
          <w:p w:rsidR="00A33588" w:rsidRPr="00097229" w:rsidRDefault="00A33588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34,0-37,0</w:t>
            </w:r>
          </w:p>
        </w:tc>
      </w:tr>
      <w:tr w:rsidR="00A33588" w:rsidRPr="00164F7F" w:rsidTr="00F13B1A">
        <w:trPr>
          <w:trHeight w:val="360"/>
        </w:trPr>
        <w:tc>
          <w:tcPr>
            <w:tcW w:w="2552" w:type="dxa"/>
          </w:tcPr>
          <w:p w:rsidR="00A33588" w:rsidRPr="00097229" w:rsidRDefault="00A33588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hAnsiTheme="minorHAnsi" w:cstheme="minorHAnsi"/>
                <w:bCs/>
                <w:sz w:val="20"/>
                <w:szCs w:val="20"/>
              </w:rPr>
              <w:t>Dobra (4,0)</w:t>
            </w:r>
          </w:p>
        </w:tc>
        <w:tc>
          <w:tcPr>
            <w:tcW w:w="3827" w:type="dxa"/>
          </w:tcPr>
          <w:p w:rsidR="00A33588" w:rsidRPr="00097229" w:rsidRDefault="00A33588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Student otrzymuje 77-84% punktów </w:t>
            </w:r>
          </w:p>
        </w:tc>
        <w:tc>
          <w:tcPr>
            <w:tcW w:w="3828" w:type="dxa"/>
          </w:tcPr>
          <w:p w:rsidR="00A33588" w:rsidRPr="00097229" w:rsidRDefault="00A33588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31,0-33,5</w:t>
            </w:r>
          </w:p>
        </w:tc>
      </w:tr>
      <w:tr w:rsidR="00A33588" w:rsidRPr="00164F7F" w:rsidTr="00F13B1A">
        <w:trPr>
          <w:trHeight w:val="360"/>
        </w:trPr>
        <w:tc>
          <w:tcPr>
            <w:tcW w:w="2552" w:type="dxa"/>
          </w:tcPr>
          <w:p w:rsidR="00A33588" w:rsidRPr="00097229" w:rsidRDefault="00A33588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hAnsiTheme="minorHAnsi" w:cstheme="minorHAnsi"/>
                <w:bCs/>
                <w:sz w:val="20"/>
                <w:szCs w:val="20"/>
              </w:rPr>
              <w:t>Dość dobra (3,5)</w:t>
            </w:r>
          </w:p>
        </w:tc>
        <w:tc>
          <w:tcPr>
            <w:tcW w:w="3827" w:type="dxa"/>
          </w:tcPr>
          <w:p w:rsidR="00A33588" w:rsidRPr="00097229" w:rsidRDefault="00A33588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Student otrzymuje 69-76% punktów </w:t>
            </w:r>
          </w:p>
        </w:tc>
        <w:tc>
          <w:tcPr>
            <w:tcW w:w="3828" w:type="dxa"/>
          </w:tcPr>
          <w:p w:rsidR="00A33588" w:rsidRPr="00097229" w:rsidRDefault="00A33588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27,5-30,5</w:t>
            </w:r>
          </w:p>
        </w:tc>
      </w:tr>
      <w:tr w:rsidR="00A33588" w:rsidRPr="00164F7F" w:rsidTr="00F13B1A">
        <w:trPr>
          <w:trHeight w:val="392"/>
        </w:trPr>
        <w:tc>
          <w:tcPr>
            <w:tcW w:w="2552" w:type="dxa"/>
          </w:tcPr>
          <w:p w:rsidR="00A33588" w:rsidRPr="00097229" w:rsidRDefault="00A33588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hAnsiTheme="minorHAnsi" w:cstheme="minorHAnsi"/>
                <w:bCs/>
                <w:sz w:val="20"/>
                <w:szCs w:val="20"/>
              </w:rPr>
              <w:t>Dostateczna (3,0)</w:t>
            </w:r>
          </w:p>
        </w:tc>
        <w:tc>
          <w:tcPr>
            <w:tcW w:w="3827" w:type="dxa"/>
          </w:tcPr>
          <w:p w:rsidR="00A33588" w:rsidRPr="00097229" w:rsidRDefault="00A33588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Student otrzymuje 60-68% punktów </w:t>
            </w:r>
          </w:p>
        </w:tc>
        <w:tc>
          <w:tcPr>
            <w:tcW w:w="3828" w:type="dxa"/>
          </w:tcPr>
          <w:p w:rsidR="00A33588" w:rsidRPr="00097229" w:rsidRDefault="00A33588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24,0-27,0</w:t>
            </w:r>
          </w:p>
        </w:tc>
      </w:tr>
    </w:tbl>
    <w:p w:rsidR="00A33588" w:rsidRPr="00164F7F" w:rsidRDefault="00A33588" w:rsidP="00A33588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:rsidR="00A33588" w:rsidRPr="00164F7F" w:rsidRDefault="00A33588" w:rsidP="00A33588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:rsidR="00A33588" w:rsidRPr="00164F7F" w:rsidRDefault="00A33588" w:rsidP="00A33588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:rsidR="00A33588" w:rsidRPr="00164F7F" w:rsidRDefault="00A33588" w:rsidP="00A33588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t xml:space="preserve">OCENA OPISOWA AKTYWNOŚCI </w:t>
      </w:r>
      <w:r>
        <w:rPr>
          <w:rFonts w:asciiTheme="minorHAnsi" w:hAnsiTheme="minorHAnsi"/>
          <w:b/>
          <w:bCs/>
          <w:sz w:val="20"/>
        </w:rPr>
        <w:t>DYPLOMANTA</w:t>
      </w:r>
      <w:r w:rsidRPr="00164F7F">
        <w:rPr>
          <w:rFonts w:asciiTheme="minorHAnsi" w:hAnsiTheme="minorHAnsi"/>
          <w:b/>
          <w:bCs/>
          <w:sz w:val="20"/>
        </w:rPr>
        <w:t xml:space="preserve"> </w:t>
      </w:r>
      <w:r w:rsidRPr="00164F7F">
        <w:rPr>
          <w:rFonts w:asciiTheme="minorHAnsi" w:hAnsiTheme="minorHAnsi"/>
          <w:bCs/>
          <w:sz w:val="20"/>
        </w:rPr>
        <w:t>(opcjonalna):</w:t>
      </w:r>
    </w:p>
    <w:p w:rsidR="00A33588" w:rsidRPr="00164F7F" w:rsidRDefault="00A33588" w:rsidP="00A33588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……………………………………………………………………………………………………………………………….………………………………………..</w:t>
      </w:r>
    </w:p>
    <w:p w:rsidR="00A33588" w:rsidRPr="00164F7F" w:rsidRDefault="00A33588" w:rsidP="00A33588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bookmarkStart w:id="0" w:name="_Hlk71625809"/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A33588" w:rsidRPr="00164F7F" w:rsidRDefault="00A33588" w:rsidP="00A33588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A33588" w:rsidRPr="00164F7F" w:rsidRDefault="00A33588" w:rsidP="00A33588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A33588" w:rsidRPr="00164F7F" w:rsidRDefault="00A33588" w:rsidP="00A33588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A33588" w:rsidRPr="00164F7F" w:rsidRDefault="00A33588" w:rsidP="00A33588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A33588" w:rsidRPr="00164F7F" w:rsidRDefault="00A33588" w:rsidP="00A33588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A33588" w:rsidRPr="00164F7F" w:rsidRDefault="00A33588" w:rsidP="00A33588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</w:p>
    <w:p w:rsidR="00A33588" w:rsidRPr="00164F7F" w:rsidRDefault="00A33588" w:rsidP="00A33588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A33588" w:rsidRPr="00164F7F" w:rsidRDefault="00A33588" w:rsidP="00A33588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A33588" w:rsidRPr="00164F7F" w:rsidRDefault="00A33588" w:rsidP="00A33588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A33588" w:rsidRPr="00164F7F" w:rsidRDefault="00A33588" w:rsidP="00A33588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A33588" w:rsidRPr="00164F7F" w:rsidRDefault="00A33588" w:rsidP="00A33588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A33588" w:rsidRPr="00164F7F" w:rsidRDefault="00A33588" w:rsidP="00A33588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A33588" w:rsidRPr="00164F7F" w:rsidRDefault="00A33588" w:rsidP="00A33588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A33588" w:rsidRPr="00164F7F" w:rsidRDefault="00A33588" w:rsidP="00A33588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A33588" w:rsidRPr="00164F7F" w:rsidRDefault="00A33588" w:rsidP="00A33588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.................................................</w:t>
      </w:r>
    </w:p>
    <w:p w:rsidR="00A33588" w:rsidRPr="00164F7F" w:rsidRDefault="00A33588" w:rsidP="00A33588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data, podpis promotora pracy</w:t>
      </w:r>
    </w:p>
    <w:p w:rsidR="00A33588" w:rsidRPr="00164F7F" w:rsidRDefault="00A33588" w:rsidP="00A33588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C652CF" w:rsidRPr="00A33588" w:rsidRDefault="00C652CF" w:rsidP="00A33588">
      <w:bookmarkStart w:id="1" w:name="_GoBack"/>
      <w:bookmarkEnd w:id="1"/>
    </w:p>
    <w:sectPr w:rsidR="00C652CF" w:rsidRPr="00A33588" w:rsidSect="003F1D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F0"/>
    <w:rsid w:val="003F1DF0"/>
    <w:rsid w:val="00A33588"/>
    <w:rsid w:val="00C6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78DEA-3153-45B8-A106-5DB7E0FB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1D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</cp:revision>
  <dcterms:created xsi:type="dcterms:W3CDTF">2026-04-08T08:59:00Z</dcterms:created>
  <dcterms:modified xsi:type="dcterms:W3CDTF">2026-04-08T08:59:00Z</dcterms:modified>
</cp:coreProperties>
</file>