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477CA" w14:textId="77777777" w:rsidR="00F81A61" w:rsidRDefault="00F81A61">
      <w:pPr>
        <w:jc w:val="both"/>
        <w:rPr>
          <w:rFonts w:cs="Calibri"/>
          <w:color w:val="000000"/>
          <w:sz w:val="18"/>
          <w:szCs w:val="18"/>
        </w:rPr>
      </w:pPr>
    </w:p>
    <w:p w14:paraId="7054787E" w14:textId="77777777" w:rsidR="00F81A61" w:rsidRDefault="00F81A61">
      <w:pPr>
        <w:jc w:val="both"/>
        <w:rPr>
          <w:rFonts w:cs="Calibri"/>
          <w:color w:val="000000"/>
          <w:sz w:val="18"/>
          <w:szCs w:val="18"/>
        </w:rPr>
      </w:pPr>
    </w:p>
    <w:p w14:paraId="4CC810BE" w14:textId="50A1F775" w:rsidR="00B44DB1" w:rsidRDefault="0013393F" w:rsidP="00B44DB1">
      <w:pPr>
        <w:tabs>
          <w:tab w:val="center" w:pos="4536"/>
          <w:tab w:val="right" w:pos="9072"/>
        </w:tabs>
        <w:spacing w:line="360" w:lineRule="auto"/>
        <w:ind w:firstLine="5103"/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</w:pPr>
      <w:r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Załącznik  do Uchwały nr 263</w:t>
      </w:r>
      <w:r w:rsidR="005E0A19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2</w:t>
      </w:r>
    </w:p>
    <w:p w14:paraId="085E08AB" w14:textId="22887903" w:rsidR="00B44DB1" w:rsidRDefault="00B44DB1" w:rsidP="001F59DE">
      <w:pPr>
        <w:tabs>
          <w:tab w:val="center" w:pos="4536"/>
          <w:tab w:val="right" w:pos="9072"/>
        </w:tabs>
        <w:spacing w:line="360" w:lineRule="auto"/>
        <w:ind w:left="5103"/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</w:pPr>
      <w:r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Senatu Uniwersytetu Medycznego im. Piastów Śląskich we Wrocławiu</w:t>
      </w:r>
      <w:r w:rsidR="001F59DE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z dnia</w:t>
      </w:r>
      <w:bookmarkStart w:id="0" w:name="_Hlk135036038"/>
      <w:bookmarkEnd w:id="0"/>
      <w:r w:rsidR="0096283C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 xml:space="preserve"> </w:t>
      </w:r>
      <w:r w:rsidR="0013393F">
        <w:rPr>
          <w:rFonts w:ascii="Calibri" w:eastAsia="Calibri" w:hAnsi="Calibri" w:cs="Times New Roman"/>
          <w:color w:val="000000"/>
          <w:sz w:val="18"/>
          <w:szCs w:val="18"/>
          <w:lang w:eastAsia="ja-JP" w:bidi="pl-PL"/>
        </w:rPr>
        <w:t>26 czerwca 2024 r.</w:t>
      </w:r>
    </w:p>
    <w:p w14:paraId="68886145" w14:textId="77777777" w:rsidR="00F81A61" w:rsidRDefault="00F81A61">
      <w:pPr>
        <w:jc w:val="center"/>
        <w:rPr>
          <w:rFonts w:cs="Calibri"/>
          <w:color w:val="000000"/>
          <w:sz w:val="18"/>
          <w:szCs w:val="18"/>
        </w:rPr>
      </w:pPr>
    </w:p>
    <w:p w14:paraId="53087F70" w14:textId="77777777" w:rsidR="00F81A61" w:rsidRDefault="00F81A61">
      <w:pPr>
        <w:jc w:val="both"/>
        <w:rPr>
          <w:rFonts w:cs="Calibri"/>
          <w:color w:val="000000"/>
          <w:sz w:val="18"/>
          <w:szCs w:val="18"/>
        </w:rPr>
      </w:pPr>
    </w:p>
    <w:p w14:paraId="080DD0B2" w14:textId="77777777" w:rsidR="00F81A61" w:rsidRDefault="00F81A61">
      <w:pPr>
        <w:jc w:val="both"/>
        <w:rPr>
          <w:rFonts w:cs="Calibri"/>
          <w:color w:val="000000"/>
          <w:sz w:val="18"/>
          <w:szCs w:val="18"/>
        </w:rPr>
      </w:pPr>
    </w:p>
    <w:p w14:paraId="150BEA73" w14:textId="77777777" w:rsidR="00F81A61" w:rsidRDefault="00F81A61">
      <w:pPr>
        <w:jc w:val="center"/>
        <w:rPr>
          <w:rFonts w:cstheme="minorHAnsi"/>
          <w:b/>
          <w:color w:val="000000"/>
          <w:sz w:val="18"/>
          <w:szCs w:val="18"/>
        </w:rPr>
      </w:pPr>
    </w:p>
    <w:p w14:paraId="052DF095" w14:textId="77777777" w:rsidR="00F81A61" w:rsidRDefault="00F95FF4">
      <w:pPr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color w:val="000000"/>
          <w:sz w:val="18"/>
          <w:szCs w:val="18"/>
        </w:rPr>
        <w:t>REGULAMIN STUDIÓW PODYPLOMOWYCH W UNIWERSYTECIE MEDYCZNYM WE WROCŁAWIU</w:t>
      </w:r>
    </w:p>
    <w:p w14:paraId="4E733D73" w14:textId="77777777" w:rsidR="00F81A61" w:rsidRDefault="00F81A61">
      <w:pPr>
        <w:jc w:val="both"/>
        <w:rPr>
          <w:rFonts w:cs="Calibri"/>
          <w:color w:val="000000"/>
          <w:sz w:val="18"/>
          <w:szCs w:val="18"/>
        </w:rPr>
      </w:pPr>
    </w:p>
    <w:p w14:paraId="36093CE5" w14:textId="77777777" w:rsidR="00F81A61" w:rsidRDefault="00F81A61">
      <w:pPr>
        <w:jc w:val="both"/>
        <w:rPr>
          <w:rFonts w:cs="Calibri"/>
          <w:color w:val="000000"/>
          <w:sz w:val="18"/>
          <w:szCs w:val="18"/>
        </w:rPr>
      </w:pPr>
    </w:p>
    <w:p w14:paraId="1B71E80C" w14:textId="77777777" w:rsidR="00F81A61" w:rsidRDefault="00F95FF4">
      <w:pPr>
        <w:pStyle w:val="Akapitzlist"/>
        <w:numPr>
          <w:ilvl w:val="0"/>
          <w:numId w:val="1"/>
        </w:numPr>
        <w:ind w:left="0" w:firstLine="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POSTANOWIENIA OGÓLNE</w:t>
      </w:r>
    </w:p>
    <w:p w14:paraId="7BDFD971" w14:textId="77777777" w:rsidR="00F81A61" w:rsidRDefault="00F81A61">
      <w:pPr>
        <w:jc w:val="both"/>
        <w:rPr>
          <w:rFonts w:cstheme="minorHAnsi"/>
          <w:b/>
          <w:bCs/>
          <w:color w:val="000000"/>
          <w:sz w:val="18"/>
          <w:szCs w:val="18"/>
        </w:rPr>
      </w:pPr>
    </w:p>
    <w:p w14:paraId="55A5B005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1</w:t>
      </w:r>
    </w:p>
    <w:p w14:paraId="505EA647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5A1DD24D" w14:textId="77777777" w:rsidR="00F81A61" w:rsidRDefault="00F95FF4">
      <w:pPr>
        <w:pStyle w:val="Akapitzlist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Regulamin dotyczy studiów podyplomowych prowadzonych przez Centrum Kształcenia Podyplomowego.</w:t>
      </w:r>
    </w:p>
    <w:p w14:paraId="4519AC03" w14:textId="77777777" w:rsidR="00F81A61" w:rsidRDefault="00F95FF4">
      <w:pPr>
        <w:pStyle w:val="Akapitzlist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Studia prowadzone są w Uniwersytecie Medycznym we Wrocławiu.</w:t>
      </w:r>
    </w:p>
    <w:p w14:paraId="04E8D958" w14:textId="77777777" w:rsidR="00F81A61" w:rsidRDefault="00F95FF4">
      <w:pPr>
        <w:pStyle w:val="Akapitzlist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Regulamin nie dotyczy studiów podyplomowych prowadzonych przez Studium Kształcenia Podyplomowego Wydziału Farmaceutycznego.</w:t>
      </w:r>
    </w:p>
    <w:p w14:paraId="73E6A7CF" w14:textId="087C53FE" w:rsidR="00F81A61" w:rsidRDefault="00F95FF4">
      <w:pPr>
        <w:pStyle w:val="Akapitzlist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Kierownik Studium Kształcenia Podyplomowego Wydziału Farmaceutycznego przedkłada dwa razy do roku po zakończeniu każdego semestru sprawozdanie do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1"/>
      </w:r>
      <w:r w:rsidR="00D84089">
        <w:rPr>
          <w:rFonts w:cstheme="minorHAnsi"/>
          <w:color w:val="000000"/>
          <w:sz w:val="18"/>
          <w:szCs w:val="18"/>
        </w:rPr>
        <w:t>Kierownika</w:t>
      </w:r>
      <w:r>
        <w:rPr>
          <w:rFonts w:cstheme="minorHAnsi"/>
          <w:color w:val="000000"/>
          <w:sz w:val="18"/>
          <w:szCs w:val="18"/>
        </w:rPr>
        <w:t xml:space="preserve"> Centrum Kształcenia Podyplomowego zgodnie ze wzorem stanowiącym załącznik nr 4 do niniejszego Regulaminu z zastrzeżeniem, że dane w sprawozdaniu mogą ulec zmianie z uwagi na bieżące potrzeby sprawozdawcze w przedmiotowym zakresie. </w:t>
      </w:r>
    </w:p>
    <w:p w14:paraId="72C09BCB" w14:textId="77777777" w:rsidR="00F81A61" w:rsidRDefault="00F95FF4">
      <w:pPr>
        <w:pStyle w:val="Akapitzlist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Regulamin studiów podyplomowych określa zasady organizacji i tok studiów podyplomowych oraz związane z nimi prawa i obowiązki uczestników studiów podyplomowych.</w:t>
      </w:r>
    </w:p>
    <w:p w14:paraId="6225B4A7" w14:textId="77777777" w:rsidR="00F81A61" w:rsidRDefault="00F95FF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Centrum Kształcenia Podyplomowego odpowiada za organizację  i obsługę administracyjną studiów podyplomowych.</w:t>
      </w:r>
    </w:p>
    <w:p w14:paraId="5B9058E3" w14:textId="77777777" w:rsidR="00F81A61" w:rsidRDefault="00F95FF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Wszelkie pozostałe uregulowania w zakresie dokumentów związanych z realizacją studiów podyplomowych przez Centrum Kształcenia Podyplomowego uregulowane zostaną w odrębnych Zarządzeniach Rektora włącznie z zasadami funkcjonowania systemu informatycznego USOS dedykowanego do obsługi studiów podyplomowych.</w:t>
      </w:r>
    </w:p>
    <w:p w14:paraId="4BAEDDB9" w14:textId="77777777" w:rsidR="00F81A61" w:rsidRDefault="00F95FF4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Do obsługi uczestników studiów podyplomowych dedykowany jest system USOS.</w:t>
      </w:r>
    </w:p>
    <w:p w14:paraId="0E7CD335" w14:textId="77777777" w:rsidR="00F81A61" w:rsidRDefault="00F81A61">
      <w:pPr>
        <w:pStyle w:val="Akapitzlist"/>
        <w:ind w:left="360" w:firstLine="0"/>
        <w:jc w:val="both"/>
        <w:rPr>
          <w:rFonts w:cstheme="minorHAnsi"/>
          <w:color w:val="000000"/>
          <w:sz w:val="18"/>
          <w:szCs w:val="18"/>
        </w:rPr>
      </w:pPr>
    </w:p>
    <w:p w14:paraId="65BF594A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2</w:t>
      </w:r>
    </w:p>
    <w:p w14:paraId="78D15F32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133DEFE9" w14:textId="77777777" w:rsidR="00F81A61" w:rsidRDefault="00F95FF4">
      <w:pPr>
        <w:pStyle w:val="Akapitzlist"/>
        <w:numPr>
          <w:ilvl w:val="0"/>
          <w:numId w:val="18"/>
        </w:numPr>
        <w:tabs>
          <w:tab w:val="left" w:pos="881"/>
        </w:tabs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Użyte</w:t>
      </w:r>
      <w:r>
        <w:rPr>
          <w:rFonts w:cstheme="minorHAnsi"/>
          <w:color w:val="000000"/>
          <w:spacing w:val="-1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w</w:t>
      </w:r>
      <w:r>
        <w:rPr>
          <w:rFonts w:cstheme="minorHAnsi"/>
          <w:color w:val="000000"/>
          <w:spacing w:val="-6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Regulaminie</w:t>
      </w:r>
      <w:r>
        <w:rPr>
          <w:rFonts w:cstheme="minorHAnsi"/>
          <w:color w:val="000000"/>
          <w:spacing w:val="-3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określenia</w:t>
      </w:r>
      <w:r>
        <w:rPr>
          <w:rFonts w:cstheme="minorHAnsi"/>
          <w:color w:val="000000"/>
          <w:spacing w:val="-3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oznaczają:</w:t>
      </w:r>
    </w:p>
    <w:p w14:paraId="4A29831A" w14:textId="25BE53D6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right="116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Centrum Kształcenia Podyplomowego – jednostka organizacyjna odpowiedzialna za organizację </w:t>
      </w:r>
      <w:r w:rsidR="00F2751E">
        <w:rPr>
          <w:rFonts w:cstheme="minorHAnsi"/>
          <w:color w:val="000000"/>
          <w:sz w:val="18"/>
          <w:szCs w:val="18"/>
        </w:rPr>
        <w:br/>
      </w:r>
      <w:r>
        <w:rPr>
          <w:rFonts w:cstheme="minorHAnsi"/>
          <w:color w:val="000000"/>
          <w:sz w:val="18"/>
          <w:szCs w:val="18"/>
        </w:rPr>
        <w:t>i prowadzenie studiów podyplomowych (zwane dalej CKP),</w:t>
      </w:r>
    </w:p>
    <w:p w14:paraId="359764E5" w14:textId="77777777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right="116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Uczestnik – uczestnik studiów podyplomowych (po zawarciu Umowy o świadczeniu odpłatnym usług edukacyjnych za studia podyplomowe w Uniwersytecie Medycznym we Wrocławiu),</w:t>
      </w:r>
    </w:p>
    <w:p w14:paraId="0C0686FA" w14:textId="77777777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right="116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w w:val="105"/>
          <w:sz w:val="18"/>
          <w:szCs w:val="18"/>
        </w:rPr>
        <w:t>Kierownik jednostki – kierownik jednostki organizacyjnej, która odpowiada merytorycznie za daną tematykę studiów.</w:t>
      </w:r>
    </w:p>
    <w:p w14:paraId="7174D9DE" w14:textId="77777777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Kierownik</w:t>
      </w:r>
      <w:r>
        <w:rPr>
          <w:rFonts w:cstheme="minorHAnsi"/>
          <w:color w:val="000000"/>
          <w:spacing w:val="7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studiów</w:t>
      </w:r>
      <w:r>
        <w:rPr>
          <w:rFonts w:cstheme="minorHAnsi"/>
          <w:color w:val="000000"/>
          <w:spacing w:val="7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–</w:t>
      </w:r>
      <w:r>
        <w:rPr>
          <w:rFonts w:cstheme="minorHAnsi"/>
          <w:color w:val="000000"/>
          <w:spacing w:val="9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kierownik</w:t>
      </w:r>
      <w:r>
        <w:rPr>
          <w:rFonts w:cstheme="minorHAnsi"/>
          <w:color w:val="000000"/>
          <w:spacing w:val="7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studiów podyplomowych,</w:t>
      </w:r>
    </w:p>
    <w:p w14:paraId="2AD70A91" w14:textId="77777777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Kierownik naukowy – kierownik naukowy studiów podyplomowych,</w:t>
      </w:r>
    </w:p>
    <w:p w14:paraId="16BD2C54" w14:textId="77777777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Koordynator ds. studiów podyplomowych  - koordynator do spraw studiów podyplomowych,</w:t>
      </w:r>
    </w:p>
    <w:p w14:paraId="725A4936" w14:textId="77777777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Koordynator ds.  współpracy międzynarodowej - koordynator do spraw współpracy międzynarodowej studiów podyplomowych,</w:t>
      </w:r>
    </w:p>
    <w:p w14:paraId="0CB78D63" w14:textId="77777777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right="118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w w:val="105"/>
          <w:sz w:val="18"/>
          <w:szCs w:val="18"/>
        </w:rPr>
        <w:t>Punkty</w:t>
      </w:r>
      <w:r>
        <w:rPr>
          <w:rFonts w:cstheme="minorHAnsi"/>
          <w:color w:val="000000"/>
          <w:spacing w:val="31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ECTS</w:t>
      </w:r>
      <w:r>
        <w:rPr>
          <w:rFonts w:cstheme="minorHAnsi"/>
          <w:color w:val="000000"/>
          <w:spacing w:val="32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60"/>
          <w:sz w:val="18"/>
          <w:szCs w:val="18"/>
        </w:rPr>
        <w:t>–</w:t>
      </w:r>
      <w:r>
        <w:rPr>
          <w:rFonts w:cstheme="minorHAnsi"/>
          <w:color w:val="000000"/>
          <w:spacing w:val="-3"/>
          <w:w w:val="160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punkty</w:t>
      </w:r>
      <w:r>
        <w:rPr>
          <w:rFonts w:cstheme="minorHAnsi"/>
          <w:color w:val="000000"/>
          <w:spacing w:val="31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zdefiniowane</w:t>
      </w:r>
      <w:r>
        <w:rPr>
          <w:rFonts w:cstheme="minorHAnsi"/>
          <w:color w:val="000000"/>
          <w:spacing w:val="33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w</w:t>
      </w:r>
      <w:r>
        <w:rPr>
          <w:rFonts w:cstheme="minorHAnsi"/>
          <w:color w:val="000000"/>
          <w:spacing w:val="30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europejskim</w:t>
      </w:r>
      <w:r>
        <w:rPr>
          <w:rFonts w:cstheme="minorHAnsi"/>
          <w:color w:val="000000"/>
          <w:spacing w:val="32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systemie</w:t>
      </w:r>
      <w:r>
        <w:rPr>
          <w:rFonts w:cstheme="minorHAnsi"/>
          <w:color w:val="000000"/>
          <w:spacing w:val="29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akumulacji</w:t>
      </w:r>
      <w:r>
        <w:rPr>
          <w:rFonts w:cstheme="minorHAnsi"/>
          <w:color w:val="000000"/>
          <w:spacing w:val="-65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i transferu punktów zaliczeniowych jako miara</w:t>
      </w:r>
      <w:r>
        <w:rPr>
          <w:color w:val="000000"/>
          <w:sz w:val="18"/>
          <w:szCs w:val="18"/>
          <w:shd w:val="clear" w:color="auto" w:fill="FFFFFF"/>
        </w:rPr>
        <w:t xml:space="preserve"> średniego nakładu pracy niezbędna do uzyskania efektów uczenia się</w:t>
      </w:r>
      <w:r>
        <w:rPr>
          <w:rFonts w:cstheme="minorHAnsi"/>
          <w:color w:val="000000"/>
          <w:sz w:val="18"/>
          <w:szCs w:val="18"/>
        </w:rPr>
        <w:t>,</w:t>
      </w:r>
    </w:p>
    <w:p w14:paraId="78B7D0AC" w14:textId="185B18BD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right="124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pacing w:val="-2"/>
          <w:w w:val="105"/>
          <w:sz w:val="18"/>
          <w:szCs w:val="18"/>
        </w:rPr>
        <w:t xml:space="preserve">Efekty kształcenia </w:t>
      </w:r>
      <w:r>
        <w:rPr>
          <w:rFonts w:cstheme="minorHAnsi"/>
          <w:color w:val="000000"/>
          <w:spacing w:val="-1"/>
          <w:w w:val="150"/>
          <w:sz w:val="18"/>
          <w:szCs w:val="18"/>
        </w:rPr>
        <w:t xml:space="preserve">– </w:t>
      </w:r>
      <w:r>
        <w:rPr>
          <w:rFonts w:cstheme="minorHAnsi"/>
          <w:color w:val="000000"/>
          <w:spacing w:val="-1"/>
          <w:w w:val="105"/>
          <w:sz w:val="18"/>
          <w:szCs w:val="18"/>
        </w:rPr>
        <w:t>zasób wiedzy, umiejętności i kompetencji społecznych</w:t>
      </w:r>
      <w:r>
        <w:rPr>
          <w:rFonts w:cstheme="minorHAnsi"/>
          <w:color w:val="000000"/>
          <w:spacing w:val="-64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 xml:space="preserve">uzyskanych </w:t>
      </w:r>
      <w:r w:rsidR="00F2751E">
        <w:rPr>
          <w:rFonts w:cstheme="minorHAnsi"/>
          <w:color w:val="000000"/>
          <w:w w:val="105"/>
          <w:sz w:val="18"/>
          <w:szCs w:val="18"/>
        </w:rPr>
        <w:br/>
      </w:r>
      <w:r>
        <w:rPr>
          <w:rFonts w:cstheme="minorHAnsi"/>
          <w:color w:val="000000"/>
          <w:w w:val="105"/>
          <w:sz w:val="18"/>
          <w:szCs w:val="18"/>
        </w:rPr>
        <w:t>w</w:t>
      </w:r>
      <w:r>
        <w:rPr>
          <w:rFonts w:cstheme="minorHAnsi"/>
          <w:color w:val="000000"/>
          <w:spacing w:val="-6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procesie</w:t>
      </w:r>
      <w:r>
        <w:rPr>
          <w:rFonts w:cstheme="minorHAnsi"/>
          <w:color w:val="000000"/>
          <w:spacing w:val="-3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kształcenia</w:t>
      </w:r>
    </w:p>
    <w:p w14:paraId="3ECD6227" w14:textId="77777777" w:rsidR="00F81A61" w:rsidRDefault="00F95FF4">
      <w:pPr>
        <w:pStyle w:val="Akapitzlist"/>
        <w:numPr>
          <w:ilvl w:val="0"/>
          <w:numId w:val="19"/>
        </w:numPr>
        <w:ind w:left="709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w w:val="105"/>
          <w:sz w:val="18"/>
          <w:szCs w:val="18"/>
        </w:rPr>
        <w:t>Regulamin</w:t>
      </w:r>
      <w:r>
        <w:rPr>
          <w:rFonts w:cstheme="minorHAnsi"/>
          <w:color w:val="000000"/>
          <w:spacing w:val="1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–</w:t>
      </w:r>
      <w:r>
        <w:rPr>
          <w:rFonts w:cstheme="minorHAnsi"/>
          <w:color w:val="000000"/>
          <w:spacing w:val="1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Regulamin</w:t>
      </w:r>
      <w:r>
        <w:rPr>
          <w:rFonts w:cstheme="minorHAnsi"/>
          <w:color w:val="000000"/>
          <w:spacing w:val="1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studiów</w:t>
      </w:r>
      <w:r>
        <w:rPr>
          <w:rFonts w:cstheme="minorHAnsi"/>
          <w:color w:val="000000"/>
          <w:spacing w:val="1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05"/>
          <w:sz w:val="18"/>
          <w:szCs w:val="18"/>
        </w:rPr>
        <w:t>podyplomowych</w:t>
      </w:r>
      <w:r>
        <w:rPr>
          <w:rFonts w:cstheme="minorHAnsi"/>
          <w:color w:val="000000"/>
          <w:spacing w:val="1"/>
          <w:w w:val="105"/>
          <w:sz w:val="18"/>
          <w:szCs w:val="18"/>
        </w:rPr>
        <w:t xml:space="preserve"> </w:t>
      </w:r>
      <w:r>
        <w:rPr>
          <w:rFonts w:cstheme="minorHAnsi"/>
          <w:color w:val="000000"/>
          <w:w w:val="110"/>
          <w:sz w:val="18"/>
          <w:szCs w:val="18"/>
        </w:rPr>
        <w:t>Uniwersytetu</w:t>
      </w:r>
      <w:r>
        <w:rPr>
          <w:rFonts w:cstheme="minorHAnsi"/>
          <w:color w:val="000000"/>
          <w:spacing w:val="-6"/>
          <w:w w:val="110"/>
          <w:sz w:val="18"/>
          <w:szCs w:val="18"/>
        </w:rPr>
        <w:t xml:space="preserve"> </w:t>
      </w:r>
      <w:r>
        <w:rPr>
          <w:rFonts w:cstheme="minorHAnsi"/>
          <w:color w:val="000000"/>
          <w:w w:val="110"/>
          <w:sz w:val="18"/>
          <w:szCs w:val="18"/>
        </w:rPr>
        <w:t>Medycznego we Wrocławiu,</w:t>
      </w:r>
    </w:p>
    <w:p w14:paraId="683B3BD2" w14:textId="77777777" w:rsidR="00F81A61" w:rsidRDefault="00F95FF4">
      <w:pPr>
        <w:pStyle w:val="Akapitzlist"/>
        <w:numPr>
          <w:ilvl w:val="0"/>
          <w:numId w:val="19"/>
        </w:numPr>
        <w:ind w:left="709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Studia – studia podyplomowe oznaczają formę kształcenia, na którą są przyjmowani kandydaci   posiadający kwalifikacje </w:t>
      </w:r>
      <w:r>
        <w:rPr>
          <w:rFonts w:cstheme="minorHAnsi"/>
          <w:color w:val="000000"/>
          <w:spacing w:val="1"/>
          <w:sz w:val="18"/>
          <w:szCs w:val="18"/>
        </w:rPr>
        <w:t xml:space="preserve">pełną </w:t>
      </w:r>
      <w:r>
        <w:rPr>
          <w:rFonts w:cstheme="minorHAnsi"/>
          <w:color w:val="000000"/>
          <w:sz w:val="18"/>
          <w:szCs w:val="18"/>
        </w:rPr>
        <w:t>co</w:t>
      </w:r>
      <w:r>
        <w:rPr>
          <w:rFonts w:cstheme="minorHAnsi"/>
          <w:color w:val="000000"/>
          <w:spacing w:val="1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najmniej</w:t>
      </w:r>
      <w:r>
        <w:rPr>
          <w:rFonts w:cstheme="minorHAnsi"/>
          <w:color w:val="000000"/>
          <w:spacing w:val="1"/>
          <w:sz w:val="18"/>
          <w:szCs w:val="18"/>
        </w:rPr>
        <w:t xml:space="preserve"> </w:t>
      </w:r>
      <w:r>
        <w:rPr>
          <w:rFonts w:cstheme="minorHAnsi"/>
          <w:color w:val="000000"/>
          <w:sz w:val="18"/>
          <w:szCs w:val="18"/>
        </w:rPr>
        <w:t>na poziomie VI uzyskaną w systemie szkolnictwa wyższego i nauki,</w:t>
      </w:r>
    </w:p>
    <w:p w14:paraId="4372D655" w14:textId="77777777" w:rsidR="00F81A61" w:rsidRDefault="00F95FF4">
      <w:pPr>
        <w:pStyle w:val="Akapitzlist"/>
        <w:numPr>
          <w:ilvl w:val="0"/>
          <w:numId w:val="19"/>
        </w:numPr>
        <w:tabs>
          <w:tab w:val="left" w:pos="709"/>
        </w:tabs>
        <w:ind w:left="709" w:right="117" w:hanging="425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USOS – Uniwersytecki System Obsługi Studiów.</w:t>
      </w:r>
    </w:p>
    <w:p w14:paraId="27955C10" w14:textId="77777777" w:rsidR="00F81A61" w:rsidRDefault="00F81A61">
      <w:pPr>
        <w:pStyle w:val="Akapitzlist"/>
        <w:ind w:left="360" w:firstLine="0"/>
        <w:jc w:val="both"/>
        <w:rPr>
          <w:rFonts w:cstheme="minorHAnsi"/>
          <w:color w:val="000000"/>
          <w:sz w:val="18"/>
          <w:szCs w:val="18"/>
        </w:rPr>
      </w:pPr>
    </w:p>
    <w:p w14:paraId="27F99BD8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3</w:t>
      </w:r>
    </w:p>
    <w:p w14:paraId="2DDC72A1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7D265710" w14:textId="77777777" w:rsidR="00F81A61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Studia podyplomowe trwają nie krócej niż 2 semestry i umożliwiają uzyskanie kwalifikacji cząstkowych na poziomie 6, 7 albo 8 Polskiej Ramy Kwalifikacji, zwanej dalej PRK.</w:t>
      </w:r>
    </w:p>
    <w:p w14:paraId="42E6F314" w14:textId="77777777" w:rsidR="00F81A61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Program studiów podyplomowych określa efekty uczenia się dla kwalifikacji cząstkowych uwzględniające charakterystyki drugiego stopnia PRK na poziomie 6, 7 albo 8 PRK określone w przepisach wydanych na podstawie art. 7 ust. 3 i 4 ustawy z dnia 22 grudnia 2015 r. o Zintegrowanym Systemie Kwalifikacji.</w:t>
      </w:r>
    </w:p>
    <w:p w14:paraId="31082041" w14:textId="77777777" w:rsidR="00F81A61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Program kształcenia poszczególnych studiów podyplomowych powinien określić uzyskanie przez słuchacza  co najmniej 30 punktów ECTS.</w:t>
      </w:r>
    </w:p>
    <w:p w14:paraId="1FCA3D39" w14:textId="77777777" w:rsidR="00F81A61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lastRenderedPageBreak/>
        <w:t>Studia mogą być prowadzone w języku polskim lub obcym.</w:t>
      </w:r>
    </w:p>
    <w:p w14:paraId="2C9B84DB" w14:textId="77777777" w:rsidR="00F81A61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Studia mogą zostać uruchomione w dowolnym momencie roku akademickiego.</w:t>
      </w:r>
    </w:p>
    <w:p w14:paraId="65449488" w14:textId="77777777" w:rsidR="00F81A61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 przypadku zbyt małej liczby kandydatów na studia CKP może przedłużyć rekrutację na dany kierunek.</w:t>
      </w:r>
    </w:p>
    <w:p w14:paraId="1303107B" w14:textId="77777777" w:rsidR="00F81A61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Zajęcia na studiach podyplomowych mogą być prowadzone w systemie  stacjonarnym, hybrydowym lub  z </w:t>
      </w:r>
      <w:r>
        <w:rPr>
          <w:color w:val="000000"/>
          <w:sz w:val="18"/>
          <w:szCs w:val="18"/>
        </w:rPr>
        <w:t xml:space="preserve">wykorzystaniem </w:t>
      </w:r>
      <w:r>
        <w:rPr>
          <w:color w:val="000000"/>
          <w:sz w:val="18"/>
          <w:szCs w:val="18"/>
          <w:shd w:val="clear" w:color="auto" w:fill="FFFFFF"/>
        </w:rPr>
        <w:t>metod i technik kształcenia na odległość.</w:t>
      </w:r>
    </w:p>
    <w:p w14:paraId="56444AE5" w14:textId="77777777" w:rsidR="00596E3D" w:rsidRPr="0052370B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Liczba punktów ECTS, jaka może być uzyskana w ramach systemu kształcenia z wykorzystaniem metod </w:t>
      </w:r>
      <w:r w:rsidRPr="0052370B">
        <w:rPr>
          <w:rFonts w:cstheme="minorHAnsi"/>
          <w:color w:val="000000"/>
          <w:sz w:val="18"/>
          <w:szCs w:val="18"/>
        </w:rPr>
        <w:t xml:space="preserve">i technik kształcenia na odległość, odpowiada liczbie punktów ECTS określonych w programie studiów podyplomowych. </w:t>
      </w:r>
    </w:p>
    <w:p w14:paraId="779C07CF" w14:textId="14FA2A1B" w:rsidR="00F81A61" w:rsidRPr="0052370B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 w:rsidRPr="0052370B">
        <w:rPr>
          <w:rFonts w:cstheme="minorHAnsi"/>
          <w:color w:val="000000"/>
          <w:sz w:val="18"/>
          <w:szCs w:val="18"/>
        </w:rPr>
        <w:t xml:space="preserve">Decyzje o prowadzeniu studiów podyplomowych z wykorzystaniem metod i technik kształcenia na odległość podejmuje Kierownik studiów. </w:t>
      </w:r>
    </w:p>
    <w:p w14:paraId="37E49B31" w14:textId="77777777" w:rsidR="00F81A61" w:rsidRPr="0052370B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 w:rsidRPr="0052370B">
        <w:rPr>
          <w:rFonts w:cstheme="minorHAnsi"/>
          <w:color w:val="000000"/>
          <w:sz w:val="18"/>
          <w:szCs w:val="18"/>
        </w:rPr>
        <w:t xml:space="preserve">Osiągnięcie zakładanych efektów uczenia się na studiach podyplomowych potwierdza się świadectwem ukończenia studiów podyplomowych. </w:t>
      </w:r>
    </w:p>
    <w:p w14:paraId="58227E8A" w14:textId="77777777" w:rsidR="00F81A61" w:rsidRPr="0052370B" w:rsidRDefault="00F95FF4">
      <w:pPr>
        <w:pStyle w:val="Akapitzlist"/>
        <w:numPr>
          <w:ilvl w:val="0"/>
          <w:numId w:val="20"/>
        </w:numPr>
        <w:ind w:left="426" w:hanging="426"/>
        <w:jc w:val="both"/>
        <w:rPr>
          <w:rFonts w:cstheme="minorHAnsi"/>
          <w:sz w:val="18"/>
          <w:szCs w:val="18"/>
        </w:rPr>
      </w:pPr>
      <w:r w:rsidRPr="0052370B">
        <w:rPr>
          <w:rFonts w:cstheme="minorHAnsi"/>
          <w:color w:val="000000"/>
          <w:sz w:val="18"/>
          <w:szCs w:val="18"/>
        </w:rPr>
        <w:t>Słuchaczom studiów podyplomowych mogą być wydawane także (wspólnie z instytucją współorganizującą studia) certyfikaty lub zaświadczenia potwierdzające zdobycie kwalifikacji cząstkowych określonych w programie studiów.</w:t>
      </w:r>
    </w:p>
    <w:p w14:paraId="3E5D68DF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208D0CB4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5E2D1920" w14:textId="77777777" w:rsidR="00F81A61" w:rsidRDefault="00F95FF4">
      <w:pPr>
        <w:jc w:val="center"/>
        <w:rPr>
          <w:rFonts w:cstheme="minorHAnsi"/>
          <w:b/>
          <w:bCs/>
          <w:color w:val="FF0000"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II. URUCHAMIANIE I LIKWIDACJA STUDIÓW PODYPLOMOWYCH</w:t>
      </w:r>
    </w:p>
    <w:p w14:paraId="0329C243" w14:textId="77777777" w:rsidR="00F81A61" w:rsidRDefault="00F81A61">
      <w:pPr>
        <w:pStyle w:val="Akapitzlist"/>
        <w:ind w:left="1080"/>
        <w:jc w:val="center"/>
        <w:rPr>
          <w:rFonts w:cstheme="minorHAnsi"/>
          <w:b/>
          <w:bCs/>
          <w:color w:val="000000"/>
          <w:sz w:val="18"/>
          <w:szCs w:val="18"/>
        </w:rPr>
      </w:pPr>
    </w:p>
    <w:p w14:paraId="740E2B73" w14:textId="77777777" w:rsidR="00F81A61" w:rsidRDefault="00F95FF4">
      <w:pPr>
        <w:pStyle w:val="Akapitzlist"/>
        <w:ind w:left="0" w:firstLine="0"/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4</w:t>
      </w:r>
    </w:p>
    <w:p w14:paraId="5EA5D3F0" w14:textId="77777777" w:rsidR="00F81A61" w:rsidRDefault="00F81A61">
      <w:pPr>
        <w:pStyle w:val="Akapitzlist"/>
        <w:ind w:left="0" w:firstLine="0"/>
        <w:jc w:val="center"/>
        <w:rPr>
          <w:color w:val="000000"/>
          <w:sz w:val="18"/>
          <w:szCs w:val="18"/>
        </w:rPr>
      </w:pPr>
    </w:p>
    <w:p w14:paraId="1AC08405" w14:textId="5788DB28" w:rsidR="00F81A61" w:rsidRDefault="00F95FF4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Studia podyplomowe tworzy i likwiduje Rektor w drodze zarządzenia, po przekazaniu wniosku zaakceptowanego przez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2"/>
      </w:r>
      <w:r w:rsidR="00D84089">
        <w:rPr>
          <w:rFonts w:cstheme="minorHAnsi"/>
          <w:color w:val="000000"/>
          <w:sz w:val="18"/>
          <w:szCs w:val="18"/>
        </w:rPr>
        <w:t>Dyrektora Generalnego</w:t>
      </w:r>
      <w:r>
        <w:rPr>
          <w:rFonts w:cstheme="minorHAnsi"/>
          <w:color w:val="000000"/>
          <w:sz w:val="18"/>
          <w:szCs w:val="18"/>
        </w:rPr>
        <w:t xml:space="preserve">. </w:t>
      </w:r>
    </w:p>
    <w:p w14:paraId="66956185" w14:textId="64F08385" w:rsidR="00F81A61" w:rsidRDefault="00F95FF4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Z wnioskiem o uruchomienie studiów podyplomowych występuje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3"/>
      </w:r>
      <w:r w:rsidR="00D84089">
        <w:rPr>
          <w:rFonts w:cstheme="minorHAnsi"/>
          <w:color w:val="000000"/>
          <w:sz w:val="18"/>
          <w:szCs w:val="18"/>
        </w:rPr>
        <w:t>Kierownik Centrum Kształcenia Podyplomowego</w:t>
      </w:r>
      <w:r>
        <w:rPr>
          <w:rFonts w:cstheme="minorHAnsi"/>
          <w:color w:val="000000"/>
          <w:sz w:val="18"/>
          <w:szCs w:val="18"/>
        </w:rPr>
        <w:t>.</w:t>
      </w:r>
    </w:p>
    <w:p w14:paraId="0BCB23E1" w14:textId="27333AEA" w:rsidR="00F81A61" w:rsidRDefault="00D84089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Style w:val="Odwoanieprzypisudolnego"/>
          <w:rFonts w:cstheme="minorHAnsi"/>
          <w:color w:val="000000"/>
          <w:sz w:val="18"/>
          <w:szCs w:val="18"/>
        </w:rPr>
        <w:footnoteReference w:id="4"/>
      </w:r>
      <w:r>
        <w:rPr>
          <w:rFonts w:cstheme="minorHAnsi"/>
          <w:color w:val="000000"/>
          <w:sz w:val="18"/>
          <w:szCs w:val="18"/>
        </w:rPr>
        <w:t xml:space="preserve">Kierownik Centrum Kształcenia Podyplomowego </w:t>
      </w:r>
      <w:r w:rsidR="00F95FF4">
        <w:rPr>
          <w:rFonts w:cstheme="minorHAnsi"/>
          <w:color w:val="000000"/>
          <w:sz w:val="18"/>
          <w:szCs w:val="18"/>
        </w:rPr>
        <w:t>występuje z wnioskiem o uruchomienie studiów podyplomowych z własnej inicjatywy lub na wniosek kierownika jednostki.</w:t>
      </w:r>
    </w:p>
    <w:p w14:paraId="0B2C2C2F" w14:textId="77777777" w:rsidR="00F81A61" w:rsidRDefault="00F95FF4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Wniosek o utworzenie studiów podyplomowych powinien zawierać (wzór załącznik nr 1):</w:t>
      </w:r>
    </w:p>
    <w:p w14:paraId="38A7B874" w14:textId="77777777" w:rsidR="00F81A61" w:rsidRDefault="00F95FF4">
      <w:pPr>
        <w:pStyle w:val="Akapitzlist"/>
        <w:numPr>
          <w:ilvl w:val="0"/>
          <w:numId w:val="22"/>
        </w:numPr>
        <w:ind w:left="426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nazwę studiów,</w:t>
      </w:r>
    </w:p>
    <w:p w14:paraId="155C0885" w14:textId="77777777" w:rsidR="00F81A61" w:rsidRDefault="00F95FF4">
      <w:pPr>
        <w:pStyle w:val="Akapitzlist"/>
        <w:numPr>
          <w:ilvl w:val="0"/>
          <w:numId w:val="22"/>
        </w:numPr>
        <w:tabs>
          <w:tab w:val="left" w:pos="851"/>
        </w:tabs>
        <w:ind w:left="426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czas trwania studiów podyplomowych (liczbę semestrów), liczbę punktów ECTS i liczbę    godzin dydaktycznych,</w:t>
      </w:r>
    </w:p>
    <w:p w14:paraId="06BF89A5" w14:textId="77777777" w:rsidR="00F81A61" w:rsidRDefault="00F95FF4">
      <w:pPr>
        <w:pStyle w:val="Akapitzlist"/>
        <w:numPr>
          <w:ilvl w:val="0"/>
          <w:numId w:val="22"/>
        </w:numPr>
        <w:ind w:left="426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formę postępowania kwalifikacyjnego (np. rozmowa wstępna, test, kolejność zgłoszeń),</w:t>
      </w:r>
    </w:p>
    <w:p w14:paraId="7D1042AC" w14:textId="77777777" w:rsidR="00F81A61" w:rsidRDefault="00F95FF4">
      <w:pPr>
        <w:pStyle w:val="Akapitzlist"/>
        <w:numPr>
          <w:ilvl w:val="0"/>
          <w:numId w:val="22"/>
        </w:numPr>
        <w:ind w:left="426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kwalifikacje absolwenta studiów podyplomowych, </w:t>
      </w:r>
    </w:p>
    <w:p w14:paraId="73DAC87A" w14:textId="77777777" w:rsidR="00F81A61" w:rsidRDefault="00F95FF4">
      <w:pPr>
        <w:pStyle w:val="Akapitzlist"/>
        <w:numPr>
          <w:ilvl w:val="0"/>
          <w:numId w:val="22"/>
        </w:numPr>
        <w:tabs>
          <w:tab w:val="left" w:pos="426"/>
        </w:tabs>
        <w:ind w:left="426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warunki i tryb rekrutacji uczestników,</w:t>
      </w:r>
    </w:p>
    <w:p w14:paraId="2B49E43C" w14:textId="77777777" w:rsidR="00F81A61" w:rsidRDefault="00F95FF4">
      <w:pPr>
        <w:pStyle w:val="Akapitzlist"/>
        <w:numPr>
          <w:ilvl w:val="0"/>
          <w:numId w:val="22"/>
        </w:numPr>
        <w:ind w:left="426" w:hanging="284"/>
        <w:jc w:val="both"/>
        <w:rPr>
          <w:rFonts w:cs="Calibri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liczba godzin usług edukacyjnych w podziale na wykłady, ćwiczenia i inne formy kształcenia,</w:t>
      </w:r>
    </w:p>
    <w:p w14:paraId="44CD2077" w14:textId="77777777" w:rsidR="0052370B" w:rsidRPr="0052370B" w:rsidRDefault="00F95FF4">
      <w:pPr>
        <w:pStyle w:val="Akapitzlist"/>
        <w:numPr>
          <w:ilvl w:val="0"/>
          <w:numId w:val="22"/>
        </w:numPr>
        <w:ind w:left="426" w:hanging="284"/>
        <w:jc w:val="both"/>
        <w:rPr>
          <w:rFonts w:cs="Calibri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warunki ukończenia studiów podyplomowych,</w:t>
      </w:r>
    </w:p>
    <w:p w14:paraId="4CC5ABA3" w14:textId="206E37FB" w:rsidR="00F81A61" w:rsidRPr="0052370B" w:rsidRDefault="0052370B">
      <w:pPr>
        <w:pStyle w:val="Akapitzlist"/>
        <w:numPr>
          <w:ilvl w:val="0"/>
          <w:numId w:val="22"/>
        </w:numPr>
        <w:ind w:left="426" w:hanging="284"/>
        <w:jc w:val="both"/>
        <w:rPr>
          <w:rFonts w:cs="Calibri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 xml:space="preserve">określenie wiodącej kadry </w:t>
      </w:r>
      <w:r w:rsidRPr="0052370B">
        <w:rPr>
          <w:rFonts w:cs="Calibri"/>
          <w:color w:val="000000"/>
          <w:sz w:val="18"/>
          <w:szCs w:val="18"/>
        </w:rPr>
        <w:t>dydaktycznej – wykaz nauczycieli akademickich i/lub wykładowców z podmiotów zewnętrznych posiadających doświadczenie merytoryczne i praktyczne w danej tematyce przedmiotu,</w:t>
      </w:r>
      <w:r w:rsidR="00F95FF4" w:rsidRPr="0052370B">
        <w:rPr>
          <w:rFonts w:cs="Calibri"/>
          <w:color w:val="000000"/>
          <w:sz w:val="18"/>
          <w:szCs w:val="18"/>
        </w:rPr>
        <w:t xml:space="preserve"> </w:t>
      </w:r>
    </w:p>
    <w:p w14:paraId="4A5CA6DB" w14:textId="6F30732A" w:rsidR="00F81A61" w:rsidRPr="0052370B" w:rsidRDefault="00F95FF4">
      <w:pPr>
        <w:pStyle w:val="Akapitzlist"/>
        <w:numPr>
          <w:ilvl w:val="0"/>
          <w:numId w:val="22"/>
        </w:numPr>
        <w:ind w:left="426" w:hanging="284"/>
        <w:jc w:val="both"/>
        <w:rPr>
          <w:rFonts w:cs="Calibri"/>
          <w:sz w:val="18"/>
          <w:szCs w:val="18"/>
        </w:rPr>
      </w:pPr>
      <w:r w:rsidRPr="0052370B">
        <w:rPr>
          <w:rFonts w:cstheme="minorHAnsi"/>
          <w:color w:val="000000"/>
          <w:sz w:val="18"/>
          <w:szCs w:val="18"/>
        </w:rPr>
        <w:t xml:space="preserve">kandydaturę Kierownika studiów podyplomowych oraz </w:t>
      </w:r>
      <w:r w:rsidR="004B6D79" w:rsidRPr="0052370B">
        <w:rPr>
          <w:rFonts w:cstheme="minorHAnsi"/>
          <w:color w:val="000000"/>
          <w:sz w:val="18"/>
          <w:szCs w:val="18"/>
        </w:rPr>
        <w:t>pozostał</w:t>
      </w:r>
      <w:r w:rsidR="00D5540A" w:rsidRPr="0052370B">
        <w:rPr>
          <w:rFonts w:cstheme="minorHAnsi"/>
          <w:color w:val="000000"/>
          <w:sz w:val="18"/>
          <w:szCs w:val="18"/>
        </w:rPr>
        <w:t>ą</w:t>
      </w:r>
      <w:r w:rsidR="004B6D79" w:rsidRPr="0052370B">
        <w:rPr>
          <w:rFonts w:cstheme="minorHAnsi"/>
          <w:color w:val="000000"/>
          <w:sz w:val="18"/>
          <w:szCs w:val="18"/>
        </w:rPr>
        <w:t xml:space="preserve"> kadrę o jakiej mowa w §12,</w:t>
      </w:r>
      <w:r w:rsidR="0052370B">
        <w:rPr>
          <w:rFonts w:cstheme="minorHAnsi"/>
          <w:color w:val="000000"/>
          <w:sz w:val="18"/>
          <w:szCs w:val="18"/>
        </w:rPr>
        <w:t xml:space="preserve"> </w:t>
      </w:r>
      <w:r w:rsidR="0052370B" w:rsidRPr="0052370B">
        <w:rPr>
          <w:rFonts w:cstheme="minorHAnsi"/>
          <w:color w:val="000000"/>
          <w:sz w:val="18"/>
          <w:szCs w:val="18"/>
        </w:rPr>
        <w:t>§</w:t>
      </w:r>
      <w:r w:rsidR="004B6D79" w:rsidRPr="0052370B">
        <w:rPr>
          <w:rFonts w:cstheme="minorHAnsi"/>
          <w:color w:val="000000"/>
          <w:sz w:val="18"/>
          <w:szCs w:val="18"/>
        </w:rPr>
        <w:t>13,</w:t>
      </w:r>
      <w:r w:rsidR="0052370B">
        <w:rPr>
          <w:rFonts w:cstheme="minorHAnsi"/>
          <w:color w:val="000000"/>
          <w:sz w:val="18"/>
          <w:szCs w:val="18"/>
        </w:rPr>
        <w:t xml:space="preserve"> </w:t>
      </w:r>
      <w:r w:rsidR="0052370B" w:rsidRPr="0052370B">
        <w:rPr>
          <w:rFonts w:cstheme="minorHAnsi"/>
          <w:color w:val="000000"/>
          <w:sz w:val="18"/>
          <w:szCs w:val="18"/>
        </w:rPr>
        <w:t>§</w:t>
      </w:r>
      <w:r w:rsidR="004B6D79" w:rsidRPr="0052370B">
        <w:rPr>
          <w:rFonts w:cstheme="minorHAnsi"/>
          <w:color w:val="000000"/>
          <w:sz w:val="18"/>
          <w:szCs w:val="18"/>
        </w:rPr>
        <w:t>14</w:t>
      </w:r>
      <w:r w:rsidRPr="0052370B">
        <w:rPr>
          <w:rFonts w:cstheme="minorHAnsi"/>
          <w:color w:val="000000"/>
          <w:sz w:val="18"/>
          <w:szCs w:val="18"/>
        </w:rPr>
        <w:t xml:space="preserve">, </w:t>
      </w:r>
    </w:p>
    <w:p w14:paraId="5F79EDC8" w14:textId="77777777" w:rsidR="00F81A61" w:rsidRDefault="00F95FF4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Do wniosku należy dołączyć: </w:t>
      </w:r>
    </w:p>
    <w:p w14:paraId="63A403C5" w14:textId="77777777" w:rsidR="00F81A61" w:rsidRPr="0052370B" w:rsidRDefault="00F95FF4">
      <w:pPr>
        <w:pStyle w:val="Akapitzlist"/>
        <w:numPr>
          <w:ilvl w:val="0"/>
          <w:numId w:val="23"/>
        </w:numPr>
        <w:tabs>
          <w:tab w:val="left" w:pos="426"/>
        </w:tabs>
        <w:ind w:left="426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program studiów podyplomowych w podziale na godziny teoretyczne i praktyczne, </w:t>
      </w:r>
      <w:r>
        <w:rPr>
          <w:rFonts w:cstheme="minorHAnsi"/>
          <w:color w:val="000000"/>
          <w:sz w:val="18"/>
          <w:szCs w:val="18"/>
        </w:rPr>
        <w:br/>
        <w:t>z przypisaniem punktów ECTS oraz efekty uczenia się w odniesieniu do charakterystyk odpowiednich poziomów Polskiej Ramy Kwalifikacji (wzór załącznik nr 2</w:t>
      </w:r>
      <w:r w:rsidRPr="0052370B">
        <w:rPr>
          <w:rFonts w:cstheme="minorHAnsi"/>
          <w:color w:val="000000"/>
          <w:sz w:val="18"/>
          <w:szCs w:val="18"/>
        </w:rPr>
        <w:t>),</w:t>
      </w:r>
    </w:p>
    <w:p w14:paraId="26318EE9" w14:textId="77777777" w:rsidR="00F81A61" w:rsidRPr="0052370B" w:rsidRDefault="00F95FF4">
      <w:pPr>
        <w:pStyle w:val="Akapitzlist"/>
        <w:numPr>
          <w:ilvl w:val="0"/>
          <w:numId w:val="23"/>
        </w:numPr>
        <w:tabs>
          <w:tab w:val="left" w:pos="426"/>
        </w:tabs>
        <w:ind w:left="426" w:hanging="284"/>
        <w:jc w:val="both"/>
        <w:rPr>
          <w:rFonts w:cstheme="minorHAnsi"/>
          <w:sz w:val="18"/>
          <w:szCs w:val="18"/>
        </w:rPr>
      </w:pPr>
      <w:r w:rsidRPr="0052370B">
        <w:rPr>
          <w:rFonts w:cstheme="minorHAnsi"/>
          <w:color w:val="000000"/>
          <w:sz w:val="18"/>
          <w:szCs w:val="18"/>
        </w:rPr>
        <w:t>planowany kosztorys (wzór załącznik nr 3) sporządzony dla minimalnej liczby uczestników warunkującej samofinansowanie się studiów.</w:t>
      </w:r>
    </w:p>
    <w:p w14:paraId="56443B2A" w14:textId="5A224861" w:rsidR="00F81A61" w:rsidRPr="00FA4496" w:rsidRDefault="00F95FF4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8"/>
          <w:szCs w:val="18"/>
        </w:rPr>
      </w:pPr>
      <w:r w:rsidRPr="0052370B">
        <w:rPr>
          <w:rFonts w:cstheme="minorHAnsi"/>
          <w:color w:val="000000"/>
          <w:sz w:val="18"/>
          <w:szCs w:val="18"/>
        </w:rPr>
        <w:t xml:space="preserve">Dokumenty, o których mowa w ust. </w:t>
      </w:r>
      <w:r w:rsidR="00D5540A" w:rsidRPr="00FA4496">
        <w:rPr>
          <w:rFonts w:cstheme="minorHAnsi"/>
          <w:color w:val="000000"/>
          <w:sz w:val="18"/>
          <w:szCs w:val="18"/>
        </w:rPr>
        <w:t>4 i 5</w:t>
      </w:r>
      <w:r w:rsidRPr="00FA4496">
        <w:rPr>
          <w:rFonts w:cstheme="minorHAnsi"/>
          <w:color w:val="000000"/>
          <w:sz w:val="18"/>
          <w:szCs w:val="18"/>
        </w:rPr>
        <w:t xml:space="preserve"> przedkładane są do CKP.</w:t>
      </w:r>
    </w:p>
    <w:p w14:paraId="129E8EC8" w14:textId="77777777" w:rsidR="00F81A61" w:rsidRPr="00FA4496" w:rsidRDefault="00F81A61">
      <w:pPr>
        <w:pStyle w:val="Akapitzlist"/>
        <w:ind w:left="284" w:firstLine="0"/>
        <w:jc w:val="both"/>
        <w:rPr>
          <w:rFonts w:cstheme="minorHAnsi"/>
          <w:color w:val="000000"/>
          <w:sz w:val="18"/>
          <w:szCs w:val="18"/>
        </w:rPr>
      </w:pPr>
    </w:p>
    <w:p w14:paraId="67D83DEF" w14:textId="77777777" w:rsidR="00F81A61" w:rsidRPr="00FA4496" w:rsidRDefault="00F95FF4">
      <w:pPr>
        <w:jc w:val="center"/>
        <w:rPr>
          <w:rFonts w:cstheme="minorHAnsi"/>
          <w:sz w:val="18"/>
          <w:szCs w:val="18"/>
        </w:rPr>
      </w:pPr>
      <w:r w:rsidRPr="00FA4496">
        <w:rPr>
          <w:rFonts w:cstheme="minorHAnsi"/>
          <w:color w:val="000000"/>
          <w:sz w:val="18"/>
          <w:szCs w:val="18"/>
        </w:rPr>
        <w:t>§ 5</w:t>
      </w:r>
    </w:p>
    <w:p w14:paraId="6DCCEB43" w14:textId="77777777" w:rsidR="00F81A61" w:rsidRPr="00FA4496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696A69B1" w14:textId="6A2507CB" w:rsidR="00F81A61" w:rsidRDefault="00F95FF4">
      <w:pPr>
        <w:pStyle w:val="Akapitzlist"/>
        <w:ind w:left="284" w:hanging="284"/>
        <w:jc w:val="both"/>
        <w:rPr>
          <w:rFonts w:cstheme="minorHAnsi"/>
          <w:sz w:val="18"/>
          <w:szCs w:val="18"/>
        </w:rPr>
      </w:pPr>
      <w:r w:rsidRPr="00FA4496">
        <w:rPr>
          <w:rFonts w:cstheme="minorHAnsi"/>
          <w:color w:val="000000"/>
          <w:sz w:val="18"/>
          <w:szCs w:val="18"/>
        </w:rPr>
        <w:t xml:space="preserve">1. Zgodę na uruchomienie kolejnej edycji studiów podyplomowych wydaje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5"/>
      </w:r>
      <w:r w:rsidR="00D84089">
        <w:rPr>
          <w:rFonts w:cstheme="minorHAnsi"/>
          <w:color w:val="000000"/>
          <w:sz w:val="18"/>
          <w:szCs w:val="18"/>
        </w:rPr>
        <w:t>Dyrektor Generalny</w:t>
      </w:r>
      <w:r w:rsidR="00FA4496" w:rsidRPr="00FA4496">
        <w:rPr>
          <w:rFonts w:cstheme="minorHAnsi"/>
          <w:color w:val="000000"/>
          <w:sz w:val="18"/>
          <w:szCs w:val="18"/>
        </w:rPr>
        <w:t xml:space="preserve"> lub </w:t>
      </w:r>
      <w:r w:rsidR="00596E3D" w:rsidRPr="00FA4496">
        <w:rPr>
          <w:rFonts w:cstheme="minorHAnsi"/>
          <w:color w:val="000000"/>
          <w:sz w:val="18"/>
          <w:szCs w:val="18"/>
        </w:rPr>
        <w:t>Rektor</w:t>
      </w:r>
      <w:r w:rsidRPr="00FA4496">
        <w:rPr>
          <w:rFonts w:cstheme="minorHAnsi"/>
          <w:color w:val="000000"/>
          <w:sz w:val="18"/>
          <w:szCs w:val="18"/>
        </w:rPr>
        <w:t xml:space="preserve"> na podstawie wniosku (załącznik nr 1) zaopiniowanego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6"/>
      </w:r>
      <w:r w:rsidR="00D84089">
        <w:rPr>
          <w:rFonts w:cstheme="minorHAnsi"/>
          <w:color w:val="000000"/>
          <w:sz w:val="18"/>
          <w:szCs w:val="18"/>
        </w:rPr>
        <w:t>Kierownika Centrum Kształcenia Podyplomowego</w:t>
      </w:r>
      <w:r w:rsidRPr="00FA4496">
        <w:rPr>
          <w:rFonts w:cstheme="minorHAnsi"/>
          <w:color w:val="000000"/>
          <w:sz w:val="18"/>
          <w:szCs w:val="18"/>
        </w:rPr>
        <w:t>.</w:t>
      </w:r>
      <w:r>
        <w:rPr>
          <w:rFonts w:cstheme="minorHAnsi"/>
          <w:color w:val="000000"/>
          <w:sz w:val="18"/>
          <w:szCs w:val="18"/>
        </w:rPr>
        <w:t xml:space="preserve"> </w:t>
      </w:r>
    </w:p>
    <w:p w14:paraId="32658AFC" w14:textId="613F1D4E" w:rsidR="00F81A61" w:rsidRDefault="00F95FF4">
      <w:pPr>
        <w:pStyle w:val="Akapitzlist"/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2. Do wniosku należy dołączyć </w:t>
      </w:r>
      <w:r w:rsidR="004B6D79">
        <w:rPr>
          <w:color w:val="000000"/>
          <w:sz w:val="18"/>
          <w:szCs w:val="18"/>
        </w:rPr>
        <w:t>podpisany</w:t>
      </w:r>
      <w:r>
        <w:rPr>
          <w:color w:val="000000"/>
          <w:sz w:val="18"/>
          <w:szCs w:val="18"/>
        </w:rPr>
        <w:t xml:space="preserve"> kosztorys.</w:t>
      </w:r>
    </w:p>
    <w:p w14:paraId="7C91BDA9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7E25ED9C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6</w:t>
      </w:r>
    </w:p>
    <w:p w14:paraId="10196532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394BFBD1" w14:textId="21A08ECA" w:rsidR="00F81A61" w:rsidRDefault="00F95FF4">
      <w:pPr>
        <w:pStyle w:val="Akapitzlist"/>
        <w:numPr>
          <w:ilvl w:val="0"/>
          <w:numId w:val="39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Kierownika studiów podyplomowych oraz pozostałą kadrę wskazaną w § 4 ust</w:t>
      </w:r>
      <w:r w:rsidRPr="00FA4496">
        <w:rPr>
          <w:rFonts w:cstheme="minorHAnsi"/>
          <w:color w:val="000000"/>
          <w:sz w:val="18"/>
          <w:szCs w:val="18"/>
        </w:rPr>
        <w:t xml:space="preserve">. </w:t>
      </w:r>
      <w:r w:rsidR="00D5540A" w:rsidRPr="00FA4496">
        <w:rPr>
          <w:rFonts w:cstheme="minorHAnsi"/>
          <w:color w:val="000000"/>
          <w:sz w:val="18"/>
          <w:szCs w:val="18"/>
        </w:rPr>
        <w:t>4</w:t>
      </w:r>
      <w:r>
        <w:rPr>
          <w:rFonts w:cstheme="minorHAnsi"/>
          <w:color w:val="000000"/>
          <w:sz w:val="18"/>
          <w:szCs w:val="18"/>
        </w:rPr>
        <w:t xml:space="preserve"> pkt 9 nieniniejszego zarządzenia powołuje Rektor na wniosek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7"/>
      </w:r>
      <w:r w:rsidR="00D84089">
        <w:rPr>
          <w:rFonts w:cstheme="minorHAnsi"/>
          <w:color w:val="000000"/>
          <w:sz w:val="18"/>
          <w:szCs w:val="18"/>
        </w:rPr>
        <w:t>Dyrektora Generalnego</w:t>
      </w:r>
      <w:r>
        <w:rPr>
          <w:rFonts w:cstheme="minorHAnsi"/>
          <w:color w:val="000000"/>
          <w:sz w:val="18"/>
          <w:szCs w:val="18"/>
        </w:rPr>
        <w:t>.</w:t>
      </w:r>
    </w:p>
    <w:p w14:paraId="330853CC" w14:textId="65F03A1A" w:rsidR="00F81A61" w:rsidRDefault="00D84089">
      <w:pPr>
        <w:pStyle w:val="Akapitzlist"/>
        <w:numPr>
          <w:ilvl w:val="0"/>
          <w:numId w:val="39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Style w:val="Odwoanieprzypisudolnego"/>
          <w:rFonts w:cstheme="minorHAnsi"/>
          <w:color w:val="000000"/>
          <w:sz w:val="18"/>
          <w:szCs w:val="18"/>
        </w:rPr>
        <w:footnoteReference w:id="8"/>
      </w:r>
      <w:r>
        <w:rPr>
          <w:rFonts w:cstheme="minorHAnsi"/>
          <w:color w:val="000000"/>
          <w:sz w:val="18"/>
          <w:szCs w:val="18"/>
        </w:rPr>
        <w:t>Dyrektor Generalny</w:t>
      </w:r>
      <w:r w:rsidR="00F95FF4">
        <w:rPr>
          <w:rFonts w:cstheme="minorHAnsi"/>
          <w:color w:val="000000"/>
          <w:sz w:val="18"/>
          <w:szCs w:val="18"/>
        </w:rPr>
        <w:t xml:space="preserve"> wskazuje kandydaturę kierownika studiów podyplomowych oraz pozostałą kadrę wskazaną w § 4ust</w:t>
      </w:r>
      <w:r w:rsidR="00F95FF4" w:rsidRPr="00FA4496">
        <w:rPr>
          <w:rFonts w:cstheme="minorHAnsi"/>
          <w:color w:val="000000"/>
          <w:sz w:val="18"/>
          <w:szCs w:val="18"/>
        </w:rPr>
        <w:t xml:space="preserve">. </w:t>
      </w:r>
      <w:r w:rsidR="00D5540A" w:rsidRPr="00FA4496">
        <w:rPr>
          <w:rFonts w:cstheme="minorHAnsi"/>
          <w:color w:val="000000"/>
          <w:sz w:val="18"/>
          <w:szCs w:val="18"/>
        </w:rPr>
        <w:t>4</w:t>
      </w:r>
      <w:r w:rsidR="00F95FF4" w:rsidRPr="00FA4496">
        <w:rPr>
          <w:rFonts w:cstheme="minorHAnsi"/>
          <w:color w:val="000000"/>
          <w:sz w:val="18"/>
          <w:szCs w:val="18"/>
        </w:rPr>
        <w:t xml:space="preserve"> pkt</w:t>
      </w:r>
      <w:r w:rsidR="00F95FF4">
        <w:rPr>
          <w:rFonts w:cstheme="minorHAnsi"/>
          <w:color w:val="000000"/>
          <w:sz w:val="18"/>
          <w:szCs w:val="18"/>
        </w:rPr>
        <w:t xml:space="preserve"> 9 po uzyskaniu opinii kierownika jednostki lub kierowników jednostek, z której wskazany będzie Kierownik studiów podyplomowych oraz pozostała kadra, o której mowa w § 4 ust</w:t>
      </w:r>
      <w:r w:rsidR="00F95FF4" w:rsidRPr="00FA4496">
        <w:rPr>
          <w:rFonts w:cstheme="minorHAnsi"/>
          <w:color w:val="000000"/>
          <w:sz w:val="18"/>
          <w:szCs w:val="18"/>
        </w:rPr>
        <w:t>.</w:t>
      </w:r>
      <w:r w:rsidR="00D5540A" w:rsidRPr="00FA4496">
        <w:rPr>
          <w:rFonts w:cstheme="minorHAnsi"/>
          <w:color w:val="000000"/>
          <w:sz w:val="18"/>
          <w:szCs w:val="18"/>
        </w:rPr>
        <w:t>4</w:t>
      </w:r>
      <w:r w:rsidR="00F95FF4" w:rsidRPr="00FA4496">
        <w:rPr>
          <w:rFonts w:cstheme="minorHAnsi"/>
          <w:color w:val="000000"/>
          <w:sz w:val="18"/>
          <w:szCs w:val="18"/>
        </w:rPr>
        <w:t xml:space="preserve"> pkt</w:t>
      </w:r>
      <w:r w:rsidR="00F95FF4">
        <w:rPr>
          <w:rFonts w:cstheme="minorHAnsi"/>
          <w:color w:val="000000"/>
          <w:sz w:val="18"/>
          <w:szCs w:val="18"/>
        </w:rPr>
        <w:t xml:space="preserve"> 9 niniejszego Zarządzenia.</w:t>
      </w:r>
    </w:p>
    <w:p w14:paraId="61838EE7" w14:textId="77777777" w:rsidR="00F81A61" w:rsidRDefault="00F81A61">
      <w:pPr>
        <w:pStyle w:val="Akapitzlist"/>
        <w:ind w:left="284" w:hanging="284"/>
        <w:jc w:val="both"/>
        <w:rPr>
          <w:rFonts w:cstheme="minorHAnsi"/>
          <w:color w:val="000000"/>
          <w:sz w:val="18"/>
          <w:szCs w:val="18"/>
        </w:rPr>
      </w:pPr>
    </w:p>
    <w:p w14:paraId="0F0E0CF0" w14:textId="77777777" w:rsidR="00F81A61" w:rsidRDefault="00F81A61">
      <w:pPr>
        <w:jc w:val="both"/>
        <w:rPr>
          <w:rFonts w:cstheme="minorHAnsi"/>
          <w:b/>
          <w:bCs/>
          <w:color w:val="000000"/>
          <w:sz w:val="18"/>
          <w:szCs w:val="18"/>
        </w:rPr>
      </w:pPr>
    </w:p>
    <w:p w14:paraId="2912FE93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7</w:t>
      </w:r>
    </w:p>
    <w:p w14:paraId="58BD0765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66D19E28" w14:textId="77777777" w:rsidR="00F81A61" w:rsidRDefault="00F95FF4">
      <w:pPr>
        <w:pStyle w:val="Akapitzlist"/>
        <w:numPr>
          <w:ilvl w:val="0"/>
          <w:numId w:val="38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Uniwersytet Medyczny we Wrocławiu może prowadzić studia podyplomowe we współpracy </w:t>
      </w:r>
      <w:r>
        <w:rPr>
          <w:rFonts w:cstheme="minorHAnsi"/>
          <w:color w:val="000000"/>
          <w:sz w:val="18"/>
          <w:szCs w:val="18"/>
        </w:rPr>
        <w:br/>
        <w:t xml:space="preserve">z podmiotem zewnętrznym. </w:t>
      </w:r>
    </w:p>
    <w:p w14:paraId="12AD5706" w14:textId="77777777" w:rsidR="00F81A61" w:rsidRDefault="00F95FF4">
      <w:pPr>
        <w:pStyle w:val="Akapitzlist"/>
        <w:numPr>
          <w:ilvl w:val="0"/>
          <w:numId w:val="38"/>
        </w:numPr>
        <w:ind w:left="284" w:hanging="284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Zasady współpracy z podmiotem zewnętrznym  określa umowa zawarta w formie pisemnej. Zapisy umowy nie mogą naruszać przepisów niniejszego regulaminu.</w:t>
      </w:r>
    </w:p>
    <w:p w14:paraId="1EF049A3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25A9BE2B" w14:textId="77777777" w:rsidR="00F81A61" w:rsidRDefault="00F81A61">
      <w:pPr>
        <w:tabs>
          <w:tab w:val="left" w:pos="8789"/>
        </w:tabs>
        <w:ind w:left="284" w:hanging="284"/>
        <w:jc w:val="both"/>
        <w:rPr>
          <w:rFonts w:cstheme="minorHAnsi"/>
          <w:color w:val="000000"/>
          <w:sz w:val="18"/>
          <w:szCs w:val="18"/>
        </w:rPr>
      </w:pPr>
      <w:bookmarkStart w:id="1" w:name="_Hlk137193357"/>
      <w:bookmarkEnd w:id="1"/>
    </w:p>
    <w:p w14:paraId="7BF13BA8" w14:textId="77777777" w:rsidR="00F81A61" w:rsidRDefault="00F95FF4">
      <w:pPr>
        <w:pStyle w:val="Akapitzlist"/>
        <w:numPr>
          <w:ilvl w:val="0"/>
          <w:numId w:val="37"/>
        </w:numPr>
        <w:ind w:left="0" w:firstLine="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ZASADY ODPŁATNOŚCI ZA STUDIA PODYPLOMOWE</w:t>
      </w:r>
    </w:p>
    <w:p w14:paraId="708A8A2C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0DE3BACA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8</w:t>
      </w:r>
    </w:p>
    <w:p w14:paraId="74819426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2A1D5B8F" w14:textId="77777777" w:rsidR="00F81A61" w:rsidRDefault="00F95FF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Kształcenie na studiach podyplomowych jest odpłatne.</w:t>
      </w:r>
    </w:p>
    <w:p w14:paraId="434E4A33" w14:textId="77777777" w:rsidR="00F81A61" w:rsidRDefault="00F95FF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Źródłem finansowania studiów podyplomowych są opłaty za usługi edukacyjne:</w:t>
      </w:r>
    </w:p>
    <w:p w14:paraId="2D816AC8" w14:textId="77777777" w:rsidR="00F81A61" w:rsidRDefault="00F95FF4">
      <w:pPr>
        <w:pStyle w:val="Akapitzlist"/>
        <w:numPr>
          <w:ilvl w:val="0"/>
          <w:numId w:val="24"/>
        </w:numPr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od uczestników studiów podyplomowych,</w:t>
      </w:r>
    </w:p>
    <w:p w14:paraId="58EA55D8" w14:textId="77777777" w:rsidR="00F81A61" w:rsidRDefault="00F95FF4">
      <w:pPr>
        <w:pStyle w:val="Akapitzlist"/>
        <w:numPr>
          <w:ilvl w:val="0"/>
          <w:numId w:val="24"/>
        </w:numPr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ze źródeł zewnętrznych poprzez całkowite finansowanie lub współfinansowanie przez podmioty zewnętrzne, w tym ze środków pomocowych Unii Europejskiej.</w:t>
      </w:r>
    </w:p>
    <w:p w14:paraId="30EC1B7B" w14:textId="77777777" w:rsidR="00F81A61" w:rsidRDefault="00F95FF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Wysokość opłat za studia podyplomowe ustalana jest na podstawie kosztorysu załączonego do Wniosku o uruchomienie studiów podyplomowych i wskazane  w odrębnym Zarządzeniu Rektora.</w:t>
      </w:r>
    </w:p>
    <w:p w14:paraId="6CE7199E" w14:textId="77777777" w:rsidR="00F81A61" w:rsidRDefault="00F95FF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Wysokość kosztów pośrednich z opłat za studia określa Rektor w drodze Zarządzenia. </w:t>
      </w:r>
    </w:p>
    <w:p w14:paraId="78CEBDBA" w14:textId="675A526C" w:rsidR="00F81A61" w:rsidRPr="00ED4F4E" w:rsidRDefault="00F95FF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Warunki wnoszenia opłat za usługi edukacyjne przez uczestników studiów podyplomowych określane są w umowie zawartej między uczestnikiem a Uniwersytetem </w:t>
      </w:r>
      <w:r w:rsidRPr="00ED4F4E">
        <w:rPr>
          <w:rFonts w:cstheme="minorHAnsi"/>
          <w:color w:val="000000"/>
          <w:sz w:val="18"/>
          <w:szCs w:val="18"/>
        </w:rPr>
        <w:t xml:space="preserve">Medycznym we Wrocławiu reprezentowanym przez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9"/>
      </w:r>
      <w:r w:rsidR="00D84089">
        <w:rPr>
          <w:rFonts w:cstheme="minorHAnsi"/>
          <w:color w:val="000000"/>
          <w:sz w:val="18"/>
          <w:szCs w:val="18"/>
        </w:rPr>
        <w:t>Kierownika Centrum Kształcenia Podyplomowego</w:t>
      </w:r>
      <w:r w:rsidR="00D84089" w:rsidRPr="00ED4F4E">
        <w:rPr>
          <w:rFonts w:cstheme="minorHAnsi"/>
          <w:color w:val="000000"/>
          <w:sz w:val="18"/>
          <w:szCs w:val="18"/>
        </w:rPr>
        <w:t xml:space="preserve"> </w:t>
      </w:r>
      <w:r w:rsidRPr="00ED4F4E">
        <w:rPr>
          <w:rFonts w:cstheme="minorHAnsi"/>
          <w:color w:val="000000"/>
          <w:sz w:val="18"/>
          <w:szCs w:val="18"/>
        </w:rPr>
        <w:t xml:space="preserve">upoważnionego do podejmowania zobowiązań na podstawie pełnomocnictwa wydanego przez Rektora Uniwersytetu Medycznego (Wzór umowy/pełnomocnictwa </w:t>
      </w:r>
      <w:r w:rsidRPr="00ED4F4E">
        <w:rPr>
          <w:color w:val="000000"/>
          <w:sz w:val="18"/>
          <w:szCs w:val="18"/>
        </w:rPr>
        <w:t>określa odrębne zarządzenie Rektora</w:t>
      </w:r>
      <w:r w:rsidRPr="00ED4F4E">
        <w:rPr>
          <w:rFonts w:cstheme="minorHAnsi"/>
          <w:color w:val="000000"/>
          <w:sz w:val="18"/>
          <w:szCs w:val="18"/>
        </w:rPr>
        <w:t xml:space="preserve"> Uniwersytetu Medycznego).</w:t>
      </w:r>
    </w:p>
    <w:p w14:paraId="2E51882D" w14:textId="23780DD7" w:rsidR="00F81A61" w:rsidRPr="00ED4F4E" w:rsidRDefault="00F95FF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 w:rsidRPr="00ED4F4E">
        <w:rPr>
          <w:rFonts w:cstheme="minorHAnsi"/>
          <w:color w:val="000000"/>
          <w:sz w:val="18"/>
          <w:szCs w:val="18"/>
        </w:rPr>
        <w:t xml:space="preserve">Wniesiona przez kandydata na studia podyplomowe opłata jest zwracana w całości w przypadku, nieuruchomienia studiów z powodu niewystarczającej liczby kandydatów. Decyzje o nieuruchomieniu studiów podejmuje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10"/>
      </w:r>
      <w:r w:rsidR="00D84089">
        <w:rPr>
          <w:rFonts w:cstheme="minorHAnsi"/>
          <w:color w:val="000000"/>
          <w:sz w:val="18"/>
          <w:szCs w:val="18"/>
        </w:rPr>
        <w:t>Dyrektor Generalny</w:t>
      </w:r>
      <w:r w:rsidR="00ED4F4E" w:rsidRPr="00ED4F4E">
        <w:rPr>
          <w:rFonts w:cstheme="minorHAnsi"/>
          <w:color w:val="000000"/>
          <w:sz w:val="18"/>
          <w:szCs w:val="18"/>
        </w:rPr>
        <w:t xml:space="preserve"> lub </w:t>
      </w:r>
      <w:r w:rsidR="00596E3D" w:rsidRPr="00ED4F4E">
        <w:rPr>
          <w:rFonts w:cstheme="minorHAnsi"/>
          <w:color w:val="000000"/>
          <w:sz w:val="18"/>
          <w:szCs w:val="18"/>
        </w:rPr>
        <w:t>Rektor.</w:t>
      </w:r>
    </w:p>
    <w:p w14:paraId="08E1E6B7" w14:textId="77777777" w:rsidR="00F81A61" w:rsidRDefault="00F95FF4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 w:rsidRPr="00ED4F4E">
        <w:rPr>
          <w:rFonts w:cstheme="minorHAnsi"/>
          <w:color w:val="000000"/>
          <w:sz w:val="18"/>
          <w:szCs w:val="18"/>
        </w:rPr>
        <w:t>Rozwiązanie umowy określającej warunki wnoszenia opłat za usługi edukacyjne</w:t>
      </w:r>
      <w:r>
        <w:rPr>
          <w:rFonts w:cstheme="minorHAnsi"/>
          <w:color w:val="000000"/>
          <w:sz w:val="18"/>
          <w:szCs w:val="18"/>
        </w:rPr>
        <w:t xml:space="preserve"> od słuchacza studiów podyplomowych następuje:</w:t>
      </w:r>
    </w:p>
    <w:p w14:paraId="5D5CAF14" w14:textId="77777777" w:rsidR="00F81A61" w:rsidRDefault="00F95FF4">
      <w:pPr>
        <w:pStyle w:val="Akapitzlist"/>
        <w:numPr>
          <w:ilvl w:val="0"/>
          <w:numId w:val="4"/>
        </w:numPr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z dniem upływu okresu na jaki została zawarta;</w:t>
      </w:r>
    </w:p>
    <w:p w14:paraId="47B57FBC" w14:textId="77777777" w:rsidR="00F81A61" w:rsidRPr="00ED4F4E" w:rsidRDefault="00F95FF4">
      <w:pPr>
        <w:pStyle w:val="Akapitzlist"/>
        <w:numPr>
          <w:ilvl w:val="0"/>
          <w:numId w:val="4"/>
        </w:numPr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z </w:t>
      </w:r>
      <w:r w:rsidRPr="00ED4F4E">
        <w:rPr>
          <w:rFonts w:cstheme="minorHAnsi"/>
          <w:color w:val="000000"/>
          <w:sz w:val="18"/>
          <w:szCs w:val="18"/>
        </w:rPr>
        <w:t>dniem doręczenia kierownikowi studiów podyplomowych oświadczenia uczestnika o rezygnacji ze studiów;</w:t>
      </w:r>
    </w:p>
    <w:p w14:paraId="1FE2F212" w14:textId="77777777" w:rsidR="00146581" w:rsidRPr="00ED4F4E" w:rsidRDefault="00F95FF4" w:rsidP="00146581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 w:rsidRPr="00ED4F4E">
        <w:rPr>
          <w:rFonts w:cstheme="minorHAnsi"/>
          <w:color w:val="000000"/>
          <w:sz w:val="18"/>
          <w:szCs w:val="18"/>
        </w:rPr>
        <w:t>Oświadczenie uczestnika o rezygnacji, pod rygorem nieważności, powinno być złożone w formie pisemnej.</w:t>
      </w:r>
    </w:p>
    <w:p w14:paraId="5FEAD55C" w14:textId="77777777" w:rsidR="00146581" w:rsidRPr="00ED4F4E" w:rsidRDefault="00146581" w:rsidP="00146581">
      <w:pPr>
        <w:numPr>
          <w:ilvl w:val="0"/>
          <w:numId w:val="3"/>
        </w:numPr>
        <w:tabs>
          <w:tab w:val="right" w:leader="dot" w:pos="9072"/>
        </w:tabs>
        <w:jc w:val="both"/>
        <w:rPr>
          <w:rFonts w:cs="Times New Roman"/>
          <w:sz w:val="18"/>
          <w:szCs w:val="18"/>
        </w:rPr>
      </w:pPr>
      <w:r w:rsidRPr="00ED4F4E">
        <w:rPr>
          <w:rFonts w:cs="Times New Roman"/>
          <w:sz w:val="18"/>
          <w:szCs w:val="18"/>
        </w:rPr>
        <w:t>W przypadku rezygnacji Uczestnika ze studiów przed rozpoczęciem zajęć opłata za studia podlega zwrotowi w całości.</w:t>
      </w:r>
    </w:p>
    <w:p w14:paraId="03E7F496" w14:textId="029D781C" w:rsidR="00146581" w:rsidRPr="00ED4F4E" w:rsidRDefault="00146581" w:rsidP="00146581">
      <w:pPr>
        <w:numPr>
          <w:ilvl w:val="0"/>
          <w:numId w:val="3"/>
        </w:numPr>
        <w:tabs>
          <w:tab w:val="right" w:leader="dot" w:pos="9072"/>
        </w:tabs>
        <w:jc w:val="both"/>
        <w:rPr>
          <w:rFonts w:cs="Times New Roman"/>
          <w:sz w:val="18"/>
          <w:szCs w:val="18"/>
        </w:rPr>
      </w:pPr>
      <w:r w:rsidRPr="00ED4F4E">
        <w:rPr>
          <w:rFonts w:cs="Times New Roman"/>
          <w:sz w:val="18"/>
          <w:szCs w:val="18"/>
        </w:rPr>
        <w:t xml:space="preserve">W przypadku rezygnacji ze studiów po rozpoczęciu zajęć, opłata za studia podlega zwrotowi </w:t>
      </w:r>
      <w:r w:rsidRPr="00ED4F4E">
        <w:rPr>
          <w:rFonts w:cs="Times New Roman"/>
          <w:sz w:val="18"/>
          <w:szCs w:val="18"/>
        </w:rPr>
        <w:br/>
        <w:t xml:space="preserve">za okres niepobierania nauki, licząc od miesiąca następującego po </w:t>
      </w:r>
      <w:r w:rsidR="00D5540A" w:rsidRPr="00ED4F4E">
        <w:rPr>
          <w:rFonts w:cs="Times New Roman"/>
          <w:sz w:val="18"/>
          <w:szCs w:val="18"/>
        </w:rPr>
        <w:t>zło</w:t>
      </w:r>
      <w:r w:rsidR="000761D4" w:rsidRPr="00ED4F4E">
        <w:rPr>
          <w:rFonts w:cs="Times New Roman"/>
          <w:sz w:val="18"/>
          <w:szCs w:val="18"/>
        </w:rPr>
        <w:t>ż</w:t>
      </w:r>
      <w:r w:rsidR="00D5540A" w:rsidRPr="00ED4F4E">
        <w:rPr>
          <w:rFonts w:cs="Times New Roman"/>
          <w:sz w:val="18"/>
          <w:szCs w:val="18"/>
        </w:rPr>
        <w:t>eniu</w:t>
      </w:r>
      <w:r w:rsidRPr="00ED4F4E">
        <w:rPr>
          <w:rFonts w:cs="Times New Roman"/>
          <w:sz w:val="18"/>
          <w:szCs w:val="18"/>
        </w:rPr>
        <w:t xml:space="preserve"> rezygnacji.</w:t>
      </w:r>
    </w:p>
    <w:p w14:paraId="37888541" w14:textId="749ED76F" w:rsidR="00F81A61" w:rsidRPr="00ED4F4E" w:rsidRDefault="00F95FF4" w:rsidP="00146581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sz w:val="18"/>
          <w:szCs w:val="18"/>
        </w:rPr>
      </w:pPr>
      <w:r w:rsidRPr="00ED4F4E">
        <w:rPr>
          <w:rFonts w:cstheme="minorHAnsi"/>
          <w:color w:val="000000"/>
          <w:sz w:val="18"/>
          <w:szCs w:val="18"/>
        </w:rPr>
        <w:t>Termin zwrotu należnej uczestnikowi kwoty wynosi 30 dni, licząc od dnia rozwiązania umowy określającej warunki wnoszenia opłat za usługi edukacyjne przez uczestnika studiów podyplomowych.</w:t>
      </w:r>
    </w:p>
    <w:p w14:paraId="39A42F5A" w14:textId="15C975A4" w:rsidR="00F81A61" w:rsidRPr="00ED4F4E" w:rsidRDefault="00F95FF4" w:rsidP="00146581">
      <w:pPr>
        <w:pStyle w:val="Akapitzlist"/>
        <w:numPr>
          <w:ilvl w:val="0"/>
          <w:numId w:val="3"/>
        </w:numPr>
        <w:ind w:left="426" w:hanging="426"/>
        <w:jc w:val="both"/>
        <w:rPr>
          <w:rFonts w:cstheme="minorHAnsi"/>
          <w:color w:val="000000"/>
          <w:sz w:val="18"/>
          <w:szCs w:val="18"/>
        </w:rPr>
      </w:pPr>
      <w:r w:rsidRPr="00ED4F4E">
        <w:rPr>
          <w:rFonts w:cstheme="minorHAnsi"/>
          <w:color w:val="000000"/>
          <w:sz w:val="18"/>
          <w:szCs w:val="18"/>
        </w:rPr>
        <w:t>Jeżeli na dzień rozwiązania umowy określającej warunki wnoszenia opłat za usługi edukacyjne przez uczestnika studiów podyplomowych uczestnik zalega z opłatą za studia, jest on  zobowiązany wnieść tę opłatę za pełny semestr (semestry), w którym obowiązywała umowa, oraz  za semestr, w którym umowa uległa rozwiązaniu</w:t>
      </w:r>
      <w:r w:rsidR="00D5540A" w:rsidRPr="00ED4F4E">
        <w:rPr>
          <w:rFonts w:cs="Times New Roman"/>
          <w:sz w:val="18"/>
          <w:szCs w:val="18"/>
        </w:rPr>
        <w:t>, wliczając miesiąc, w którym nastąpiła rezygnacja.</w:t>
      </w:r>
    </w:p>
    <w:p w14:paraId="13D6627D" w14:textId="77777777" w:rsidR="00146581" w:rsidRPr="00146581" w:rsidRDefault="00146581" w:rsidP="00146581">
      <w:pPr>
        <w:jc w:val="both"/>
        <w:rPr>
          <w:rFonts w:cstheme="minorHAnsi"/>
          <w:color w:val="000000"/>
          <w:sz w:val="18"/>
          <w:szCs w:val="18"/>
        </w:rPr>
      </w:pPr>
    </w:p>
    <w:p w14:paraId="6AB95A79" w14:textId="77777777" w:rsidR="00F81A61" w:rsidRDefault="00F95FF4">
      <w:pPr>
        <w:pStyle w:val="Akapitzlist"/>
        <w:numPr>
          <w:ilvl w:val="0"/>
          <w:numId w:val="37"/>
        </w:numPr>
        <w:ind w:left="0" w:firstLine="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WARUNKI I TRYB REKRUTACJI</w:t>
      </w:r>
    </w:p>
    <w:p w14:paraId="63D0B86F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59406A6A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9</w:t>
      </w:r>
    </w:p>
    <w:p w14:paraId="173F5A86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74807D60" w14:textId="77777777" w:rsidR="00F81A61" w:rsidRDefault="00F95FF4">
      <w:pPr>
        <w:pStyle w:val="Akapitzlist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Uczestnikiem studiów podyplomowych może być osoba, która posiada kwalifikację pełną co najmniej na poziomie 6 uzyskaną w systemie szkolnictwa wyższego i nauki. W szczególnych przypadkach na studia podyplomowe przyjmowane mogą być osoby wyłącznie z dyplomem magistra lub osoby spełniające dodatkowe wymagania określone w warunkach i trybie rekrutacji na te studia.</w:t>
      </w:r>
    </w:p>
    <w:p w14:paraId="0056BCA5" w14:textId="77777777" w:rsidR="00F81A61" w:rsidRDefault="00F95FF4">
      <w:pPr>
        <w:pStyle w:val="Akapitzlist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Do dyplomów wydanych przez zagraniczne uczelnie mają zastosowanie art. 326 i art. 327 ustawy Prawo o szkolnictwie wyższym i nauce.</w:t>
      </w:r>
    </w:p>
    <w:p w14:paraId="1A8FC7A8" w14:textId="77777777" w:rsidR="00F81A61" w:rsidRDefault="00F95FF4">
      <w:pPr>
        <w:pStyle w:val="Akapitzlist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Zagraniczny dyplom daje prawo do ubiegania się o przyjęcie na studia podyplomowe, jeżeli spełnia jedno z poniższych kryteriów:</w:t>
      </w:r>
    </w:p>
    <w:p w14:paraId="18EB36FA" w14:textId="77777777" w:rsidR="00F81A61" w:rsidRDefault="00F95FF4">
      <w:pPr>
        <w:pStyle w:val="Akapitzlist"/>
        <w:numPr>
          <w:ilvl w:val="0"/>
          <w:numId w:val="6"/>
        </w:numPr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został uznany za równoważny z polskim odpowiednikiem na podstawie umowy międzynarodowej,</w:t>
      </w:r>
    </w:p>
    <w:p w14:paraId="12A8C67B" w14:textId="77777777" w:rsidR="00F81A61" w:rsidRDefault="00F95FF4">
      <w:pPr>
        <w:pStyle w:val="Akapitzlist"/>
        <w:numPr>
          <w:ilvl w:val="0"/>
          <w:numId w:val="6"/>
        </w:numPr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został uznany za równoważny z polskim odpowiednikiem w drodze nostryfikacji, </w:t>
      </w:r>
    </w:p>
    <w:p w14:paraId="6FD3286A" w14:textId="6E628B57" w:rsidR="00F81A61" w:rsidRDefault="00F95FF4">
      <w:pPr>
        <w:pStyle w:val="Akapitzlist"/>
        <w:numPr>
          <w:ilvl w:val="0"/>
          <w:numId w:val="6"/>
        </w:numPr>
        <w:ind w:left="709" w:hanging="283"/>
        <w:jc w:val="both"/>
        <w:rPr>
          <w:rFonts w:cstheme="minorHAnsi"/>
          <w:sz w:val="18"/>
          <w:szCs w:val="18"/>
        </w:rPr>
      </w:pPr>
      <w:r>
        <w:rPr>
          <w:color w:val="000000"/>
          <w:sz w:val="18"/>
          <w:szCs w:val="18"/>
        </w:rPr>
        <w:t xml:space="preserve">jest równorzędny z polskim dyplomem potwierdzającym posiadanie kwalifikacji pełnej co najmniej na poziomie 6 Polskiej Ramy Kwalifikacji na podstawie przepisu art. 326 ust. 1 ustawy Prawo </w:t>
      </w:r>
      <w:r w:rsidR="00F2751E"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>o szkolnictwie wyższym i nauce (dotyczy dyplomów z państw członkowskich UE, OECD i EFTA).</w:t>
      </w:r>
    </w:p>
    <w:p w14:paraId="12C264B3" w14:textId="77777777" w:rsidR="00F81A61" w:rsidRDefault="00F95FF4">
      <w:pPr>
        <w:pStyle w:val="Akapitzlist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Zagraniczne dyplomy nie uprawniają do ubiegania się o przyjęcie na studia podyplomowe, jeżeli:</w:t>
      </w:r>
    </w:p>
    <w:p w14:paraId="469DEC30" w14:textId="77777777" w:rsidR="00F81A61" w:rsidRDefault="00F95FF4">
      <w:pPr>
        <w:pStyle w:val="Akapitzlist"/>
        <w:numPr>
          <w:ilvl w:val="0"/>
          <w:numId w:val="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instytucje, które je wydały lub instytucje, w których prowadzone było kształcenie:</w:t>
      </w:r>
    </w:p>
    <w:p w14:paraId="337ABA04" w14:textId="77777777" w:rsidR="00F81A61" w:rsidRDefault="00F95FF4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lastRenderedPageBreak/>
        <w:t xml:space="preserve">nie były akredytowanymi uczelniami w dniu wydania dyplomu lub realizowały program studiów nieposiadający akredytacji w dniu wydania dyplomu; </w:t>
      </w:r>
    </w:p>
    <w:p w14:paraId="063EF75C" w14:textId="77777777" w:rsidR="00F81A61" w:rsidRDefault="00F95FF4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nie działają w systemie szkolnictwa wyższego żadnego państwa.</w:t>
      </w:r>
    </w:p>
    <w:p w14:paraId="38A437F9" w14:textId="77777777" w:rsidR="00F81A61" w:rsidRDefault="00F95FF4">
      <w:pPr>
        <w:pStyle w:val="Akapitzlist"/>
        <w:numPr>
          <w:ilvl w:val="0"/>
          <w:numId w:val="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program studiów wyższych albo jego część była realizowana niezgodnie z przepisami państwa, na którego terenie było prowadzone kształcenie.</w:t>
      </w:r>
    </w:p>
    <w:p w14:paraId="0F04241A" w14:textId="77777777" w:rsidR="00F81A61" w:rsidRDefault="00F95FF4">
      <w:pPr>
        <w:pStyle w:val="Akapitzlist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W przypadku studiów podyplomowych prowadzonych w języku innym niż język polski zasady rekrutacji określają wymagany poziom biegłości językowej oraz sposób jego weryfikacji. </w:t>
      </w:r>
    </w:p>
    <w:p w14:paraId="2CE9A85A" w14:textId="77777777" w:rsidR="00F81A61" w:rsidRDefault="00F95FF4">
      <w:pPr>
        <w:pStyle w:val="Akapitzlist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O przyjęciu kandydata na studia, zależnie od zasad rekrutacji decyduje:</w:t>
      </w:r>
    </w:p>
    <w:p w14:paraId="1AEC534C" w14:textId="77777777" w:rsidR="00F81A61" w:rsidRDefault="00F95FF4">
      <w:pPr>
        <w:pStyle w:val="Akapitzlist"/>
        <w:numPr>
          <w:ilvl w:val="0"/>
          <w:numId w:val="2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kolejność zgłoszeń lub,</w:t>
      </w:r>
    </w:p>
    <w:p w14:paraId="774452D6" w14:textId="0A5A4CCF" w:rsidR="00F81A61" w:rsidRPr="00B95EB7" w:rsidRDefault="00F95FF4">
      <w:pPr>
        <w:pStyle w:val="Akapitzlist"/>
        <w:numPr>
          <w:ilvl w:val="0"/>
          <w:numId w:val="2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wynik postępowania kwalifikacyjnego, przeprowadzonego przez kierownika studiów podyplomowych lub komisję rekrutacyjną wyznaczoną przez właściwego kierownika studiów podyplomowych </w:t>
      </w:r>
      <w:r w:rsidR="00F2751E">
        <w:rPr>
          <w:rFonts w:cstheme="minorHAnsi"/>
          <w:color w:val="000000"/>
          <w:sz w:val="18"/>
          <w:szCs w:val="18"/>
        </w:rPr>
        <w:br/>
      </w:r>
      <w:r>
        <w:rPr>
          <w:rFonts w:cstheme="minorHAnsi"/>
          <w:color w:val="000000"/>
          <w:sz w:val="18"/>
          <w:szCs w:val="18"/>
        </w:rPr>
        <w:t xml:space="preserve">i zatwierdzoną przez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11"/>
      </w:r>
      <w:r w:rsidR="00D84089">
        <w:rPr>
          <w:rFonts w:cstheme="minorHAnsi"/>
          <w:color w:val="000000"/>
          <w:sz w:val="18"/>
          <w:szCs w:val="18"/>
        </w:rPr>
        <w:t>Kierownika Centrum Kształcenia Podyplomowego</w:t>
      </w:r>
      <w:r>
        <w:rPr>
          <w:rFonts w:cstheme="minorHAnsi"/>
          <w:color w:val="000000"/>
          <w:sz w:val="18"/>
          <w:szCs w:val="18"/>
        </w:rPr>
        <w:t>.</w:t>
      </w:r>
    </w:p>
    <w:p w14:paraId="45415593" w14:textId="2BDFBFC0" w:rsidR="00B95EB7" w:rsidRPr="00B95EB7" w:rsidRDefault="00B95EB7" w:rsidP="00B95EB7">
      <w:pPr>
        <w:ind w:left="426" w:hanging="426"/>
        <w:jc w:val="both"/>
        <w:rPr>
          <w:rFonts w:cstheme="minorHAnsi"/>
          <w:sz w:val="18"/>
          <w:szCs w:val="18"/>
        </w:rPr>
      </w:pPr>
      <w:r w:rsidRPr="00B95EB7">
        <w:rPr>
          <w:rFonts w:cstheme="minorHAnsi"/>
          <w:color w:val="000000"/>
          <w:sz w:val="18"/>
          <w:szCs w:val="18"/>
        </w:rPr>
        <w:t>6a.</w:t>
      </w:r>
      <w:r w:rsidRPr="00B95EB7">
        <w:rPr>
          <w:rFonts w:cstheme="minorHAnsi"/>
          <w:color w:val="000000"/>
          <w:sz w:val="18"/>
          <w:szCs w:val="18"/>
        </w:rPr>
        <w:tab/>
      </w:r>
      <w:r>
        <w:rPr>
          <w:rStyle w:val="Odwoanieprzypisudolnego"/>
          <w:rFonts w:cstheme="minorHAnsi"/>
          <w:color w:val="000000"/>
          <w:sz w:val="18"/>
          <w:szCs w:val="18"/>
        </w:rPr>
        <w:footnoteReference w:id="12"/>
      </w:r>
      <w:r w:rsidRPr="00B95EB7">
        <w:rPr>
          <w:sz w:val="18"/>
          <w:szCs w:val="18"/>
        </w:rPr>
        <w:t>Szczegółowe warunki, tryb oraz terminy rekrutacji na poszczególne kierunki studiów podyplomowych ogłasza się zarządzeniem Rektora</w:t>
      </w:r>
      <w:r>
        <w:t>.</w:t>
      </w:r>
    </w:p>
    <w:p w14:paraId="132ADFD8" w14:textId="011DE9D8" w:rsidR="00F81A61" w:rsidRDefault="00E84C81">
      <w:pPr>
        <w:pStyle w:val="Akapitzlist"/>
        <w:numPr>
          <w:ilvl w:val="0"/>
          <w:numId w:val="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 </w:t>
      </w:r>
      <w:r w:rsidR="00F95FF4">
        <w:rPr>
          <w:rFonts w:cstheme="minorHAnsi"/>
          <w:color w:val="000000"/>
          <w:sz w:val="18"/>
          <w:szCs w:val="18"/>
        </w:rPr>
        <w:t xml:space="preserve">Zasadny postępowania kwalifikacyjnego na dany rok akademicki ogłaszane są na stronie CKP. </w:t>
      </w:r>
    </w:p>
    <w:p w14:paraId="6EDA1DEF" w14:textId="77777777" w:rsidR="00F81A61" w:rsidRDefault="00F95FF4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Rekrutacja kandydatów odbywa się za pośrednictwem systemu IRK.</w:t>
      </w:r>
    </w:p>
    <w:p w14:paraId="40BB4A11" w14:textId="77777777" w:rsidR="00F81A61" w:rsidRDefault="00F95FF4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Kandydaci składają we wskazanym terminie i miejscu wyznaczonym przez Centrum Kształcenia Podyplomowego następujące dokumenty:</w:t>
      </w:r>
    </w:p>
    <w:p w14:paraId="6C154BE9" w14:textId="77777777" w:rsidR="00F81A61" w:rsidRDefault="00F81A61">
      <w:pPr>
        <w:spacing w:line="276" w:lineRule="auto"/>
        <w:jc w:val="both"/>
        <w:rPr>
          <w:rFonts w:cstheme="minorHAnsi"/>
          <w:color w:val="000000"/>
          <w:sz w:val="18"/>
          <w:szCs w:val="18"/>
        </w:rPr>
      </w:pPr>
    </w:p>
    <w:p w14:paraId="080E0C67" w14:textId="77777777" w:rsidR="00F81A61" w:rsidRDefault="00F95FF4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podanie o przyjęcie na studia podyplomowe (wygenerowane i wydrukowane  z  Internetowego Systemu Rekrutacji),</w:t>
      </w:r>
    </w:p>
    <w:p w14:paraId="1DFE8E7B" w14:textId="77777777" w:rsidR="00F81A61" w:rsidRDefault="00F95FF4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kserokopię dyplomu ukończenia studiów poświadczoną notarialnie, bądź przez jednostkę przyjmującą dokumenty,</w:t>
      </w:r>
    </w:p>
    <w:p w14:paraId="49ACCDF7" w14:textId="0DD1AC76" w:rsidR="00F81A61" w:rsidRPr="00B95EB7" w:rsidRDefault="00F95FF4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osoby legitymujące się dyplomem zagranicznym składają dyplom </w:t>
      </w:r>
      <w:r w:rsidR="00B95EB7">
        <w:rPr>
          <w:rFonts w:cstheme="minorHAnsi"/>
          <w:color w:val="000000"/>
          <w:sz w:val="18"/>
          <w:szCs w:val="18"/>
        </w:rPr>
        <w:t>wraz z tłumaczeniem przysięgłym,</w:t>
      </w:r>
    </w:p>
    <w:p w14:paraId="3FD1E4DD" w14:textId="792ADA70" w:rsidR="00B95EB7" w:rsidRDefault="00B95EB7">
      <w:pPr>
        <w:pStyle w:val="Akapitzlist"/>
        <w:numPr>
          <w:ilvl w:val="0"/>
          <w:numId w:val="9"/>
        </w:numPr>
        <w:spacing w:line="276" w:lineRule="auto"/>
        <w:ind w:left="709" w:hanging="283"/>
        <w:jc w:val="both"/>
        <w:rPr>
          <w:rFonts w:cstheme="minorHAnsi"/>
          <w:sz w:val="18"/>
          <w:szCs w:val="18"/>
        </w:rPr>
      </w:pPr>
      <w:r>
        <w:rPr>
          <w:rStyle w:val="Odwoanieprzypisudolnego"/>
          <w:sz w:val="18"/>
          <w:szCs w:val="18"/>
        </w:rPr>
        <w:footnoteReference w:id="13"/>
      </w:r>
      <w:r w:rsidRPr="00AF323E">
        <w:rPr>
          <w:sz w:val="18"/>
          <w:szCs w:val="18"/>
        </w:rPr>
        <w:t>inne dokumenty wskazane w zarządzeniu Rektora, o którym mowa w ust. 6a</w:t>
      </w:r>
      <w:r>
        <w:rPr>
          <w:sz w:val="18"/>
          <w:szCs w:val="18"/>
        </w:rPr>
        <w:t>.</w:t>
      </w:r>
    </w:p>
    <w:p w14:paraId="056648F0" w14:textId="77777777" w:rsidR="00F81A61" w:rsidRDefault="00F95FF4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W wypadku składania dokumentów przez kandydata drogą mailową należy przesłać ich skany z podpisem kwalifikowanym lub podpisem z poziomu profilu </w:t>
      </w:r>
      <w:proofErr w:type="spellStart"/>
      <w:r>
        <w:rPr>
          <w:rFonts w:cstheme="minorHAnsi"/>
          <w:color w:val="000000"/>
          <w:sz w:val="18"/>
          <w:szCs w:val="18"/>
        </w:rPr>
        <w:t>ePUAP</w:t>
      </w:r>
      <w:proofErr w:type="spellEnd"/>
      <w:r>
        <w:rPr>
          <w:rFonts w:cstheme="minorHAnsi"/>
          <w:color w:val="000000"/>
          <w:sz w:val="18"/>
          <w:szCs w:val="18"/>
        </w:rPr>
        <w:t xml:space="preserve"> na wskazany na stronie internetowej studiów podyplomowych adres.</w:t>
      </w:r>
    </w:p>
    <w:p w14:paraId="4008C840" w14:textId="77777777" w:rsidR="00F81A61" w:rsidRDefault="00F95FF4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W przypadku wątpliwości  Kierownik studiów  może zażądać od obcokrajowców i Polaków posiadających dyplom uzyskany za granicą złożenia dyplomu opatrzonego legalizacją lub </w:t>
      </w:r>
      <w:proofErr w:type="spellStart"/>
      <w:r>
        <w:rPr>
          <w:rFonts w:cstheme="minorHAnsi"/>
          <w:color w:val="000000"/>
          <w:sz w:val="18"/>
          <w:szCs w:val="18"/>
        </w:rPr>
        <w:t>apostille</w:t>
      </w:r>
      <w:proofErr w:type="spellEnd"/>
      <w:r>
        <w:rPr>
          <w:rFonts w:cstheme="minorHAnsi"/>
          <w:color w:val="000000"/>
          <w:sz w:val="18"/>
          <w:szCs w:val="18"/>
        </w:rPr>
        <w:t>, wraz z tłumaczeniem przysięgłym (oryginał do wglądu + kserokopia).</w:t>
      </w:r>
    </w:p>
    <w:p w14:paraId="2BF70768" w14:textId="77777777" w:rsidR="00F81A61" w:rsidRDefault="00F95FF4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 przypadku nieprzyjęcia na studia lub nieuruchomienia studiów podyplomowych, ze względu na brak odpowiedniej liczby kandydatów, dokumenty (wyłącznie oryginał świadectwa ukończenia studiów wyższych) zwraca się kandydatowi.</w:t>
      </w:r>
    </w:p>
    <w:p w14:paraId="3EE3F78C" w14:textId="616452A1" w:rsidR="00F81A61" w:rsidRDefault="00B95EB7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18"/>
          <w:szCs w:val="18"/>
        </w:rPr>
      </w:pPr>
      <w:r>
        <w:rPr>
          <w:rStyle w:val="Odwoanieprzypisudolnego"/>
          <w:sz w:val="18"/>
          <w:szCs w:val="18"/>
        </w:rPr>
        <w:footnoteReference w:id="14"/>
      </w:r>
      <w:r w:rsidRPr="00AF323E">
        <w:rPr>
          <w:sz w:val="18"/>
          <w:szCs w:val="18"/>
        </w:rPr>
        <w:t>Decyzję o przyjęciu/nieprzyjęciu na studia podyplomowe podejmuje Kierownik Centrum Kształcenia Podyplomowego</w:t>
      </w:r>
      <w:r w:rsidR="00F95FF4">
        <w:rPr>
          <w:rFonts w:cstheme="minorHAnsi"/>
          <w:color w:val="000000"/>
          <w:sz w:val="18"/>
          <w:szCs w:val="18"/>
        </w:rPr>
        <w:t xml:space="preserve">. </w:t>
      </w:r>
    </w:p>
    <w:p w14:paraId="4A9C9CBC" w14:textId="7E42DC79" w:rsidR="00F81A61" w:rsidRDefault="00B95EB7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18"/>
          <w:szCs w:val="18"/>
        </w:rPr>
      </w:pPr>
      <w:r>
        <w:rPr>
          <w:rStyle w:val="Odwoanieprzypisudolnego"/>
          <w:sz w:val="18"/>
          <w:szCs w:val="18"/>
        </w:rPr>
        <w:footnoteReference w:id="15"/>
      </w:r>
      <w:r w:rsidRPr="00AF323E">
        <w:rPr>
          <w:sz w:val="18"/>
          <w:szCs w:val="18"/>
        </w:rPr>
        <w:t>Od decyzji Kierownika Centrum Kształcenia Podyplomowego o nieprzyjęciu na studia podyplomowe kandydatowi przysługuje odwołanie do Rektora w ciągu 14 dni od daty jej doręczenia</w:t>
      </w:r>
      <w:r w:rsidR="00F95FF4">
        <w:rPr>
          <w:rFonts w:cstheme="minorHAnsi"/>
          <w:color w:val="000000"/>
          <w:sz w:val="18"/>
          <w:szCs w:val="18"/>
        </w:rPr>
        <w:t>.</w:t>
      </w:r>
    </w:p>
    <w:p w14:paraId="7535C132" w14:textId="77777777" w:rsidR="00F81A61" w:rsidRDefault="00F95FF4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Na studia podyplomowe może zostać przeprowadzony egzamin wstępny na warunkach określonych w zasadach rekrutacji.  </w:t>
      </w:r>
    </w:p>
    <w:p w14:paraId="2A418065" w14:textId="77777777" w:rsidR="00F81A61" w:rsidRDefault="00F81A61">
      <w:pPr>
        <w:pStyle w:val="Akapitzlist"/>
        <w:ind w:left="360" w:firstLine="0"/>
        <w:jc w:val="both"/>
        <w:rPr>
          <w:rFonts w:cstheme="minorHAnsi"/>
          <w:color w:val="000000"/>
          <w:sz w:val="18"/>
          <w:szCs w:val="18"/>
        </w:rPr>
      </w:pPr>
    </w:p>
    <w:p w14:paraId="2DE76574" w14:textId="77777777" w:rsidR="00F81A61" w:rsidRDefault="00F95FF4">
      <w:pPr>
        <w:pStyle w:val="Akapitzlist"/>
        <w:numPr>
          <w:ilvl w:val="0"/>
          <w:numId w:val="37"/>
        </w:numPr>
        <w:ind w:left="0" w:firstLine="0"/>
        <w:jc w:val="center"/>
        <w:rPr>
          <w:b/>
          <w:bCs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ORGANIZACJA STUDIÓW</w:t>
      </w:r>
    </w:p>
    <w:p w14:paraId="212BE6EA" w14:textId="77777777" w:rsidR="00F81A61" w:rsidRDefault="00F81A61">
      <w:pPr>
        <w:rPr>
          <w:b/>
          <w:bCs/>
          <w:color w:val="000000"/>
          <w:sz w:val="18"/>
          <w:szCs w:val="18"/>
        </w:rPr>
      </w:pPr>
    </w:p>
    <w:p w14:paraId="2C465555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§  10</w:t>
      </w:r>
    </w:p>
    <w:p w14:paraId="21446BCE" w14:textId="77777777" w:rsidR="00F81A61" w:rsidRDefault="00F81A61">
      <w:pPr>
        <w:jc w:val="center"/>
        <w:rPr>
          <w:b/>
          <w:bCs/>
          <w:color w:val="000000"/>
          <w:sz w:val="18"/>
          <w:szCs w:val="18"/>
        </w:rPr>
      </w:pPr>
    </w:p>
    <w:p w14:paraId="58E89414" w14:textId="77777777" w:rsidR="00F81A61" w:rsidRDefault="00F95FF4">
      <w:p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1. Uniwersytet prowadzi elektroniczny album uczestników studiów podyplomowych.</w:t>
      </w:r>
    </w:p>
    <w:p w14:paraId="6D859FBA" w14:textId="77777777" w:rsidR="00F81A61" w:rsidRDefault="00F95FF4">
      <w:p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2. Przebieg studiów podyplomowych dokumentuje się w USOS oraz w teczce akt osobowych uczestnika studiów podyplomowych.</w:t>
      </w:r>
    </w:p>
    <w:p w14:paraId="3A4D81F4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§ 11</w:t>
      </w:r>
    </w:p>
    <w:p w14:paraId="4A7F5052" w14:textId="77777777" w:rsidR="00F81A61" w:rsidRDefault="00F81A61">
      <w:pPr>
        <w:jc w:val="center"/>
        <w:rPr>
          <w:color w:val="000000"/>
          <w:sz w:val="18"/>
          <w:szCs w:val="18"/>
        </w:rPr>
      </w:pPr>
    </w:p>
    <w:p w14:paraId="11393C19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KIEROWNIK STUDIÓW PODYPLOMOWYCH</w:t>
      </w:r>
    </w:p>
    <w:p w14:paraId="5BC34A8C" w14:textId="77777777" w:rsidR="00F81A61" w:rsidRDefault="00F81A61">
      <w:pPr>
        <w:jc w:val="center"/>
        <w:rPr>
          <w:color w:val="000000"/>
          <w:sz w:val="18"/>
          <w:szCs w:val="18"/>
        </w:rPr>
      </w:pPr>
    </w:p>
    <w:p w14:paraId="6E0FB0ED" w14:textId="77777777" w:rsidR="00F81A61" w:rsidRPr="00086313" w:rsidRDefault="00F95FF4">
      <w:pPr>
        <w:pStyle w:val="Akapitzlist"/>
        <w:numPr>
          <w:ilvl w:val="0"/>
          <w:numId w:val="26"/>
        </w:numPr>
        <w:ind w:left="426" w:hanging="426"/>
        <w:jc w:val="both"/>
        <w:rPr>
          <w:sz w:val="18"/>
          <w:szCs w:val="18"/>
        </w:rPr>
      </w:pPr>
      <w:r w:rsidRPr="005A362F">
        <w:rPr>
          <w:color w:val="000000"/>
          <w:sz w:val="18"/>
          <w:szCs w:val="18"/>
        </w:rPr>
        <w:t xml:space="preserve">Kierownikiem Studiów podyplomowych może być pracownik Uniwersytetu Medycznego im. Piastów Śląskich we </w:t>
      </w:r>
      <w:r w:rsidRPr="00086313">
        <w:rPr>
          <w:color w:val="000000"/>
          <w:sz w:val="18"/>
          <w:szCs w:val="18"/>
        </w:rPr>
        <w:t>Wrocławiu posiadający co najmniej tytuł zawodowy magistra.</w:t>
      </w:r>
    </w:p>
    <w:p w14:paraId="24FDFE2D" w14:textId="252C88C5" w:rsidR="00C55072" w:rsidRPr="00ED4F4E" w:rsidRDefault="00F95FF4" w:rsidP="00C55072">
      <w:pPr>
        <w:pStyle w:val="Akapitzlist"/>
        <w:numPr>
          <w:ilvl w:val="0"/>
          <w:numId w:val="26"/>
        </w:numPr>
        <w:ind w:left="426" w:hanging="426"/>
        <w:jc w:val="both"/>
        <w:rPr>
          <w:sz w:val="18"/>
          <w:szCs w:val="18"/>
        </w:rPr>
      </w:pPr>
      <w:r w:rsidRPr="00086313">
        <w:rPr>
          <w:color w:val="000000"/>
          <w:sz w:val="18"/>
          <w:szCs w:val="18"/>
        </w:rPr>
        <w:t xml:space="preserve">Do obowiązków Kierownika Studiów podyplomowych </w:t>
      </w:r>
      <w:r w:rsidRPr="00ED4F4E">
        <w:rPr>
          <w:color w:val="000000"/>
          <w:sz w:val="18"/>
          <w:szCs w:val="18"/>
        </w:rPr>
        <w:t>należy:</w:t>
      </w:r>
    </w:p>
    <w:p w14:paraId="228658BF" w14:textId="3EA293FD" w:rsidR="00C55072" w:rsidRPr="00ED4F4E" w:rsidRDefault="004B6D79" w:rsidP="00C55072">
      <w:pPr>
        <w:pStyle w:val="Akapitzlist"/>
        <w:numPr>
          <w:ilvl w:val="0"/>
          <w:numId w:val="48"/>
        </w:numPr>
        <w:jc w:val="both"/>
        <w:rPr>
          <w:color w:val="000000"/>
          <w:sz w:val="18"/>
          <w:szCs w:val="18"/>
        </w:rPr>
      </w:pPr>
      <w:r w:rsidRPr="00ED4F4E">
        <w:rPr>
          <w:color w:val="000000"/>
          <w:sz w:val="18"/>
          <w:szCs w:val="18"/>
        </w:rPr>
        <w:t>nadzór nad rekrutacją</w:t>
      </w:r>
    </w:p>
    <w:p w14:paraId="36C67C2E" w14:textId="25719C4E" w:rsidR="00C55072" w:rsidRPr="00ED4F4E" w:rsidRDefault="00F95FF4" w:rsidP="00C55072">
      <w:pPr>
        <w:pStyle w:val="Akapitzlist"/>
        <w:numPr>
          <w:ilvl w:val="0"/>
          <w:numId w:val="48"/>
        </w:numPr>
        <w:jc w:val="both"/>
        <w:rPr>
          <w:sz w:val="18"/>
          <w:szCs w:val="18"/>
        </w:rPr>
      </w:pPr>
      <w:bookmarkStart w:id="3" w:name="_Hlk167441420"/>
      <w:bookmarkStart w:id="4" w:name="_Hlk167441629"/>
      <w:r w:rsidRPr="00ED4F4E">
        <w:rPr>
          <w:color w:val="000000"/>
          <w:sz w:val="18"/>
          <w:szCs w:val="18"/>
        </w:rPr>
        <w:t xml:space="preserve">współpraca z CKP przy realizacji toku </w:t>
      </w:r>
      <w:r w:rsidR="00180401" w:rsidRPr="00ED4F4E">
        <w:rPr>
          <w:color w:val="000000"/>
          <w:sz w:val="18"/>
          <w:szCs w:val="18"/>
        </w:rPr>
        <w:t>S</w:t>
      </w:r>
      <w:r w:rsidRPr="00ED4F4E">
        <w:rPr>
          <w:color w:val="000000"/>
          <w:sz w:val="18"/>
          <w:szCs w:val="18"/>
        </w:rPr>
        <w:t>tudiów</w:t>
      </w:r>
      <w:r w:rsidR="00180401" w:rsidRPr="00ED4F4E">
        <w:rPr>
          <w:color w:val="000000"/>
          <w:sz w:val="18"/>
          <w:szCs w:val="18"/>
        </w:rPr>
        <w:t xml:space="preserve"> podyplomowych</w:t>
      </w:r>
      <w:r w:rsidRPr="00ED4F4E">
        <w:rPr>
          <w:color w:val="000000"/>
          <w:sz w:val="18"/>
          <w:szCs w:val="18"/>
        </w:rPr>
        <w:t xml:space="preserve"> tj.:</w:t>
      </w:r>
      <w:bookmarkEnd w:id="3"/>
      <w:r w:rsidRPr="00ED4F4E">
        <w:rPr>
          <w:color w:val="000000"/>
          <w:sz w:val="18"/>
          <w:szCs w:val="18"/>
        </w:rPr>
        <w:t xml:space="preserve"> </w:t>
      </w:r>
    </w:p>
    <w:p w14:paraId="34EA3B52" w14:textId="09A8854C" w:rsidR="00C55072" w:rsidRPr="00ED4F4E" w:rsidRDefault="004B6D79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ED4F4E">
        <w:rPr>
          <w:sz w:val="18"/>
          <w:szCs w:val="18"/>
        </w:rPr>
        <w:t>wskazanie oraz dobór kadry dydaktycznej w oparciu o posiadane wykształcenie, kwalifikacje i doświadczenie</w:t>
      </w:r>
      <w:r w:rsidR="00DD0779" w:rsidRPr="00ED4F4E">
        <w:rPr>
          <w:sz w:val="18"/>
          <w:szCs w:val="18"/>
        </w:rPr>
        <w:t xml:space="preserve"> odpowiadające rodzajowi prowadzonych zajęć</w:t>
      </w:r>
      <w:r w:rsidRPr="00ED4F4E">
        <w:rPr>
          <w:sz w:val="18"/>
          <w:szCs w:val="18"/>
        </w:rPr>
        <w:t>,</w:t>
      </w:r>
    </w:p>
    <w:p w14:paraId="738FB971" w14:textId="62F512D4" w:rsidR="00C55072" w:rsidRPr="00ED4F4E" w:rsidRDefault="00596E3D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ED4F4E">
        <w:rPr>
          <w:rFonts w:eastAsia="Times New Roman" w:cs="Times New Roman"/>
          <w:sz w:val="18"/>
          <w:szCs w:val="18"/>
          <w:lang w:eastAsia="pl-PL"/>
        </w:rPr>
        <w:t>koordynowanie i weryfikowanie</w:t>
      </w:r>
      <w:r w:rsidR="00C55072" w:rsidRPr="00ED4F4E">
        <w:rPr>
          <w:rFonts w:eastAsia="Times New Roman" w:cs="Times New Roman"/>
          <w:sz w:val="18"/>
          <w:szCs w:val="18"/>
          <w:lang w:eastAsia="pl-PL"/>
        </w:rPr>
        <w:t xml:space="preserve"> programu studiów,</w:t>
      </w:r>
    </w:p>
    <w:p w14:paraId="01393DB0" w14:textId="601C55EB" w:rsidR="00C55072" w:rsidRPr="00ED4F4E" w:rsidRDefault="00C55072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ED4F4E">
        <w:rPr>
          <w:rFonts w:eastAsia="Times New Roman" w:cs="Times New Roman"/>
          <w:sz w:val="18"/>
          <w:szCs w:val="18"/>
          <w:lang w:eastAsia="pl-PL"/>
        </w:rPr>
        <w:t>rozliczenie studiów po zakończeniu edycji (nie później niż w ciągu trzech miesięcy po zakończeniu zajęć każdej edycji studiów);</w:t>
      </w:r>
    </w:p>
    <w:p w14:paraId="4F5DCFCB" w14:textId="77777777" w:rsidR="00C55072" w:rsidRPr="00DC6BF7" w:rsidRDefault="004B6D79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ED4F4E">
        <w:rPr>
          <w:color w:val="000000"/>
          <w:sz w:val="18"/>
          <w:szCs w:val="18"/>
        </w:rPr>
        <w:t xml:space="preserve">przygotowanie lub aktualizacja programu studiów lub wsparcie w tym </w:t>
      </w:r>
      <w:r w:rsidRPr="00DC6BF7">
        <w:rPr>
          <w:color w:val="000000"/>
          <w:sz w:val="18"/>
          <w:szCs w:val="18"/>
        </w:rPr>
        <w:t xml:space="preserve">zakresie Kierownika Naukowego Studiów Podyplomowych jeśli jest on przewidziany w danej edycji studiów, </w:t>
      </w:r>
    </w:p>
    <w:p w14:paraId="3572FE42" w14:textId="4518A322" w:rsidR="00F81A61" w:rsidRPr="00DC6BF7" w:rsidRDefault="00180401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 xml:space="preserve">przygotowanie </w:t>
      </w:r>
      <w:r w:rsidR="00F95FF4" w:rsidRPr="00DC6BF7">
        <w:rPr>
          <w:color w:val="000000"/>
          <w:sz w:val="18"/>
          <w:szCs w:val="18"/>
        </w:rPr>
        <w:t>szczegółowego harmonogramu zajęć wraz ze wskazaniem wykładowców</w:t>
      </w:r>
      <w:r w:rsidR="00D20F68" w:rsidRPr="00DC6BF7">
        <w:rPr>
          <w:color w:val="000000"/>
          <w:sz w:val="18"/>
          <w:szCs w:val="18"/>
        </w:rPr>
        <w:t xml:space="preserve"> oraz z uwzględnieniem liczby realizowanych godzin na studiach podyplomowych</w:t>
      </w:r>
      <w:r w:rsidR="00F95FF4" w:rsidRPr="00DC6BF7">
        <w:rPr>
          <w:color w:val="000000"/>
          <w:sz w:val="18"/>
          <w:szCs w:val="18"/>
        </w:rPr>
        <w:t>,</w:t>
      </w:r>
    </w:p>
    <w:p w14:paraId="0968EE6B" w14:textId="15D33660" w:rsidR="00D20F68" w:rsidRPr="00DC6BF7" w:rsidRDefault="00D20F68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sz w:val="18"/>
          <w:szCs w:val="18"/>
        </w:rPr>
        <w:t>przestrzeganie dyscypliny finansowej w zakresie realizacji zatwierdzonego kosztorysu,</w:t>
      </w:r>
    </w:p>
    <w:p w14:paraId="179106E4" w14:textId="09E75ED8" w:rsidR="00F81A61" w:rsidRPr="00DC6BF7" w:rsidRDefault="00D20F68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 xml:space="preserve">przygotowanie </w:t>
      </w:r>
      <w:r w:rsidR="00F95FF4" w:rsidRPr="00DC6BF7">
        <w:rPr>
          <w:color w:val="000000"/>
          <w:sz w:val="18"/>
          <w:szCs w:val="18"/>
        </w:rPr>
        <w:t xml:space="preserve">kosztorysu studiów dla kolejnych edycji, </w:t>
      </w:r>
    </w:p>
    <w:p w14:paraId="31C2154C" w14:textId="228BDECC" w:rsidR="00F81A61" w:rsidRPr="00DC6BF7" w:rsidRDefault="00180401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 xml:space="preserve">przygotowanie </w:t>
      </w:r>
      <w:r w:rsidR="00F95FF4" w:rsidRPr="00DC6BF7">
        <w:rPr>
          <w:color w:val="000000"/>
          <w:sz w:val="18"/>
          <w:szCs w:val="18"/>
        </w:rPr>
        <w:t xml:space="preserve">kompletu sylabusów do przedmiotów ujętych w programie studiów, opracowanych przez </w:t>
      </w:r>
      <w:r w:rsidR="00596E3D" w:rsidRPr="00DC6BF7">
        <w:rPr>
          <w:color w:val="000000"/>
          <w:sz w:val="18"/>
          <w:szCs w:val="18"/>
        </w:rPr>
        <w:t>wykładowców</w:t>
      </w:r>
      <w:r w:rsidR="00F95FF4" w:rsidRPr="00DC6BF7">
        <w:rPr>
          <w:color w:val="000000"/>
          <w:sz w:val="18"/>
          <w:szCs w:val="18"/>
        </w:rPr>
        <w:t xml:space="preserve"> poszczególnych przedmiotów według wzoru obowiązującego na UMW,</w:t>
      </w:r>
    </w:p>
    <w:p w14:paraId="7DB7CE7C" w14:textId="77777777" w:rsidR="00F81A61" w:rsidRPr="00DC6BF7" w:rsidRDefault="00F95FF4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 xml:space="preserve">bieżący nadzór nad prowadzeniem zajęć, w tym monitorowanie obecności Uczestników na podstawie list obecności, </w:t>
      </w:r>
    </w:p>
    <w:p w14:paraId="0F796F00" w14:textId="66FC1F82" w:rsidR="00F81A61" w:rsidRPr="00DC6BF7" w:rsidRDefault="00F95FF4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 xml:space="preserve">potwierdzanie przeprowadzenia zajęć przez prowadzących poprzez </w:t>
      </w:r>
      <w:r w:rsidR="00DC6BF7" w:rsidRPr="00DC6BF7">
        <w:rPr>
          <w:color w:val="000000"/>
          <w:sz w:val="18"/>
          <w:szCs w:val="18"/>
        </w:rPr>
        <w:t>akceptację</w:t>
      </w:r>
      <w:r w:rsidRPr="00DC6BF7">
        <w:rPr>
          <w:color w:val="000000"/>
          <w:sz w:val="18"/>
          <w:szCs w:val="18"/>
        </w:rPr>
        <w:t xml:space="preserve"> rachunków,</w:t>
      </w:r>
    </w:p>
    <w:p w14:paraId="40A40188" w14:textId="15DE5520" w:rsidR="00F81A61" w:rsidRPr="00DC6BF7" w:rsidRDefault="00F95FF4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>przeprowadzanie ewaluacji zajęć na studiach podyplomowych za pośrednictwem ankiety dedykowanej dla studiów podyplomowych</w:t>
      </w:r>
      <w:r w:rsidR="00C55072" w:rsidRPr="00DC6BF7">
        <w:rPr>
          <w:color w:val="000000"/>
          <w:sz w:val="18"/>
          <w:szCs w:val="18"/>
        </w:rPr>
        <w:t xml:space="preserve"> </w:t>
      </w:r>
      <w:r w:rsidR="00C55072" w:rsidRPr="00DC6BF7">
        <w:rPr>
          <w:rFonts w:eastAsia="Times New Roman" w:cs="Times New Roman"/>
          <w:sz w:val="18"/>
          <w:szCs w:val="18"/>
          <w:lang w:eastAsia="pl-PL"/>
        </w:rPr>
        <w:t>i przygotowanie zbiorczych wyników oraz wniosków w zakresie doskonalenia jakości kształcenia na studiach podyplomowych,</w:t>
      </w:r>
    </w:p>
    <w:p w14:paraId="0D7479E1" w14:textId="48746AA1" w:rsidR="00C55072" w:rsidRPr="00DC6BF7" w:rsidRDefault="00C55072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rFonts w:eastAsia="Times New Roman" w:cs="Times New Roman"/>
          <w:sz w:val="18"/>
          <w:szCs w:val="18"/>
          <w:lang w:eastAsia="pl-PL"/>
        </w:rPr>
        <w:t>pozostawania w stałym kontakcie ze słuchaczami w tym informowania ich o wszelkich zmianach</w:t>
      </w:r>
    </w:p>
    <w:p w14:paraId="6EDB9086" w14:textId="77777777" w:rsidR="00F81A61" w:rsidRPr="00DC6BF7" w:rsidRDefault="00F95FF4" w:rsidP="00D20F68">
      <w:pPr>
        <w:pStyle w:val="Akapitzlist"/>
        <w:numPr>
          <w:ilvl w:val="0"/>
          <w:numId w:val="49"/>
        </w:numPr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>prowadzenie dokumentacji związanej z tokiem studiów m.in. uzupełnianie protokołów zaliczeniowych, protokołów egzaminacyjnych w systemie USOS.</w:t>
      </w:r>
    </w:p>
    <w:p w14:paraId="784467E0" w14:textId="77777777" w:rsidR="00F81A61" w:rsidRPr="005A362F" w:rsidRDefault="00F95FF4">
      <w:pPr>
        <w:pStyle w:val="Akapitzlist"/>
        <w:numPr>
          <w:ilvl w:val="0"/>
          <w:numId w:val="26"/>
        </w:numPr>
        <w:ind w:left="426" w:hanging="426"/>
        <w:jc w:val="both"/>
        <w:rPr>
          <w:sz w:val="18"/>
          <w:szCs w:val="18"/>
        </w:rPr>
      </w:pPr>
      <w:r w:rsidRPr="005A362F">
        <w:rPr>
          <w:color w:val="000000"/>
          <w:sz w:val="18"/>
          <w:szCs w:val="18"/>
        </w:rPr>
        <w:t>Na</w:t>
      </w:r>
      <w:bookmarkEnd w:id="4"/>
      <w:r w:rsidRPr="005A362F">
        <w:rPr>
          <w:color w:val="000000"/>
          <w:sz w:val="18"/>
          <w:szCs w:val="18"/>
        </w:rPr>
        <w:t xml:space="preserve"> potrzeby administracyjno-organizacyjne wyznacza się Koordynatora administracyjnego studiów podyplomowych z Centrum Kształcenia Podyplomowego.</w:t>
      </w:r>
    </w:p>
    <w:p w14:paraId="7351FEAC" w14:textId="77777777" w:rsidR="00F81A61" w:rsidRDefault="00F95FF4">
      <w:pPr>
        <w:pStyle w:val="Akapitzlist"/>
        <w:numPr>
          <w:ilvl w:val="0"/>
          <w:numId w:val="26"/>
        </w:numPr>
        <w:jc w:val="both"/>
        <w:rPr>
          <w:sz w:val="18"/>
          <w:szCs w:val="18"/>
        </w:rPr>
      </w:pPr>
      <w:r w:rsidRPr="005A362F">
        <w:rPr>
          <w:color w:val="000000"/>
          <w:sz w:val="18"/>
          <w:szCs w:val="18"/>
        </w:rPr>
        <w:t>Kierownik studiów podyplomowych</w:t>
      </w:r>
      <w:r>
        <w:rPr>
          <w:color w:val="000000"/>
          <w:sz w:val="18"/>
          <w:szCs w:val="18"/>
        </w:rPr>
        <w:t xml:space="preserve"> otrzymuje wynagrodzenie zgodnie z kosztorysem studiów podyplomowych.</w:t>
      </w:r>
    </w:p>
    <w:p w14:paraId="2BA407E5" w14:textId="77777777" w:rsidR="00F81A61" w:rsidRDefault="00F81A61">
      <w:pPr>
        <w:pStyle w:val="Akapitzlist"/>
        <w:ind w:left="426" w:firstLine="0"/>
        <w:jc w:val="both"/>
        <w:rPr>
          <w:color w:val="000000"/>
          <w:sz w:val="18"/>
          <w:szCs w:val="18"/>
        </w:rPr>
      </w:pPr>
    </w:p>
    <w:p w14:paraId="7A3D114C" w14:textId="77777777" w:rsidR="00F81A61" w:rsidRDefault="00F95FF4">
      <w:pPr>
        <w:pStyle w:val="Akapitzlist"/>
        <w:ind w:left="0" w:firstLine="0"/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§ 12</w:t>
      </w:r>
    </w:p>
    <w:p w14:paraId="13CD7E75" w14:textId="77777777" w:rsidR="00F81A61" w:rsidRDefault="00F81A61">
      <w:pPr>
        <w:pStyle w:val="Akapitzlist"/>
        <w:ind w:left="0" w:firstLine="0"/>
        <w:jc w:val="center"/>
        <w:rPr>
          <w:color w:val="000000"/>
          <w:sz w:val="18"/>
          <w:szCs w:val="18"/>
        </w:rPr>
      </w:pPr>
    </w:p>
    <w:p w14:paraId="4D790D12" w14:textId="77777777" w:rsidR="00F81A61" w:rsidRDefault="00F95FF4">
      <w:pPr>
        <w:pStyle w:val="Akapitzlist"/>
        <w:ind w:left="0" w:firstLine="0"/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KOORDYNATOR MERYTORYCZNY</w:t>
      </w:r>
    </w:p>
    <w:p w14:paraId="37F738B7" w14:textId="77777777" w:rsidR="00F81A61" w:rsidRDefault="00F81A61">
      <w:pPr>
        <w:pStyle w:val="Akapitzlist"/>
        <w:ind w:left="0" w:firstLine="0"/>
        <w:jc w:val="center"/>
        <w:rPr>
          <w:color w:val="000000"/>
          <w:sz w:val="18"/>
          <w:szCs w:val="18"/>
        </w:rPr>
      </w:pPr>
    </w:p>
    <w:p w14:paraId="2247A1C5" w14:textId="531F134A" w:rsidR="00F81A61" w:rsidRDefault="00F95FF4">
      <w:pPr>
        <w:pStyle w:val="Akapitzlist"/>
        <w:numPr>
          <w:ilvl w:val="0"/>
          <w:numId w:val="34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Do obowiązków </w:t>
      </w:r>
      <w:r w:rsidR="00797657">
        <w:rPr>
          <w:sz w:val="18"/>
          <w:szCs w:val="18"/>
        </w:rPr>
        <w:t xml:space="preserve">Koordynatora merytorycznego </w:t>
      </w:r>
      <w:r>
        <w:rPr>
          <w:color w:val="000000"/>
          <w:sz w:val="18"/>
          <w:szCs w:val="18"/>
        </w:rPr>
        <w:t>należy:</w:t>
      </w:r>
    </w:p>
    <w:p w14:paraId="3115BB83" w14:textId="7E8DCCC2" w:rsidR="00F81A61" w:rsidRDefault="00F95FF4">
      <w:pPr>
        <w:pStyle w:val="Akapitzlist"/>
        <w:numPr>
          <w:ilvl w:val="0"/>
          <w:numId w:val="28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wsparcie  Kierownika Studiów podyplomowych i Kierownika </w:t>
      </w:r>
      <w:r w:rsidR="00B1687F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aukowego przy tworzeniu harmonogramów zajęć na każdy semestr,</w:t>
      </w:r>
    </w:p>
    <w:p w14:paraId="29C76C3B" w14:textId="77777777" w:rsidR="00F81A61" w:rsidRDefault="00F95FF4">
      <w:pPr>
        <w:pStyle w:val="Akapitzlist"/>
        <w:numPr>
          <w:ilvl w:val="0"/>
          <w:numId w:val="28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współpraca z Kierownikiem Studiów podyplomowych i Kierownikiem Naukowym przy opracowywaniu kosztorysu kolejnych edycji studiów,</w:t>
      </w:r>
    </w:p>
    <w:p w14:paraId="628FCC87" w14:textId="77777777" w:rsidR="00F81A61" w:rsidRDefault="00F95FF4">
      <w:pPr>
        <w:pStyle w:val="Akapitzlist"/>
        <w:numPr>
          <w:ilvl w:val="0"/>
          <w:numId w:val="28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współpraca z CKP przy rezerwacji </w:t>
      </w:r>
      <w:proofErr w:type="spellStart"/>
      <w:r>
        <w:rPr>
          <w:color w:val="000000"/>
          <w:sz w:val="18"/>
          <w:szCs w:val="18"/>
        </w:rPr>
        <w:t>sal</w:t>
      </w:r>
      <w:proofErr w:type="spellEnd"/>
      <w:r>
        <w:rPr>
          <w:color w:val="000000"/>
          <w:sz w:val="18"/>
          <w:szCs w:val="18"/>
        </w:rPr>
        <w:t xml:space="preserve"> dydaktycznych na zajęcia, w terminach przewidzianych </w:t>
      </w:r>
      <w:r>
        <w:rPr>
          <w:color w:val="000000"/>
          <w:sz w:val="18"/>
          <w:szCs w:val="18"/>
        </w:rPr>
        <w:br/>
        <w:t>w harmonogramie,</w:t>
      </w:r>
    </w:p>
    <w:p w14:paraId="41A6409E" w14:textId="07816D5B" w:rsidR="00F81A61" w:rsidRDefault="00F95FF4">
      <w:pPr>
        <w:pStyle w:val="Akapitzlist"/>
        <w:numPr>
          <w:ilvl w:val="0"/>
          <w:numId w:val="28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współpraca z CKP przy organizacji zajęć z wykorzystaniem metod i technik kształcenia na odległość </w:t>
      </w:r>
      <w:r w:rsidR="00F2751E"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>w systemie .</w:t>
      </w:r>
    </w:p>
    <w:p w14:paraId="6BC8A55B" w14:textId="77777777" w:rsidR="00F81A61" w:rsidRDefault="00F95FF4">
      <w:pPr>
        <w:pStyle w:val="Akapitzlist"/>
        <w:numPr>
          <w:ilvl w:val="0"/>
          <w:numId w:val="28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współpraca z CKP przy systematycznym umieszczaniu materiałów dydaktycznych dla Uczestników na platformie dedykowanej do zajęć na studiach podyplomowych i/lub przesyłanie ich za pośrednictwem poczty elektronicznej Uczestnikom,</w:t>
      </w:r>
    </w:p>
    <w:p w14:paraId="0B7C8A99" w14:textId="735C0D2A" w:rsidR="00F81A61" w:rsidRDefault="00F95FF4">
      <w:pPr>
        <w:pStyle w:val="Akapitzlist"/>
        <w:numPr>
          <w:ilvl w:val="0"/>
          <w:numId w:val="28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współpraca z Kierownikiem Studiów podyplomowych i Kierownikiem </w:t>
      </w:r>
      <w:r w:rsidR="00E16E99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aukowym w zakresie przeprowadzania ewaluacji zajęć na studiach podyplomowych, za pośrednictwem ankiety dedykowanej dla studiów podyplomowych.</w:t>
      </w:r>
    </w:p>
    <w:p w14:paraId="43DDD0D8" w14:textId="77777777" w:rsidR="00F81A61" w:rsidRDefault="00F95FF4">
      <w:pPr>
        <w:pStyle w:val="Akapitzlist"/>
        <w:numPr>
          <w:ilvl w:val="0"/>
          <w:numId w:val="34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Koordynator merytoryczny otrzymuje wynagrodzenie zgodnie z kosztorysem studiów podyplomowych.</w:t>
      </w:r>
    </w:p>
    <w:p w14:paraId="2FA1D054" w14:textId="77777777" w:rsidR="00F81A61" w:rsidRDefault="00F81A61">
      <w:pPr>
        <w:jc w:val="both"/>
        <w:rPr>
          <w:color w:val="000000"/>
          <w:sz w:val="18"/>
          <w:szCs w:val="18"/>
        </w:rPr>
      </w:pPr>
    </w:p>
    <w:p w14:paraId="6DC1E288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§ 13</w:t>
      </w:r>
    </w:p>
    <w:p w14:paraId="421C6834" w14:textId="77777777" w:rsidR="00F81A61" w:rsidRDefault="00F81A61">
      <w:pPr>
        <w:jc w:val="center"/>
        <w:rPr>
          <w:color w:val="000000"/>
          <w:sz w:val="18"/>
          <w:szCs w:val="18"/>
        </w:rPr>
      </w:pPr>
    </w:p>
    <w:p w14:paraId="56D662D7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KIEROWNIK NAUKOWY STUDIÓW</w:t>
      </w:r>
    </w:p>
    <w:p w14:paraId="799AA4AC" w14:textId="77777777" w:rsidR="00F81A61" w:rsidRDefault="00F81A61">
      <w:pPr>
        <w:jc w:val="center"/>
        <w:rPr>
          <w:color w:val="000000"/>
          <w:sz w:val="18"/>
          <w:szCs w:val="18"/>
        </w:rPr>
      </w:pPr>
    </w:p>
    <w:p w14:paraId="3CAC6122" w14:textId="09CE9871" w:rsidR="00F81A61" w:rsidRDefault="00F95FF4">
      <w:pPr>
        <w:pStyle w:val="Akapitzlist"/>
        <w:numPr>
          <w:ilvl w:val="0"/>
          <w:numId w:val="29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Kierownikiem </w:t>
      </w:r>
      <w:r w:rsidR="00E16E99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aukowym może być osoba posiadająca co najmniej tytuł zawodowy magistra będąca pracownikiem UMW lub podmiotu zewnętrznego, która opracowała program studiów podyplomowych.</w:t>
      </w:r>
    </w:p>
    <w:p w14:paraId="3C171890" w14:textId="77777777" w:rsidR="00F81A61" w:rsidRDefault="00F95FF4">
      <w:pPr>
        <w:pStyle w:val="Akapitzlist"/>
        <w:numPr>
          <w:ilvl w:val="0"/>
          <w:numId w:val="29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Do obowiązków Kierownika Naukowego należy:</w:t>
      </w:r>
    </w:p>
    <w:p w14:paraId="5D162387" w14:textId="77777777" w:rsidR="00F81A61" w:rsidRDefault="00F95FF4">
      <w:pPr>
        <w:pStyle w:val="Akapitzlist"/>
        <w:numPr>
          <w:ilvl w:val="0"/>
          <w:numId w:val="30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opracowanie i doskonalenie programu studiów podyplomowych,</w:t>
      </w:r>
    </w:p>
    <w:p w14:paraId="355DDC5E" w14:textId="77777777" w:rsidR="00F81A61" w:rsidRDefault="00F95FF4">
      <w:pPr>
        <w:pStyle w:val="Akapitzlist"/>
        <w:numPr>
          <w:ilvl w:val="0"/>
          <w:numId w:val="30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zapewnienie zgodności realizowanych treści z programem i efektami uczenia się.</w:t>
      </w:r>
    </w:p>
    <w:p w14:paraId="6CDBD252" w14:textId="77777777" w:rsidR="00F81A61" w:rsidRDefault="00F95FF4">
      <w:pPr>
        <w:pStyle w:val="Akapitzlist"/>
        <w:numPr>
          <w:ilvl w:val="0"/>
          <w:numId w:val="30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analiza i ocena ankiet ewaluacyjnych Uczestników studiów podyplomowych w zakresie programów studiów podyplomowych,</w:t>
      </w:r>
    </w:p>
    <w:p w14:paraId="48207B44" w14:textId="58B55C26" w:rsidR="00F81A61" w:rsidRDefault="00F95FF4">
      <w:pPr>
        <w:pStyle w:val="Akapitzlist"/>
        <w:numPr>
          <w:ilvl w:val="0"/>
          <w:numId w:val="30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udział w pracach komisji rekrutacyjnej</w:t>
      </w:r>
      <w:r w:rsidR="002E3963">
        <w:rPr>
          <w:color w:val="000000"/>
          <w:sz w:val="18"/>
          <w:szCs w:val="18"/>
        </w:rPr>
        <w:t>, jeśli taka jest zaplanowana.</w:t>
      </w:r>
    </w:p>
    <w:p w14:paraId="2125B3B3" w14:textId="77777777" w:rsidR="00F81A61" w:rsidRDefault="00F95FF4">
      <w:pPr>
        <w:pStyle w:val="Akapitzlist"/>
        <w:numPr>
          <w:ilvl w:val="0"/>
          <w:numId w:val="29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Zmiana programu studiów podyplomowych oraz zmiana wykładowców wymaga uzyskania wcześniejszej opinii Kierownika Naukowego oraz  Kierownika studiów. </w:t>
      </w:r>
    </w:p>
    <w:p w14:paraId="3E6BA541" w14:textId="77777777" w:rsidR="00F81A61" w:rsidRDefault="00F95FF4">
      <w:pPr>
        <w:pStyle w:val="Akapitzlist"/>
        <w:numPr>
          <w:ilvl w:val="0"/>
          <w:numId w:val="29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Kierownik Naukowy otrzymuje wynagrodzenie zgodnie z kosztorysem  studiów podyplomowych.</w:t>
      </w:r>
    </w:p>
    <w:p w14:paraId="42AF968A" w14:textId="77777777" w:rsidR="00F81A61" w:rsidRDefault="00F81A61">
      <w:pPr>
        <w:rPr>
          <w:color w:val="000000"/>
          <w:sz w:val="18"/>
          <w:szCs w:val="18"/>
        </w:rPr>
      </w:pPr>
    </w:p>
    <w:p w14:paraId="652F037F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§ 14</w:t>
      </w:r>
    </w:p>
    <w:p w14:paraId="57A61765" w14:textId="77777777" w:rsidR="00F81A61" w:rsidRDefault="00F81A61">
      <w:pPr>
        <w:jc w:val="center"/>
        <w:rPr>
          <w:color w:val="000000"/>
          <w:sz w:val="18"/>
          <w:szCs w:val="18"/>
        </w:rPr>
      </w:pPr>
    </w:p>
    <w:p w14:paraId="19DC6BFD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KOORDYNATOR DS. WSPÓŁPRACY MIĘDZYNARODOWEJ</w:t>
      </w:r>
    </w:p>
    <w:p w14:paraId="38278AC6" w14:textId="77777777" w:rsidR="00F81A61" w:rsidRDefault="00F81A61">
      <w:pPr>
        <w:jc w:val="center"/>
        <w:rPr>
          <w:color w:val="000000"/>
          <w:sz w:val="18"/>
          <w:szCs w:val="18"/>
        </w:rPr>
      </w:pPr>
    </w:p>
    <w:p w14:paraId="60039ACE" w14:textId="77777777" w:rsidR="00F81A61" w:rsidRDefault="00F95FF4">
      <w:pPr>
        <w:pStyle w:val="Akapitzlist"/>
        <w:numPr>
          <w:ilvl w:val="0"/>
          <w:numId w:val="35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Koordynatorem ds. współpracy międzynarodowej studiów podyplomowych może być nauczyciel akademicki posiadający stopień naukowy doktora.</w:t>
      </w:r>
    </w:p>
    <w:p w14:paraId="0556B89E" w14:textId="77777777" w:rsidR="00F81A61" w:rsidRDefault="00F95FF4">
      <w:pPr>
        <w:pStyle w:val="Akapitzlist"/>
        <w:numPr>
          <w:ilvl w:val="0"/>
          <w:numId w:val="35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Do obowiązków Koordynatora ds. współpracy międzynarodowej studiów podyplomowych należy:</w:t>
      </w:r>
    </w:p>
    <w:p w14:paraId="6AF52876" w14:textId="77777777" w:rsidR="00F81A61" w:rsidRDefault="00F95FF4">
      <w:pPr>
        <w:pStyle w:val="Akapitzlist"/>
        <w:numPr>
          <w:ilvl w:val="0"/>
          <w:numId w:val="36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nawiązanie współpracy z partnerami zagranicznymi (np. jednostki naukowe </w:t>
      </w:r>
      <w:r>
        <w:rPr>
          <w:color w:val="000000"/>
          <w:sz w:val="18"/>
          <w:szCs w:val="18"/>
        </w:rPr>
        <w:br/>
        <w:t>i przedsiębiorcy),</w:t>
      </w:r>
    </w:p>
    <w:p w14:paraId="5A1E375E" w14:textId="4C5D4958" w:rsidR="00F81A61" w:rsidRDefault="00F95FF4">
      <w:pPr>
        <w:pStyle w:val="Akapitzlist"/>
        <w:numPr>
          <w:ilvl w:val="0"/>
          <w:numId w:val="36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koordynowanie i organizowanie współpracy z partnerami zagranicznymi (np. instytucjonalni partnerzy </w:t>
      </w:r>
      <w:r w:rsidR="00F2751E"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>i wykładowcy),</w:t>
      </w:r>
    </w:p>
    <w:p w14:paraId="543EFEC5" w14:textId="77777777" w:rsidR="00F81A61" w:rsidRDefault="00F95FF4">
      <w:pPr>
        <w:pStyle w:val="Akapitzlist"/>
        <w:numPr>
          <w:ilvl w:val="0"/>
          <w:numId w:val="36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opracowanie harmonogramu zajęć prowadzonych przez wykładowców zagranicznych,</w:t>
      </w:r>
    </w:p>
    <w:p w14:paraId="0FC09B71" w14:textId="77777777" w:rsidR="00F81A61" w:rsidRDefault="00F95FF4">
      <w:pPr>
        <w:pStyle w:val="Akapitzlist"/>
        <w:numPr>
          <w:ilvl w:val="0"/>
          <w:numId w:val="36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inicjowanie współpracy z nowymi partnerami zagranicznymi,</w:t>
      </w:r>
    </w:p>
    <w:p w14:paraId="6B1809A7" w14:textId="77777777" w:rsidR="00F81A61" w:rsidRDefault="00F95FF4">
      <w:pPr>
        <w:pStyle w:val="Akapitzlist"/>
        <w:numPr>
          <w:ilvl w:val="0"/>
          <w:numId w:val="36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koordynowanie i organizacja wyjazdów, wizyt studyjnych u partnerów zagranicznych,</w:t>
      </w:r>
    </w:p>
    <w:p w14:paraId="14373013" w14:textId="63B9EFA8" w:rsidR="00F81A61" w:rsidRDefault="00F95FF4">
      <w:pPr>
        <w:pStyle w:val="Akapitzlist"/>
        <w:numPr>
          <w:ilvl w:val="0"/>
          <w:numId w:val="36"/>
        </w:numPr>
        <w:ind w:left="567" w:hanging="283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przygotowanie sprawozdań z prac wykonanych przez partnerów zagranicznych we współpracy </w:t>
      </w:r>
      <w:r w:rsidR="00F2751E"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>z Kierownikiem Studiów podyplomowych i Kierownikiem Naukowym oraz Centrum Kształcenia Podyplomowego,</w:t>
      </w:r>
    </w:p>
    <w:p w14:paraId="243C0BAA" w14:textId="77777777" w:rsidR="00F81A61" w:rsidRDefault="00F95FF4">
      <w:pPr>
        <w:pStyle w:val="Akapitzlist"/>
        <w:numPr>
          <w:ilvl w:val="0"/>
          <w:numId w:val="35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Koordynator ds. współpracy międzynarodowej studiów podyplomowych otrzymuje wynagrodzenie zgodnie z kosztorysem studiów podyplomowych.</w:t>
      </w:r>
    </w:p>
    <w:p w14:paraId="2E984C87" w14:textId="77777777" w:rsidR="00F81A61" w:rsidRDefault="00F95FF4">
      <w:pPr>
        <w:pStyle w:val="Akapitzlist"/>
        <w:numPr>
          <w:ilvl w:val="0"/>
          <w:numId w:val="35"/>
        </w:numPr>
        <w:ind w:left="284" w:hanging="284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W przypadku niepowołania Koordynatora ds. współpracy międzynarodowej obowiązki wykonuje Kierownik studiów.</w:t>
      </w:r>
    </w:p>
    <w:p w14:paraId="23BCB3BB" w14:textId="77777777" w:rsidR="00F81A61" w:rsidRDefault="00F81A61">
      <w:pPr>
        <w:jc w:val="both"/>
        <w:rPr>
          <w:color w:val="000000"/>
          <w:sz w:val="18"/>
          <w:szCs w:val="18"/>
        </w:rPr>
      </w:pPr>
    </w:p>
    <w:p w14:paraId="1947DADD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§ 15</w:t>
      </w:r>
    </w:p>
    <w:p w14:paraId="74A40029" w14:textId="77777777" w:rsidR="00F81A61" w:rsidRDefault="00F81A61">
      <w:pPr>
        <w:jc w:val="center"/>
        <w:rPr>
          <w:color w:val="000000"/>
          <w:sz w:val="18"/>
          <w:szCs w:val="18"/>
        </w:rPr>
      </w:pPr>
    </w:p>
    <w:p w14:paraId="52A727B8" w14:textId="77777777" w:rsidR="00F81A61" w:rsidRDefault="00F95FF4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Obsługę organizacyjną i administracyjną studiów podyplomowych zapewnia Centrum Kształcenia Podyplomowego, w tym w szczególności:</w:t>
      </w:r>
    </w:p>
    <w:p w14:paraId="71AB9D60" w14:textId="77777777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organizację oraz obsługę procesu rekrutacji,</w:t>
      </w:r>
    </w:p>
    <w:p w14:paraId="5FC15C6A" w14:textId="77777777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umieszczanie informacji na stronie internetowej dla kandydatów na studia podyplomowe i ich Uczestników,</w:t>
      </w:r>
    </w:p>
    <w:p w14:paraId="1803481F" w14:textId="77777777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przygotowywanie umów z prowadzącymi zajęcia oraz uczestnikami studiów podyplomowych,</w:t>
      </w:r>
    </w:p>
    <w:p w14:paraId="50F2792B" w14:textId="01999D4F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wsparcie wykładowców w zakresie </w:t>
      </w:r>
      <w:r w:rsidR="002E3963">
        <w:rPr>
          <w:color w:val="000000"/>
          <w:sz w:val="18"/>
          <w:szCs w:val="18"/>
        </w:rPr>
        <w:t>przekazania</w:t>
      </w:r>
      <w:r>
        <w:rPr>
          <w:color w:val="000000"/>
          <w:sz w:val="18"/>
          <w:szCs w:val="18"/>
        </w:rPr>
        <w:t xml:space="preserve"> materiałów dydaktycznych dla Uczestników studiów,</w:t>
      </w:r>
    </w:p>
    <w:p w14:paraId="011F5166" w14:textId="77777777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wsparcie przy układaniu harmonogramu zajęć,</w:t>
      </w:r>
    </w:p>
    <w:p w14:paraId="29826350" w14:textId="144D9D74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obsługę w zakresie rezerwacji </w:t>
      </w:r>
      <w:proofErr w:type="spellStart"/>
      <w:r>
        <w:rPr>
          <w:color w:val="000000"/>
          <w:sz w:val="18"/>
          <w:szCs w:val="18"/>
        </w:rPr>
        <w:t>sal</w:t>
      </w:r>
      <w:proofErr w:type="spellEnd"/>
      <w:r>
        <w:rPr>
          <w:color w:val="000000"/>
          <w:sz w:val="18"/>
          <w:szCs w:val="18"/>
        </w:rPr>
        <w:t xml:space="preserve"> na zajęcia i/lub organizację zajęć przewidzianych do realizacji </w:t>
      </w:r>
      <w:r w:rsidR="00F2751E"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>z wykorzystaniem metod i technik kształcenia na odległość</w:t>
      </w:r>
    </w:p>
    <w:p w14:paraId="0A28C2D1" w14:textId="77777777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współpracę z Kierownikiem Studiów i Kierownikiem Naukowym przy aktualizacji kosztorysu studiów oraz opracowywania kolejnych kosztorysów do otwarcia następnych edycji Studiów podyplomowych, </w:t>
      </w:r>
    </w:p>
    <w:p w14:paraId="58C6873B" w14:textId="77777777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koordynację i nadzór przy realizacji kosztorysu oraz  końcowego rozliczenia.</w:t>
      </w:r>
    </w:p>
    <w:p w14:paraId="533EC693" w14:textId="77777777" w:rsidR="00F81A61" w:rsidRDefault="00F95FF4">
      <w:pPr>
        <w:pStyle w:val="Akapitzlist"/>
        <w:numPr>
          <w:ilvl w:val="0"/>
          <w:numId w:val="41"/>
        </w:num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prowadzenie administracyjno-organizacyjne przebiegu toku studiów podyplomowych w systemie USOS.</w:t>
      </w:r>
    </w:p>
    <w:p w14:paraId="2A54D95C" w14:textId="77777777" w:rsidR="00F81A61" w:rsidRDefault="00F81A61">
      <w:pPr>
        <w:jc w:val="both"/>
        <w:rPr>
          <w:color w:val="000000"/>
          <w:sz w:val="18"/>
          <w:szCs w:val="18"/>
        </w:rPr>
      </w:pPr>
    </w:p>
    <w:p w14:paraId="14235DBD" w14:textId="77777777" w:rsidR="00F81A61" w:rsidRDefault="00F95FF4">
      <w:pPr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§ 16</w:t>
      </w:r>
    </w:p>
    <w:p w14:paraId="2BCFE1CB" w14:textId="77777777" w:rsidR="00F81A61" w:rsidRDefault="00F81A61">
      <w:pPr>
        <w:jc w:val="center"/>
        <w:rPr>
          <w:color w:val="000000"/>
          <w:sz w:val="18"/>
          <w:szCs w:val="18"/>
        </w:rPr>
      </w:pPr>
    </w:p>
    <w:p w14:paraId="6116032F" w14:textId="77777777" w:rsidR="00F81A61" w:rsidRPr="00DC6BF7" w:rsidRDefault="00F95FF4">
      <w:pPr>
        <w:pStyle w:val="Akapitzlist"/>
        <w:numPr>
          <w:ilvl w:val="0"/>
          <w:numId w:val="31"/>
        </w:numPr>
        <w:ind w:left="284" w:hanging="284"/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 xml:space="preserve">Prowadzącymi zajęcia na studiach podyplomowych są pracownicy UMW oraz specjaliści i praktycy niebędący pracownikami UMW. </w:t>
      </w:r>
    </w:p>
    <w:p w14:paraId="24850522" w14:textId="77777777" w:rsidR="00F81A61" w:rsidRPr="00DC6BF7" w:rsidRDefault="00F95FF4">
      <w:pPr>
        <w:pStyle w:val="Akapitzlist"/>
        <w:numPr>
          <w:ilvl w:val="0"/>
          <w:numId w:val="31"/>
        </w:numPr>
        <w:ind w:left="284" w:hanging="284"/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>Do obowiązków prowadzących zajęcia na studiach podyplomowych należy:</w:t>
      </w:r>
    </w:p>
    <w:p w14:paraId="1E22A1C6" w14:textId="26B88EEA" w:rsidR="00F81A61" w:rsidRPr="00DC6BF7" w:rsidRDefault="00F95FF4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 xml:space="preserve">terminowe przygotowanie sylabusów i materiałów dydaktycznych </w:t>
      </w:r>
      <w:r w:rsidR="00601B13" w:rsidRPr="00DC6BF7">
        <w:rPr>
          <w:color w:val="000000"/>
          <w:sz w:val="18"/>
          <w:szCs w:val="18"/>
        </w:rPr>
        <w:t>(według wzorów udostępnionych przez kierownika studiów, jeśli taki jest przewidziany)</w:t>
      </w:r>
      <w:r w:rsidR="00DC6BF7" w:rsidRPr="00DC6BF7">
        <w:rPr>
          <w:color w:val="000000"/>
          <w:sz w:val="18"/>
          <w:szCs w:val="18"/>
        </w:rPr>
        <w:t xml:space="preserve"> przewidzianych  w programie studiów</w:t>
      </w:r>
      <w:r w:rsidR="00601B13" w:rsidRPr="00DC6BF7">
        <w:rPr>
          <w:color w:val="000000"/>
          <w:sz w:val="18"/>
          <w:szCs w:val="18"/>
        </w:rPr>
        <w:t>,</w:t>
      </w:r>
    </w:p>
    <w:p w14:paraId="31A4FA27" w14:textId="77777777" w:rsidR="00F81A61" w:rsidRPr="00DC6BF7" w:rsidRDefault="00F95FF4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>przekazanie Uczestnikom informacji o zasadach zaliczania zajęć i zdawania egzaminu oraz zasad usprawiedliwiania nieobecności na zajęciach i zaliczeniu/egzaminie (na początku zajęć),</w:t>
      </w:r>
    </w:p>
    <w:p w14:paraId="211D801D" w14:textId="77777777" w:rsidR="00F81A61" w:rsidRPr="00DC6BF7" w:rsidRDefault="00F95FF4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r w:rsidRPr="00DC6BF7">
        <w:rPr>
          <w:color w:val="000000"/>
          <w:sz w:val="18"/>
          <w:szCs w:val="18"/>
        </w:rPr>
        <w:t>realizacja zajęć zgodnie z przyjętym programem,</w:t>
      </w:r>
    </w:p>
    <w:p w14:paraId="5F55D0C2" w14:textId="059489F2" w:rsidR="002E3963" w:rsidRPr="00DC6BF7" w:rsidRDefault="002E3963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bookmarkStart w:id="5" w:name="_Hlk167443508"/>
      <w:r w:rsidRPr="00DC6BF7">
        <w:rPr>
          <w:color w:val="000000"/>
          <w:sz w:val="18"/>
          <w:szCs w:val="18"/>
        </w:rPr>
        <w:t>udzielanie konsultacji,</w:t>
      </w:r>
    </w:p>
    <w:p w14:paraId="03C89921" w14:textId="77777777" w:rsidR="00F81A61" w:rsidRPr="00DC6BF7" w:rsidRDefault="00F95FF4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bookmarkStart w:id="6" w:name="_Hlk167443569"/>
      <w:bookmarkEnd w:id="5"/>
      <w:r w:rsidRPr="00DC6BF7">
        <w:rPr>
          <w:color w:val="000000"/>
          <w:sz w:val="18"/>
          <w:szCs w:val="18"/>
        </w:rPr>
        <w:t xml:space="preserve">przeprowadzenie zaliczeń lub egzaminów przewidzianych programem studiów </w:t>
      </w:r>
      <w:r w:rsidRPr="00DC6BF7">
        <w:rPr>
          <w:color w:val="000000"/>
          <w:sz w:val="18"/>
          <w:szCs w:val="18"/>
        </w:rPr>
        <w:br/>
        <w:t>w ustalonych terminach</w:t>
      </w:r>
      <w:bookmarkEnd w:id="6"/>
      <w:r w:rsidRPr="00DC6BF7">
        <w:rPr>
          <w:color w:val="000000"/>
          <w:sz w:val="18"/>
          <w:szCs w:val="18"/>
        </w:rPr>
        <w:t>,</w:t>
      </w:r>
    </w:p>
    <w:p w14:paraId="41A72A21" w14:textId="77777777" w:rsidR="00F81A61" w:rsidRPr="00DC6BF7" w:rsidRDefault="00F95FF4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bookmarkStart w:id="7" w:name="_Hlk167443695"/>
      <w:r w:rsidRPr="00DC6BF7">
        <w:rPr>
          <w:color w:val="000000"/>
          <w:sz w:val="18"/>
          <w:szCs w:val="18"/>
        </w:rPr>
        <w:t>informowanie Kierownika Studiów podyplomowych o modyfikacjach treści programowych i ewentualnych niezgodnościach z programem przedmiotu,</w:t>
      </w:r>
    </w:p>
    <w:p w14:paraId="45081518" w14:textId="77777777" w:rsidR="00F81A61" w:rsidRPr="00DC6BF7" w:rsidRDefault="00F95FF4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bookmarkStart w:id="8" w:name="_Hlk167443755"/>
      <w:bookmarkEnd w:id="7"/>
      <w:r w:rsidRPr="00DC6BF7">
        <w:rPr>
          <w:color w:val="000000"/>
          <w:sz w:val="18"/>
          <w:szCs w:val="18"/>
        </w:rPr>
        <w:t>dokonanie odpowiednich wpisów w protokołach lub kartach okresowych osiągnięć Uczestnika,</w:t>
      </w:r>
    </w:p>
    <w:p w14:paraId="621E2324" w14:textId="6F6CA613" w:rsidR="00F81A61" w:rsidRPr="00DC6BF7" w:rsidRDefault="00F95FF4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bookmarkStart w:id="9" w:name="_Hlk167444086"/>
      <w:bookmarkEnd w:id="8"/>
      <w:r w:rsidRPr="00DC6BF7">
        <w:rPr>
          <w:color w:val="000000"/>
          <w:sz w:val="18"/>
          <w:szCs w:val="18"/>
        </w:rPr>
        <w:t>przekazywanie Kierownikowi Studiów podyplomowych informacji o zmianie danych osobowych i innych informacji mających wpływ na kształt umowy na realizację usług edukacyjnych</w:t>
      </w:r>
      <w:bookmarkEnd w:id="9"/>
      <w:r w:rsidRPr="00DC6BF7">
        <w:rPr>
          <w:color w:val="000000"/>
          <w:sz w:val="18"/>
          <w:szCs w:val="18"/>
        </w:rPr>
        <w:t>.</w:t>
      </w:r>
    </w:p>
    <w:p w14:paraId="362C0FE1" w14:textId="5FBC742B" w:rsidR="00596E3D" w:rsidRPr="00DC6BF7" w:rsidRDefault="00596E3D">
      <w:pPr>
        <w:pStyle w:val="Akapitzlist"/>
        <w:numPr>
          <w:ilvl w:val="0"/>
          <w:numId w:val="32"/>
        </w:numPr>
        <w:ind w:left="567" w:hanging="284"/>
        <w:jc w:val="both"/>
        <w:rPr>
          <w:sz w:val="18"/>
          <w:szCs w:val="18"/>
        </w:rPr>
      </w:pPr>
      <w:bookmarkStart w:id="10" w:name="_Hlk167444489"/>
      <w:r w:rsidRPr="00DC6BF7">
        <w:rPr>
          <w:color w:val="000000"/>
          <w:sz w:val="18"/>
          <w:szCs w:val="18"/>
        </w:rPr>
        <w:t>Przygotowanie programu praktyk wraz z ich opisem w przypadku gdy są one przewidziane w programie studiów podyplomowych (według wzorów udostępnionych przez kierownika studiów).</w:t>
      </w:r>
    </w:p>
    <w:bookmarkEnd w:id="10"/>
    <w:p w14:paraId="39370BB9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0FC9846A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40E97F92" w14:textId="77777777" w:rsidR="00F81A61" w:rsidRDefault="00F95FF4">
      <w:pPr>
        <w:pStyle w:val="Akapitzlist"/>
        <w:numPr>
          <w:ilvl w:val="0"/>
          <w:numId w:val="37"/>
        </w:numPr>
        <w:ind w:left="0" w:firstLine="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PRAWA I OBOWIĄZKI UCZESTNIKÓW STUDIÓW PODYPLOMOWYCH</w:t>
      </w:r>
    </w:p>
    <w:p w14:paraId="58CFCC32" w14:textId="77777777" w:rsidR="00F81A61" w:rsidRDefault="00F81A61">
      <w:pPr>
        <w:jc w:val="both"/>
        <w:rPr>
          <w:rFonts w:cstheme="minorHAnsi"/>
          <w:b/>
          <w:bCs/>
          <w:color w:val="000000"/>
          <w:sz w:val="18"/>
          <w:szCs w:val="18"/>
        </w:rPr>
      </w:pPr>
    </w:p>
    <w:p w14:paraId="36D970EF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17</w:t>
      </w:r>
    </w:p>
    <w:p w14:paraId="4ECE4156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59AD6924" w14:textId="77777777" w:rsidR="00F81A61" w:rsidRDefault="00F95FF4">
      <w:pPr>
        <w:pStyle w:val="Akapitzlist"/>
        <w:numPr>
          <w:ilvl w:val="0"/>
          <w:numId w:val="10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Uczestnik studiów podyplomowych ma prawo do:</w:t>
      </w:r>
    </w:p>
    <w:p w14:paraId="6CA76F4E" w14:textId="77777777" w:rsidR="00F81A61" w:rsidRDefault="00F95FF4">
      <w:pPr>
        <w:pStyle w:val="Akapitzlist"/>
        <w:numPr>
          <w:ilvl w:val="0"/>
          <w:numId w:val="11"/>
        </w:numPr>
        <w:ind w:left="709" w:hanging="283"/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korzystania z biblioteki Uniwersytetu Medycznego we Wrocławiu, </w:t>
      </w:r>
    </w:p>
    <w:p w14:paraId="6E65EC62" w14:textId="77777777" w:rsidR="00F81A61" w:rsidRDefault="00F95FF4">
      <w:pPr>
        <w:pStyle w:val="Akapitzlist"/>
        <w:numPr>
          <w:ilvl w:val="0"/>
          <w:numId w:val="11"/>
        </w:numPr>
        <w:ind w:left="709" w:hanging="283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konsultacji z prowadzącymi zajęcia;</w:t>
      </w:r>
    </w:p>
    <w:p w14:paraId="572A5EEA" w14:textId="77777777" w:rsidR="00F81A61" w:rsidRDefault="00F95FF4">
      <w:pPr>
        <w:pStyle w:val="Akapitzlist"/>
        <w:numPr>
          <w:ilvl w:val="0"/>
          <w:numId w:val="11"/>
        </w:numPr>
        <w:ind w:left="709" w:hanging="283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zgłaszania uwag i postulatów dotyczących procesu dydaktycznego.</w:t>
      </w:r>
    </w:p>
    <w:p w14:paraId="0F8825D4" w14:textId="77777777" w:rsidR="00F81A61" w:rsidRDefault="00F95FF4">
      <w:pPr>
        <w:pStyle w:val="Akapitzlist"/>
        <w:numPr>
          <w:ilvl w:val="0"/>
          <w:numId w:val="10"/>
        </w:numPr>
        <w:ind w:left="284" w:hanging="284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Uczestnik zobowiązany jest do:</w:t>
      </w:r>
    </w:p>
    <w:p w14:paraId="7520024A" w14:textId="77777777" w:rsidR="00F81A61" w:rsidRDefault="00F95FF4">
      <w:pPr>
        <w:pStyle w:val="Akapitzlist"/>
        <w:numPr>
          <w:ilvl w:val="0"/>
          <w:numId w:val="12"/>
        </w:numPr>
        <w:ind w:left="567" w:hanging="284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uczestniczenia w zajęciach przewidzianych planem studiów;</w:t>
      </w:r>
    </w:p>
    <w:p w14:paraId="6804CDA3" w14:textId="77777777" w:rsidR="00F81A61" w:rsidRDefault="00F95FF4">
      <w:pPr>
        <w:pStyle w:val="Akapitzlist"/>
        <w:numPr>
          <w:ilvl w:val="0"/>
          <w:numId w:val="12"/>
        </w:numPr>
        <w:ind w:left="567" w:hanging="284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uzyskiwania w terminie zaliczeń i zdawania egzaminów przewidzianych w programie studiów;</w:t>
      </w:r>
    </w:p>
    <w:p w14:paraId="1B51D0B1" w14:textId="77777777" w:rsidR="00F81A61" w:rsidRDefault="00F95FF4">
      <w:pPr>
        <w:pStyle w:val="Akapitzlist"/>
        <w:numPr>
          <w:ilvl w:val="0"/>
          <w:numId w:val="12"/>
        </w:numPr>
        <w:ind w:left="567" w:hanging="284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wnoszenia w terminie opłat;</w:t>
      </w:r>
    </w:p>
    <w:p w14:paraId="2CBFCE0D" w14:textId="77777777" w:rsidR="00F81A61" w:rsidRDefault="00F95FF4">
      <w:pPr>
        <w:pStyle w:val="Akapitzlist"/>
        <w:numPr>
          <w:ilvl w:val="0"/>
          <w:numId w:val="12"/>
        </w:numPr>
        <w:ind w:left="567" w:hanging="284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niezwłocznego powiadamiania na piśmie kierownika studiów podyplomowych/CKP o zmianie danych osobowych;</w:t>
      </w:r>
    </w:p>
    <w:p w14:paraId="55508198" w14:textId="77777777" w:rsidR="00F81A61" w:rsidRDefault="00F95FF4">
      <w:pPr>
        <w:pStyle w:val="Akapitzlist"/>
        <w:numPr>
          <w:ilvl w:val="0"/>
          <w:numId w:val="12"/>
        </w:numPr>
        <w:ind w:left="567" w:hanging="284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korzystania z USOS;</w:t>
      </w:r>
    </w:p>
    <w:p w14:paraId="0C8878E4" w14:textId="51C41B67" w:rsidR="00F81A61" w:rsidRPr="00DC6BF7" w:rsidRDefault="00F95FF4">
      <w:pPr>
        <w:pStyle w:val="Akapitzlist"/>
        <w:numPr>
          <w:ilvl w:val="0"/>
          <w:numId w:val="12"/>
        </w:numPr>
        <w:ind w:left="567" w:hanging="284"/>
        <w:rPr>
          <w:rFonts w:cstheme="minorHAnsi"/>
          <w:sz w:val="18"/>
          <w:szCs w:val="18"/>
        </w:rPr>
      </w:pPr>
      <w:r w:rsidRPr="00DC6BF7">
        <w:rPr>
          <w:rFonts w:cstheme="minorHAnsi"/>
          <w:color w:val="000000"/>
          <w:sz w:val="18"/>
          <w:szCs w:val="18"/>
        </w:rPr>
        <w:t>ukończenia szkolenia BHP</w:t>
      </w:r>
      <w:r w:rsidR="00180401" w:rsidRPr="00DC6BF7">
        <w:rPr>
          <w:rFonts w:cstheme="minorHAnsi"/>
          <w:color w:val="000000"/>
          <w:sz w:val="18"/>
          <w:szCs w:val="18"/>
        </w:rPr>
        <w:t>;</w:t>
      </w:r>
    </w:p>
    <w:p w14:paraId="34997434" w14:textId="460B52CE" w:rsidR="00180401" w:rsidRPr="00500DF3" w:rsidRDefault="00180401" w:rsidP="00180401">
      <w:pPr>
        <w:pStyle w:val="Akapitzlist"/>
        <w:numPr>
          <w:ilvl w:val="0"/>
          <w:numId w:val="12"/>
        </w:numPr>
        <w:ind w:left="567" w:hanging="284"/>
        <w:rPr>
          <w:rFonts w:cstheme="minorHAnsi"/>
          <w:sz w:val="18"/>
          <w:szCs w:val="18"/>
        </w:rPr>
      </w:pPr>
      <w:bookmarkStart w:id="11" w:name="_Hlk167445263"/>
      <w:r w:rsidRPr="00DC6BF7">
        <w:rPr>
          <w:rFonts w:cstheme="minorHAnsi"/>
          <w:color w:val="000000"/>
          <w:sz w:val="18"/>
          <w:szCs w:val="18"/>
        </w:rPr>
        <w:t xml:space="preserve">przestrzegania </w:t>
      </w:r>
      <w:r w:rsidR="00F95FF4" w:rsidRPr="00DC6BF7">
        <w:rPr>
          <w:rFonts w:cstheme="minorHAnsi"/>
          <w:color w:val="000000"/>
          <w:sz w:val="18"/>
          <w:szCs w:val="18"/>
        </w:rPr>
        <w:t xml:space="preserve">innych postanowień określnych w zarządzeniach </w:t>
      </w:r>
      <w:r w:rsidR="00F95FF4" w:rsidRPr="00500DF3">
        <w:rPr>
          <w:rFonts w:cstheme="minorHAnsi"/>
          <w:color w:val="000000"/>
          <w:sz w:val="18"/>
          <w:szCs w:val="18"/>
        </w:rPr>
        <w:t xml:space="preserve">Rektora Uniwersytetu Medycznego </w:t>
      </w:r>
      <w:proofErr w:type="spellStart"/>
      <w:r w:rsidR="00F95FF4" w:rsidRPr="00500DF3">
        <w:rPr>
          <w:rFonts w:cstheme="minorHAnsi"/>
          <w:color w:val="000000"/>
          <w:sz w:val="18"/>
          <w:szCs w:val="18"/>
        </w:rPr>
        <w:t>tj</w:t>
      </w:r>
      <w:proofErr w:type="spellEnd"/>
      <w:r w:rsidR="00F95FF4" w:rsidRPr="00500DF3">
        <w:rPr>
          <w:rFonts w:cstheme="minorHAnsi"/>
          <w:color w:val="000000"/>
          <w:sz w:val="18"/>
          <w:szCs w:val="18"/>
        </w:rPr>
        <w:t>:</w:t>
      </w:r>
    </w:p>
    <w:p w14:paraId="11470F33" w14:textId="78F8FD9B" w:rsidR="00F81A61" w:rsidRPr="00500DF3" w:rsidRDefault="00180401" w:rsidP="00180401">
      <w:pPr>
        <w:pStyle w:val="Akapitzlist"/>
        <w:numPr>
          <w:ilvl w:val="0"/>
          <w:numId w:val="50"/>
        </w:numPr>
        <w:rPr>
          <w:rFonts w:cstheme="minorHAnsi"/>
          <w:sz w:val="18"/>
          <w:szCs w:val="18"/>
        </w:rPr>
      </w:pPr>
      <w:r w:rsidRPr="00500DF3">
        <w:rPr>
          <w:rFonts w:cstheme="minorHAnsi"/>
          <w:sz w:val="18"/>
          <w:szCs w:val="18"/>
        </w:rPr>
        <w:t xml:space="preserve">zarządzenie </w:t>
      </w:r>
      <w:r w:rsidR="00F95FF4" w:rsidRPr="00500DF3">
        <w:rPr>
          <w:color w:val="000000"/>
          <w:sz w:val="18"/>
          <w:szCs w:val="18"/>
        </w:rPr>
        <w:t xml:space="preserve">w sprawie wprowadzenia i dokumentowania przebiegu studiów z wykorzystaniem Uniwersyteckiego Systemu Obsługi Studiów (USOS i </w:t>
      </w:r>
      <w:proofErr w:type="spellStart"/>
      <w:r w:rsidR="00F95FF4" w:rsidRPr="00500DF3">
        <w:rPr>
          <w:color w:val="000000"/>
          <w:sz w:val="18"/>
          <w:szCs w:val="18"/>
        </w:rPr>
        <w:t>USOSweb</w:t>
      </w:r>
      <w:proofErr w:type="spellEnd"/>
      <w:r w:rsidR="00F95FF4" w:rsidRPr="00500DF3">
        <w:rPr>
          <w:color w:val="000000"/>
          <w:sz w:val="18"/>
          <w:szCs w:val="18"/>
        </w:rPr>
        <w:t>)</w:t>
      </w:r>
      <w:r w:rsidRPr="00500DF3">
        <w:rPr>
          <w:color w:val="000000"/>
          <w:sz w:val="18"/>
          <w:szCs w:val="18"/>
        </w:rPr>
        <w:t>,</w:t>
      </w:r>
    </w:p>
    <w:p w14:paraId="6E1ECBE6" w14:textId="4834D929" w:rsidR="00F81A61" w:rsidRPr="00500DF3" w:rsidRDefault="00180401" w:rsidP="00180401">
      <w:pPr>
        <w:pStyle w:val="Akapitzlist"/>
        <w:numPr>
          <w:ilvl w:val="0"/>
          <w:numId w:val="50"/>
        </w:numPr>
        <w:rPr>
          <w:rFonts w:cstheme="minorHAnsi"/>
          <w:sz w:val="18"/>
          <w:szCs w:val="18"/>
        </w:rPr>
      </w:pPr>
      <w:r w:rsidRPr="00500DF3">
        <w:rPr>
          <w:color w:val="000000"/>
          <w:sz w:val="18"/>
          <w:szCs w:val="18"/>
        </w:rPr>
        <w:t xml:space="preserve">zarządzenie </w:t>
      </w:r>
      <w:r w:rsidR="00F95FF4" w:rsidRPr="00500DF3">
        <w:rPr>
          <w:color w:val="000000"/>
          <w:sz w:val="18"/>
          <w:szCs w:val="18"/>
        </w:rPr>
        <w:t xml:space="preserve">w sprawie organizowania szkolenia studentów i uczestników studiów doktoranckich </w:t>
      </w:r>
      <w:r w:rsidR="00F2751E" w:rsidRPr="00500DF3">
        <w:rPr>
          <w:color w:val="000000"/>
          <w:sz w:val="18"/>
          <w:szCs w:val="18"/>
        </w:rPr>
        <w:br/>
      </w:r>
      <w:r w:rsidR="00F95FF4" w:rsidRPr="00500DF3">
        <w:rPr>
          <w:color w:val="000000"/>
          <w:sz w:val="18"/>
          <w:szCs w:val="18"/>
        </w:rPr>
        <w:t>w zakresie bezpiecznych i higienicznych warunków kształcenia od roku akademickiego 2022/2023.</w:t>
      </w:r>
    </w:p>
    <w:bookmarkEnd w:id="11"/>
    <w:p w14:paraId="2E81357C" w14:textId="77777777" w:rsidR="00F81A61" w:rsidRDefault="00F81A61">
      <w:pPr>
        <w:pStyle w:val="Akapitzlist"/>
        <w:ind w:left="284" w:firstLine="0"/>
        <w:jc w:val="both"/>
        <w:rPr>
          <w:rFonts w:cstheme="minorHAnsi"/>
          <w:color w:val="000000"/>
          <w:sz w:val="18"/>
          <w:szCs w:val="18"/>
        </w:rPr>
      </w:pPr>
    </w:p>
    <w:p w14:paraId="2DEDA480" w14:textId="77777777" w:rsidR="00F81A61" w:rsidRDefault="00F95FF4">
      <w:pPr>
        <w:pStyle w:val="Akapitzlist"/>
        <w:numPr>
          <w:ilvl w:val="0"/>
          <w:numId w:val="37"/>
        </w:numPr>
        <w:ind w:left="0" w:firstLine="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ZALICZENIA</w:t>
      </w:r>
    </w:p>
    <w:p w14:paraId="10CC7CCC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0FDC5DBA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18</w:t>
      </w:r>
    </w:p>
    <w:p w14:paraId="14046437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07855BF0" w14:textId="77777777" w:rsidR="00F81A61" w:rsidRDefault="00F95FF4">
      <w:pPr>
        <w:pStyle w:val="Akapitzlist"/>
        <w:numPr>
          <w:ilvl w:val="0"/>
          <w:numId w:val="13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Prowadzący na pierwszych zajęciach podaje uczestnikom studiów podyplomowych zasady zaliczenia zajęć i zasady zdawania egzaminów przewidzianych programem nauczania.</w:t>
      </w:r>
    </w:p>
    <w:p w14:paraId="2224C461" w14:textId="77777777" w:rsidR="00F81A61" w:rsidRDefault="00F95FF4">
      <w:pPr>
        <w:pStyle w:val="Akapitzlist"/>
        <w:numPr>
          <w:ilvl w:val="0"/>
          <w:numId w:val="13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Przy zaliczeniach i egzaminach stosuje się następującą skalę ocen:</w:t>
      </w:r>
    </w:p>
    <w:p w14:paraId="778E8DEF" w14:textId="77777777" w:rsidR="00F81A61" w:rsidRDefault="00F95FF4">
      <w:pPr>
        <w:pStyle w:val="Akapitzlist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bardzo dobry - 5,0</w:t>
      </w:r>
    </w:p>
    <w:p w14:paraId="32E7FBB7" w14:textId="77777777" w:rsidR="00F81A61" w:rsidRDefault="00F95FF4">
      <w:pPr>
        <w:pStyle w:val="Akapitzlist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ponad dobry- 4,5</w:t>
      </w:r>
    </w:p>
    <w:p w14:paraId="08B078EB" w14:textId="77777777" w:rsidR="00F81A61" w:rsidRDefault="00F95FF4">
      <w:pPr>
        <w:pStyle w:val="Akapitzlist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dobry - 4,0</w:t>
      </w:r>
    </w:p>
    <w:p w14:paraId="751B9640" w14:textId="77777777" w:rsidR="00F81A61" w:rsidRDefault="00F95FF4">
      <w:pPr>
        <w:pStyle w:val="Akapitzlist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dość dobry - 3,5</w:t>
      </w:r>
    </w:p>
    <w:p w14:paraId="3E600F02" w14:textId="77777777" w:rsidR="00F81A61" w:rsidRDefault="00F95FF4">
      <w:pPr>
        <w:pStyle w:val="Akapitzlist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dostateczny - 3,0</w:t>
      </w:r>
    </w:p>
    <w:p w14:paraId="062CA003" w14:textId="77777777" w:rsidR="00F81A61" w:rsidRDefault="00F95FF4">
      <w:pPr>
        <w:pStyle w:val="Akapitzlist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niedostateczny - 2,0</w:t>
      </w:r>
    </w:p>
    <w:p w14:paraId="79035639" w14:textId="77777777" w:rsidR="00F81A61" w:rsidRDefault="00F95FF4">
      <w:pPr>
        <w:pStyle w:val="Akapitzlist"/>
        <w:numPr>
          <w:ilvl w:val="0"/>
          <w:numId w:val="14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zaliczenie bez oceny – </w:t>
      </w:r>
      <w:proofErr w:type="spellStart"/>
      <w:r>
        <w:rPr>
          <w:rFonts w:cstheme="minorHAnsi"/>
          <w:color w:val="000000"/>
          <w:sz w:val="18"/>
          <w:szCs w:val="18"/>
        </w:rPr>
        <w:t>zal</w:t>
      </w:r>
      <w:proofErr w:type="spellEnd"/>
      <w:r>
        <w:rPr>
          <w:rFonts w:cstheme="minorHAnsi"/>
          <w:color w:val="000000"/>
          <w:sz w:val="18"/>
          <w:szCs w:val="18"/>
        </w:rPr>
        <w:t>.</w:t>
      </w:r>
    </w:p>
    <w:p w14:paraId="100FBF52" w14:textId="77777777" w:rsidR="00F81A61" w:rsidRDefault="00F95FF4">
      <w:pPr>
        <w:pStyle w:val="Akapitzlist"/>
        <w:numPr>
          <w:ilvl w:val="0"/>
          <w:numId w:val="13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 uzasadnionych przypadkach możliwe jest uzyskanie zaliczenia bez oceny (</w:t>
      </w:r>
      <w:proofErr w:type="spellStart"/>
      <w:r>
        <w:rPr>
          <w:rFonts w:cstheme="minorHAnsi"/>
          <w:color w:val="000000"/>
          <w:sz w:val="18"/>
          <w:szCs w:val="18"/>
        </w:rPr>
        <w:t>zal</w:t>
      </w:r>
      <w:proofErr w:type="spellEnd"/>
      <w:r>
        <w:rPr>
          <w:rFonts w:cstheme="minorHAnsi"/>
          <w:color w:val="000000"/>
          <w:sz w:val="18"/>
          <w:szCs w:val="18"/>
        </w:rPr>
        <w:t>.)</w:t>
      </w:r>
    </w:p>
    <w:p w14:paraId="7EDD22FE" w14:textId="04945E91" w:rsidR="00180401" w:rsidRDefault="00180401">
      <w:pPr>
        <w:jc w:val="both"/>
        <w:rPr>
          <w:rFonts w:cstheme="minorHAnsi"/>
          <w:color w:val="000000"/>
          <w:sz w:val="18"/>
          <w:szCs w:val="18"/>
        </w:rPr>
      </w:pPr>
    </w:p>
    <w:p w14:paraId="4AFC908E" w14:textId="77777777" w:rsidR="00180401" w:rsidRDefault="00180401">
      <w:pPr>
        <w:jc w:val="both"/>
        <w:rPr>
          <w:rFonts w:cstheme="minorHAnsi"/>
          <w:color w:val="000000"/>
          <w:sz w:val="18"/>
          <w:szCs w:val="18"/>
        </w:rPr>
      </w:pPr>
    </w:p>
    <w:p w14:paraId="69323EAE" w14:textId="77777777" w:rsidR="00F81A61" w:rsidRDefault="00F95FF4">
      <w:pPr>
        <w:pStyle w:val="Akapitzlist"/>
        <w:numPr>
          <w:ilvl w:val="0"/>
          <w:numId w:val="37"/>
        </w:numPr>
        <w:ind w:left="0" w:firstLine="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SKREŚLENIE Z LISTY SŁUCHACZY STUDIÓW PODYPLOMOWYCH I WZNOWIENIE STUDIÓW</w:t>
      </w:r>
    </w:p>
    <w:p w14:paraId="479B8016" w14:textId="77777777" w:rsidR="00F81A61" w:rsidRDefault="00F81A61">
      <w:pPr>
        <w:jc w:val="both"/>
        <w:rPr>
          <w:rFonts w:cstheme="minorHAnsi"/>
          <w:b/>
          <w:bCs/>
          <w:color w:val="000000"/>
          <w:sz w:val="18"/>
          <w:szCs w:val="18"/>
        </w:rPr>
      </w:pPr>
    </w:p>
    <w:p w14:paraId="338DB4E5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19</w:t>
      </w:r>
    </w:p>
    <w:p w14:paraId="5E61740E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5BAE2622" w14:textId="77777777" w:rsidR="00F81A61" w:rsidRDefault="00F95FF4">
      <w:pPr>
        <w:pStyle w:val="Akapitzlist"/>
        <w:numPr>
          <w:ilvl w:val="0"/>
          <w:numId w:val="1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Skreślenie uczestnika z listy słuchaczy studiów podyplomowych następuje w przypadku:</w:t>
      </w:r>
    </w:p>
    <w:p w14:paraId="42F9D984" w14:textId="77777777" w:rsidR="00F81A61" w:rsidRDefault="00F95FF4">
      <w:pPr>
        <w:pStyle w:val="Akapitzlist"/>
        <w:numPr>
          <w:ilvl w:val="0"/>
          <w:numId w:val="1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odmowy podpisania umowy o warunkach wnoszenia opłaty za świadczone usługi edukacyjne na studiach podyplomowych,</w:t>
      </w:r>
    </w:p>
    <w:p w14:paraId="061A7DC4" w14:textId="77777777" w:rsidR="00F81A61" w:rsidRDefault="00F95FF4">
      <w:pPr>
        <w:pStyle w:val="Akapitzlist"/>
        <w:numPr>
          <w:ilvl w:val="0"/>
          <w:numId w:val="1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rezygnacji ze studiów;</w:t>
      </w:r>
    </w:p>
    <w:p w14:paraId="41576F64" w14:textId="77777777" w:rsidR="00F81A61" w:rsidRDefault="00F95FF4">
      <w:pPr>
        <w:pStyle w:val="Akapitzlist"/>
        <w:numPr>
          <w:ilvl w:val="0"/>
          <w:numId w:val="1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nieuzyskania w terminie zaliczeń lub niezdania egzaminów;</w:t>
      </w:r>
    </w:p>
    <w:p w14:paraId="52592917" w14:textId="77777777" w:rsidR="00F81A61" w:rsidRDefault="00F95FF4">
      <w:pPr>
        <w:pStyle w:val="Akapitzlist"/>
        <w:numPr>
          <w:ilvl w:val="0"/>
          <w:numId w:val="1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niezłożenia pracy końcowej w wyznaczonym terminie lub niezaliczenia egzaminu końcowego jeśli przewiduje to program studiów;</w:t>
      </w:r>
    </w:p>
    <w:p w14:paraId="418A486C" w14:textId="77777777" w:rsidR="00F81A61" w:rsidRDefault="00F95FF4">
      <w:pPr>
        <w:pStyle w:val="Akapitzlist"/>
        <w:numPr>
          <w:ilvl w:val="0"/>
          <w:numId w:val="1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nieusprawiedliwionych nieobecności na zajęciach, których liczba przekroczy wymiar określony przez kierownika studiów podyplomowych (nie większy niż 20% zajęć przewidzianych programem studiów);</w:t>
      </w:r>
    </w:p>
    <w:p w14:paraId="710934BE" w14:textId="77777777" w:rsidR="00F81A61" w:rsidRDefault="00F95FF4">
      <w:pPr>
        <w:pStyle w:val="Akapitzlist"/>
        <w:numPr>
          <w:ilvl w:val="0"/>
          <w:numId w:val="1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niedokonania wymaganych opłat za studia.</w:t>
      </w:r>
    </w:p>
    <w:p w14:paraId="0939513E" w14:textId="42A9D036" w:rsidR="00F81A61" w:rsidRDefault="00F95FF4">
      <w:pPr>
        <w:pStyle w:val="Akapitzlist"/>
        <w:numPr>
          <w:ilvl w:val="0"/>
          <w:numId w:val="1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Decyzję o skreśleniu podejmuje kierownik studiów podyplomowych. Od decyzji tej przysługuje odwołanie do </w:t>
      </w:r>
      <w:r w:rsidR="00D84089">
        <w:rPr>
          <w:rStyle w:val="Odwoanieprzypisudolnego"/>
          <w:rFonts w:cstheme="minorHAnsi"/>
          <w:color w:val="000000"/>
          <w:sz w:val="18"/>
          <w:szCs w:val="18"/>
        </w:rPr>
        <w:footnoteReference w:id="16"/>
      </w:r>
      <w:r w:rsidR="00D84089">
        <w:rPr>
          <w:rFonts w:cstheme="minorHAnsi"/>
          <w:color w:val="000000"/>
          <w:sz w:val="18"/>
          <w:szCs w:val="18"/>
        </w:rPr>
        <w:t>Dyrektora Generalnego</w:t>
      </w:r>
      <w:r>
        <w:rPr>
          <w:rFonts w:cstheme="minorHAnsi"/>
          <w:color w:val="000000"/>
          <w:sz w:val="18"/>
          <w:szCs w:val="18"/>
        </w:rPr>
        <w:t xml:space="preserve"> w ciągu 14 dni od daty jej doręczenia.</w:t>
      </w:r>
    </w:p>
    <w:p w14:paraId="76EE6082" w14:textId="77777777" w:rsidR="00F81A61" w:rsidRDefault="00F95FF4">
      <w:pPr>
        <w:pStyle w:val="Akapitzlist"/>
        <w:numPr>
          <w:ilvl w:val="0"/>
          <w:numId w:val="1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Osoba, która została skreślona z listy słuchaczy studiów lub przerwała naukę z innych przyczyn, może wznowić studia po przerwie trwającej nie dłużej niż rok (tylko w przypadku, gdy studia nie zostały zawieszone).</w:t>
      </w:r>
    </w:p>
    <w:p w14:paraId="31F942C7" w14:textId="77777777" w:rsidR="00F81A61" w:rsidRDefault="00F95FF4">
      <w:pPr>
        <w:pStyle w:val="Akapitzlist"/>
        <w:numPr>
          <w:ilvl w:val="0"/>
          <w:numId w:val="1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Decyzję w sprawie wznowienia studiów podyplomowych podejmuje Kierownik studiów, określając jednocześnie warunki wznowienia, w tym wysokość odrębnej opłaty za kontynuowanie studiów po wznowieniu.</w:t>
      </w:r>
    </w:p>
    <w:p w14:paraId="4283A755" w14:textId="77777777" w:rsidR="00F81A61" w:rsidRDefault="00F95FF4">
      <w:pPr>
        <w:pStyle w:val="Akapitzlist"/>
        <w:numPr>
          <w:ilvl w:val="0"/>
          <w:numId w:val="15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Warunkiem dopuszczenia osoby do kontynuowania studiów jest uprzednie uregulowanie wszystkich opłat oraz zawarcie umowy o warunkach wnoszenia opłaty za świadczone usługi edukacyjne na studiach podyplomowych.</w:t>
      </w:r>
    </w:p>
    <w:p w14:paraId="4FB735F4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429DB5D2" w14:textId="77777777" w:rsidR="00F81A61" w:rsidRDefault="00F95FF4">
      <w:pPr>
        <w:pStyle w:val="Akapitzlist"/>
        <w:numPr>
          <w:ilvl w:val="0"/>
          <w:numId w:val="37"/>
        </w:numPr>
        <w:ind w:left="60" w:hanging="6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WARUNKI UKOŃCZENIA STUDIÓW</w:t>
      </w:r>
    </w:p>
    <w:p w14:paraId="37550D82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54F4145C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20</w:t>
      </w:r>
    </w:p>
    <w:p w14:paraId="32BDE8FC" w14:textId="77777777" w:rsidR="00F81A61" w:rsidRDefault="00F81A61">
      <w:pPr>
        <w:jc w:val="center"/>
        <w:rPr>
          <w:rFonts w:cstheme="minorHAnsi"/>
          <w:color w:val="000000"/>
          <w:sz w:val="18"/>
          <w:szCs w:val="18"/>
        </w:rPr>
      </w:pPr>
    </w:p>
    <w:p w14:paraId="3A9FE40A" w14:textId="77777777" w:rsidR="00F81A61" w:rsidRDefault="00F95FF4">
      <w:pPr>
        <w:pStyle w:val="Akapitzlist"/>
        <w:numPr>
          <w:ilvl w:val="0"/>
          <w:numId w:val="1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Warunkiem ukończenia studiów podyplomowych jest uzyskanie zaliczeń i zdanie egzaminów określonych w planie i programie studiów oraz uzyskanie pozytywnej oceny pracy końcowej i zdanie egzaminu końcowego, jeżeli przewidziane są one w programie studiów.</w:t>
      </w:r>
    </w:p>
    <w:p w14:paraId="22FC1AF7" w14:textId="77777777" w:rsidR="00F81A61" w:rsidRPr="00500DF3" w:rsidRDefault="00F95FF4">
      <w:pPr>
        <w:pStyle w:val="Akapitzlist"/>
        <w:numPr>
          <w:ilvl w:val="0"/>
          <w:numId w:val="17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Ostateczny wynik studiów ustala się na podstawie średniej arytmetycznej ocen z zaliczeń, egzaminów oraz oceny pracy </w:t>
      </w:r>
      <w:r w:rsidRPr="00500DF3">
        <w:rPr>
          <w:rFonts w:cstheme="minorHAnsi"/>
          <w:color w:val="000000"/>
          <w:sz w:val="18"/>
          <w:szCs w:val="18"/>
        </w:rPr>
        <w:t>końcowej i egzaminu końcowego, zgodnie z zasadą:</w:t>
      </w:r>
    </w:p>
    <w:p w14:paraId="3CA34C93" w14:textId="77777777" w:rsidR="00F81A61" w:rsidRPr="00500DF3" w:rsidRDefault="00F95FF4">
      <w:pPr>
        <w:pStyle w:val="Akapitzlist"/>
        <w:numPr>
          <w:ilvl w:val="0"/>
          <w:numId w:val="40"/>
        </w:numPr>
        <w:jc w:val="both"/>
        <w:rPr>
          <w:rFonts w:cstheme="minorHAnsi"/>
          <w:sz w:val="18"/>
          <w:szCs w:val="18"/>
        </w:rPr>
      </w:pPr>
      <w:r w:rsidRPr="00500DF3">
        <w:rPr>
          <w:rFonts w:cstheme="minorHAnsi"/>
          <w:color w:val="000000"/>
          <w:sz w:val="18"/>
          <w:szCs w:val="18"/>
        </w:rPr>
        <w:t>do 3,25 – dostateczny (3,0),</w:t>
      </w:r>
    </w:p>
    <w:p w14:paraId="5FBD6AE2" w14:textId="7F23C9A6" w:rsidR="00F81A61" w:rsidRPr="00500DF3" w:rsidRDefault="00F95FF4">
      <w:pPr>
        <w:pStyle w:val="Akapitzlist"/>
        <w:numPr>
          <w:ilvl w:val="0"/>
          <w:numId w:val="40"/>
        </w:numPr>
        <w:jc w:val="both"/>
        <w:rPr>
          <w:rFonts w:cstheme="minorHAnsi"/>
          <w:sz w:val="18"/>
          <w:szCs w:val="18"/>
        </w:rPr>
      </w:pPr>
      <w:bookmarkStart w:id="12" w:name="_Hlk167445802"/>
      <w:r w:rsidRPr="00500DF3">
        <w:rPr>
          <w:rFonts w:cstheme="minorHAnsi"/>
          <w:color w:val="000000"/>
          <w:sz w:val="18"/>
          <w:szCs w:val="18"/>
        </w:rPr>
        <w:t>od 3,26 do 3,74 – p</w:t>
      </w:r>
      <w:r w:rsidR="00162CDC" w:rsidRPr="00500DF3">
        <w:rPr>
          <w:rFonts w:cstheme="minorHAnsi"/>
          <w:color w:val="000000"/>
          <w:sz w:val="18"/>
          <w:szCs w:val="18"/>
        </w:rPr>
        <w:t>onad</w:t>
      </w:r>
      <w:r w:rsidRPr="00500DF3">
        <w:rPr>
          <w:rFonts w:cstheme="minorHAnsi"/>
          <w:color w:val="000000"/>
          <w:sz w:val="18"/>
          <w:szCs w:val="18"/>
        </w:rPr>
        <w:t xml:space="preserve"> dostateczny (3,5),</w:t>
      </w:r>
    </w:p>
    <w:bookmarkEnd w:id="12"/>
    <w:p w14:paraId="00BA44E2" w14:textId="77777777" w:rsidR="00F81A61" w:rsidRPr="00500DF3" w:rsidRDefault="00F95FF4">
      <w:pPr>
        <w:pStyle w:val="Akapitzlist"/>
        <w:numPr>
          <w:ilvl w:val="0"/>
          <w:numId w:val="40"/>
        </w:numPr>
        <w:jc w:val="both"/>
        <w:rPr>
          <w:rFonts w:cstheme="minorHAnsi"/>
          <w:sz w:val="18"/>
          <w:szCs w:val="18"/>
        </w:rPr>
      </w:pPr>
      <w:r w:rsidRPr="00500DF3">
        <w:rPr>
          <w:rFonts w:cstheme="minorHAnsi"/>
          <w:color w:val="000000"/>
          <w:sz w:val="18"/>
          <w:szCs w:val="18"/>
        </w:rPr>
        <w:t>od 3,75 do 4,24 – dobry (4,0),</w:t>
      </w:r>
    </w:p>
    <w:p w14:paraId="04F15158" w14:textId="7886A473" w:rsidR="00F81A61" w:rsidRPr="00500DF3" w:rsidRDefault="00F95FF4">
      <w:pPr>
        <w:pStyle w:val="Akapitzlist"/>
        <w:numPr>
          <w:ilvl w:val="0"/>
          <w:numId w:val="40"/>
        </w:numPr>
        <w:jc w:val="both"/>
        <w:rPr>
          <w:rFonts w:cstheme="minorHAnsi"/>
          <w:sz w:val="18"/>
          <w:szCs w:val="18"/>
        </w:rPr>
      </w:pPr>
      <w:bookmarkStart w:id="13" w:name="_Hlk167445853"/>
      <w:r w:rsidRPr="00500DF3">
        <w:rPr>
          <w:rFonts w:cstheme="minorHAnsi"/>
          <w:color w:val="000000"/>
          <w:sz w:val="18"/>
          <w:szCs w:val="18"/>
        </w:rPr>
        <w:t>od 4,25 do 4,74 – p</w:t>
      </w:r>
      <w:r w:rsidR="00162CDC" w:rsidRPr="00500DF3">
        <w:rPr>
          <w:rFonts w:cstheme="minorHAnsi"/>
          <w:color w:val="000000"/>
          <w:sz w:val="18"/>
          <w:szCs w:val="18"/>
        </w:rPr>
        <w:t>onad</w:t>
      </w:r>
      <w:r w:rsidRPr="00500DF3">
        <w:rPr>
          <w:rFonts w:cstheme="minorHAnsi"/>
          <w:color w:val="000000"/>
          <w:sz w:val="18"/>
          <w:szCs w:val="18"/>
        </w:rPr>
        <w:t xml:space="preserve"> dobry (4,5),</w:t>
      </w:r>
    </w:p>
    <w:bookmarkEnd w:id="13"/>
    <w:p w14:paraId="38CA5C23" w14:textId="77777777" w:rsidR="00F81A61" w:rsidRPr="00500DF3" w:rsidRDefault="00F95FF4">
      <w:pPr>
        <w:pStyle w:val="Akapitzlist"/>
        <w:numPr>
          <w:ilvl w:val="0"/>
          <w:numId w:val="40"/>
        </w:numPr>
        <w:jc w:val="both"/>
        <w:rPr>
          <w:rFonts w:cstheme="minorHAnsi"/>
          <w:sz w:val="18"/>
          <w:szCs w:val="18"/>
        </w:rPr>
      </w:pPr>
      <w:r w:rsidRPr="00500DF3">
        <w:rPr>
          <w:rFonts w:cstheme="minorHAnsi"/>
          <w:color w:val="000000"/>
          <w:sz w:val="18"/>
          <w:szCs w:val="18"/>
        </w:rPr>
        <w:t>od 4,75 – bardzo dobry (5,0).</w:t>
      </w:r>
    </w:p>
    <w:p w14:paraId="41C5BB04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59A46A88" w14:textId="51D1A65F" w:rsidR="00F81A61" w:rsidRDefault="00F95FF4" w:rsidP="009F0252">
      <w:pPr>
        <w:pStyle w:val="Akapitzlist"/>
        <w:numPr>
          <w:ilvl w:val="0"/>
          <w:numId w:val="37"/>
        </w:numPr>
        <w:rPr>
          <w:color w:val="000000"/>
        </w:rPr>
      </w:pPr>
      <w:r>
        <w:rPr>
          <w:b/>
          <w:bCs/>
          <w:color w:val="000000"/>
          <w:sz w:val="18"/>
          <w:szCs w:val="18"/>
        </w:rPr>
        <w:t>WARUNKI ODBYWANIA STUDIÓW PODYPLOMOWYCH PRZEZ UCZESTNIKÓW ZE SZCZEGÓLNYMI POTRZEBAMI, W TYM UCZESTNIKÓW Z NIEPEŁNOSPRAWNOŚCIAMI</w:t>
      </w:r>
    </w:p>
    <w:p w14:paraId="1397DAB2" w14:textId="77777777" w:rsidR="00F81A61" w:rsidRDefault="00F81A61">
      <w:pPr>
        <w:pStyle w:val="Akapitzlist"/>
        <w:ind w:left="0" w:firstLine="0"/>
        <w:rPr>
          <w:b/>
          <w:bCs/>
          <w:color w:val="000000"/>
          <w:sz w:val="18"/>
          <w:szCs w:val="18"/>
        </w:rPr>
      </w:pPr>
    </w:p>
    <w:p w14:paraId="43AD98BC" w14:textId="77777777" w:rsidR="00F81A61" w:rsidRDefault="00F95FF4">
      <w:pPr>
        <w:ind w:left="383" w:hanging="383"/>
        <w:jc w:val="center"/>
        <w:rPr>
          <w:color w:val="000000"/>
        </w:rPr>
      </w:pPr>
      <w:bookmarkStart w:id="14" w:name="_Toc127453210"/>
      <w:r>
        <w:rPr>
          <w:color w:val="000000"/>
          <w:sz w:val="18"/>
          <w:szCs w:val="18"/>
        </w:rPr>
        <w:t xml:space="preserve">§ </w:t>
      </w:r>
      <w:bookmarkEnd w:id="14"/>
      <w:r>
        <w:rPr>
          <w:color w:val="000000"/>
          <w:sz w:val="18"/>
          <w:szCs w:val="18"/>
        </w:rPr>
        <w:t>21</w:t>
      </w:r>
    </w:p>
    <w:p w14:paraId="75C9355E" w14:textId="77777777" w:rsidR="00F81A61" w:rsidRDefault="00F81A61">
      <w:pPr>
        <w:ind w:left="383" w:hanging="383"/>
        <w:rPr>
          <w:sz w:val="18"/>
          <w:szCs w:val="18"/>
        </w:rPr>
      </w:pPr>
    </w:p>
    <w:p w14:paraId="43114585" w14:textId="77777777" w:rsidR="00F81A61" w:rsidRDefault="00F95FF4">
      <w:pPr>
        <w:ind w:left="383" w:hanging="383"/>
        <w:rPr>
          <w:color w:val="000000"/>
        </w:rPr>
      </w:pPr>
      <w:r>
        <w:rPr>
          <w:color w:val="000000"/>
          <w:sz w:val="18"/>
          <w:szCs w:val="18"/>
        </w:rPr>
        <w:t>1.   Uczelnia zapewnia osobom ze szczególnymi potrzebami, w tym osobom z niepełnosprawnościami, warunki do pełnego udziału w kształceniu w ramach studiów podyplomowych.</w:t>
      </w:r>
    </w:p>
    <w:p w14:paraId="08A4C83A" w14:textId="77777777" w:rsidR="00F81A61" w:rsidRDefault="00F95FF4">
      <w:pPr>
        <w:ind w:left="383" w:hanging="383"/>
        <w:rPr>
          <w:color w:val="000000"/>
        </w:rPr>
      </w:pPr>
      <w:r>
        <w:rPr>
          <w:color w:val="000000"/>
          <w:sz w:val="18"/>
          <w:szCs w:val="18"/>
        </w:rPr>
        <w:t>2.   Szczegółowe warunki zapewnienia dostępności procesu kształcenia, w tym zasady składania wniosków, procedura odwoławcza, formy wsparcia uregulowane są w Regulaminie wsparcia osób ze szczególnymi potrzebami w UMW.</w:t>
      </w:r>
    </w:p>
    <w:p w14:paraId="34A2026F" w14:textId="77777777" w:rsidR="00F81A61" w:rsidRDefault="00F81A61">
      <w:pPr>
        <w:ind w:left="383" w:hanging="383"/>
        <w:rPr>
          <w:sz w:val="18"/>
          <w:szCs w:val="18"/>
        </w:rPr>
      </w:pPr>
    </w:p>
    <w:p w14:paraId="464419FD" w14:textId="77777777" w:rsidR="00F81A61" w:rsidRDefault="00F81A61">
      <w:pPr>
        <w:ind w:left="383" w:hanging="383"/>
        <w:jc w:val="center"/>
        <w:rPr>
          <w:color w:val="000000"/>
          <w:sz w:val="18"/>
          <w:szCs w:val="18"/>
        </w:rPr>
      </w:pPr>
    </w:p>
    <w:p w14:paraId="3DA5EB8F" w14:textId="77777777" w:rsidR="00F81A61" w:rsidRDefault="00F95FF4">
      <w:pPr>
        <w:ind w:hanging="2"/>
        <w:jc w:val="center"/>
        <w:rPr>
          <w:sz w:val="18"/>
          <w:szCs w:val="18"/>
        </w:rPr>
      </w:pPr>
      <w:bookmarkStart w:id="15" w:name="_Toc127453213"/>
      <w:r>
        <w:rPr>
          <w:color w:val="000000"/>
          <w:sz w:val="18"/>
          <w:szCs w:val="18"/>
        </w:rPr>
        <w:t xml:space="preserve">§ </w:t>
      </w:r>
      <w:bookmarkEnd w:id="15"/>
      <w:r>
        <w:rPr>
          <w:color w:val="000000"/>
          <w:sz w:val="18"/>
          <w:szCs w:val="18"/>
        </w:rPr>
        <w:t>22</w:t>
      </w:r>
    </w:p>
    <w:p w14:paraId="214A8EF7" w14:textId="77777777" w:rsidR="00F81A61" w:rsidRDefault="00F81A61">
      <w:pPr>
        <w:ind w:hanging="2"/>
        <w:jc w:val="center"/>
        <w:rPr>
          <w:color w:val="000000"/>
          <w:sz w:val="18"/>
          <w:szCs w:val="18"/>
        </w:rPr>
      </w:pPr>
    </w:p>
    <w:p w14:paraId="445B4E2E" w14:textId="52BADCC5" w:rsidR="00F81A61" w:rsidRDefault="00F95FF4">
      <w:pPr>
        <w:ind w:left="142"/>
        <w:jc w:val="both"/>
        <w:rPr>
          <w:sz w:val="18"/>
          <w:szCs w:val="18"/>
        </w:rPr>
      </w:pPr>
      <w:bookmarkStart w:id="16" w:name="_Toc127453214"/>
      <w:r>
        <w:rPr>
          <w:color w:val="000000"/>
          <w:sz w:val="18"/>
          <w:szCs w:val="18"/>
        </w:rPr>
        <w:t xml:space="preserve">Zadania Pełnomocnika Rektora ds. studentów i doktorantów z niepełnosprawnością oraz Koordynatora </w:t>
      </w:r>
      <w:r w:rsidR="00F2751E"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t>ds. wsparcia, określają pełnomocnictwa udzielone przez Rektora.</w:t>
      </w:r>
      <w:bookmarkEnd w:id="16"/>
      <w:r>
        <w:rPr>
          <w:color w:val="000000"/>
          <w:sz w:val="18"/>
          <w:szCs w:val="18"/>
        </w:rPr>
        <w:t xml:space="preserve"> </w:t>
      </w:r>
    </w:p>
    <w:p w14:paraId="7DD31A3E" w14:textId="77777777" w:rsidR="00F81A61" w:rsidRDefault="00F81A61">
      <w:pPr>
        <w:jc w:val="both"/>
        <w:rPr>
          <w:rFonts w:cstheme="minorHAnsi"/>
          <w:color w:val="000000"/>
          <w:sz w:val="18"/>
          <w:szCs w:val="18"/>
        </w:rPr>
      </w:pPr>
    </w:p>
    <w:p w14:paraId="26A2AD11" w14:textId="77777777" w:rsidR="00F81A61" w:rsidRDefault="00F81A61">
      <w:pPr>
        <w:jc w:val="both"/>
        <w:rPr>
          <w:rFonts w:cstheme="minorHAnsi"/>
          <w:b/>
          <w:bCs/>
          <w:color w:val="000000"/>
          <w:sz w:val="18"/>
          <w:szCs w:val="18"/>
        </w:rPr>
      </w:pPr>
    </w:p>
    <w:p w14:paraId="49D6386C" w14:textId="77777777" w:rsidR="00F81A61" w:rsidRDefault="00F95FF4">
      <w:pPr>
        <w:pStyle w:val="Akapitzlist"/>
        <w:numPr>
          <w:ilvl w:val="0"/>
          <w:numId w:val="37"/>
        </w:numPr>
        <w:ind w:left="60" w:hanging="6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000000"/>
          <w:sz w:val="18"/>
          <w:szCs w:val="18"/>
        </w:rPr>
        <w:t>NADZÓR NAD REALIZACJĄ STUDIÓW PODYPLOMOWYCH</w:t>
      </w:r>
    </w:p>
    <w:p w14:paraId="3A3F5982" w14:textId="77777777" w:rsidR="00F81A61" w:rsidRDefault="00F81A61">
      <w:pPr>
        <w:pStyle w:val="Akapitzlist"/>
        <w:ind w:left="60" w:firstLine="0"/>
        <w:rPr>
          <w:rFonts w:cstheme="minorHAnsi"/>
          <w:color w:val="000000"/>
          <w:sz w:val="18"/>
          <w:szCs w:val="18"/>
        </w:rPr>
      </w:pPr>
    </w:p>
    <w:p w14:paraId="2B5994A3" w14:textId="77777777" w:rsidR="00F81A61" w:rsidRDefault="00F95FF4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§ 23</w:t>
      </w:r>
    </w:p>
    <w:p w14:paraId="26A804D6" w14:textId="77777777" w:rsidR="00F81A61" w:rsidRDefault="00F81A61">
      <w:pPr>
        <w:rPr>
          <w:color w:val="000000"/>
          <w:sz w:val="18"/>
          <w:szCs w:val="18"/>
        </w:rPr>
      </w:pPr>
    </w:p>
    <w:p w14:paraId="16CE547F" w14:textId="41072EFD" w:rsidR="00F81A61" w:rsidRPr="00500DF3" w:rsidRDefault="00F95FF4">
      <w:pPr>
        <w:pStyle w:val="Akapitzlist"/>
        <w:numPr>
          <w:ilvl w:val="0"/>
          <w:numId w:val="42"/>
        </w:numPr>
        <w:ind w:left="426"/>
        <w:jc w:val="both"/>
        <w:rPr>
          <w:sz w:val="18"/>
          <w:szCs w:val="18"/>
        </w:rPr>
      </w:pPr>
      <w:bookmarkStart w:id="17" w:name="_Hlk167446229"/>
      <w:r w:rsidRPr="00500DF3">
        <w:rPr>
          <w:color w:val="000000"/>
          <w:sz w:val="18"/>
          <w:szCs w:val="18"/>
        </w:rPr>
        <w:t>Nadzór nad bieżącą</w:t>
      </w:r>
      <w:r w:rsidR="00162CDC" w:rsidRPr="00500DF3">
        <w:rPr>
          <w:color w:val="000000"/>
          <w:sz w:val="18"/>
          <w:szCs w:val="18"/>
        </w:rPr>
        <w:t xml:space="preserve"> realizacją administracyjną</w:t>
      </w:r>
      <w:r w:rsidRPr="00500DF3">
        <w:rPr>
          <w:color w:val="000000"/>
          <w:sz w:val="18"/>
          <w:szCs w:val="18"/>
        </w:rPr>
        <w:t xml:space="preserve"> studiów podyplomowych sprawuje </w:t>
      </w:r>
      <w:bookmarkEnd w:id="17"/>
      <w:r w:rsidR="00E829E2">
        <w:rPr>
          <w:rStyle w:val="Odwoanieprzypisudolnego"/>
          <w:color w:val="000000"/>
          <w:sz w:val="18"/>
          <w:szCs w:val="18"/>
        </w:rPr>
        <w:footnoteReference w:id="17"/>
      </w:r>
      <w:r w:rsidR="00E829E2">
        <w:rPr>
          <w:rFonts w:cstheme="minorHAnsi"/>
          <w:color w:val="000000"/>
          <w:sz w:val="18"/>
          <w:szCs w:val="18"/>
        </w:rPr>
        <w:t>Kierownik Centrum Kształcenia Podyplomowego</w:t>
      </w:r>
    </w:p>
    <w:p w14:paraId="048C3BF2" w14:textId="2FE36BAB" w:rsidR="00F81A61" w:rsidRPr="00500DF3" w:rsidRDefault="00F95FF4">
      <w:pPr>
        <w:pStyle w:val="Akapitzlist"/>
        <w:numPr>
          <w:ilvl w:val="0"/>
          <w:numId w:val="42"/>
        </w:numPr>
        <w:ind w:left="426"/>
        <w:jc w:val="both"/>
        <w:rPr>
          <w:sz w:val="18"/>
          <w:szCs w:val="18"/>
        </w:rPr>
      </w:pPr>
      <w:bookmarkStart w:id="18" w:name="_Hlk167446769"/>
      <w:r>
        <w:rPr>
          <w:color w:val="000000"/>
          <w:sz w:val="18"/>
          <w:szCs w:val="18"/>
        </w:rPr>
        <w:t xml:space="preserve">Ogólny nadzór </w:t>
      </w:r>
      <w:r w:rsidRPr="00500DF3">
        <w:rPr>
          <w:color w:val="000000"/>
          <w:sz w:val="18"/>
          <w:szCs w:val="18"/>
        </w:rPr>
        <w:t>nad działalnością utworzonych w Uniwersytecie Medycznym we Wrocławiu  studiów podyplo</w:t>
      </w:r>
      <w:r w:rsidR="00F2751E" w:rsidRPr="00500DF3">
        <w:rPr>
          <w:color w:val="000000"/>
          <w:sz w:val="18"/>
          <w:szCs w:val="18"/>
        </w:rPr>
        <w:t xml:space="preserve">mowych sprawuje </w:t>
      </w:r>
      <w:bookmarkEnd w:id="18"/>
      <w:r w:rsidR="00D84089">
        <w:rPr>
          <w:rStyle w:val="Odwoanieprzypisudolnego"/>
          <w:color w:val="000000"/>
          <w:sz w:val="18"/>
          <w:szCs w:val="18"/>
        </w:rPr>
        <w:footnoteReference w:id="18"/>
      </w:r>
      <w:r w:rsidR="00D84089">
        <w:rPr>
          <w:color w:val="000000"/>
          <w:sz w:val="18"/>
          <w:szCs w:val="18"/>
        </w:rPr>
        <w:t>Dyrektor Generalny</w:t>
      </w:r>
      <w:r w:rsidRPr="00500DF3">
        <w:rPr>
          <w:color w:val="000000"/>
          <w:sz w:val="18"/>
          <w:szCs w:val="18"/>
        </w:rPr>
        <w:t xml:space="preserve">. </w:t>
      </w:r>
    </w:p>
    <w:p w14:paraId="12E4620C" w14:textId="77777777" w:rsidR="00F81A61" w:rsidRDefault="00F95FF4">
      <w:pPr>
        <w:pStyle w:val="Akapitzlist"/>
        <w:numPr>
          <w:ilvl w:val="0"/>
          <w:numId w:val="42"/>
        </w:numPr>
        <w:ind w:left="426"/>
        <w:jc w:val="both"/>
        <w:rPr>
          <w:color w:val="000000"/>
        </w:rPr>
      </w:pPr>
      <w:r w:rsidRPr="00500DF3">
        <w:rPr>
          <w:color w:val="000000"/>
          <w:sz w:val="18"/>
          <w:szCs w:val="18"/>
        </w:rPr>
        <w:t>W przypadku studiów podyplomowych utworzonych na podstawie umowy z  podmiotem zewnętrznym (np. przedsiębiorstwo, instytucja, stowarzyszenie itp.), Rektor może uregulować sprawy tych studiów odmiennie aniżeli w niniejszym Regulaminie, jeżeli wymagają tego szczególne potrzeby Partnera i nie jest to  sprzeczne  z zadaniami</w:t>
      </w:r>
      <w:r>
        <w:rPr>
          <w:color w:val="000000"/>
          <w:sz w:val="18"/>
          <w:szCs w:val="18"/>
        </w:rPr>
        <w:t xml:space="preserve"> i celami kształcenia na studiach podyplomowych i obowiązującymi przepisami.</w:t>
      </w:r>
    </w:p>
    <w:sectPr w:rsidR="00F81A61">
      <w:footerReference w:type="default" r:id="rId8"/>
      <w:pgSz w:w="11906" w:h="16838"/>
      <w:pgMar w:top="480" w:right="960" w:bottom="760" w:left="1020" w:header="0" w:footer="56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208E9" w14:textId="77777777" w:rsidR="00621CFC" w:rsidRDefault="00621CFC">
      <w:r>
        <w:separator/>
      </w:r>
    </w:p>
  </w:endnote>
  <w:endnote w:type="continuationSeparator" w:id="0">
    <w:p w14:paraId="69D972DE" w14:textId="77777777" w:rsidR="00621CFC" w:rsidRDefault="0062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374C" w14:textId="77777777" w:rsidR="00F81A61" w:rsidRDefault="00F95FF4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8" behindDoc="1" locked="0" layoutInCell="1" allowOverlap="1" wp14:anchorId="3267F822" wp14:editId="59A6F941">
              <wp:simplePos x="0" y="0"/>
              <wp:positionH relativeFrom="page">
                <wp:posOffset>3727450</wp:posOffset>
              </wp:positionH>
              <wp:positionV relativeFrom="page">
                <wp:posOffset>10196195</wp:posOffset>
              </wp:positionV>
              <wp:extent cx="141605" cy="1492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12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B528B3" w14:textId="3F4C474F" w:rsidR="00F81A61" w:rsidRDefault="00F95FF4">
                          <w:pPr>
                            <w:pStyle w:val="Zawartoramki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5EB7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67F822" id="Text Box 1" o:spid="_x0000_s1026" style="position:absolute;margin-left:293.5pt;margin-top:802.85pt;width:11.15pt;height:11.75pt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" filled="f" stroked="f">
              <v:textbox inset="0,0,0,0">
                <w:txbxContent>
                  <w:p w14:paraId="75B528B3" w14:textId="3F4C474F" w:rsidR="00F81A61" w:rsidRDefault="00F95FF4">
                    <w:pPr>
                      <w:pStyle w:val="Zawartoramki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5EB7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B55AA" w14:textId="77777777" w:rsidR="00621CFC" w:rsidRDefault="00621CFC">
      <w:r>
        <w:separator/>
      </w:r>
    </w:p>
  </w:footnote>
  <w:footnote w:type="continuationSeparator" w:id="0">
    <w:p w14:paraId="022862F1" w14:textId="77777777" w:rsidR="00621CFC" w:rsidRDefault="00621CFC">
      <w:r>
        <w:continuationSeparator/>
      </w:r>
    </w:p>
  </w:footnote>
  <w:footnote w:id="1">
    <w:p w14:paraId="24AEE030" w14:textId="793C891B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2">
    <w:p w14:paraId="384C84D1" w14:textId="35E04ED1" w:rsidR="00D84089" w:rsidRPr="00D84089" w:rsidRDefault="00D84089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3">
    <w:p w14:paraId="79F280F2" w14:textId="53476D1B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29E2"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4">
    <w:p w14:paraId="7367F38E" w14:textId="7631792D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29E2"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5">
    <w:p w14:paraId="104CFAF5" w14:textId="5A2F3505" w:rsidR="00D84089" w:rsidRPr="00D84089" w:rsidRDefault="00D84089">
      <w:pPr>
        <w:pStyle w:val="Tekstprzypisudolnego"/>
        <w:rPr>
          <w:rFonts w:asciiTheme="minorHAnsi" w:hAnsiTheme="minorHAnsi" w:cstheme="minorHAnsi"/>
        </w:rPr>
      </w:pPr>
      <w:r w:rsidRPr="00D84089">
        <w:rPr>
          <w:rStyle w:val="Odwoanieprzypisudolnego"/>
          <w:rFonts w:asciiTheme="minorHAnsi" w:hAnsiTheme="minorHAnsi" w:cstheme="minorHAnsi"/>
        </w:rPr>
        <w:footnoteRef/>
      </w:r>
      <w:r w:rsidRPr="00D84089">
        <w:rPr>
          <w:rFonts w:asciiTheme="minorHAnsi" w:hAnsiTheme="minorHAnsi" w:cstheme="minorHAnsi"/>
        </w:rPr>
        <w:t xml:space="preserve"> Wyrazy zmienione uchwałą nr 2676 Senatu UMW z dnia 18 grudnia 2024 r.</w:t>
      </w:r>
    </w:p>
  </w:footnote>
  <w:footnote w:id="6">
    <w:p w14:paraId="29A8F53A" w14:textId="6302A16A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29E2"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7">
    <w:p w14:paraId="279296A7" w14:textId="275FBB01" w:rsidR="00D84089" w:rsidRPr="00D84089" w:rsidRDefault="00D84089">
      <w:pPr>
        <w:pStyle w:val="Tekstprzypisudolnego"/>
        <w:rPr>
          <w:rFonts w:asciiTheme="minorHAnsi" w:hAnsiTheme="minorHAnsi" w:cstheme="minorHAnsi"/>
        </w:rPr>
      </w:pPr>
      <w:r w:rsidRPr="00D84089">
        <w:rPr>
          <w:rStyle w:val="Odwoanieprzypisudolnego"/>
          <w:rFonts w:asciiTheme="minorHAnsi" w:hAnsiTheme="minorHAnsi" w:cstheme="minorHAnsi"/>
        </w:rPr>
        <w:footnoteRef/>
      </w:r>
      <w:r w:rsidRPr="00D84089">
        <w:rPr>
          <w:rFonts w:asciiTheme="minorHAnsi" w:hAnsiTheme="minorHAnsi" w:cstheme="minorHAnsi"/>
        </w:rPr>
        <w:t xml:space="preserve"> Wyrazy zmienione uchwałą nr 2676 Senatu UMW z dnia 18 grudnia 2024 r.</w:t>
      </w:r>
    </w:p>
  </w:footnote>
  <w:footnote w:id="8">
    <w:p w14:paraId="4BF1D6FA" w14:textId="0087BED7" w:rsidR="00D84089" w:rsidRDefault="00D84089">
      <w:pPr>
        <w:pStyle w:val="Tekstprzypisudolnego"/>
      </w:pPr>
      <w:r w:rsidRPr="00D84089">
        <w:rPr>
          <w:rStyle w:val="Odwoanieprzypisudolnego"/>
          <w:rFonts w:asciiTheme="minorHAnsi" w:hAnsiTheme="minorHAnsi" w:cstheme="minorHAnsi"/>
        </w:rPr>
        <w:footnoteRef/>
      </w:r>
      <w:r w:rsidRPr="00D84089">
        <w:rPr>
          <w:rFonts w:asciiTheme="minorHAnsi" w:hAnsiTheme="minorHAnsi" w:cstheme="minorHAnsi"/>
        </w:rPr>
        <w:t xml:space="preserve"> Wyrazy zmienione uchwałą nr 2676 Senatu UMW z dnia 18 grudnia 2024 r.</w:t>
      </w:r>
    </w:p>
  </w:footnote>
  <w:footnote w:id="9">
    <w:p w14:paraId="0F18E31D" w14:textId="4DDA85AF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29E2"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10">
    <w:p w14:paraId="4FB7BB22" w14:textId="678F270B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11">
    <w:p w14:paraId="00F6B629" w14:textId="24E3AFC3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29E2"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12">
    <w:p w14:paraId="1A05996A" w14:textId="77777777" w:rsidR="00B95EB7" w:rsidRPr="00B95EB7" w:rsidRDefault="00B95EB7" w:rsidP="00B95EB7">
      <w:pPr>
        <w:pStyle w:val="Tekstprzypisudolnego"/>
        <w:rPr>
          <w:sz w:val="16"/>
          <w:szCs w:val="16"/>
        </w:rPr>
      </w:pPr>
      <w:r w:rsidRPr="00B95EB7">
        <w:rPr>
          <w:rStyle w:val="Odwoanieprzypisudolnego"/>
          <w:sz w:val="16"/>
          <w:szCs w:val="16"/>
        </w:rPr>
        <w:footnoteRef/>
      </w:r>
      <w:r w:rsidRPr="00B95EB7">
        <w:rPr>
          <w:sz w:val="16"/>
          <w:szCs w:val="16"/>
        </w:rPr>
        <w:t xml:space="preserve"> Zmieniony uchwałą nr 2922 Senatu UMW z dnia 27 maja 2026 r. </w:t>
      </w:r>
      <w:bookmarkStart w:id="2" w:name="_GoBack"/>
      <w:bookmarkEnd w:id="2"/>
    </w:p>
  </w:footnote>
  <w:footnote w:id="13">
    <w:p w14:paraId="76A6B4FE" w14:textId="77777777" w:rsidR="00B95EB7" w:rsidRPr="00B95EB7" w:rsidRDefault="00B95EB7" w:rsidP="00B95EB7">
      <w:pPr>
        <w:pStyle w:val="Tekstprzypisudolnego"/>
        <w:rPr>
          <w:sz w:val="16"/>
          <w:szCs w:val="16"/>
        </w:rPr>
      </w:pPr>
      <w:r w:rsidRPr="00B95EB7">
        <w:rPr>
          <w:rStyle w:val="Odwoanieprzypisudolnego"/>
          <w:sz w:val="16"/>
          <w:szCs w:val="16"/>
        </w:rPr>
        <w:footnoteRef/>
      </w:r>
      <w:r w:rsidRPr="00B95EB7">
        <w:rPr>
          <w:sz w:val="16"/>
          <w:szCs w:val="16"/>
        </w:rPr>
        <w:t xml:space="preserve"> Zmieniony uchwałą nr 2922 Senatu UMW z dnia 27 maja 2026 r.</w:t>
      </w:r>
    </w:p>
  </w:footnote>
  <w:footnote w:id="14">
    <w:p w14:paraId="60C2DA34" w14:textId="77777777" w:rsidR="00B95EB7" w:rsidRPr="00B95EB7" w:rsidRDefault="00B95EB7" w:rsidP="00B95EB7">
      <w:pPr>
        <w:pStyle w:val="Tekstprzypisudolnego"/>
        <w:rPr>
          <w:sz w:val="16"/>
          <w:szCs w:val="16"/>
        </w:rPr>
      </w:pPr>
      <w:r w:rsidRPr="00B95EB7">
        <w:rPr>
          <w:rStyle w:val="Odwoanieprzypisudolnego"/>
          <w:sz w:val="16"/>
          <w:szCs w:val="16"/>
        </w:rPr>
        <w:footnoteRef/>
      </w:r>
      <w:r w:rsidRPr="00B95EB7">
        <w:rPr>
          <w:sz w:val="16"/>
          <w:szCs w:val="16"/>
        </w:rPr>
        <w:t xml:space="preserve"> Zmieniony uchwałą nr 2922 Senatu UMW z dnia 27 maja 2026 r.</w:t>
      </w:r>
    </w:p>
  </w:footnote>
  <w:footnote w:id="15">
    <w:p w14:paraId="6611125A" w14:textId="77777777" w:rsidR="00B95EB7" w:rsidRDefault="00B95EB7" w:rsidP="00B95EB7">
      <w:pPr>
        <w:pStyle w:val="Tekstprzypisudolnego"/>
      </w:pPr>
      <w:r w:rsidRPr="00B95EB7">
        <w:rPr>
          <w:rStyle w:val="Odwoanieprzypisudolnego"/>
          <w:sz w:val="16"/>
          <w:szCs w:val="16"/>
        </w:rPr>
        <w:footnoteRef/>
      </w:r>
      <w:r w:rsidRPr="00B95EB7">
        <w:rPr>
          <w:sz w:val="16"/>
          <w:szCs w:val="16"/>
        </w:rPr>
        <w:t xml:space="preserve"> Zmieniony uchwałą nr 2922 Senatu UMW z dnia 27 maja 2026 r.</w:t>
      </w:r>
    </w:p>
  </w:footnote>
  <w:footnote w:id="16">
    <w:p w14:paraId="07A57EEA" w14:textId="5C09F080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17">
    <w:p w14:paraId="4BA277CE" w14:textId="4D2F2678" w:rsidR="00E829E2" w:rsidRDefault="00E829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  <w:footnote w:id="18">
    <w:p w14:paraId="42A6421B" w14:textId="00BECFBD" w:rsidR="00D84089" w:rsidRDefault="00D84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4089">
        <w:rPr>
          <w:rFonts w:asciiTheme="minorHAnsi" w:hAnsiTheme="minorHAnsi" w:cstheme="minorHAnsi"/>
        </w:rPr>
        <w:t>Wyrazy zmienione uchwałą nr 2676 Senatu UMW z dnia 18 grudnia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078"/>
    <w:multiLevelType w:val="multilevel"/>
    <w:tmpl w:val="76B0CB04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lvlText w:val="%2)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1D91440"/>
    <w:multiLevelType w:val="multilevel"/>
    <w:tmpl w:val="3F062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F7F5B"/>
    <w:multiLevelType w:val="hybridMultilevel"/>
    <w:tmpl w:val="42CE5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627"/>
    <w:multiLevelType w:val="multilevel"/>
    <w:tmpl w:val="70B8D1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3B2"/>
    <w:multiLevelType w:val="multilevel"/>
    <w:tmpl w:val="5C4C4C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C3FC8"/>
    <w:multiLevelType w:val="multilevel"/>
    <w:tmpl w:val="5056447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C89"/>
    <w:multiLevelType w:val="multilevel"/>
    <w:tmpl w:val="0F42A7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D1800"/>
    <w:multiLevelType w:val="multilevel"/>
    <w:tmpl w:val="3AE821E2"/>
    <w:lvl w:ilvl="0">
      <w:start w:val="3"/>
      <w:numFmt w:val="upperRoman"/>
      <w:lvlText w:val="%1."/>
      <w:lvlJc w:val="left"/>
      <w:pPr>
        <w:ind w:left="1288" w:hanging="720"/>
      </w:pPr>
      <w:rPr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D3F05"/>
    <w:multiLevelType w:val="multilevel"/>
    <w:tmpl w:val="C706EC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D6A91"/>
    <w:multiLevelType w:val="multilevel"/>
    <w:tmpl w:val="1AC2E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2A15F3"/>
    <w:multiLevelType w:val="multilevel"/>
    <w:tmpl w:val="8C74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025E9"/>
    <w:multiLevelType w:val="multilevel"/>
    <w:tmpl w:val="2D64B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D4394A"/>
    <w:multiLevelType w:val="hybridMultilevel"/>
    <w:tmpl w:val="0F5C9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C462C"/>
    <w:multiLevelType w:val="multilevel"/>
    <w:tmpl w:val="9BE412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E4181"/>
    <w:multiLevelType w:val="multilevel"/>
    <w:tmpl w:val="72C66F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56E3D"/>
    <w:multiLevelType w:val="multilevel"/>
    <w:tmpl w:val="B86483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C6D06"/>
    <w:multiLevelType w:val="hybridMultilevel"/>
    <w:tmpl w:val="8B14F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CA7B88"/>
    <w:multiLevelType w:val="multilevel"/>
    <w:tmpl w:val="BC64BA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751091"/>
    <w:multiLevelType w:val="multilevel"/>
    <w:tmpl w:val="83E0A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9447C5"/>
    <w:multiLevelType w:val="multilevel"/>
    <w:tmpl w:val="495CE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D73A8C"/>
    <w:multiLevelType w:val="multilevel"/>
    <w:tmpl w:val="AD7E5DB4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100A23"/>
    <w:multiLevelType w:val="multilevel"/>
    <w:tmpl w:val="20EA3306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8E749D"/>
    <w:multiLevelType w:val="hybridMultilevel"/>
    <w:tmpl w:val="FC26CDD6"/>
    <w:lvl w:ilvl="0" w:tplc="3ADA0B2A">
      <w:start w:val="1"/>
      <w:numFmt w:val="decimal"/>
      <w:lvlText w:val="%1)"/>
      <w:lvlJc w:val="left"/>
      <w:pPr>
        <w:ind w:left="720" w:hanging="360"/>
      </w:pPr>
      <w:rPr>
        <w:rFonts w:ascii="Verdana" w:eastAsia="Verdana" w:hAnsi="Verdana" w:cs="Verdan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333DF"/>
    <w:multiLevelType w:val="multilevel"/>
    <w:tmpl w:val="9CFA883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439F"/>
    <w:multiLevelType w:val="multilevel"/>
    <w:tmpl w:val="F9C81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755F48"/>
    <w:multiLevelType w:val="multilevel"/>
    <w:tmpl w:val="3EF6A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C1D26"/>
    <w:multiLevelType w:val="multilevel"/>
    <w:tmpl w:val="EEEA4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0D7E3B"/>
    <w:multiLevelType w:val="multilevel"/>
    <w:tmpl w:val="CCDCAE9C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56376"/>
    <w:multiLevelType w:val="multilevel"/>
    <w:tmpl w:val="C524AF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63745"/>
    <w:multiLevelType w:val="multilevel"/>
    <w:tmpl w:val="20FA78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6D7859"/>
    <w:multiLevelType w:val="multilevel"/>
    <w:tmpl w:val="711E1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9C4D71"/>
    <w:multiLevelType w:val="multilevel"/>
    <w:tmpl w:val="79C85C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CE2CCA"/>
    <w:multiLevelType w:val="multilevel"/>
    <w:tmpl w:val="00808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7515C2"/>
    <w:multiLevelType w:val="multilevel"/>
    <w:tmpl w:val="BB30BC3E"/>
    <w:lvl w:ilvl="0">
      <w:start w:val="1"/>
      <w:numFmt w:val="decimal"/>
      <w:lvlText w:val="%1."/>
      <w:lvlJc w:val="left"/>
      <w:pPr>
        <w:ind w:left="5747" w:hanging="360"/>
      </w:pPr>
    </w:lvl>
    <w:lvl w:ilvl="1">
      <w:start w:val="1"/>
      <w:numFmt w:val="decimal"/>
      <w:lvlText w:val="%2)"/>
      <w:lvlJc w:val="left"/>
      <w:pPr>
        <w:ind w:left="1155" w:hanging="43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0B94043"/>
    <w:multiLevelType w:val="multilevel"/>
    <w:tmpl w:val="31B692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92194"/>
    <w:multiLevelType w:val="multilevel"/>
    <w:tmpl w:val="BEDED4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191270C"/>
    <w:multiLevelType w:val="multilevel"/>
    <w:tmpl w:val="4A783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003CE9"/>
    <w:multiLevelType w:val="multilevel"/>
    <w:tmpl w:val="E27EAE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99003F"/>
    <w:multiLevelType w:val="multilevel"/>
    <w:tmpl w:val="632CE7B8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decimal"/>
      <w:lvlText w:val="%4."/>
      <w:lvlJc w:val="left"/>
      <w:pPr>
        <w:ind w:left="5214" w:hanging="360"/>
      </w:p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39" w15:restartNumberingAfterBreak="0">
    <w:nsid w:val="4EE623F1"/>
    <w:multiLevelType w:val="multilevel"/>
    <w:tmpl w:val="21F2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6657E9"/>
    <w:multiLevelType w:val="multilevel"/>
    <w:tmpl w:val="B7EA34FE"/>
    <w:lvl w:ilvl="0">
      <w:start w:val="1"/>
      <w:numFmt w:val="decimal"/>
      <w:lvlText w:val="%1)"/>
      <w:lvlJc w:val="left"/>
      <w:pPr>
        <w:ind w:left="720" w:hanging="360"/>
      </w:pPr>
      <w:rPr>
        <w:w w:val="100"/>
        <w:sz w:val="18"/>
        <w:szCs w:val="18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D3E50E6"/>
    <w:multiLevelType w:val="multilevel"/>
    <w:tmpl w:val="B5A28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942CDC"/>
    <w:multiLevelType w:val="multilevel"/>
    <w:tmpl w:val="791A3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72131B"/>
    <w:multiLevelType w:val="multilevel"/>
    <w:tmpl w:val="529C8B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90A80"/>
    <w:multiLevelType w:val="multilevel"/>
    <w:tmpl w:val="EB0830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37146"/>
    <w:multiLevelType w:val="multilevel"/>
    <w:tmpl w:val="A7701E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1A7C49"/>
    <w:multiLevelType w:val="multilevel"/>
    <w:tmpl w:val="82649C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F5D3A"/>
    <w:multiLevelType w:val="multilevel"/>
    <w:tmpl w:val="8168E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7752D1"/>
    <w:multiLevelType w:val="multilevel"/>
    <w:tmpl w:val="D0CCD1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9"/>
  </w:num>
  <w:num w:numId="5">
    <w:abstractNumId w:val="42"/>
  </w:num>
  <w:num w:numId="6">
    <w:abstractNumId w:val="3"/>
  </w:num>
  <w:num w:numId="7">
    <w:abstractNumId w:val="34"/>
  </w:num>
  <w:num w:numId="8">
    <w:abstractNumId w:val="48"/>
  </w:num>
  <w:num w:numId="9">
    <w:abstractNumId w:val="45"/>
  </w:num>
  <w:num w:numId="10">
    <w:abstractNumId w:val="30"/>
  </w:num>
  <w:num w:numId="11">
    <w:abstractNumId w:val="8"/>
  </w:num>
  <w:num w:numId="12">
    <w:abstractNumId w:val="32"/>
  </w:num>
  <w:num w:numId="13">
    <w:abstractNumId w:val="9"/>
  </w:num>
  <w:num w:numId="14">
    <w:abstractNumId w:val="15"/>
  </w:num>
  <w:num w:numId="15">
    <w:abstractNumId w:val="24"/>
  </w:num>
  <w:num w:numId="16">
    <w:abstractNumId w:val="13"/>
  </w:num>
  <w:num w:numId="17">
    <w:abstractNumId w:val="41"/>
  </w:num>
  <w:num w:numId="18">
    <w:abstractNumId w:val="36"/>
  </w:num>
  <w:num w:numId="19">
    <w:abstractNumId w:val="38"/>
  </w:num>
  <w:num w:numId="20">
    <w:abstractNumId w:val="47"/>
  </w:num>
  <w:num w:numId="21">
    <w:abstractNumId w:val="31"/>
  </w:num>
  <w:num w:numId="22">
    <w:abstractNumId w:val="37"/>
  </w:num>
  <w:num w:numId="23">
    <w:abstractNumId w:val="27"/>
  </w:num>
  <w:num w:numId="24">
    <w:abstractNumId w:val="6"/>
  </w:num>
  <w:num w:numId="25">
    <w:abstractNumId w:val="46"/>
  </w:num>
  <w:num w:numId="26">
    <w:abstractNumId w:val="18"/>
  </w:num>
  <w:num w:numId="27">
    <w:abstractNumId w:val="21"/>
  </w:num>
  <w:num w:numId="28">
    <w:abstractNumId w:val="14"/>
  </w:num>
  <w:num w:numId="29">
    <w:abstractNumId w:val="0"/>
  </w:num>
  <w:num w:numId="30">
    <w:abstractNumId w:val="44"/>
  </w:num>
  <w:num w:numId="31">
    <w:abstractNumId w:val="33"/>
  </w:num>
  <w:num w:numId="32">
    <w:abstractNumId w:val="4"/>
  </w:num>
  <w:num w:numId="33">
    <w:abstractNumId w:val="20"/>
  </w:num>
  <w:num w:numId="34">
    <w:abstractNumId w:val="25"/>
  </w:num>
  <w:num w:numId="35">
    <w:abstractNumId w:val="26"/>
  </w:num>
  <w:num w:numId="36">
    <w:abstractNumId w:val="28"/>
  </w:num>
  <w:num w:numId="37">
    <w:abstractNumId w:val="7"/>
  </w:num>
  <w:num w:numId="38">
    <w:abstractNumId w:val="43"/>
  </w:num>
  <w:num w:numId="39">
    <w:abstractNumId w:val="1"/>
  </w:num>
  <w:num w:numId="40">
    <w:abstractNumId w:val="40"/>
  </w:num>
  <w:num w:numId="41">
    <w:abstractNumId w:val="17"/>
  </w:num>
  <w:num w:numId="42">
    <w:abstractNumId w:val="23"/>
  </w:num>
  <w:num w:numId="43">
    <w:abstractNumId w:val="35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4"/>
    </w:lvlOverride>
  </w:num>
  <w:num w:numId="46">
    <w:abstractNumId w:val="39"/>
  </w:num>
  <w:num w:numId="47">
    <w:abstractNumId w:val="16"/>
  </w:num>
  <w:num w:numId="48">
    <w:abstractNumId w:val="22"/>
  </w:num>
  <w:num w:numId="49">
    <w:abstractNumId w:val="1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61"/>
    <w:rsid w:val="000761D4"/>
    <w:rsid w:val="00086313"/>
    <w:rsid w:val="0013393F"/>
    <w:rsid w:val="00146581"/>
    <w:rsid w:val="00146883"/>
    <w:rsid w:val="00162CDC"/>
    <w:rsid w:val="00180401"/>
    <w:rsid w:val="001F59DE"/>
    <w:rsid w:val="00213ECF"/>
    <w:rsid w:val="00297EA7"/>
    <w:rsid w:val="002E3963"/>
    <w:rsid w:val="003E2038"/>
    <w:rsid w:val="004A7D81"/>
    <w:rsid w:val="004B6D79"/>
    <w:rsid w:val="00500DF3"/>
    <w:rsid w:val="0052370B"/>
    <w:rsid w:val="00555A0D"/>
    <w:rsid w:val="00596E3D"/>
    <w:rsid w:val="005A362F"/>
    <w:rsid w:val="005E0A19"/>
    <w:rsid w:val="00601B13"/>
    <w:rsid w:val="00611F75"/>
    <w:rsid w:val="00621CFC"/>
    <w:rsid w:val="00797657"/>
    <w:rsid w:val="00831AED"/>
    <w:rsid w:val="008A22AD"/>
    <w:rsid w:val="0096283C"/>
    <w:rsid w:val="009A392A"/>
    <w:rsid w:val="009C7D6A"/>
    <w:rsid w:val="009F0252"/>
    <w:rsid w:val="00A8770C"/>
    <w:rsid w:val="00AD2543"/>
    <w:rsid w:val="00B1687F"/>
    <w:rsid w:val="00B44DB1"/>
    <w:rsid w:val="00B62F4C"/>
    <w:rsid w:val="00B6301E"/>
    <w:rsid w:val="00B95EB7"/>
    <w:rsid w:val="00C55072"/>
    <w:rsid w:val="00D20F68"/>
    <w:rsid w:val="00D5540A"/>
    <w:rsid w:val="00D81D9A"/>
    <w:rsid w:val="00D84089"/>
    <w:rsid w:val="00DC6BF7"/>
    <w:rsid w:val="00DD0779"/>
    <w:rsid w:val="00E16E99"/>
    <w:rsid w:val="00E462D9"/>
    <w:rsid w:val="00E829E2"/>
    <w:rsid w:val="00E84C81"/>
    <w:rsid w:val="00ED4F4E"/>
    <w:rsid w:val="00F2751E"/>
    <w:rsid w:val="00F81A61"/>
    <w:rsid w:val="00F95FF4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B967"/>
  <w15:docId w15:val="{CC52030D-9AE4-4B4F-BDB5-6A43217C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2279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93B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93B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21600"/>
    <w:rPr>
      <w:rFonts w:ascii="Segoe UI" w:eastAsia="Verdana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851E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851E8"/>
    <w:rPr>
      <w:rFonts w:ascii="Verdana" w:eastAsia="Verdana" w:hAnsi="Verdana" w:cs="Verdana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851E8"/>
    <w:rPr>
      <w:rFonts w:ascii="Verdana" w:eastAsia="Verdana" w:hAnsi="Verdana" w:cs="Verdana"/>
      <w:b/>
      <w:bCs/>
      <w:sz w:val="20"/>
      <w:szCs w:val="20"/>
      <w:lang w:val="pl-PL"/>
    </w:rPr>
  </w:style>
  <w:style w:type="character" w:customStyle="1" w:styleId="ListLabel1">
    <w:name w:val="ListLabel 1"/>
    <w:qFormat/>
    <w:rPr>
      <w:rFonts w:eastAsia="Symbol" w:cs="Symbol"/>
      <w:w w:val="100"/>
      <w:sz w:val="20"/>
      <w:szCs w:val="20"/>
      <w:lang w:val="pl-PL" w:eastAsia="en-US" w:bidi="ar-S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  <w:bCs w:val="0"/>
      <w:sz w:val="18"/>
    </w:rPr>
  </w:style>
  <w:style w:type="character" w:customStyle="1" w:styleId="ListLabel6">
    <w:name w:val="ListLabel 6"/>
    <w:qFormat/>
    <w:rPr>
      <w:b w:val="0"/>
      <w:bCs/>
      <w:sz w:val="18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strike w:val="0"/>
      <w:dstrike w:val="0"/>
      <w:position w:val="0"/>
      <w:sz w:val="18"/>
      <w:vertAlign w:val="baseline"/>
    </w:rPr>
  </w:style>
  <w:style w:type="character" w:customStyle="1" w:styleId="ListLabel11">
    <w:name w:val="ListLabel 11"/>
    <w:qFormat/>
    <w:rPr>
      <w:position w:val="0"/>
      <w:sz w:val="22"/>
      <w:vertAlign w:val="baseline"/>
    </w:rPr>
  </w:style>
  <w:style w:type="character" w:customStyle="1" w:styleId="ListLabel12">
    <w:name w:val="ListLabel 12"/>
    <w:qFormat/>
    <w:rPr>
      <w:position w:val="0"/>
      <w:sz w:val="22"/>
      <w:vertAlign w:val="baseline"/>
    </w:rPr>
  </w:style>
  <w:style w:type="character" w:customStyle="1" w:styleId="ListLabel13">
    <w:name w:val="ListLabel 13"/>
    <w:qFormat/>
    <w:rPr>
      <w:position w:val="0"/>
      <w:sz w:val="22"/>
      <w:vertAlign w:val="baseline"/>
    </w:rPr>
  </w:style>
  <w:style w:type="character" w:customStyle="1" w:styleId="ListLabel14">
    <w:name w:val="ListLabel 14"/>
    <w:qFormat/>
    <w:rPr>
      <w:position w:val="0"/>
      <w:sz w:val="22"/>
      <w:vertAlign w:val="baseline"/>
    </w:rPr>
  </w:style>
  <w:style w:type="character" w:customStyle="1" w:styleId="ListLabel15">
    <w:name w:val="ListLabel 15"/>
    <w:qFormat/>
    <w:rPr>
      <w:position w:val="0"/>
      <w:sz w:val="22"/>
      <w:vertAlign w:val="baseline"/>
    </w:rPr>
  </w:style>
  <w:style w:type="character" w:customStyle="1" w:styleId="ListLabel16">
    <w:name w:val="ListLabel 16"/>
    <w:qFormat/>
    <w:rPr>
      <w:w w:val="100"/>
      <w:sz w:val="18"/>
      <w:szCs w:val="18"/>
      <w:lang w:val="pl-PL" w:eastAsia="en-US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539" w:firstLine="709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qFormat/>
    <w:rsid w:val="00592CC5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2160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851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851E8"/>
    <w:rPr>
      <w:b/>
      <w:bCs/>
    </w:rPr>
  </w:style>
  <w:style w:type="paragraph" w:styleId="Stopka">
    <w:name w:val="footer"/>
    <w:basedOn w:val="Normalny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40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4089"/>
    <w:rPr>
      <w:rFonts w:ascii="Verdana" w:eastAsia="Verdana" w:hAnsi="Verdana" w:cs="Verdana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40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27C3-0F3D-4849-B9CA-3F64F381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3829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dc:description/>
  <cp:lastModifiedBy>MKapera</cp:lastModifiedBy>
  <cp:revision>8</cp:revision>
  <cp:lastPrinted>2024-06-27T06:34:00Z</cp:lastPrinted>
  <dcterms:created xsi:type="dcterms:W3CDTF">2024-06-17T08:48:00Z</dcterms:created>
  <dcterms:modified xsi:type="dcterms:W3CDTF">2026-05-29T10:19:00Z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2019-11-20T00:00:00Z</vt:filetime>
  </property>
  <property fmtid="{D5CDD505-2E9C-101B-9397-08002B2CF9AE}" pid="4" name="Creator">
    <vt:lpwstr>PScript5.dll Version 5.2.2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