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59" w:rsidRDefault="00D10E87" w:rsidP="00956B48">
      <w:pPr>
        <w:spacing w:line="240" w:lineRule="auto"/>
      </w:pPr>
      <w:r>
        <w:t>Katedra i Zakład Chemii Organicznej i Technologii Leków</w:t>
      </w:r>
      <w:r w:rsidR="00956B48">
        <w:br/>
        <w:t>Kierunek:</w:t>
      </w:r>
      <w:r w:rsidR="00956B48" w:rsidRPr="00956B48">
        <w:t xml:space="preserve"> </w:t>
      </w:r>
      <w:r w:rsidR="00956B48" w:rsidRPr="00226DD5">
        <w:rPr>
          <w:b/>
        </w:rPr>
        <w:t>Biologia medyczna</w:t>
      </w:r>
      <w:r w:rsidR="00956B48">
        <w:br/>
        <w:t xml:space="preserve">Przedmiot: </w:t>
      </w:r>
      <w:r w:rsidR="00956B48" w:rsidRPr="00956B48">
        <w:rPr>
          <w:b/>
        </w:rPr>
        <w:t>Chemia organiczna</w:t>
      </w:r>
      <w:r w:rsidR="00956B48" w:rsidRPr="00956B48">
        <w:rPr>
          <w:b/>
        </w:rPr>
        <w:br/>
      </w:r>
      <w:r w:rsidR="00956B48">
        <w:t>Rok akademicki 2025/2026, 1 rok</w:t>
      </w:r>
      <w:r w:rsidR="00956B48">
        <w:br/>
        <w:t>Lista obecności</w:t>
      </w:r>
      <w:r>
        <w:t xml:space="preserve">  –</w:t>
      </w:r>
      <w:r w:rsidR="00956B48">
        <w:t xml:space="preserve"> </w:t>
      </w:r>
      <w:r w:rsidR="000527C0">
        <w:rPr>
          <w:b/>
        </w:rPr>
        <w:t>kolokwium nr 3</w:t>
      </w:r>
      <w:r w:rsidR="001F2714">
        <w:rPr>
          <w:b/>
        </w:rPr>
        <w:t>;                                                                                                    10.06.2026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86"/>
        <w:gridCol w:w="938"/>
        <w:gridCol w:w="1265"/>
        <w:gridCol w:w="283"/>
        <w:gridCol w:w="6379"/>
        <w:gridCol w:w="283"/>
        <w:gridCol w:w="284"/>
        <w:gridCol w:w="283"/>
        <w:gridCol w:w="284"/>
      </w:tblGrid>
      <w:tr w:rsidR="00226DD5" w:rsidRPr="00F94C21" w:rsidTr="001F2714">
        <w:trPr>
          <w:trHeight w:val="472"/>
        </w:trPr>
        <w:tc>
          <w:tcPr>
            <w:tcW w:w="486" w:type="dxa"/>
            <w:hideMark/>
          </w:tcPr>
          <w:p w:rsidR="00226DD5" w:rsidRPr="00F94C21" w:rsidRDefault="00226DD5" w:rsidP="00F94C21">
            <w:pPr>
              <w:rPr>
                <w:b/>
                <w:bCs/>
              </w:rPr>
            </w:pPr>
            <w:r w:rsidRPr="00F94C21">
              <w:rPr>
                <w:b/>
                <w:bCs/>
              </w:rPr>
              <w:t>Lp.</w:t>
            </w:r>
          </w:p>
        </w:tc>
        <w:tc>
          <w:tcPr>
            <w:tcW w:w="938" w:type="dxa"/>
            <w:hideMark/>
          </w:tcPr>
          <w:p w:rsidR="00226DD5" w:rsidRPr="00F94C21" w:rsidRDefault="00226DD5" w:rsidP="00F94C21">
            <w:pPr>
              <w:rPr>
                <w:b/>
                <w:bCs/>
              </w:rPr>
            </w:pPr>
            <w:r w:rsidRPr="00F94C21">
              <w:rPr>
                <w:b/>
                <w:bCs/>
              </w:rPr>
              <w:t>Student</w:t>
            </w:r>
          </w:p>
        </w:tc>
        <w:tc>
          <w:tcPr>
            <w:tcW w:w="1265" w:type="dxa"/>
            <w:hideMark/>
          </w:tcPr>
          <w:p w:rsidR="00226DD5" w:rsidRPr="00F94C21" w:rsidRDefault="00226DD5" w:rsidP="00F94C21">
            <w:pPr>
              <w:rPr>
                <w:b/>
                <w:bCs/>
              </w:rPr>
            </w:pPr>
            <w:r w:rsidRPr="00F94C21">
              <w:rPr>
                <w:b/>
                <w:bCs/>
              </w:rPr>
              <w:t>Nr albumu</w:t>
            </w:r>
          </w:p>
        </w:tc>
        <w:tc>
          <w:tcPr>
            <w:tcW w:w="283" w:type="dxa"/>
            <w:hideMark/>
          </w:tcPr>
          <w:p w:rsidR="00226DD5" w:rsidRPr="00F94C21" w:rsidRDefault="00226DD5" w:rsidP="00F94C21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="00226DD5" w:rsidRDefault="000527C0" w:rsidP="00F94C21">
            <w:pPr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  <w:tc>
          <w:tcPr>
            <w:tcW w:w="283" w:type="dxa"/>
          </w:tcPr>
          <w:p w:rsidR="00226DD5" w:rsidRDefault="00226DD5" w:rsidP="00F94C21">
            <w:pPr>
              <w:rPr>
                <w:b/>
                <w:bCs/>
              </w:rPr>
            </w:pPr>
          </w:p>
        </w:tc>
        <w:tc>
          <w:tcPr>
            <w:tcW w:w="284" w:type="dxa"/>
          </w:tcPr>
          <w:p w:rsidR="00226DD5" w:rsidRDefault="00226DD5" w:rsidP="00F94C21">
            <w:pPr>
              <w:rPr>
                <w:b/>
                <w:bCs/>
              </w:rPr>
            </w:pPr>
          </w:p>
        </w:tc>
        <w:tc>
          <w:tcPr>
            <w:tcW w:w="283" w:type="dxa"/>
          </w:tcPr>
          <w:p w:rsidR="00226DD5" w:rsidRDefault="00226DD5" w:rsidP="00F94C21">
            <w:pPr>
              <w:rPr>
                <w:b/>
                <w:bCs/>
              </w:rPr>
            </w:pPr>
          </w:p>
        </w:tc>
        <w:tc>
          <w:tcPr>
            <w:tcW w:w="284" w:type="dxa"/>
          </w:tcPr>
          <w:p w:rsidR="00226DD5" w:rsidRDefault="00226DD5" w:rsidP="00F94C21">
            <w:pPr>
              <w:rPr>
                <w:b/>
                <w:bCs/>
              </w:rPr>
            </w:pPr>
          </w:p>
        </w:tc>
      </w:tr>
      <w:tr w:rsidR="001F2714" w:rsidRPr="00F94C21" w:rsidTr="001F2714">
        <w:trPr>
          <w:trHeight w:val="398"/>
        </w:trPr>
        <w:tc>
          <w:tcPr>
            <w:tcW w:w="486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938" w:type="dxa"/>
            <w:shd w:val="clear" w:color="auto" w:fill="F2F2F2" w:themeFill="background1" w:themeFillShade="F2"/>
          </w:tcPr>
          <w:p w:rsidR="00226DD5" w:rsidRPr="00FD53AB" w:rsidRDefault="009C48EA" w:rsidP="000527C0">
            <w:pPr>
              <w:rPr>
                <w:b/>
              </w:rPr>
            </w:pPr>
            <w:r>
              <w:rPr>
                <w:b/>
              </w:rPr>
              <w:t xml:space="preserve">CL_1 </w:t>
            </w:r>
            <w:r w:rsidR="00226DD5" w:rsidRPr="00FD53AB">
              <w:rPr>
                <w:b/>
              </w:rPr>
              <w:t xml:space="preserve"> </w:t>
            </w:r>
            <w:r w:rsidR="001F1AAE">
              <w:rPr>
                <w:b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:rsidR="00226DD5" w:rsidRPr="00F94C21" w:rsidRDefault="00226DD5" w:rsidP="00F94C21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6379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4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4" w:type="dxa"/>
            <w:shd w:val="clear" w:color="auto" w:fill="F2F2F2" w:themeFill="background1" w:themeFillShade="F2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1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26237</w:t>
            </w:r>
          </w:p>
        </w:tc>
        <w:tc>
          <w:tcPr>
            <w:tcW w:w="283" w:type="dxa"/>
            <w:hideMark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4,0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bookmarkStart w:id="0" w:name="_GoBack"/>
        <w:bookmarkEnd w:id="0"/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2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25097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3,0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3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25288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4,0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4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25946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Nb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5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25665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2,0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6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25075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000439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7</w:t>
            </w:r>
          </w:p>
        </w:tc>
        <w:tc>
          <w:tcPr>
            <w:tcW w:w="938" w:type="dxa"/>
            <w:noWrap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25398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000439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8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25374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000439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9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25726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000439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1F2714" w:rsidRPr="00F94C21" w:rsidTr="001F2714">
        <w:trPr>
          <w:trHeight w:val="398"/>
        </w:trPr>
        <w:tc>
          <w:tcPr>
            <w:tcW w:w="486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938" w:type="dxa"/>
            <w:shd w:val="clear" w:color="auto" w:fill="F2F2F2" w:themeFill="background1" w:themeFillShade="F2"/>
          </w:tcPr>
          <w:p w:rsidR="00226DD5" w:rsidRPr="00FD53AB" w:rsidRDefault="00422D3C" w:rsidP="000527C0">
            <w:pPr>
              <w:rPr>
                <w:b/>
              </w:rPr>
            </w:pPr>
            <w:r>
              <w:rPr>
                <w:b/>
              </w:rPr>
              <w:t xml:space="preserve">CL_2  </w:t>
            </w:r>
            <w:r w:rsidR="001F1AAE">
              <w:rPr>
                <w:b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:rsidR="00226DD5" w:rsidRPr="00F94C21" w:rsidRDefault="00226DD5" w:rsidP="00F94C21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6379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4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4" w:type="dxa"/>
            <w:shd w:val="clear" w:color="auto" w:fill="F2F2F2" w:themeFill="background1" w:themeFillShade="F2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10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26276</w:t>
            </w:r>
          </w:p>
        </w:tc>
        <w:tc>
          <w:tcPr>
            <w:tcW w:w="283" w:type="dxa"/>
            <w:hideMark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2,0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11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25975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proofErr w:type="spellStart"/>
            <w:r>
              <w:t>nb</w:t>
            </w:r>
            <w:proofErr w:type="spellEnd"/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12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25061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DB2130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13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24836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DB2130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14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26105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DB2130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15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26825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DB2130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16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DF3757" w:rsidRDefault="00226DD5" w:rsidP="00F94C21">
            <w:pPr>
              <w:rPr>
                <w:strike/>
              </w:rPr>
            </w:pPr>
            <w:r w:rsidRPr="00DF3757">
              <w:rPr>
                <w:strike/>
              </w:rPr>
              <w:t>26267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-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17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25379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proofErr w:type="spellStart"/>
            <w:r>
              <w:t>nb</w:t>
            </w:r>
            <w:proofErr w:type="spellEnd"/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45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18</w:t>
            </w:r>
          </w:p>
        </w:tc>
        <w:tc>
          <w:tcPr>
            <w:tcW w:w="938" w:type="dxa"/>
            <w:noWrap/>
          </w:tcPr>
          <w:p w:rsidR="00226DD5" w:rsidRPr="00F94C21" w:rsidRDefault="00226DD5"/>
        </w:tc>
        <w:tc>
          <w:tcPr>
            <w:tcW w:w="1265" w:type="dxa"/>
            <w:noWrap/>
            <w:hideMark/>
          </w:tcPr>
          <w:p w:rsidR="00226DD5" w:rsidRPr="00F94C21" w:rsidRDefault="00226DD5" w:rsidP="00F94C21">
            <w:r w:rsidRPr="00F94C21">
              <w:t>25053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3,0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1F2714" w:rsidRPr="00F94C21" w:rsidTr="001F2714">
        <w:trPr>
          <w:trHeight w:val="398"/>
        </w:trPr>
        <w:tc>
          <w:tcPr>
            <w:tcW w:w="486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938" w:type="dxa"/>
            <w:shd w:val="clear" w:color="auto" w:fill="F2F2F2" w:themeFill="background1" w:themeFillShade="F2"/>
          </w:tcPr>
          <w:p w:rsidR="00226DD5" w:rsidRPr="00FD53AB" w:rsidRDefault="00226DD5" w:rsidP="000527C0">
            <w:pPr>
              <w:rPr>
                <w:b/>
              </w:rPr>
            </w:pPr>
            <w:r w:rsidRPr="00FD53AB">
              <w:rPr>
                <w:b/>
              </w:rPr>
              <w:t xml:space="preserve">CL_3 </w:t>
            </w:r>
            <w:r w:rsidR="001F1AAE">
              <w:rPr>
                <w:b/>
              </w:rPr>
              <w:t xml:space="preserve"> 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:rsidR="00226DD5" w:rsidRPr="00F94C21" w:rsidRDefault="00226DD5" w:rsidP="00F94C21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6379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4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3" w:type="dxa"/>
            <w:shd w:val="clear" w:color="auto" w:fill="F2F2F2" w:themeFill="background1" w:themeFillShade="F2"/>
          </w:tcPr>
          <w:p w:rsidR="00226DD5" w:rsidRPr="00F94C21" w:rsidRDefault="00226DD5"/>
        </w:tc>
        <w:tc>
          <w:tcPr>
            <w:tcW w:w="284" w:type="dxa"/>
            <w:shd w:val="clear" w:color="auto" w:fill="F2F2F2" w:themeFill="background1" w:themeFillShade="F2"/>
          </w:tcPr>
          <w:p w:rsidR="00226DD5" w:rsidRPr="00F94C21" w:rsidRDefault="00226DD5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19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25238</w:t>
            </w:r>
          </w:p>
        </w:tc>
        <w:tc>
          <w:tcPr>
            <w:tcW w:w="283" w:type="dxa"/>
            <w:hideMark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2E45FE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20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24944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2E45FE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21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24799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proofErr w:type="spellStart"/>
            <w:r>
              <w:t>nb</w:t>
            </w:r>
            <w:proofErr w:type="spellEnd"/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226DD5" w:rsidRPr="00F94C21" w:rsidTr="001F2714">
        <w:trPr>
          <w:trHeight w:val="398"/>
        </w:trPr>
        <w:tc>
          <w:tcPr>
            <w:tcW w:w="486" w:type="dxa"/>
            <w:hideMark/>
          </w:tcPr>
          <w:p w:rsidR="00226DD5" w:rsidRPr="00F94C21" w:rsidRDefault="00226DD5">
            <w:r w:rsidRPr="00F94C21">
              <w:t>22</w:t>
            </w:r>
          </w:p>
        </w:tc>
        <w:tc>
          <w:tcPr>
            <w:tcW w:w="938" w:type="dxa"/>
          </w:tcPr>
          <w:p w:rsidR="00226DD5" w:rsidRPr="00F94C21" w:rsidRDefault="00226DD5"/>
        </w:tc>
        <w:tc>
          <w:tcPr>
            <w:tcW w:w="1265" w:type="dxa"/>
            <w:hideMark/>
          </w:tcPr>
          <w:p w:rsidR="00226DD5" w:rsidRPr="00F94C21" w:rsidRDefault="00226DD5" w:rsidP="00F94C21">
            <w:r w:rsidRPr="00F94C21">
              <w:t>25572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6379" w:type="dxa"/>
          </w:tcPr>
          <w:p w:rsidR="00226DD5" w:rsidRPr="00F94C21" w:rsidRDefault="00DF3757">
            <w:r>
              <w:t>-</w:t>
            </w:r>
          </w:p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  <w:tc>
          <w:tcPr>
            <w:tcW w:w="283" w:type="dxa"/>
          </w:tcPr>
          <w:p w:rsidR="00226DD5" w:rsidRPr="00F94C21" w:rsidRDefault="00226DD5"/>
        </w:tc>
        <w:tc>
          <w:tcPr>
            <w:tcW w:w="284" w:type="dxa"/>
          </w:tcPr>
          <w:p w:rsidR="00226DD5" w:rsidRPr="00F94C21" w:rsidRDefault="00226DD5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23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25395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682835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24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26295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682835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25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25205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682835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26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22193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682835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  <w:tr w:rsidR="00DF3757" w:rsidRPr="00F94C21" w:rsidTr="001F2714">
        <w:trPr>
          <w:trHeight w:val="398"/>
        </w:trPr>
        <w:tc>
          <w:tcPr>
            <w:tcW w:w="486" w:type="dxa"/>
            <w:hideMark/>
          </w:tcPr>
          <w:p w:rsidR="00DF3757" w:rsidRPr="00F94C21" w:rsidRDefault="00DF3757" w:rsidP="00DF3757">
            <w:r w:rsidRPr="00F94C21">
              <w:t>27</w:t>
            </w:r>
          </w:p>
        </w:tc>
        <w:tc>
          <w:tcPr>
            <w:tcW w:w="938" w:type="dxa"/>
          </w:tcPr>
          <w:p w:rsidR="00DF3757" w:rsidRPr="00F94C21" w:rsidRDefault="00DF3757" w:rsidP="00DF3757"/>
        </w:tc>
        <w:tc>
          <w:tcPr>
            <w:tcW w:w="1265" w:type="dxa"/>
            <w:hideMark/>
          </w:tcPr>
          <w:p w:rsidR="00DF3757" w:rsidRPr="00F94C21" w:rsidRDefault="00DF3757" w:rsidP="00DF3757">
            <w:r w:rsidRPr="00F94C21">
              <w:t>25538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6379" w:type="dxa"/>
          </w:tcPr>
          <w:p w:rsidR="00DF3757" w:rsidRDefault="00DF3757" w:rsidP="00DF3757">
            <w:r w:rsidRPr="00682835">
              <w:t>2,0</w:t>
            </w:r>
          </w:p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  <w:tc>
          <w:tcPr>
            <w:tcW w:w="283" w:type="dxa"/>
          </w:tcPr>
          <w:p w:rsidR="00DF3757" w:rsidRPr="00F94C21" w:rsidRDefault="00DF3757" w:rsidP="00DF3757"/>
        </w:tc>
        <w:tc>
          <w:tcPr>
            <w:tcW w:w="284" w:type="dxa"/>
          </w:tcPr>
          <w:p w:rsidR="00DF3757" w:rsidRPr="00F94C21" w:rsidRDefault="00DF3757" w:rsidP="00DF3757"/>
        </w:tc>
      </w:tr>
    </w:tbl>
    <w:p w:rsidR="00F94C21" w:rsidRDefault="00F94C21"/>
    <w:sectPr w:rsidR="00F94C21" w:rsidSect="00FD5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21"/>
    <w:rsid w:val="000527C0"/>
    <w:rsid w:val="001F1AAE"/>
    <w:rsid w:val="001F2714"/>
    <w:rsid w:val="00226DD5"/>
    <w:rsid w:val="00422D3C"/>
    <w:rsid w:val="00891059"/>
    <w:rsid w:val="00956B48"/>
    <w:rsid w:val="009C48EA"/>
    <w:rsid w:val="00BF6E26"/>
    <w:rsid w:val="00D10E87"/>
    <w:rsid w:val="00DF3757"/>
    <w:rsid w:val="00F94C21"/>
    <w:rsid w:val="00FD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19417-91FA-4E7C-A42A-D25B4460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3</cp:revision>
  <cp:lastPrinted>2026-06-10T07:41:00Z</cp:lastPrinted>
  <dcterms:created xsi:type="dcterms:W3CDTF">2026-06-10T09:24:00Z</dcterms:created>
  <dcterms:modified xsi:type="dcterms:W3CDTF">2026-06-10T09:26:00Z</dcterms:modified>
</cp:coreProperties>
</file>