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93B" w:rsidRPr="0077393B" w:rsidRDefault="0077393B" w:rsidP="0077393B">
      <w:pPr>
        <w:spacing w:after="0" w:line="240" w:lineRule="auto"/>
        <w:ind w:firstLine="567"/>
        <w:jc w:val="both"/>
        <w:rPr>
          <w:rFonts w:cstheme="minorHAnsi"/>
          <w:sz w:val="28"/>
          <w:szCs w:val="28"/>
          <w:lang w:val="en-US"/>
        </w:rPr>
      </w:pPr>
      <w:bookmarkStart w:id="0" w:name="_GoBack"/>
      <w:bookmarkEnd w:id="0"/>
    </w:p>
    <w:p w:rsidR="0077393B" w:rsidRPr="0077393B" w:rsidRDefault="0074255C" w:rsidP="0077393B">
      <w:pPr>
        <w:spacing w:after="0" w:line="240" w:lineRule="auto"/>
        <w:ind w:firstLine="567"/>
        <w:jc w:val="both"/>
        <w:rPr>
          <w:rFonts w:cstheme="minorHAnsi"/>
          <w:sz w:val="28"/>
          <w:szCs w:val="28"/>
          <w:lang w:val="en-US"/>
        </w:rPr>
      </w:pPr>
      <w:r w:rsidRPr="004A2B44">
        <w:rPr>
          <w:rFonts w:cstheme="minorHAnsi"/>
          <w:b/>
          <w:sz w:val="28"/>
          <w:szCs w:val="28"/>
          <w:lang w:val="en-US"/>
        </w:rPr>
        <w:t>Grodno State Medical University (the Republic of Belarus)</w:t>
      </w:r>
      <w:r w:rsidRPr="0077393B">
        <w:rPr>
          <w:rFonts w:cstheme="minorHAnsi"/>
          <w:sz w:val="28"/>
          <w:szCs w:val="28"/>
          <w:lang w:val="en-US"/>
        </w:rPr>
        <w:t xml:space="preserve"> invite</w:t>
      </w:r>
      <w:r w:rsidR="0077393B" w:rsidRPr="0077393B">
        <w:rPr>
          <w:rFonts w:cstheme="minorHAnsi"/>
          <w:sz w:val="28"/>
          <w:szCs w:val="28"/>
          <w:lang w:val="en-US"/>
        </w:rPr>
        <w:t>s</w:t>
      </w:r>
      <w:r w:rsidRPr="0077393B">
        <w:rPr>
          <w:rFonts w:cstheme="minorHAnsi"/>
          <w:sz w:val="28"/>
          <w:szCs w:val="28"/>
          <w:lang w:val="en-US"/>
        </w:rPr>
        <w:t xml:space="preserve"> </w:t>
      </w:r>
      <w:r w:rsidR="0077393B" w:rsidRPr="0077393B">
        <w:rPr>
          <w:rFonts w:cstheme="minorHAnsi"/>
          <w:sz w:val="28"/>
          <w:szCs w:val="28"/>
          <w:lang w:val="en-US"/>
        </w:rPr>
        <w:t xml:space="preserve">5 </w:t>
      </w:r>
      <w:r w:rsidRPr="0077393B">
        <w:rPr>
          <w:rFonts w:cstheme="minorHAnsi"/>
          <w:sz w:val="28"/>
          <w:szCs w:val="28"/>
          <w:lang w:val="en-US"/>
        </w:rPr>
        <w:t xml:space="preserve">students </w:t>
      </w:r>
      <w:r w:rsidR="0077393B" w:rsidRPr="0077393B">
        <w:rPr>
          <w:rFonts w:cstheme="minorHAnsi"/>
          <w:sz w:val="28"/>
          <w:szCs w:val="28"/>
          <w:lang w:val="en-US"/>
        </w:rPr>
        <w:t>from Wroclaw Medical University</w:t>
      </w:r>
      <w:r w:rsidRPr="0077393B">
        <w:rPr>
          <w:rFonts w:cstheme="minorHAnsi"/>
          <w:sz w:val="28"/>
          <w:szCs w:val="28"/>
          <w:lang w:val="en-US"/>
        </w:rPr>
        <w:t xml:space="preserve"> to </w:t>
      </w:r>
      <w:r w:rsidR="0077393B" w:rsidRPr="0077393B">
        <w:rPr>
          <w:rFonts w:cstheme="minorHAnsi"/>
          <w:sz w:val="28"/>
          <w:szCs w:val="28"/>
          <w:lang w:val="en-US"/>
        </w:rPr>
        <w:t>undergo a short-term traineeship</w:t>
      </w:r>
      <w:r w:rsidRPr="0077393B">
        <w:rPr>
          <w:rFonts w:cstheme="minorHAnsi"/>
          <w:sz w:val="28"/>
          <w:szCs w:val="28"/>
          <w:lang w:val="en-US"/>
        </w:rPr>
        <w:t xml:space="preserve">. </w:t>
      </w:r>
    </w:p>
    <w:p w:rsidR="00D75F4C" w:rsidRDefault="00D75F4C" w:rsidP="00773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7393B" w:rsidRDefault="0077393B" w:rsidP="00773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7393B" w:rsidRDefault="0077393B" w:rsidP="0077393B">
      <w:pPr>
        <w:rPr>
          <w:b/>
          <w:color w:val="C00000"/>
          <w:u w:val="single"/>
          <w:lang w:val="en-US"/>
        </w:rPr>
      </w:pPr>
      <w:r>
        <w:rPr>
          <w:b/>
          <w:color w:val="C00000"/>
          <w:u w:val="single"/>
          <w:lang w:val="en-US"/>
        </w:rPr>
        <w:t>Eligibility:</w:t>
      </w:r>
    </w:p>
    <w:p w:rsidR="0077393B" w:rsidRDefault="0077393B" w:rsidP="0077393B">
      <w:pPr>
        <w:pStyle w:val="Akapitzlist"/>
        <w:numPr>
          <w:ilvl w:val="0"/>
          <w:numId w:val="2"/>
        </w:numPr>
        <w:spacing w:after="160" w:line="256" w:lineRule="auto"/>
        <w:rPr>
          <w:lang w:val="en-US"/>
        </w:rPr>
      </w:pPr>
      <w:r>
        <w:rPr>
          <w:lang w:val="en-US"/>
        </w:rPr>
        <w:t>Medical Faculty students</w:t>
      </w:r>
    </w:p>
    <w:p w:rsidR="0077393B" w:rsidRDefault="0077393B" w:rsidP="0077393B">
      <w:pPr>
        <w:pStyle w:val="Akapitzlist"/>
        <w:numPr>
          <w:ilvl w:val="0"/>
          <w:numId w:val="2"/>
        </w:numPr>
        <w:spacing w:after="160" w:line="256" w:lineRule="auto"/>
        <w:rPr>
          <w:lang w:val="en-US"/>
        </w:rPr>
      </w:pPr>
      <w:r>
        <w:rPr>
          <w:lang w:val="en-US"/>
        </w:rPr>
        <w:t>English language certificate is required</w:t>
      </w:r>
    </w:p>
    <w:p w:rsidR="0077393B" w:rsidRDefault="004A2B44" w:rsidP="0077393B">
      <w:pPr>
        <w:pStyle w:val="Akapitzlist"/>
        <w:numPr>
          <w:ilvl w:val="0"/>
          <w:numId w:val="2"/>
        </w:numPr>
        <w:spacing w:after="160" w:line="256" w:lineRule="auto"/>
        <w:rPr>
          <w:lang w:val="en-US"/>
        </w:rPr>
      </w:pPr>
      <w:r>
        <w:rPr>
          <w:lang w:val="en-US"/>
        </w:rPr>
        <w:t>3-</w:t>
      </w:r>
      <w:r w:rsidR="0077393B">
        <w:rPr>
          <w:lang w:val="en-US"/>
        </w:rPr>
        <w:t>5 year of studies</w:t>
      </w:r>
    </w:p>
    <w:p w:rsidR="0077393B" w:rsidRDefault="0077393B" w:rsidP="0077393B">
      <w:pPr>
        <w:pStyle w:val="Akapitzlist"/>
        <w:numPr>
          <w:ilvl w:val="0"/>
          <w:numId w:val="2"/>
        </w:numPr>
        <w:spacing w:after="160" w:line="256" w:lineRule="auto"/>
        <w:rPr>
          <w:lang w:val="en-US"/>
        </w:rPr>
      </w:pPr>
      <w:r>
        <w:rPr>
          <w:lang w:val="en-US"/>
        </w:rPr>
        <w:t>GPA (all years)</w:t>
      </w:r>
    </w:p>
    <w:p w:rsidR="0077393B" w:rsidRDefault="0077393B" w:rsidP="0077393B">
      <w:pPr>
        <w:pStyle w:val="Akapitzlist"/>
        <w:numPr>
          <w:ilvl w:val="0"/>
          <w:numId w:val="2"/>
        </w:numPr>
        <w:spacing w:after="160" w:line="256" w:lineRule="auto"/>
        <w:rPr>
          <w:lang w:val="en-US"/>
        </w:rPr>
      </w:pPr>
      <w:r>
        <w:rPr>
          <w:lang w:val="en-US"/>
        </w:rPr>
        <w:t>completed Application form + picture</w:t>
      </w:r>
    </w:p>
    <w:p w:rsidR="0077393B" w:rsidRDefault="0077393B" w:rsidP="00773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7393B" w:rsidRDefault="0077393B" w:rsidP="00773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7393B" w:rsidRPr="00D9197D" w:rsidRDefault="0077393B" w:rsidP="0077393B">
      <w:pPr>
        <w:rPr>
          <w:b/>
          <w:color w:val="C00000"/>
          <w:sz w:val="24"/>
          <w:u w:val="single"/>
          <w:lang w:val="en-US"/>
        </w:rPr>
      </w:pPr>
      <w:r w:rsidRPr="00D9197D">
        <w:rPr>
          <w:b/>
          <w:color w:val="C00000"/>
          <w:sz w:val="24"/>
          <w:u w:val="single"/>
          <w:lang w:val="en-US"/>
        </w:rPr>
        <w:t>Conditions:</w:t>
      </w:r>
    </w:p>
    <w:p w:rsidR="0077393B" w:rsidRDefault="0077393B" w:rsidP="0077393B">
      <w:pPr>
        <w:pStyle w:val="Akapitzlist"/>
        <w:numPr>
          <w:ilvl w:val="0"/>
          <w:numId w:val="3"/>
        </w:numPr>
        <w:spacing w:after="80" w:line="240" w:lineRule="auto"/>
        <w:rPr>
          <w:lang w:val="en-US"/>
        </w:rPr>
      </w:pPr>
      <w:r w:rsidRPr="0077393B">
        <w:rPr>
          <w:lang w:val="en-US"/>
        </w:rPr>
        <w:t xml:space="preserve">it is each student's responsibility to inform themselves about visa and immigration regulations. Students are advised to apply for visas as soon as possible after accepting an elective offer </w:t>
      </w:r>
    </w:p>
    <w:p w:rsidR="0077393B" w:rsidRPr="0077393B" w:rsidRDefault="0077393B" w:rsidP="0077393B">
      <w:pPr>
        <w:pStyle w:val="Akapitzlist"/>
        <w:numPr>
          <w:ilvl w:val="0"/>
          <w:numId w:val="3"/>
        </w:numPr>
        <w:spacing w:after="80" w:line="240" w:lineRule="auto"/>
        <w:rPr>
          <w:lang w:val="en-US"/>
        </w:rPr>
      </w:pPr>
      <w:r w:rsidRPr="0077393B">
        <w:rPr>
          <w:lang w:val="en-US"/>
        </w:rPr>
        <w:t>mandatory travel and health, liability insurance</w:t>
      </w:r>
    </w:p>
    <w:p w:rsidR="0077393B" w:rsidRPr="00586EEF" w:rsidRDefault="0077393B" w:rsidP="0077393B">
      <w:pPr>
        <w:pStyle w:val="Akapitzlist"/>
        <w:numPr>
          <w:ilvl w:val="0"/>
          <w:numId w:val="3"/>
        </w:numPr>
        <w:spacing w:after="80" w:line="240" w:lineRule="auto"/>
        <w:rPr>
          <w:lang w:val="en-US"/>
        </w:rPr>
      </w:pPr>
      <w:r w:rsidRPr="00586EEF">
        <w:rPr>
          <w:lang w:val="en-US"/>
        </w:rPr>
        <w:t>current vaccinations: tuberculosis, measles, mumps, rubella, chickenpox, tetanus, diphtheria, pertussis, hepatitis B, meningitis</w:t>
      </w:r>
    </w:p>
    <w:p w:rsidR="0077393B" w:rsidRPr="00586EEF" w:rsidRDefault="0077393B" w:rsidP="0077393B">
      <w:pPr>
        <w:pStyle w:val="Akapitzlist"/>
        <w:numPr>
          <w:ilvl w:val="0"/>
          <w:numId w:val="3"/>
        </w:numPr>
        <w:spacing w:after="80" w:line="240" w:lineRule="auto"/>
        <w:rPr>
          <w:lang w:val="en-US"/>
        </w:rPr>
      </w:pPr>
      <w:r w:rsidRPr="00586EEF">
        <w:rPr>
          <w:lang w:val="en-US"/>
        </w:rPr>
        <w:t>drug testing</w:t>
      </w:r>
    </w:p>
    <w:p w:rsidR="0077393B" w:rsidRPr="00586EEF" w:rsidRDefault="0077393B" w:rsidP="0077393B">
      <w:pPr>
        <w:pStyle w:val="Akapitzlist"/>
        <w:numPr>
          <w:ilvl w:val="0"/>
          <w:numId w:val="3"/>
        </w:numPr>
        <w:spacing w:after="80" w:line="240" w:lineRule="auto"/>
        <w:rPr>
          <w:lang w:val="en-US"/>
        </w:rPr>
      </w:pPr>
      <w:r w:rsidRPr="00586EEF">
        <w:rPr>
          <w:lang w:val="en-US"/>
        </w:rPr>
        <w:t>having your own stethoscope and protective medical clothing</w:t>
      </w:r>
    </w:p>
    <w:p w:rsidR="0077393B" w:rsidRDefault="0077393B" w:rsidP="0077393B">
      <w:pPr>
        <w:pStyle w:val="Akapitzlist"/>
        <w:numPr>
          <w:ilvl w:val="0"/>
          <w:numId w:val="4"/>
        </w:numPr>
        <w:spacing w:after="160" w:line="259" w:lineRule="auto"/>
        <w:rPr>
          <w:lang w:val="en-US"/>
        </w:rPr>
      </w:pPr>
      <w:r w:rsidRPr="007850B4">
        <w:rPr>
          <w:lang w:val="en-US"/>
        </w:rPr>
        <w:t>student cover flights, visa fee</w:t>
      </w:r>
      <w:r>
        <w:rPr>
          <w:lang w:val="en-US"/>
        </w:rPr>
        <w:t>, meal</w:t>
      </w:r>
    </w:p>
    <w:p w:rsidR="0077393B" w:rsidRDefault="0077393B" w:rsidP="0077393B">
      <w:pPr>
        <w:pStyle w:val="Akapitzlist"/>
        <w:numPr>
          <w:ilvl w:val="0"/>
          <w:numId w:val="4"/>
        </w:numPr>
        <w:spacing w:after="160" w:line="259" w:lineRule="auto"/>
        <w:rPr>
          <w:lang w:val="en-US"/>
        </w:rPr>
      </w:pPr>
      <w:r w:rsidRPr="004B5C97">
        <w:rPr>
          <w:lang w:val="en-US"/>
        </w:rPr>
        <w:t>good command of English (at least B2)</w:t>
      </w:r>
    </w:p>
    <w:p w:rsidR="0077393B" w:rsidRDefault="0077393B" w:rsidP="0077393B">
      <w:pPr>
        <w:pStyle w:val="Akapitzlist"/>
        <w:numPr>
          <w:ilvl w:val="0"/>
          <w:numId w:val="4"/>
        </w:numPr>
        <w:spacing w:after="160" w:line="259" w:lineRule="auto"/>
        <w:rPr>
          <w:lang w:val="en-US"/>
        </w:rPr>
      </w:pPr>
      <w:r w:rsidRPr="00D9197D">
        <w:rPr>
          <w:u w:val="single"/>
          <w:lang w:val="en-US"/>
        </w:rPr>
        <w:t>Certificate of Completion</w:t>
      </w:r>
      <w:r>
        <w:rPr>
          <w:lang w:val="en-US"/>
        </w:rPr>
        <w:t xml:space="preserve"> (is a required document to confirm the completion of the traineeship and must be delivered to the Office of International Relations in max 10 days after coming back) </w:t>
      </w:r>
    </w:p>
    <w:p w:rsidR="0077393B" w:rsidRDefault="0077393B" w:rsidP="0077393B">
      <w:pPr>
        <w:pStyle w:val="Akapitzlist"/>
        <w:numPr>
          <w:ilvl w:val="0"/>
          <w:numId w:val="4"/>
        </w:numPr>
        <w:spacing w:after="160" w:line="259" w:lineRule="auto"/>
        <w:rPr>
          <w:lang w:val="en-US"/>
        </w:rPr>
      </w:pPr>
      <w:r w:rsidRPr="0077393B">
        <w:rPr>
          <w:lang w:val="en-US"/>
        </w:rPr>
        <w:t>Accommodation is provided</w:t>
      </w:r>
    </w:p>
    <w:p w:rsidR="0077393B" w:rsidRPr="004B5C97" w:rsidRDefault="0077393B" w:rsidP="0077393B">
      <w:pPr>
        <w:pStyle w:val="Akapitzlist"/>
        <w:numPr>
          <w:ilvl w:val="0"/>
          <w:numId w:val="4"/>
        </w:numPr>
        <w:spacing w:after="160" w:line="259" w:lineRule="auto"/>
        <w:rPr>
          <w:lang w:val="en-US"/>
        </w:rPr>
      </w:pPr>
      <w:r>
        <w:rPr>
          <w:lang w:val="en-US"/>
        </w:rPr>
        <w:t xml:space="preserve">Duration of the traineeship is </w:t>
      </w:r>
      <w:r w:rsidRPr="0077393B">
        <w:rPr>
          <w:lang w:val="en-US"/>
        </w:rPr>
        <w:t>29.06.2020 to 24.07.2020</w:t>
      </w:r>
    </w:p>
    <w:p w:rsidR="0077393B" w:rsidRPr="007850B4" w:rsidRDefault="0077393B" w:rsidP="0077393B">
      <w:pPr>
        <w:pStyle w:val="Akapitzlist"/>
        <w:rPr>
          <w:lang w:val="en-US"/>
        </w:rPr>
      </w:pPr>
    </w:p>
    <w:p w:rsidR="0077393B" w:rsidRPr="007850B4" w:rsidRDefault="0077393B" w:rsidP="0077393B">
      <w:pPr>
        <w:rPr>
          <w:lang w:val="en-US"/>
        </w:rPr>
      </w:pPr>
    </w:p>
    <w:p w:rsidR="0077393B" w:rsidRPr="007850B4" w:rsidRDefault="0077393B" w:rsidP="0077393B">
      <w:pPr>
        <w:rPr>
          <w:lang w:val="en-US"/>
        </w:rPr>
      </w:pPr>
      <w:r w:rsidRPr="007850B4">
        <w:rPr>
          <w:lang w:val="en-US"/>
        </w:rPr>
        <w:t>After verification of the submitted applications, our office will inform students qualified for the competition!</w:t>
      </w:r>
    </w:p>
    <w:p w:rsidR="0077393B" w:rsidRPr="00070D83" w:rsidRDefault="0077393B" w:rsidP="0077393B">
      <w:pPr>
        <w:rPr>
          <w:b/>
          <w:color w:val="FF0000"/>
          <w:lang w:val="en-US"/>
        </w:rPr>
      </w:pPr>
      <w:r w:rsidRPr="00070D83">
        <w:rPr>
          <w:b/>
          <w:color w:val="FF0000"/>
          <w:lang w:val="en-US"/>
        </w:rPr>
        <w:t xml:space="preserve">Deadline for submission of the application </w:t>
      </w:r>
      <w:r w:rsidRPr="00070D83">
        <w:rPr>
          <w:color w:val="FF0000"/>
          <w:lang w:val="en-US"/>
        </w:rPr>
        <w:t xml:space="preserve">is </w:t>
      </w:r>
      <w:r w:rsidRPr="00070D83">
        <w:rPr>
          <w:rStyle w:val="Pogrubienie"/>
          <w:color w:val="FF0000"/>
          <w:lang w:val="en-US"/>
        </w:rPr>
        <w:t>2</w:t>
      </w:r>
      <w:r w:rsidR="004A2B44">
        <w:rPr>
          <w:rStyle w:val="Pogrubienie"/>
          <w:color w:val="FF0000"/>
          <w:lang w:val="en-US"/>
        </w:rPr>
        <w:t>4</w:t>
      </w:r>
      <w:r w:rsidRPr="00070D83">
        <w:rPr>
          <w:rStyle w:val="Pogrubienie"/>
          <w:color w:val="FF0000"/>
          <w:lang w:val="en-US"/>
        </w:rPr>
        <w:t>.</w:t>
      </w:r>
      <w:r w:rsidR="004A2B44">
        <w:rPr>
          <w:rStyle w:val="Pogrubienie"/>
          <w:color w:val="FF0000"/>
          <w:lang w:val="en-US"/>
        </w:rPr>
        <w:t>02.</w:t>
      </w:r>
      <w:r w:rsidRPr="00070D83">
        <w:rPr>
          <w:rStyle w:val="Pogrubienie"/>
          <w:color w:val="FF0000"/>
          <w:lang w:val="en-US"/>
        </w:rPr>
        <w:t xml:space="preserve">2020. </w:t>
      </w:r>
    </w:p>
    <w:p w:rsidR="0077393B" w:rsidRPr="007850B4" w:rsidRDefault="0077393B" w:rsidP="0077393B">
      <w:pPr>
        <w:rPr>
          <w:lang w:val="en-US"/>
        </w:rPr>
      </w:pPr>
      <w:r w:rsidRPr="007850B4">
        <w:rPr>
          <w:lang w:val="en-US"/>
        </w:rPr>
        <w:t>For further queries, please contact</w:t>
      </w:r>
      <w:r>
        <w:rPr>
          <w:lang w:val="en-US"/>
        </w:rPr>
        <w:t xml:space="preserve"> Maria Kuznetsova, Office of International Relations</w:t>
      </w:r>
      <w:r w:rsidRPr="007850B4">
        <w:rPr>
          <w:lang w:val="en-US"/>
        </w:rPr>
        <w:t xml:space="preserve">: </w:t>
      </w:r>
      <w:hyperlink r:id="rId7" w:history="1">
        <w:r w:rsidRPr="00957D5E">
          <w:rPr>
            <w:rStyle w:val="Hipercze"/>
            <w:lang w:val="en-US"/>
          </w:rPr>
          <w:t>mariia.kuznetsova@umed.wroc.pl</w:t>
        </w:r>
      </w:hyperlink>
      <w:r>
        <w:rPr>
          <w:lang w:val="en-US"/>
        </w:rPr>
        <w:t xml:space="preserve"> </w:t>
      </w:r>
      <w:r w:rsidRPr="007850B4">
        <w:rPr>
          <w:lang w:val="en-US"/>
        </w:rPr>
        <w:t>/tel. 71 784 11 42.</w:t>
      </w:r>
    </w:p>
    <w:p w:rsidR="0077393B" w:rsidRDefault="0077393B" w:rsidP="00773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7393B" w:rsidRPr="00FF30A0" w:rsidRDefault="0077393B" w:rsidP="00773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255C" w:rsidRPr="00FF30A0" w:rsidRDefault="0074255C" w:rsidP="0074255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4255C" w:rsidRPr="0074255C" w:rsidRDefault="0074255C" w:rsidP="0074255C">
      <w:pPr>
        <w:rPr>
          <w:sz w:val="28"/>
          <w:szCs w:val="28"/>
          <w:lang w:val="en-US"/>
        </w:rPr>
      </w:pPr>
      <w:r w:rsidRPr="00D370D7">
        <w:rPr>
          <w:rFonts w:ascii="Times New Roman" w:hAnsi="Times New Roman" w:cs="Times New Roman"/>
          <w:sz w:val="20"/>
          <w:szCs w:val="20"/>
          <w:lang w:val="en-US"/>
        </w:rPr>
        <w:lastRenderedPageBreak/>
        <w:t>*</w:t>
      </w:r>
      <w:r>
        <w:rPr>
          <w:rFonts w:ascii="Times New Roman" w:hAnsi="Times New Roman" w:cs="Times New Roman"/>
          <w:sz w:val="20"/>
          <w:szCs w:val="20"/>
          <w:lang w:val="en-US"/>
        </w:rPr>
        <w:t>All series of practice, as well as partially, are possible</w:t>
      </w:r>
      <w:r w:rsidRPr="00D370D7">
        <w:rPr>
          <w:rFonts w:ascii="Times New Roman" w:hAnsi="Times New Roman" w:cs="Times New Roman"/>
          <w:sz w:val="20"/>
          <w:szCs w:val="20"/>
          <w:lang w:val="en-US"/>
        </w:rPr>
        <w:t>.</w:t>
      </w:r>
    </w:p>
    <w:sectPr w:rsidR="0074255C" w:rsidRPr="0074255C" w:rsidSect="0074255C">
      <w:headerReference w:type="default" r:id="rId8"/>
      <w:pgSz w:w="11906" w:h="16838"/>
      <w:pgMar w:top="1134" w:right="850" w:bottom="1134" w:left="1701" w:header="274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3A" w:rsidRDefault="00815C3A" w:rsidP="0077393B">
      <w:pPr>
        <w:spacing w:after="0" w:line="240" w:lineRule="auto"/>
      </w:pPr>
      <w:r>
        <w:separator/>
      </w:r>
    </w:p>
  </w:endnote>
  <w:endnote w:type="continuationSeparator" w:id="0">
    <w:p w:rsidR="00815C3A" w:rsidRDefault="00815C3A" w:rsidP="0077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3A" w:rsidRDefault="00815C3A" w:rsidP="0077393B">
      <w:pPr>
        <w:spacing w:after="0" w:line="240" w:lineRule="auto"/>
      </w:pPr>
      <w:r>
        <w:separator/>
      </w:r>
    </w:p>
  </w:footnote>
  <w:footnote w:type="continuationSeparator" w:id="0">
    <w:p w:rsidR="00815C3A" w:rsidRDefault="00815C3A" w:rsidP="00773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93B" w:rsidRDefault="0077393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1405890</wp:posOffset>
          </wp:positionH>
          <wp:positionV relativeFrom="paragraph">
            <wp:posOffset>-40640</wp:posOffset>
          </wp:positionV>
          <wp:extent cx="2584450" cy="135890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70 lecie_ENG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450" cy="135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F76EC"/>
    <w:multiLevelType w:val="hybridMultilevel"/>
    <w:tmpl w:val="28CA2F62"/>
    <w:lvl w:ilvl="0" w:tplc="0419000F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" w15:restartNumberingAfterBreak="0">
    <w:nsid w:val="500819DD"/>
    <w:multiLevelType w:val="hybridMultilevel"/>
    <w:tmpl w:val="E8FCC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3170D"/>
    <w:multiLevelType w:val="hybridMultilevel"/>
    <w:tmpl w:val="19D8C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010CE"/>
    <w:multiLevelType w:val="hybridMultilevel"/>
    <w:tmpl w:val="CA48A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5C"/>
    <w:rsid w:val="004A2B44"/>
    <w:rsid w:val="006C342D"/>
    <w:rsid w:val="0074255C"/>
    <w:rsid w:val="0077393B"/>
    <w:rsid w:val="00792249"/>
    <w:rsid w:val="00815C3A"/>
    <w:rsid w:val="009316AC"/>
    <w:rsid w:val="00D75F4C"/>
    <w:rsid w:val="00FC1F0C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73553E-6095-4449-8250-36AEA16B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5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2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25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3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93B"/>
  </w:style>
  <w:style w:type="paragraph" w:styleId="Stopka">
    <w:name w:val="footer"/>
    <w:basedOn w:val="Normalny"/>
    <w:link w:val="StopkaZnak"/>
    <w:uiPriority w:val="99"/>
    <w:unhideWhenUsed/>
    <w:rsid w:val="00773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93B"/>
  </w:style>
  <w:style w:type="character" w:styleId="Pogrubienie">
    <w:name w:val="Strong"/>
    <w:basedOn w:val="Domylnaczcionkaakapitu"/>
    <w:uiPriority w:val="22"/>
    <w:qFormat/>
    <w:rsid w:val="0077393B"/>
    <w:rPr>
      <w:b/>
      <w:bCs/>
    </w:rPr>
  </w:style>
  <w:style w:type="character" w:styleId="Hipercze">
    <w:name w:val="Hyperlink"/>
    <w:basedOn w:val="Domylnaczcionkaakapitu"/>
    <w:uiPriority w:val="99"/>
    <w:unhideWhenUsed/>
    <w:rsid w:val="007739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ia.kuznetsova@umed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UMED</cp:lastModifiedBy>
  <cp:revision>2</cp:revision>
  <dcterms:created xsi:type="dcterms:W3CDTF">2020-02-25T14:02:00Z</dcterms:created>
  <dcterms:modified xsi:type="dcterms:W3CDTF">2020-02-25T14:02:00Z</dcterms:modified>
</cp:coreProperties>
</file>