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57" w:rsidRDefault="00C066E7" w:rsidP="001F2E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900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D590C">
        <w:rPr>
          <w:rFonts w:ascii="Times New Roman" w:hAnsi="Times New Roman" w:cs="Times New Roman"/>
          <w:sz w:val="24"/>
          <w:szCs w:val="24"/>
        </w:rPr>
        <w:t xml:space="preserve">do </w:t>
      </w:r>
      <w:r w:rsidR="00FA7FD0">
        <w:rPr>
          <w:rFonts w:ascii="Times New Roman" w:hAnsi="Times New Roman" w:cs="Times New Roman"/>
          <w:sz w:val="24"/>
          <w:szCs w:val="24"/>
        </w:rPr>
        <w:t>uchwały nr</w:t>
      </w:r>
      <w:r w:rsidR="005360E8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  <w:r w:rsidR="00FA7FD0">
        <w:rPr>
          <w:rFonts w:ascii="Times New Roman" w:hAnsi="Times New Roman" w:cs="Times New Roman"/>
          <w:sz w:val="24"/>
          <w:szCs w:val="24"/>
        </w:rPr>
        <w:t>/2020 Rady Uczelni UMW</w:t>
      </w:r>
      <w:r w:rsidR="00180729">
        <w:rPr>
          <w:rFonts w:ascii="Times New Roman" w:hAnsi="Times New Roman" w:cs="Times New Roman"/>
          <w:sz w:val="24"/>
          <w:szCs w:val="24"/>
        </w:rPr>
        <w:t xml:space="preserve"> z dnia </w:t>
      </w:r>
      <w:r w:rsidR="00FA7FD0">
        <w:rPr>
          <w:rFonts w:ascii="Times New Roman" w:hAnsi="Times New Roman" w:cs="Times New Roman"/>
          <w:sz w:val="24"/>
          <w:szCs w:val="24"/>
        </w:rPr>
        <w:t>8 grudnia</w:t>
      </w:r>
      <w:r w:rsidR="009F5961" w:rsidRPr="00DD1900">
        <w:rPr>
          <w:rFonts w:ascii="Times New Roman" w:hAnsi="Times New Roman" w:cs="Times New Roman"/>
          <w:sz w:val="24"/>
          <w:szCs w:val="24"/>
        </w:rPr>
        <w:t xml:space="preserve"> </w:t>
      </w:r>
      <w:r w:rsidRPr="00DD1900">
        <w:rPr>
          <w:rFonts w:ascii="Times New Roman" w:hAnsi="Times New Roman" w:cs="Times New Roman"/>
          <w:sz w:val="24"/>
          <w:szCs w:val="24"/>
        </w:rPr>
        <w:t>2020</w:t>
      </w:r>
      <w:r w:rsidR="001F6457" w:rsidRPr="00DD19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422FB" w:rsidRPr="00DD1900" w:rsidRDefault="006422FB" w:rsidP="001F2E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457" w:rsidRPr="00DD1900" w:rsidRDefault="001F6457" w:rsidP="006422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900">
        <w:rPr>
          <w:rFonts w:ascii="Times New Roman" w:hAnsi="Times New Roman" w:cs="Times New Roman"/>
          <w:color w:val="000000" w:themeColor="text1"/>
          <w:sz w:val="24"/>
          <w:szCs w:val="24"/>
        </w:rPr>
        <w:t>W statucie Uniwersytetu Medycznego im. Piastów Śląskich we Wrocławiu (</w:t>
      </w:r>
      <w:proofErr w:type="spellStart"/>
      <w:r w:rsidR="00FA7FD0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FA7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D1900">
        <w:rPr>
          <w:rFonts w:ascii="Times New Roman" w:hAnsi="Times New Roman" w:cs="Times New Roman"/>
          <w:color w:val="000000" w:themeColor="text1"/>
          <w:sz w:val="24"/>
          <w:szCs w:val="24"/>
        </w:rPr>
        <w:t>załącznik do uchwały nr 2090 Senatu Uniwersytetu Medycznego im. Piastów Śląskich we Wrocławiu z dnia 18 grudnia 2019 r.</w:t>
      </w:r>
      <w:r w:rsidR="00FA7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DD1900">
        <w:rPr>
          <w:rFonts w:ascii="Times New Roman" w:hAnsi="Times New Roman" w:cs="Times New Roman"/>
          <w:color w:val="000000" w:themeColor="text1"/>
          <w:sz w:val="24"/>
          <w:szCs w:val="24"/>
        </w:rPr>
        <w:t>), wprowadza się następujące zmiany:</w:t>
      </w:r>
    </w:p>
    <w:p w:rsidR="001F6457" w:rsidRPr="00DD1900" w:rsidRDefault="001F6457" w:rsidP="006422F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5D54" w:rsidRPr="0049625B" w:rsidRDefault="004B5D54" w:rsidP="006422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67 uchyla się </w:t>
      </w:r>
      <w:r w:rsidR="00FA7FD0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49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4-7,</w:t>
      </w:r>
    </w:p>
    <w:p w:rsidR="004B5D54" w:rsidRDefault="004B5D54" w:rsidP="006422F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90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99 </w:t>
      </w:r>
      <w:r w:rsidR="00FC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ust.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dodaje się ust</w:t>
      </w:r>
      <w:r w:rsidR="00FA7F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w brzmieniu:</w:t>
      </w:r>
    </w:p>
    <w:p w:rsidR="004B5D54" w:rsidRPr="0049625B" w:rsidRDefault="004B5D54" w:rsidP="006422FB">
      <w:pPr>
        <w:pStyle w:val="NormalnyWeb"/>
        <w:spacing w:before="0" w:beforeAutospacing="0" w:after="0" w:afterAutospacing="0" w:line="360" w:lineRule="auto"/>
        <w:ind w:left="720"/>
        <w:jc w:val="both"/>
        <w:rPr>
          <w:color w:val="000000" w:themeColor="text1"/>
        </w:rPr>
      </w:pPr>
      <w:r w:rsidRPr="0049625B">
        <w:rPr>
          <w:color w:val="000000" w:themeColor="text1"/>
        </w:rPr>
        <w:t xml:space="preserve">„4. </w:t>
      </w:r>
      <w:r w:rsidRPr="0049625B">
        <w:t xml:space="preserve">Rektor, po zasięgnięciu opinii samorządu studentów i samorządu doktorantów, może zmienić szczegółową organizację roku akademickiego określoną w aktach wewnętrznych uczelni - również w trakcie trwania roku akademickiego, </w:t>
      </w:r>
      <w:r>
        <w:br/>
      </w:r>
      <w:r w:rsidRPr="0049625B">
        <w:t>z uwzględnieniem ust. 1. Samorząd studentów i samorząd doktorantów wydają opinię w terminie 3 dni od dnia otrzymania propozycji rektora. W przypadku bezskutecznego upływu powyższego terminu wymóg zasięgnięcia opinii uważa się za spełniony."</w:t>
      </w:r>
    </w:p>
    <w:p w:rsidR="004B5D54" w:rsidRDefault="004B5D54" w:rsidP="004B5D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D54" w:rsidRDefault="004B5D54" w:rsidP="004B5D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5D54" w:rsidRPr="004B5D54" w:rsidRDefault="004B5D54" w:rsidP="004B5D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AAD" w:rsidRPr="00DD1900" w:rsidRDefault="00B75AAD" w:rsidP="001F2E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935" w:rsidRPr="00DD1900" w:rsidRDefault="00144935" w:rsidP="001F2E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4935" w:rsidRPr="00DD1900" w:rsidSect="00B97D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270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</w:lvl>
    <w:lvl w:ilvl="1" w:tplc="11DED84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A9C"/>
    <w:multiLevelType w:val="hybridMultilevel"/>
    <w:tmpl w:val="0052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5AC6"/>
    <w:multiLevelType w:val="hybridMultilevel"/>
    <w:tmpl w:val="D50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B490A"/>
    <w:multiLevelType w:val="hybridMultilevel"/>
    <w:tmpl w:val="B27A8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B70DF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ED84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AC"/>
    <w:rsid w:val="00022861"/>
    <w:rsid w:val="000B16FD"/>
    <w:rsid w:val="00144935"/>
    <w:rsid w:val="0014754B"/>
    <w:rsid w:val="00180729"/>
    <w:rsid w:val="00196CA4"/>
    <w:rsid w:val="001A7240"/>
    <w:rsid w:val="001F2E69"/>
    <w:rsid w:val="001F6457"/>
    <w:rsid w:val="00201FAC"/>
    <w:rsid w:val="0028084F"/>
    <w:rsid w:val="003756D3"/>
    <w:rsid w:val="003B41BF"/>
    <w:rsid w:val="003B7FF3"/>
    <w:rsid w:val="003C6DF0"/>
    <w:rsid w:val="003F00AE"/>
    <w:rsid w:val="0047524C"/>
    <w:rsid w:val="004B5D54"/>
    <w:rsid w:val="004D590C"/>
    <w:rsid w:val="004F647F"/>
    <w:rsid w:val="005360E8"/>
    <w:rsid w:val="00586809"/>
    <w:rsid w:val="006422FB"/>
    <w:rsid w:val="00645BF8"/>
    <w:rsid w:val="006D5128"/>
    <w:rsid w:val="007371AB"/>
    <w:rsid w:val="00782F5C"/>
    <w:rsid w:val="00813475"/>
    <w:rsid w:val="008D40C0"/>
    <w:rsid w:val="009F5961"/>
    <w:rsid w:val="00A32E95"/>
    <w:rsid w:val="00A66A68"/>
    <w:rsid w:val="00A75E4B"/>
    <w:rsid w:val="00B75AAD"/>
    <w:rsid w:val="00B93007"/>
    <w:rsid w:val="00B97DE4"/>
    <w:rsid w:val="00BF3047"/>
    <w:rsid w:val="00BF79D9"/>
    <w:rsid w:val="00C066E7"/>
    <w:rsid w:val="00C079A3"/>
    <w:rsid w:val="00C82EC7"/>
    <w:rsid w:val="00D45257"/>
    <w:rsid w:val="00DD1900"/>
    <w:rsid w:val="00E022C2"/>
    <w:rsid w:val="00E2520D"/>
    <w:rsid w:val="00E83EB4"/>
    <w:rsid w:val="00EE335C"/>
    <w:rsid w:val="00F917DE"/>
    <w:rsid w:val="00FA7FD0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F1C"/>
  <w15:chartTrackingRefBased/>
  <w15:docId w15:val="{9B1B056D-74E3-4AF5-8C53-913859C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0AE"/>
    <w:pPr>
      <w:ind w:left="720"/>
      <w:contextualSpacing/>
    </w:pPr>
    <w:rPr>
      <w:rFonts w:eastAsiaTheme="minorEastAsia"/>
      <w:lang w:eastAsia="pl-PL"/>
    </w:rPr>
  </w:style>
  <w:style w:type="paragraph" w:customStyle="1" w:styleId="Normalny1">
    <w:name w:val="Normalny1"/>
    <w:rsid w:val="003F00AE"/>
    <w:pPr>
      <w:spacing w:after="160" w:line="240" w:lineRule="auto"/>
    </w:pPr>
    <w:rPr>
      <w:rFonts w:ascii="Calibri" w:eastAsia="Calibri" w:hAnsi="Calibri" w:cs="Calibri"/>
      <w:lang w:eastAsia="pl-PL"/>
    </w:rPr>
  </w:style>
  <w:style w:type="paragraph" w:styleId="Lista3">
    <w:name w:val="List 3"/>
    <w:basedOn w:val="Normalny"/>
    <w:uiPriority w:val="99"/>
    <w:unhideWhenUsed/>
    <w:rsid w:val="00E022C2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2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2C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2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22C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22C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022C2"/>
  </w:style>
  <w:style w:type="paragraph" w:styleId="Tekstdymka">
    <w:name w:val="Balloon Text"/>
    <w:basedOn w:val="Normalny"/>
    <w:link w:val="TekstdymkaZnak"/>
    <w:uiPriority w:val="99"/>
    <w:semiHidden/>
    <w:unhideWhenUsed/>
    <w:rsid w:val="003B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B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Marta Rolirad</cp:lastModifiedBy>
  <cp:revision>2</cp:revision>
  <cp:lastPrinted>2020-12-08T11:23:00Z</cp:lastPrinted>
  <dcterms:created xsi:type="dcterms:W3CDTF">2020-12-08T11:23:00Z</dcterms:created>
  <dcterms:modified xsi:type="dcterms:W3CDTF">2020-12-08T11:23:00Z</dcterms:modified>
</cp:coreProperties>
</file>