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1D" w:rsidRPr="001B1391" w:rsidRDefault="00820A1D" w:rsidP="008C6D23">
      <w:pPr>
        <w:ind w:left="4820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820A1D" w:rsidRPr="001B1391" w:rsidRDefault="00820A1D" w:rsidP="008C6D23">
      <w:pPr>
        <w:ind w:left="4820"/>
        <w:rPr>
          <w:sz w:val="20"/>
          <w:szCs w:val="20"/>
        </w:rPr>
      </w:pPr>
      <w:r w:rsidRPr="001B1391">
        <w:rPr>
          <w:sz w:val="20"/>
          <w:szCs w:val="20"/>
        </w:rPr>
        <w:t xml:space="preserve">do zarządzenia nr  </w:t>
      </w:r>
      <w:r w:rsidR="00DD42BC">
        <w:rPr>
          <w:sz w:val="20"/>
          <w:szCs w:val="20"/>
        </w:rPr>
        <w:t>50</w:t>
      </w:r>
      <w:r w:rsidR="008C6D23">
        <w:rPr>
          <w:sz w:val="20"/>
          <w:szCs w:val="20"/>
        </w:rPr>
        <w:t xml:space="preserve"> </w:t>
      </w:r>
      <w:r>
        <w:rPr>
          <w:sz w:val="20"/>
          <w:szCs w:val="20"/>
        </w:rPr>
        <w:t>/XV R/2015</w:t>
      </w:r>
    </w:p>
    <w:p w:rsidR="00820A1D" w:rsidRPr="00746B1A" w:rsidRDefault="00820A1D" w:rsidP="008C6D23">
      <w:pPr>
        <w:ind w:left="4820"/>
        <w:rPr>
          <w:color w:val="000000" w:themeColor="text1"/>
          <w:sz w:val="20"/>
          <w:szCs w:val="20"/>
        </w:rPr>
      </w:pPr>
      <w:r w:rsidRPr="00746B1A">
        <w:rPr>
          <w:color w:val="000000" w:themeColor="text1"/>
          <w:sz w:val="20"/>
          <w:szCs w:val="20"/>
        </w:rPr>
        <w:t xml:space="preserve">Rektora </w:t>
      </w:r>
      <w:r w:rsidR="00746B1A" w:rsidRPr="00746B1A">
        <w:rPr>
          <w:color w:val="000000" w:themeColor="text1"/>
          <w:sz w:val="20"/>
          <w:szCs w:val="20"/>
        </w:rPr>
        <w:t>Uniwersytetu Medycznego we Wrocławiu</w:t>
      </w:r>
    </w:p>
    <w:p w:rsidR="00820A1D" w:rsidRPr="001B1391" w:rsidRDefault="00820A1D" w:rsidP="008C6D23">
      <w:pPr>
        <w:ind w:left="4820"/>
        <w:rPr>
          <w:sz w:val="20"/>
          <w:szCs w:val="20"/>
        </w:rPr>
      </w:pPr>
      <w:r w:rsidRPr="001B1391">
        <w:rPr>
          <w:sz w:val="20"/>
          <w:szCs w:val="20"/>
        </w:rPr>
        <w:t>z dnia</w:t>
      </w:r>
      <w:r w:rsidR="00DD42BC">
        <w:rPr>
          <w:sz w:val="20"/>
          <w:szCs w:val="20"/>
        </w:rPr>
        <w:t xml:space="preserve"> 13</w:t>
      </w:r>
      <w:bookmarkStart w:id="0" w:name="_GoBack"/>
      <w:bookmarkEnd w:id="0"/>
      <w:r w:rsidR="008C6D23">
        <w:rPr>
          <w:sz w:val="20"/>
          <w:szCs w:val="20"/>
        </w:rPr>
        <w:t xml:space="preserve"> lipca</w:t>
      </w:r>
      <w:r>
        <w:rPr>
          <w:sz w:val="20"/>
          <w:szCs w:val="20"/>
        </w:rPr>
        <w:t xml:space="preserve"> 2015</w:t>
      </w:r>
      <w:r w:rsidRPr="001B1391">
        <w:rPr>
          <w:sz w:val="20"/>
          <w:szCs w:val="20"/>
        </w:rPr>
        <w:t>r.</w:t>
      </w:r>
    </w:p>
    <w:p w:rsidR="00820A1D" w:rsidRPr="00796657" w:rsidRDefault="00820A1D" w:rsidP="00820A1D"/>
    <w:p w:rsidR="00820A1D" w:rsidRPr="00796657" w:rsidRDefault="00820A1D" w:rsidP="00820A1D">
      <w:pPr>
        <w:pStyle w:val="Nagwek5"/>
        <w:spacing w:line="360" w:lineRule="auto"/>
        <w:jc w:val="both"/>
        <w:rPr>
          <w:rFonts w:ascii="Times New Roman" w:hAnsi="Times New Roman"/>
          <w:caps/>
          <w:sz w:val="24"/>
          <w:szCs w:val="24"/>
        </w:rPr>
      </w:pPr>
      <w:r w:rsidRPr="00796657">
        <w:rPr>
          <w:rFonts w:ascii="Times New Roman" w:hAnsi="Times New Roman"/>
          <w:sz w:val="24"/>
          <w:szCs w:val="24"/>
        </w:rPr>
        <w:t xml:space="preserve">PLANOWANY KOSZT USŁUG </w:t>
      </w:r>
      <w:r w:rsidRPr="00796657">
        <w:rPr>
          <w:rFonts w:ascii="Times New Roman" w:hAnsi="Times New Roman"/>
          <w:caps/>
          <w:sz w:val="24"/>
          <w:szCs w:val="24"/>
        </w:rPr>
        <w:t>introligatorskich</w:t>
      </w:r>
      <w:r>
        <w:rPr>
          <w:rFonts w:ascii="Times New Roman" w:hAnsi="Times New Roman"/>
          <w:caps/>
          <w:sz w:val="24"/>
          <w:szCs w:val="24"/>
        </w:rPr>
        <w:t xml:space="preserve"> I Poligraficznych</w:t>
      </w:r>
    </w:p>
    <w:p w:rsidR="00820A1D" w:rsidRDefault="00820A1D" w:rsidP="00820A1D"/>
    <w:p w:rsidR="00820A1D" w:rsidRPr="00A620AF" w:rsidRDefault="00820A1D" w:rsidP="00820A1D">
      <w:pPr>
        <w:rPr>
          <w:b/>
        </w:rPr>
      </w:pPr>
      <w:r>
        <w:rPr>
          <w:b/>
        </w:rPr>
        <w:t>Usługi Introligatorskie</w:t>
      </w:r>
    </w:p>
    <w:p w:rsidR="00820A1D" w:rsidRPr="00796657" w:rsidRDefault="00820A1D" w:rsidP="00820A1D"/>
    <w:p w:rsidR="00820A1D" w:rsidRDefault="00820A1D" w:rsidP="00820A1D">
      <w:r>
        <w:t xml:space="preserve">  Oprawa twarda A4                                                25,00 zł</w:t>
      </w:r>
    </w:p>
    <w:p w:rsidR="00820A1D" w:rsidRDefault="00820A1D" w:rsidP="00820A1D">
      <w:r>
        <w:t xml:space="preserve">  Oprawa twarda A5                                                16,00 zł</w:t>
      </w:r>
    </w:p>
    <w:p w:rsidR="00820A1D" w:rsidRDefault="00820A1D" w:rsidP="00820A1D">
      <w:r>
        <w:t xml:space="preserve">  Rozprawa Doktorska, Habilitacja                         17,00 zł</w:t>
      </w:r>
    </w:p>
    <w:p w:rsidR="00820A1D" w:rsidRDefault="00820A1D" w:rsidP="00820A1D">
      <w:r>
        <w:t xml:space="preserve">  Protokoły Sekcyjne, Medyczne (op. twarda)          9,00 zł</w:t>
      </w:r>
    </w:p>
    <w:p w:rsidR="00820A1D" w:rsidRPr="00796657" w:rsidRDefault="00820A1D" w:rsidP="00820A1D">
      <w:r>
        <w:t xml:space="preserve">  </w:t>
      </w:r>
      <w:r w:rsidRPr="00796657">
        <w:t>Oprawa miękka</w:t>
      </w:r>
      <w:r w:rsidRPr="00796657">
        <w:tab/>
      </w:r>
      <w:r w:rsidRPr="00796657">
        <w:tab/>
      </w:r>
      <w:r w:rsidRPr="00796657">
        <w:tab/>
      </w:r>
      <w:r w:rsidRPr="00796657">
        <w:tab/>
        <w:t xml:space="preserve"> </w:t>
      </w:r>
      <w:r>
        <w:t xml:space="preserve">           4</w:t>
      </w:r>
      <w:r w:rsidRPr="00796657">
        <w:t>,00</w:t>
      </w:r>
      <w:r>
        <w:t xml:space="preserve"> zł </w:t>
      </w:r>
    </w:p>
    <w:p w:rsidR="00820A1D" w:rsidRPr="00796657" w:rsidRDefault="00820A1D" w:rsidP="00820A1D">
      <w:r>
        <w:t xml:space="preserve">  </w:t>
      </w:r>
      <w:r w:rsidRPr="00796657">
        <w:t>Teczki A</w:t>
      </w:r>
      <w:r>
        <w:t>-</w:t>
      </w:r>
      <w:r w:rsidRPr="00796657">
        <w:t>4</w:t>
      </w:r>
      <w:r w:rsidRPr="00796657">
        <w:tab/>
      </w:r>
      <w:r w:rsidRPr="00796657">
        <w:tab/>
      </w:r>
      <w:r w:rsidRPr="00796657">
        <w:tab/>
      </w:r>
      <w:r w:rsidRPr="00796657">
        <w:tab/>
      </w:r>
      <w:r w:rsidRPr="00796657">
        <w:tab/>
        <w:t xml:space="preserve"> </w:t>
      </w:r>
      <w:r>
        <w:t xml:space="preserve">           9</w:t>
      </w:r>
      <w:r w:rsidRPr="00796657">
        <w:t>,00</w:t>
      </w:r>
      <w:r>
        <w:t xml:space="preserve"> zł</w:t>
      </w:r>
    </w:p>
    <w:p w:rsidR="00820A1D" w:rsidRPr="00796657" w:rsidRDefault="00820A1D" w:rsidP="00820A1D">
      <w:r>
        <w:t xml:space="preserve">  </w:t>
      </w:r>
      <w:r w:rsidRPr="00796657">
        <w:t>Teczki A</w:t>
      </w:r>
      <w:r>
        <w:t>-</w:t>
      </w:r>
      <w:r w:rsidRPr="00796657">
        <w:t>3</w:t>
      </w:r>
      <w:r w:rsidRPr="00796657">
        <w:tab/>
      </w:r>
      <w:r w:rsidRPr="00796657">
        <w:tab/>
      </w:r>
      <w:r w:rsidRPr="00796657">
        <w:tab/>
      </w:r>
      <w:r w:rsidRPr="00796657">
        <w:tab/>
      </w:r>
      <w:r>
        <w:t xml:space="preserve"> </w:t>
      </w:r>
      <w:r>
        <w:tab/>
        <w:t xml:space="preserve">          18</w:t>
      </w:r>
      <w:r w:rsidRPr="00796657">
        <w:t>,00</w:t>
      </w:r>
      <w:r>
        <w:t xml:space="preserve"> zł</w:t>
      </w:r>
    </w:p>
    <w:p w:rsidR="00820A1D" w:rsidRPr="00796657" w:rsidRDefault="00820A1D" w:rsidP="00820A1D">
      <w:r>
        <w:t xml:space="preserve">  </w:t>
      </w:r>
      <w:r w:rsidRPr="00796657">
        <w:t>Bindowanie</w:t>
      </w:r>
      <w:r w:rsidRPr="00796657">
        <w:tab/>
      </w:r>
      <w:r w:rsidRPr="00796657">
        <w:tab/>
      </w:r>
      <w:r w:rsidRPr="00796657">
        <w:tab/>
      </w:r>
      <w:r w:rsidRPr="00796657">
        <w:tab/>
      </w:r>
      <w:r w:rsidRPr="00796657">
        <w:tab/>
        <w:t xml:space="preserve"> </w:t>
      </w:r>
      <w:r>
        <w:t xml:space="preserve">           3</w:t>
      </w:r>
      <w:r w:rsidRPr="00796657">
        <w:t>,00</w:t>
      </w:r>
      <w:r>
        <w:t xml:space="preserve"> zł </w:t>
      </w:r>
    </w:p>
    <w:p w:rsidR="00820A1D" w:rsidRPr="00796657" w:rsidRDefault="00820A1D" w:rsidP="00820A1D">
      <w:r>
        <w:t xml:space="preserve">  </w:t>
      </w:r>
      <w:r w:rsidRPr="00796657">
        <w:t>Indeksy</w:t>
      </w:r>
      <w:r>
        <w:t xml:space="preserve"> (oprawa twarda)</w:t>
      </w:r>
      <w:r>
        <w:tab/>
      </w:r>
      <w:r>
        <w:tab/>
        <w:t xml:space="preserve">                        6</w:t>
      </w:r>
      <w:r w:rsidRPr="00796657">
        <w:t>,00</w:t>
      </w:r>
      <w:r>
        <w:t xml:space="preserve"> zł</w:t>
      </w:r>
    </w:p>
    <w:p w:rsidR="00820A1D" w:rsidRPr="00796657" w:rsidRDefault="00820A1D" w:rsidP="00820A1D">
      <w:r>
        <w:t xml:space="preserve">  </w:t>
      </w:r>
      <w:r w:rsidRPr="00796657">
        <w:t>Legitymacje (okładki)</w:t>
      </w:r>
      <w:r w:rsidRPr="00796657">
        <w:tab/>
      </w:r>
      <w:r w:rsidRPr="00796657">
        <w:tab/>
      </w:r>
      <w:r w:rsidRPr="00796657">
        <w:tab/>
        <w:t xml:space="preserve"> </w:t>
      </w:r>
      <w:r>
        <w:t xml:space="preserve">           3,5</w:t>
      </w:r>
      <w:r w:rsidRPr="00796657">
        <w:t>0</w:t>
      </w:r>
      <w:r>
        <w:t xml:space="preserve"> zł</w:t>
      </w:r>
    </w:p>
    <w:p w:rsidR="00820A1D" w:rsidRPr="00796657" w:rsidRDefault="00820A1D" w:rsidP="00820A1D">
      <w:r>
        <w:t xml:space="preserve">  </w:t>
      </w:r>
      <w:r w:rsidRPr="00796657">
        <w:t>Teczka kartonowa</w:t>
      </w:r>
      <w:r w:rsidRPr="00796657">
        <w:tab/>
      </w:r>
      <w:r w:rsidRPr="00796657">
        <w:tab/>
      </w:r>
      <w:r w:rsidRPr="00796657">
        <w:tab/>
      </w:r>
      <w:r w:rsidRPr="00796657">
        <w:tab/>
        <w:t xml:space="preserve"> </w:t>
      </w:r>
      <w:r>
        <w:t xml:space="preserve">           2,0</w:t>
      </w:r>
      <w:r w:rsidRPr="00796657">
        <w:t>0</w:t>
      </w:r>
      <w:r>
        <w:t xml:space="preserve"> zł</w:t>
      </w:r>
    </w:p>
    <w:p w:rsidR="00820A1D" w:rsidRPr="00796657" w:rsidRDefault="00820A1D" w:rsidP="00820A1D">
      <w:pPr>
        <w:ind w:firstLine="284"/>
      </w:pPr>
      <w:r w:rsidRPr="00796657">
        <w:t>lub z rożkiem samoprzylepnym</w:t>
      </w:r>
      <w:r w:rsidRPr="00796657">
        <w:tab/>
        <w:t xml:space="preserve"> </w:t>
      </w:r>
      <w:r>
        <w:tab/>
        <w:t xml:space="preserve">            3,5</w:t>
      </w:r>
      <w:r w:rsidRPr="00796657">
        <w:t>0</w:t>
      </w:r>
      <w:r>
        <w:t xml:space="preserve"> zł</w:t>
      </w:r>
    </w:p>
    <w:p w:rsidR="00820A1D" w:rsidRPr="00796657" w:rsidRDefault="00820A1D" w:rsidP="00820A1D">
      <w:r>
        <w:t xml:space="preserve">  </w:t>
      </w:r>
      <w:r w:rsidRPr="00796657">
        <w:t>Teczka z klapą A</w:t>
      </w:r>
      <w:r>
        <w:t>-4</w:t>
      </w:r>
      <w:r>
        <w:tab/>
      </w:r>
      <w:r>
        <w:tab/>
      </w:r>
      <w:r>
        <w:tab/>
      </w:r>
      <w:r>
        <w:tab/>
        <w:t xml:space="preserve">           25</w:t>
      </w:r>
      <w:r w:rsidRPr="00796657">
        <w:t>,00</w:t>
      </w:r>
      <w:r>
        <w:t xml:space="preserve"> zł </w:t>
      </w:r>
      <w:r>
        <w:rPr>
          <w:spacing w:val="-4"/>
        </w:rPr>
        <w:t xml:space="preserve">(przy większej liczbie sztuk, </w:t>
      </w:r>
      <w:r w:rsidRPr="00D348EA">
        <w:rPr>
          <w:spacing w:val="-4"/>
        </w:rPr>
        <w:t xml:space="preserve">cena </w:t>
      </w:r>
      <w:r>
        <w:rPr>
          <w:spacing w:val="-4"/>
        </w:rPr>
        <w:t xml:space="preserve">  </w:t>
      </w:r>
      <w:r w:rsidRPr="00D348EA">
        <w:rPr>
          <w:spacing w:val="-4"/>
        </w:rPr>
        <w:t>się zmniejsza)</w:t>
      </w:r>
    </w:p>
    <w:p w:rsidR="00820A1D" w:rsidRDefault="00820A1D" w:rsidP="00820A1D">
      <w:r>
        <w:t xml:space="preserve">  </w:t>
      </w:r>
      <w:r w:rsidRPr="00796657">
        <w:t>Złocenie (emblemat)</w:t>
      </w:r>
      <w:r w:rsidRPr="00796657">
        <w:tab/>
      </w:r>
      <w:r w:rsidRPr="00796657">
        <w:tab/>
      </w:r>
      <w:r>
        <w:tab/>
      </w:r>
      <w:r>
        <w:tab/>
        <w:t xml:space="preserve">   1,0</w:t>
      </w:r>
      <w:r w:rsidRPr="00796657">
        <w:t>0</w:t>
      </w:r>
      <w:r>
        <w:t xml:space="preserve"> zł</w:t>
      </w:r>
    </w:p>
    <w:p w:rsidR="00820A1D" w:rsidRDefault="00820A1D" w:rsidP="00820A1D">
      <w:r>
        <w:t xml:space="preserve">  Fascykuły                                                                   6,00 zł</w:t>
      </w:r>
    </w:p>
    <w:p w:rsidR="00820A1D" w:rsidRDefault="00820A1D" w:rsidP="00820A1D"/>
    <w:p w:rsidR="00820A1D" w:rsidRDefault="00820A1D" w:rsidP="00820A1D">
      <w:pPr>
        <w:rPr>
          <w:b/>
        </w:rPr>
      </w:pPr>
      <w:r>
        <w:rPr>
          <w:b/>
        </w:rPr>
        <w:t>Usługi Poligraficzne</w:t>
      </w:r>
    </w:p>
    <w:p w:rsidR="00820A1D" w:rsidRDefault="00820A1D" w:rsidP="00820A1D">
      <w:pPr>
        <w:rPr>
          <w:b/>
        </w:rPr>
      </w:pPr>
    </w:p>
    <w:p w:rsidR="00820A1D" w:rsidRPr="00E278CC" w:rsidRDefault="00820A1D" w:rsidP="00820A1D">
      <w:pPr>
        <w:rPr>
          <w:b/>
        </w:rPr>
      </w:pPr>
      <w:r w:rsidRPr="00E278CC">
        <w:rPr>
          <w:b/>
        </w:rPr>
        <w:t>Za 1 odbitkę czarno-białą:</w:t>
      </w:r>
    </w:p>
    <w:p w:rsidR="00820A1D" w:rsidRDefault="00820A1D" w:rsidP="00820A1D">
      <w:r>
        <w:t xml:space="preserve">  Format A4 papier                                                          0,15 gr</w:t>
      </w:r>
    </w:p>
    <w:p w:rsidR="00820A1D" w:rsidRDefault="00820A1D" w:rsidP="00820A1D">
      <w:r>
        <w:t xml:space="preserve">  Format A3 papier                                                          0,30 gr</w:t>
      </w:r>
    </w:p>
    <w:p w:rsidR="00820A1D" w:rsidRDefault="00820A1D" w:rsidP="00820A1D">
      <w:r>
        <w:t xml:space="preserve">  Format A4 karton                                                          0,20 gr</w:t>
      </w:r>
    </w:p>
    <w:p w:rsidR="00820A1D" w:rsidRDefault="00820A1D" w:rsidP="00820A1D">
      <w:r>
        <w:t xml:space="preserve">  Format A3 karton                                                          0,40 gr</w:t>
      </w:r>
    </w:p>
    <w:p w:rsidR="00820A1D" w:rsidRDefault="00820A1D" w:rsidP="00820A1D"/>
    <w:p w:rsidR="00820A1D" w:rsidRPr="00E278CC" w:rsidRDefault="00820A1D" w:rsidP="00820A1D">
      <w:pPr>
        <w:rPr>
          <w:b/>
        </w:rPr>
      </w:pPr>
      <w:r w:rsidRPr="00E278CC">
        <w:rPr>
          <w:b/>
        </w:rPr>
        <w:t>Za 1 odbitkę kolorową:</w:t>
      </w:r>
    </w:p>
    <w:p w:rsidR="00820A1D" w:rsidRDefault="00820A1D" w:rsidP="00820A1D">
      <w:r>
        <w:t xml:space="preserve">  Format A4 papier                                                          2,00 zł</w:t>
      </w:r>
    </w:p>
    <w:p w:rsidR="00820A1D" w:rsidRDefault="00820A1D" w:rsidP="00820A1D">
      <w:r>
        <w:t xml:space="preserve">  Format A3 papier                                                          4,00 zł</w:t>
      </w:r>
    </w:p>
    <w:p w:rsidR="00820A1D" w:rsidRDefault="00820A1D" w:rsidP="00820A1D">
      <w:r>
        <w:t xml:space="preserve">  Format A4 karton                                                          3,00 zł</w:t>
      </w:r>
    </w:p>
    <w:p w:rsidR="00820A1D" w:rsidRPr="00A620AF" w:rsidRDefault="00820A1D" w:rsidP="00820A1D">
      <w:r>
        <w:t xml:space="preserve">  Format A3 karton                                                          6,00 zł</w:t>
      </w:r>
    </w:p>
    <w:p w:rsidR="00820A1D" w:rsidRDefault="00820A1D" w:rsidP="00820A1D"/>
    <w:p w:rsidR="00820A1D" w:rsidRPr="00796657" w:rsidRDefault="00820A1D" w:rsidP="00820A1D">
      <w:r>
        <w:t xml:space="preserve">     </w:t>
      </w:r>
    </w:p>
    <w:p w:rsidR="00820A1D" w:rsidRPr="00796657" w:rsidRDefault="00820A1D" w:rsidP="00820A1D"/>
    <w:p w:rsidR="00820A1D" w:rsidRPr="00796657" w:rsidRDefault="00820A1D" w:rsidP="00820A1D">
      <w:r w:rsidRPr="00796657">
        <w:t>Testy egzaminacyjne, pytania, ankiety (zbieranie, falcowanie, zszycie) cena w zależności od wypracowanej roboczo/godziny.</w:t>
      </w:r>
    </w:p>
    <w:p w:rsidR="00820A1D" w:rsidRPr="00796657" w:rsidRDefault="00820A1D" w:rsidP="00820A1D"/>
    <w:p w:rsidR="00820A1D" w:rsidRPr="00796657" w:rsidRDefault="00820A1D" w:rsidP="00820A1D">
      <w:r w:rsidRPr="00796657">
        <w:t>1 godzina/robocza = 10,00</w:t>
      </w:r>
      <w:r>
        <w:t xml:space="preserve"> zł</w:t>
      </w:r>
    </w:p>
    <w:p w:rsidR="00820A1D" w:rsidRPr="00796657" w:rsidRDefault="00820A1D" w:rsidP="00820A1D"/>
    <w:p w:rsidR="00820A1D" w:rsidRPr="00796657" w:rsidRDefault="00820A1D" w:rsidP="00820A1D">
      <w:pPr>
        <w:rPr>
          <w:b/>
        </w:rPr>
      </w:pPr>
      <w:r w:rsidRPr="00796657">
        <w:rPr>
          <w:b/>
        </w:rPr>
        <w:t>Aktualne kwoty są wyliczone z roboczo/godziną.</w:t>
      </w:r>
    </w:p>
    <w:p w:rsidR="00820A1D" w:rsidRDefault="00820A1D" w:rsidP="00820A1D"/>
    <w:p w:rsidR="007B4CFE" w:rsidRDefault="007B4CFE"/>
    <w:sectPr w:rsidR="007B4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7C"/>
    <w:rsid w:val="003C7C46"/>
    <w:rsid w:val="00746B1A"/>
    <w:rsid w:val="007B4CFE"/>
    <w:rsid w:val="00820A1D"/>
    <w:rsid w:val="008C6D23"/>
    <w:rsid w:val="00C2317C"/>
    <w:rsid w:val="00D30E1B"/>
    <w:rsid w:val="00DD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20A1D"/>
    <w:pPr>
      <w:keepNext/>
      <w:jc w:val="center"/>
      <w:outlineLvl w:val="4"/>
    </w:pPr>
    <w:rPr>
      <w:rFonts w:ascii="Bookman Old Style" w:hAnsi="Bookman Old Style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20A1D"/>
    <w:rPr>
      <w:rFonts w:ascii="Bookman Old Style" w:eastAsia="Times New Roman" w:hAnsi="Bookman Old Style" w:cs="Times New Roman"/>
      <w:b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20A1D"/>
    <w:pPr>
      <w:keepNext/>
      <w:jc w:val="center"/>
      <w:outlineLvl w:val="4"/>
    </w:pPr>
    <w:rPr>
      <w:rFonts w:ascii="Bookman Old Style" w:hAnsi="Bookman Old Style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20A1D"/>
    <w:rPr>
      <w:rFonts w:ascii="Bookman Old Style" w:eastAsia="Times New Roman" w:hAnsi="Bookman Old Style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KM13.3</dc:creator>
  <cp:lastModifiedBy>Dział Organizacyjny</cp:lastModifiedBy>
  <cp:revision>5</cp:revision>
  <dcterms:created xsi:type="dcterms:W3CDTF">2015-07-03T12:12:00Z</dcterms:created>
  <dcterms:modified xsi:type="dcterms:W3CDTF">2015-07-14T10:13:00Z</dcterms:modified>
</cp:coreProperties>
</file>