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B4" w:rsidRPr="00DA1DB4" w:rsidRDefault="00DA1DB4" w:rsidP="00DA1D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A1DB4">
        <w:rPr>
          <w:rFonts w:ascii="Times New Roman" w:hAnsi="Times New Roman" w:cs="Times New Roman"/>
          <w:sz w:val="24"/>
          <w:szCs w:val="24"/>
        </w:rPr>
        <w:t xml:space="preserve">Załącznik nr 1 do Regulaminu </w:t>
      </w:r>
      <w:r w:rsidR="00E4662D">
        <w:rPr>
          <w:rFonts w:ascii="Times New Roman" w:hAnsi="Times New Roman" w:cs="Times New Roman"/>
          <w:sz w:val="24"/>
          <w:szCs w:val="24"/>
        </w:rPr>
        <w:t>wynagradzania</w:t>
      </w:r>
    </w:p>
    <w:p w:rsidR="00DA1DB4" w:rsidRPr="00DA1DB4" w:rsidRDefault="00DA1DB4" w:rsidP="00B512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DB4" w:rsidRDefault="00DA1DB4" w:rsidP="00B512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DB4" w:rsidRDefault="00DA1DB4" w:rsidP="00B512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20A" w:rsidRPr="002F1717" w:rsidRDefault="00B5120A" w:rsidP="009E4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ABA">
        <w:rPr>
          <w:rFonts w:ascii="Times New Roman" w:hAnsi="Times New Roman" w:cs="Times New Roman"/>
          <w:b/>
          <w:sz w:val="24"/>
          <w:szCs w:val="24"/>
        </w:rPr>
        <w:t>TABELA</w:t>
      </w:r>
      <w:r w:rsidR="00962B5D" w:rsidRPr="009E4A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ABA" w:rsidRPr="002F1717">
        <w:rPr>
          <w:rFonts w:ascii="Times New Roman" w:hAnsi="Times New Roman" w:cs="Times New Roman"/>
          <w:b/>
          <w:sz w:val="24"/>
          <w:szCs w:val="24"/>
        </w:rPr>
        <w:t xml:space="preserve">MIESIĘCZNYCH </w:t>
      </w:r>
      <w:r w:rsidR="009E4ABA" w:rsidRPr="002F1717">
        <w:rPr>
          <w:rFonts w:ascii="Times New Roman" w:hAnsi="Times New Roman"/>
          <w:b/>
          <w:sz w:val="24"/>
          <w:szCs w:val="24"/>
        </w:rPr>
        <w:t>MINIMALNYCH STAWEK WYNAGRODZENIA ZASADNICZEGO NAUCZYCIELI AKADEMICKICH ZATRUDNIONYCH W GRUPIE PRACOWNIKÓW BADAWCZYCH, BADAWCZO – DYDAKTYCZNYCH I DYDAKTYCZNYCH</w:t>
      </w:r>
    </w:p>
    <w:p w:rsidR="00B5120A" w:rsidRPr="00DA1DB4" w:rsidRDefault="00B5120A" w:rsidP="00B512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6"/>
        <w:gridCol w:w="3550"/>
        <w:gridCol w:w="4678"/>
      </w:tblGrid>
      <w:tr w:rsidR="00962B5D" w:rsidRPr="00DA1DB4" w:rsidTr="00C44D17">
        <w:tc>
          <w:tcPr>
            <w:tcW w:w="556" w:type="dxa"/>
          </w:tcPr>
          <w:p w:rsidR="00962B5D" w:rsidRPr="00DA1DB4" w:rsidRDefault="00962B5D" w:rsidP="00B51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B4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3550" w:type="dxa"/>
          </w:tcPr>
          <w:p w:rsidR="00962B5D" w:rsidRPr="00DA1DB4" w:rsidRDefault="00962B5D" w:rsidP="00B51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B4">
              <w:rPr>
                <w:rFonts w:ascii="Times New Roman" w:hAnsi="Times New Roman" w:cs="Times New Roman"/>
                <w:b/>
                <w:sz w:val="24"/>
                <w:szCs w:val="24"/>
              </w:rPr>
              <w:t>STANOWISKO</w:t>
            </w:r>
          </w:p>
        </w:tc>
        <w:tc>
          <w:tcPr>
            <w:tcW w:w="4678" w:type="dxa"/>
          </w:tcPr>
          <w:p w:rsidR="00962B5D" w:rsidRPr="00DA1DB4" w:rsidRDefault="00962B5D" w:rsidP="00B51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MINIMALNA </w:t>
            </w:r>
            <w:r w:rsidRPr="00DA1DB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STAWKA %</w:t>
            </w:r>
          </w:p>
        </w:tc>
      </w:tr>
      <w:tr w:rsidR="00962B5D" w:rsidRPr="00DA1DB4" w:rsidTr="00C44D17">
        <w:tc>
          <w:tcPr>
            <w:tcW w:w="556" w:type="dxa"/>
          </w:tcPr>
          <w:p w:rsidR="00962B5D" w:rsidRPr="00DA1DB4" w:rsidRDefault="00962B5D" w:rsidP="000C3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B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50" w:type="dxa"/>
          </w:tcPr>
          <w:p w:rsidR="00C44D17" w:rsidRPr="00DA1DB4" w:rsidRDefault="00C44D17" w:rsidP="00C44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5D" w:rsidRPr="00DA1DB4" w:rsidRDefault="00962B5D" w:rsidP="00C44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B4">
              <w:rPr>
                <w:rFonts w:ascii="Times New Roman" w:hAnsi="Times New Roman" w:cs="Times New Roman"/>
                <w:sz w:val="24"/>
                <w:szCs w:val="24"/>
              </w:rPr>
              <w:t>Profesor</w:t>
            </w:r>
          </w:p>
        </w:tc>
        <w:tc>
          <w:tcPr>
            <w:tcW w:w="4678" w:type="dxa"/>
          </w:tcPr>
          <w:p w:rsidR="00962B5D" w:rsidRPr="00DA1DB4" w:rsidRDefault="00962B5D" w:rsidP="00C44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B4">
              <w:rPr>
                <w:rFonts w:ascii="Times New Roman" w:hAnsi="Times New Roman" w:cs="Times New Roman"/>
                <w:sz w:val="24"/>
                <w:szCs w:val="24"/>
              </w:rPr>
              <w:t>Minimalne wynagrodzenie profesora określone w rozporządzeniu ministra właściwego do spraw szkolnictwa wyższego i nauki</w:t>
            </w:r>
          </w:p>
        </w:tc>
      </w:tr>
      <w:tr w:rsidR="00962B5D" w:rsidRPr="00DA1DB4" w:rsidTr="00C44D17">
        <w:tc>
          <w:tcPr>
            <w:tcW w:w="556" w:type="dxa"/>
          </w:tcPr>
          <w:p w:rsidR="00962B5D" w:rsidRPr="00DA1DB4" w:rsidRDefault="00962B5D" w:rsidP="000C3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B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50" w:type="dxa"/>
          </w:tcPr>
          <w:p w:rsidR="00C44D17" w:rsidRPr="00DA1DB4" w:rsidRDefault="00C44D17" w:rsidP="00C44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5D" w:rsidRPr="00DA1DB4" w:rsidRDefault="00962B5D" w:rsidP="00C44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B4">
              <w:rPr>
                <w:rFonts w:ascii="Times New Roman" w:hAnsi="Times New Roman" w:cs="Times New Roman"/>
                <w:sz w:val="24"/>
                <w:szCs w:val="24"/>
              </w:rPr>
              <w:t>Profesor Uczelni</w:t>
            </w:r>
          </w:p>
          <w:p w:rsidR="00C44D17" w:rsidRPr="00DA1DB4" w:rsidRDefault="00C44D17" w:rsidP="00C44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44D17" w:rsidRPr="00DA1DB4" w:rsidRDefault="00C44D17" w:rsidP="00C44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5D" w:rsidRPr="00DA1DB4" w:rsidRDefault="00962B5D" w:rsidP="00C44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B4">
              <w:rPr>
                <w:rFonts w:ascii="Times New Roman" w:hAnsi="Times New Roman" w:cs="Times New Roman"/>
                <w:sz w:val="24"/>
                <w:szCs w:val="24"/>
              </w:rPr>
              <w:t>83% wynagrodzenia profesora</w:t>
            </w:r>
          </w:p>
        </w:tc>
      </w:tr>
      <w:tr w:rsidR="00962B5D" w:rsidRPr="00DA1DB4" w:rsidTr="00C44D17">
        <w:tc>
          <w:tcPr>
            <w:tcW w:w="556" w:type="dxa"/>
          </w:tcPr>
          <w:p w:rsidR="00962B5D" w:rsidRPr="00DA1DB4" w:rsidRDefault="00962B5D" w:rsidP="000C3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B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50" w:type="dxa"/>
          </w:tcPr>
          <w:p w:rsidR="00C44D17" w:rsidRPr="00DA1DB4" w:rsidRDefault="00C44D17" w:rsidP="00C44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5D" w:rsidRPr="00DA1DB4" w:rsidRDefault="00962B5D" w:rsidP="00C44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B4">
              <w:rPr>
                <w:rFonts w:ascii="Times New Roman" w:hAnsi="Times New Roman" w:cs="Times New Roman"/>
                <w:sz w:val="24"/>
                <w:szCs w:val="24"/>
              </w:rPr>
              <w:t>Adiunkt</w:t>
            </w:r>
          </w:p>
          <w:p w:rsidR="00C44D17" w:rsidRPr="00DA1DB4" w:rsidRDefault="00C44D17" w:rsidP="00C44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44D17" w:rsidRPr="00DA1DB4" w:rsidRDefault="00C44D17" w:rsidP="00C44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5D" w:rsidRPr="00DA1DB4" w:rsidRDefault="00962B5D" w:rsidP="00C44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B4">
              <w:rPr>
                <w:rFonts w:ascii="Times New Roman" w:hAnsi="Times New Roman" w:cs="Times New Roman"/>
                <w:sz w:val="24"/>
                <w:szCs w:val="24"/>
              </w:rPr>
              <w:t>73% wynagrodzenia profesora</w:t>
            </w:r>
          </w:p>
        </w:tc>
      </w:tr>
      <w:tr w:rsidR="00962B5D" w:rsidRPr="00DA1DB4" w:rsidTr="00C44D17">
        <w:tc>
          <w:tcPr>
            <w:tcW w:w="556" w:type="dxa"/>
          </w:tcPr>
          <w:p w:rsidR="00962B5D" w:rsidRPr="00DA1DB4" w:rsidRDefault="00962B5D" w:rsidP="000C3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B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50" w:type="dxa"/>
          </w:tcPr>
          <w:p w:rsidR="00C44D17" w:rsidRPr="00DA1DB4" w:rsidRDefault="00C44D17" w:rsidP="00C44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5D" w:rsidRPr="00DA1DB4" w:rsidRDefault="00962B5D" w:rsidP="00C44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B4">
              <w:rPr>
                <w:rFonts w:ascii="Times New Roman" w:hAnsi="Times New Roman" w:cs="Times New Roman"/>
                <w:sz w:val="24"/>
                <w:szCs w:val="24"/>
              </w:rPr>
              <w:t>Asystent</w:t>
            </w:r>
          </w:p>
          <w:p w:rsidR="00C44D17" w:rsidRPr="00DA1DB4" w:rsidRDefault="00C44D17" w:rsidP="00C44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44D17" w:rsidRPr="00DA1DB4" w:rsidRDefault="00C44D17" w:rsidP="00C44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5D" w:rsidRPr="00DA1DB4" w:rsidRDefault="00962B5D" w:rsidP="00C44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B4">
              <w:rPr>
                <w:rFonts w:ascii="Times New Roman" w:hAnsi="Times New Roman" w:cs="Times New Roman"/>
                <w:sz w:val="24"/>
                <w:szCs w:val="24"/>
              </w:rPr>
              <w:t>50% wynagrodzenia profesora</w:t>
            </w:r>
          </w:p>
        </w:tc>
      </w:tr>
      <w:tr w:rsidR="00962B5D" w:rsidRPr="00DA1DB4" w:rsidTr="00C44D17">
        <w:tc>
          <w:tcPr>
            <w:tcW w:w="556" w:type="dxa"/>
          </w:tcPr>
          <w:p w:rsidR="00962B5D" w:rsidRPr="00DA1DB4" w:rsidRDefault="00962B5D" w:rsidP="000C329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1D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550" w:type="dxa"/>
          </w:tcPr>
          <w:p w:rsidR="00E776B7" w:rsidRDefault="00E776B7" w:rsidP="00DA1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2B5D" w:rsidRDefault="00962B5D" w:rsidP="00DA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Starszy Wykładowca,  </w:t>
            </w:r>
            <w:r w:rsidRPr="00DA1DB4">
              <w:rPr>
                <w:rFonts w:ascii="Times New Roman" w:hAnsi="Times New Roman" w:cs="Times New Roman"/>
                <w:sz w:val="24"/>
                <w:szCs w:val="24"/>
              </w:rPr>
              <w:t>Wykładowca, Lektor, Instruktor</w:t>
            </w:r>
          </w:p>
          <w:p w:rsidR="00E776B7" w:rsidRPr="00DA1DB4" w:rsidRDefault="00E776B7" w:rsidP="00DA1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44D17" w:rsidRPr="00DA1DB4" w:rsidRDefault="00C44D17" w:rsidP="00C44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2B5D" w:rsidRPr="00DA1DB4" w:rsidRDefault="00962B5D" w:rsidP="00C44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50% wynagrodzenia profesora</w:t>
            </w:r>
          </w:p>
        </w:tc>
      </w:tr>
    </w:tbl>
    <w:p w:rsidR="00B5120A" w:rsidRPr="00DA1DB4" w:rsidRDefault="00B5120A" w:rsidP="005E1F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1FFC" w:rsidRPr="00DA1DB4" w:rsidRDefault="005E1FFC" w:rsidP="005E1FF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E1FFC" w:rsidRPr="00DA1DB4" w:rsidRDefault="005E1FFC" w:rsidP="005E1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DB4">
        <w:rPr>
          <w:rFonts w:ascii="Times New Roman" w:hAnsi="Times New Roman" w:cs="Times New Roman"/>
          <w:sz w:val="24"/>
          <w:szCs w:val="24"/>
        </w:rPr>
        <w:t>W przypadku uzyskania tytułu naukowego stawka wynagrodzenia zasadniczego ulega zwiększeniu z dniem uzyskania tytułu.</w:t>
      </w:r>
    </w:p>
    <w:sectPr w:rsidR="005E1FFC" w:rsidRPr="00DA1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0A"/>
    <w:rsid w:val="0008365D"/>
    <w:rsid w:val="00097766"/>
    <w:rsid w:val="000C329E"/>
    <w:rsid w:val="002F1717"/>
    <w:rsid w:val="003F6203"/>
    <w:rsid w:val="005E1FFC"/>
    <w:rsid w:val="0068511C"/>
    <w:rsid w:val="006D576A"/>
    <w:rsid w:val="008343F8"/>
    <w:rsid w:val="00962B5D"/>
    <w:rsid w:val="009E4ABA"/>
    <w:rsid w:val="00AF18D5"/>
    <w:rsid w:val="00B5120A"/>
    <w:rsid w:val="00B57B0D"/>
    <w:rsid w:val="00BF03D1"/>
    <w:rsid w:val="00C44D17"/>
    <w:rsid w:val="00DA1DB4"/>
    <w:rsid w:val="00DE326C"/>
    <w:rsid w:val="00DF78D1"/>
    <w:rsid w:val="00E4662D"/>
    <w:rsid w:val="00E776B7"/>
    <w:rsid w:val="00F17B64"/>
    <w:rsid w:val="00FD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F09B0-CA89-4404-B9F6-56FEEE7F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1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DorotaP</dc:creator>
  <cp:keywords/>
  <dc:description/>
  <cp:lastModifiedBy>Katarzyna Partyka</cp:lastModifiedBy>
  <cp:revision>2</cp:revision>
  <cp:lastPrinted>2020-02-06T13:40:00Z</cp:lastPrinted>
  <dcterms:created xsi:type="dcterms:W3CDTF">2020-03-17T09:27:00Z</dcterms:created>
  <dcterms:modified xsi:type="dcterms:W3CDTF">2020-03-17T09:27:00Z</dcterms:modified>
</cp:coreProperties>
</file>