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3E7F1" w14:textId="7EEAC9E0" w:rsidR="00FE1213" w:rsidRPr="00F105D7" w:rsidRDefault="00FE1213">
      <w:pPr>
        <w:pStyle w:val="Nagwek1"/>
        <w:numPr>
          <w:ilvl w:val="0"/>
          <w:numId w:val="0"/>
        </w:numPr>
        <w:tabs>
          <w:tab w:val="left" w:pos="0"/>
        </w:tabs>
        <w:ind w:left="4678"/>
        <w:jc w:val="both"/>
        <w:rPr>
          <w:b w:val="0"/>
          <w:sz w:val="20"/>
          <w:szCs w:val="20"/>
        </w:rPr>
      </w:pPr>
      <w:r w:rsidRPr="00F105D7">
        <w:rPr>
          <w:b w:val="0"/>
          <w:sz w:val="20"/>
          <w:szCs w:val="20"/>
        </w:rPr>
        <w:t>Załącznik</w:t>
      </w:r>
    </w:p>
    <w:p w14:paraId="177604A3" w14:textId="5CA16639" w:rsidR="00FE1213" w:rsidRPr="00F105D7" w:rsidRDefault="00BF6B2A">
      <w:pPr>
        <w:spacing w:after="0" w:line="240" w:lineRule="auto"/>
        <w:ind w:left="6379" w:hanging="1701"/>
        <w:jc w:val="both"/>
        <w:rPr>
          <w:rFonts w:ascii="Times New Roman" w:hAnsi="Times New Roman"/>
          <w:sz w:val="20"/>
          <w:szCs w:val="20"/>
        </w:rPr>
      </w:pPr>
      <w:r w:rsidRPr="00F105D7">
        <w:rPr>
          <w:rFonts w:ascii="Times New Roman" w:hAnsi="Times New Roman"/>
          <w:sz w:val="20"/>
          <w:szCs w:val="20"/>
        </w:rPr>
        <w:t>do zarządzenia nr</w:t>
      </w:r>
      <w:r w:rsidR="00D822DC">
        <w:rPr>
          <w:rFonts w:ascii="Times New Roman" w:hAnsi="Times New Roman"/>
          <w:sz w:val="20"/>
          <w:szCs w:val="20"/>
        </w:rPr>
        <w:t xml:space="preserve"> 207</w:t>
      </w:r>
      <w:r w:rsidRPr="00F105D7">
        <w:rPr>
          <w:rFonts w:ascii="Times New Roman" w:hAnsi="Times New Roman"/>
          <w:sz w:val="20"/>
          <w:szCs w:val="20"/>
        </w:rPr>
        <w:t>/XV</w:t>
      </w:r>
      <w:r w:rsidR="007C67E4">
        <w:rPr>
          <w:rFonts w:ascii="Times New Roman" w:hAnsi="Times New Roman"/>
          <w:sz w:val="20"/>
          <w:szCs w:val="20"/>
        </w:rPr>
        <w:t>I</w:t>
      </w:r>
      <w:r w:rsidRPr="00F105D7">
        <w:rPr>
          <w:rFonts w:ascii="Times New Roman" w:hAnsi="Times New Roman"/>
          <w:sz w:val="20"/>
          <w:szCs w:val="20"/>
        </w:rPr>
        <w:t xml:space="preserve"> R/2020</w:t>
      </w:r>
    </w:p>
    <w:p w14:paraId="259C8CE6" w14:textId="77777777" w:rsidR="00FE1213" w:rsidRPr="00F105D7" w:rsidRDefault="00FE1213">
      <w:pPr>
        <w:spacing w:after="0" w:line="240" w:lineRule="auto"/>
        <w:ind w:left="6379" w:hanging="1701"/>
        <w:jc w:val="both"/>
        <w:rPr>
          <w:rFonts w:ascii="Times New Roman" w:hAnsi="Times New Roman"/>
          <w:sz w:val="20"/>
          <w:szCs w:val="20"/>
        </w:rPr>
      </w:pPr>
      <w:r w:rsidRPr="00F105D7">
        <w:rPr>
          <w:rFonts w:ascii="Times New Roman" w:hAnsi="Times New Roman"/>
          <w:sz w:val="20"/>
          <w:szCs w:val="20"/>
        </w:rPr>
        <w:t>Rektora Uniwersytetu Medycznego we Wrocławiu</w:t>
      </w:r>
    </w:p>
    <w:p w14:paraId="01D6296D" w14:textId="60C44589" w:rsidR="00FE1213" w:rsidRPr="00F105D7" w:rsidRDefault="00FE1213">
      <w:pPr>
        <w:spacing w:after="0" w:line="240" w:lineRule="auto"/>
        <w:ind w:left="6379" w:hanging="1701"/>
        <w:jc w:val="both"/>
        <w:rPr>
          <w:rFonts w:ascii="Times New Roman" w:hAnsi="Times New Roman"/>
          <w:sz w:val="20"/>
          <w:szCs w:val="20"/>
        </w:rPr>
      </w:pPr>
      <w:r w:rsidRPr="00F105D7">
        <w:rPr>
          <w:rFonts w:ascii="Times New Roman" w:hAnsi="Times New Roman"/>
          <w:sz w:val="20"/>
          <w:szCs w:val="20"/>
        </w:rPr>
        <w:t xml:space="preserve">z dnia </w:t>
      </w:r>
      <w:r w:rsidR="00D822DC">
        <w:rPr>
          <w:rFonts w:ascii="Times New Roman" w:hAnsi="Times New Roman"/>
          <w:sz w:val="20"/>
          <w:szCs w:val="20"/>
        </w:rPr>
        <w:t xml:space="preserve">6 października </w:t>
      </w:r>
      <w:r w:rsidR="00771972">
        <w:rPr>
          <w:rFonts w:ascii="Times New Roman" w:hAnsi="Times New Roman"/>
          <w:sz w:val="20"/>
          <w:szCs w:val="20"/>
        </w:rPr>
        <w:t>2020 r.</w:t>
      </w:r>
    </w:p>
    <w:p w14:paraId="0FFFF439" w14:textId="77777777" w:rsidR="00FE1213" w:rsidRPr="00F105D7" w:rsidRDefault="00FE1213">
      <w:pPr>
        <w:pStyle w:val="Nagwek1"/>
        <w:numPr>
          <w:ilvl w:val="0"/>
          <w:numId w:val="0"/>
        </w:numPr>
        <w:tabs>
          <w:tab w:val="left" w:pos="0"/>
          <w:tab w:val="left" w:pos="9720"/>
        </w:tabs>
        <w:spacing w:line="360" w:lineRule="auto"/>
        <w:ind w:right="540"/>
        <w:jc w:val="both"/>
      </w:pPr>
    </w:p>
    <w:p w14:paraId="6948D5F8" w14:textId="77777777" w:rsidR="00FE1213" w:rsidRPr="00F105D7" w:rsidRDefault="00FE1213">
      <w:pPr>
        <w:pStyle w:val="Nagwek1"/>
        <w:numPr>
          <w:ilvl w:val="0"/>
          <w:numId w:val="0"/>
        </w:numPr>
        <w:tabs>
          <w:tab w:val="left" w:pos="0"/>
          <w:tab w:val="left" w:pos="9720"/>
        </w:tabs>
        <w:spacing w:line="360" w:lineRule="auto"/>
        <w:ind w:right="540"/>
        <w:jc w:val="both"/>
        <w:rPr>
          <w:sz w:val="16"/>
        </w:rPr>
      </w:pPr>
    </w:p>
    <w:p w14:paraId="2A4582D5" w14:textId="77777777" w:rsidR="00FE1213" w:rsidRPr="00F105D7" w:rsidRDefault="00FE1213">
      <w:pPr>
        <w:pStyle w:val="Nagwek1"/>
        <w:numPr>
          <w:ilvl w:val="0"/>
          <w:numId w:val="0"/>
        </w:numPr>
        <w:tabs>
          <w:tab w:val="left" w:pos="0"/>
          <w:tab w:val="left" w:pos="9720"/>
        </w:tabs>
        <w:spacing w:line="360" w:lineRule="auto"/>
        <w:ind w:hanging="360"/>
        <w:jc w:val="center"/>
        <w:rPr>
          <w:sz w:val="22"/>
        </w:rPr>
      </w:pPr>
      <w:r w:rsidRPr="00F105D7">
        <w:rPr>
          <w:sz w:val="22"/>
        </w:rPr>
        <w:t>REGULAMIN  UDZIELANIA  ZAMÓWIEŃ  PUBLICZNYCH</w:t>
      </w:r>
    </w:p>
    <w:p w14:paraId="47B8E2E5" w14:textId="77777777" w:rsidR="00FE1213" w:rsidRPr="00F105D7" w:rsidRDefault="00FE1213">
      <w:pPr>
        <w:pStyle w:val="Nagwek1"/>
        <w:numPr>
          <w:ilvl w:val="0"/>
          <w:numId w:val="0"/>
        </w:numPr>
        <w:tabs>
          <w:tab w:val="left" w:pos="0"/>
          <w:tab w:val="left" w:pos="9720"/>
        </w:tabs>
        <w:spacing w:line="360" w:lineRule="auto"/>
        <w:ind w:hanging="360"/>
        <w:jc w:val="center"/>
        <w:rPr>
          <w:b w:val="0"/>
          <w:bCs w:val="0"/>
          <w:caps/>
          <w:sz w:val="22"/>
        </w:rPr>
      </w:pPr>
      <w:r w:rsidRPr="00F105D7">
        <w:rPr>
          <w:b w:val="0"/>
          <w:bCs w:val="0"/>
          <w:caps/>
          <w:sz w:val="22"/>
        </w:rPr>
        <w:t>w UNIWERSYTECIE MEDYCZNYM we Wrocławiu</w:t>
      </w:r>
    </w:p>
    <w:p w14:paraId="1AE549E7" w14:textId="77777777" w:rsidR="00FE1213" w:rsidRPr="00F105D7" w:rsidRDefault="00FE1213">
      <w:pPr>
        <w:tabs>
          <w:tab w:val="left" w:pos="9720"/>
        </w:tabs>
        <w:spacing w:after="0" w:line="360" w:lineRule="auto"/>
        <w:ind w:right="-110"/>
        <w:jc w:val="center"/>
        <w:rPr>
          <w:rFonts w:ascii="Times New Roman" w:hAnsi="Times New Roman"/>
          <w:bCs/>
          <w:spacing w:val="-6"/>
          <w:szCs w:val="24"/>
        </w:rPr>
      </w:pPr>
      <w:r w:rsidRPr="00F105D7">
        <w:rPr>
          <w:rFonts w:ascii="Times New Roman" w:hAnsi="Times New Roman"/>
          <w:bCs/>
          <w:spacing w:val="-6"/>
          <w:szCs w:val="24"/>
        </w:rPr>
        <w:t xml:space="preserve">o wartości szacunkowej netto nieprzekraczającej wyrażonej w złotych </w:t>
      </w:r>
      <w:r w:rsidRPr="00F105D7">
        <w:rPr>
          <w:rFonts w:ascii="Times New Roman" w:hAnsi="Times New Roman"/>
          <w:bCs/>
          <w:spacing w:val="-6"/>
          <w:szCs w:val="24"/>
        </w:rPr>
        <w:br/>
        <w:t xml:space="preserve">równowartości kwoty </w:t>
      </w:r>
      <w:r w:rsidR="00114C57" w:rsidRPr="00F105D7">
        <w:rPr>
          <w:rFonts w:ascii="Times New Roman" w:hAnsi="Times New Roman"/>
          <w:bCs/>
          <w:spacing w:val="-6"/>
          <w:szCs w:val="24"/>
        </w:rPr>
        <w:t>wskazanej w art. 4 pkt 8 Ustawy z dnia 29 stycznia 2004 r. Prawo zamówień publicznych</w:t>
      </w:r>
    </w:p>
    <w:p w14:paraId="6950ED2B" w14:textId="77777777" w:rsidR="00FE1213" w:rsidRPr="00F105D7" w:rsidRDefault="00FE1213">
      <w:pPr>
        <w:pStyle w:val="NormalnyWeb"/>
        <w:tabs>
          <w:tab w:val="left" w:pos="9072"/>
          <w:tab w:val="left" w:pos="9720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2"/>
          <w:szCs w:val="24"/>
        </w:rPr>
      </w:pPr>
    </w:p>
    <w:p w14:paraId="60A78B0C" w14:textId="77777777" w:rsidR="00FE1213" w:rsidRPr="00F105D7" w:rsidRDefault="00FE1213">
      <w:pPr>
        <w:pStyle w:val="Nagwek1"/>
        <w:numPr>
          <w:ilvl w:val="0"/>
          <w:numId w:val="0"/>
        </w:numPr>
        <w:tabs>
          <w:tab w:val="left" w:pos="9720"/>
        </w:tabs>
        <w:spacing w:line="360" w:lineRule="auto"/>
        <w:jc w:val="both"/>
        <w:rPr>
          <w:sz w:val="22"/>
        </w:rPr>
      </w:pPr>
      <w:r w:rsidRPr="00F105D7">
        <w:rPr>
          <w:sz w:val="22"/>
        </w:rPr>
        <w:t>Rozdział I. Zakres stosowania</w:t>
      </w:r>
    </w:p>
    <w:p w14:paraId="168E31F0" w14:textId="77777777" w:rsidR="00FE1213" w:rsidRPr="00F105D7" w:rsidRDefault="00FE1213">
      <w:pPr>
        <w:tabs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§ 1</w:t>
      </w:r>
    </w:p>
    <w:p w14:paraId="681E9136" w14:textId="60F25D6D" w:rsidR="00FE1213" w:rsidRPr="00F105D7" w:rsidRDefault="00FE1213" w:rsidP="003C58F3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pacing w:val="-6"/>
          <w:szCs w:val="24"/>
        </w:rPr>
      </w:pPr>
      <w:r w:rsidRPr="00F105D7">
        <w:rPr>
          <w:rFonts w:ascii="Times New Roman" w:hAnsi="Times New Roman"/>
          <w:spacing w:val="-4"/>
          <w:szCs w:val="24"/>
        </w:rPr>
        <w:t>Regulamin udzielania zamówień publicznych w Uniwersytecie Medycznym we Wrocławiu</w:t>
      </w:r>
      <w:r w:rsidR="00165EA3" w:rsidRPr="00F105D7">
        <w:rPr>
          <w:rFonts w:ascii="Times New Roman" w:hAnsi="Times New Roman"/>
          <w:spacing w:val="-4"/>
          <w:szCs w:val="24"/>
        </w:rPr>
        <w:t xml:space="preserve"> </w:t>
      </w:r>
      <w:r w:rsidRPr="00F105D7">
        <w:rPr>
          <w:rFonts w:ascii="Times New Roman" w:hAnsi="Times New Roman"/>
          <w:spacing w:val="-4"/>
          <w:szCs w:val="24"/>
        </w:rPr>
        <w:t>o wartości szacunkowej netto</w:t>
      </w:r>
      <w:r w:rsidRPr="00F105D7">
        <w:rPr>
          <w:rFonts w:ascii="Times New Roman" w:hAnsi="Times New Roman"/>
          <w:bCs/>
          <w:spacing w:val="4"/>
          <w:szCs w:val="24"/>
        </w:rPr>
        <w:t xml:space="preserve"> nieprzekraczającej wyrażonej w złotych równowartości kwoty </w:t>
      </w:r>
      <w:r w:rsidR="00114C57" w:rsidRPr="00F105D7">
        <w:rPr>
          <w:rFonts w:ascii="Times New Roman" w:hAnsi="Times New Roman"/>
          <w:bCs/>
          <w:spacing w:val="4"/>
          <w:szCs w:val="24"/>
        </w:rPr>
        <w:t xml:space="preserve">wskazanej </w:t>
      </w:r>
      <w:r w:rsidR="00E6149D" w:rsidRPr="00F105D7">
        <w:rPr>
          <w:rFonts w:ascii="Times New Roman" w:hAnsi="Times New Roman"/>
          <w:bCs/>
          <w:spacing w:val="4"/>
          <w:szCs w:val="24"/>
        </w:rPr>
        <w:br/>
      </w:r>
      <w:r w:rsidR="00114C57" w:rsidRPr="00F105D7">
        <w:rPr>
          <w:rFonts w:ascii="Times New Roman" w:hAnsi="Times New Roman"/>
          <w:bCs/>
          <w:spacing w:val="4"/>
          <w:szCs w:val="24"/>
        </w:rPr>
        <w:t xml:space="preserve">w art. 4 pkt 8 </w:t>
      </w:r>
      <w:proofErr w:type="spellStart"/>
      <w:r w:rsidR="00114C57" w:rsidRPr="00F105D7">
        <w:rPr>
          <w:rFonts w:ascii="Times New Roman" w:hAnsi="Times New Roman"/>
          <w:bCs/>
          <w:spacing w:val="4"/>
          <w:szCs w:val="24"/>
        </w:rPr>
        <w:t>Pzp</w:t>
      </w:r>
      <w:proofErr w:type="spellEnd"/>
      <w:r w:rsidR="00E854D1" w:rsidRPr="00F105D7">
        <w:rPr>
          <w:rFonts w:ascii="Times New Roman" w:hAnsi="Times New Roman"/>
          <w:bCs/>
          <w:spacing w:val="4"/>
          <w:szCs w:val="24"/>
        </w:rPr>
        <w:t>.</w:t>
      </w:r>
      <w:r w:rsidR="00114C57" w:rsidRPr="00F105D7">
        <w:rPr>
          <w:rFonts w:ascii="Times New Roman" w:hAnsi="Times New Roman"/>
          <w:bCs/>
          <w:spacing w:val="4"/>
          <w:szCs w:val="24"/>
        </w:rPr>
        <w:t xml:space="preserve"> </w:t>
      </w:r>
      <w:r w:rsidRPr="00F105D7">
        <w:rPr>
          <w:rFonts w:ascii="Times New Roman" w:hAnsi="Times New Roman"/>
          <w:spacing w:val="4"/>
          <w:szCs w:val="24"/>
        </w:rPr>
        <w:t xml:space="preserve">ma zastosowanie do udzielania zamówień </w:t>
      </w:r>
      <w:r w:rsidR="00A24EBD" w:rsidRPr="00F105D7">
        <w:rPr>
          <w:rFonts w:ascii="Times New Roman" w:hAnsi="Times New Roman"/>
          <w:spacing w:val="4"/>
          <w:szCs w:val="24"/>
        </w:rPr>
        <w:t xml:space="preserve">publicznych </w:t>
      </w:r>
      <w:r w:rsidRPr="00F105D7">
        <w:rPr>
          <w:rFonts w:ascii="Times New Roman" w:hAnsi="Times New Roman"/>
          <w:spacing w:val="4"/>
          <w:szCs w:val="24"/>
        </w:rPr>
        <w:t xml:space="preserve">na dostawy, usługi </w:t>
      </w:r>
      <w:r w:rsidR="00E6149D" w:rsidRPr="00F105D7">
        <w:rPr>
          <w:rFonts w:ascii="Times New Roman" w:hAnsi="Times New Roman"/>
          <w:spacing w:val="4"/>
          <w:szCs w:val="24"/>
        </w:rPr>
        <w:br/>
      </w:r>
      <w:r w:rsidRPr="00F105D7">
        <w:rPr>
          <w:rFonts w:ascii="Times New Roman" w:hAnsi="Times New Roman"/>
          <w:spacing w:val="4"/>
          <w:szCs w:val="24"/>
        </w:rPr>
        <w:t>i roboty budowlane, finansowanych ze środków publicznych w rozumieniu przepisów o finansach publicznych.</w:t>
      </w:r>
    </w:p>
    <w:p w14:paraId="77B5BA54" w14:textId="57DF57E2" w:rsidR="00FE1213" w:rsidRPr="00F105D7" w:rsidRDefault="00FE1213" w:rsidP="003C58F3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pacing w:val="-6"/>
          <w:szCs w:val="24"/>
        </w:rPr>
      </w:pPr>
      <w:r w:rsidRPr="00F105D7">
        <w:rPr>
          <w:rStyle w:val="Uwydatnienie"/>
          <w:rFonts w:ascii="Times New Roman" w:hAnsi="Times New Roman"/>
          <w:i w:val="0"/>
          <w:iCs w:val="0"/>
        </w:rPr>
        <w:t xml:space="preserve">Do zamówień o </w:t>
      </w:r>
      <w:r w:rsidRPr="00F105D7">
        <w:rPr>
          <w:rFonts w:ascii="Times New Roman" w:hAnsi="Times New Roman"/>
          <w:spacing w:val="-6"/>
          <w:szCs w:val="24"/>
        </w:rPr>
        <w:t>wartości</w:t>
      </w:r>
      <w:r w:rsidR="00703014" w:rsidRPr="00F105D7">
        <w:rPr>
          <w:rFonts w:ascii="Times New Roman" w:hAnsi="Times New Roman"/>
          <w:spacing w:val="-6"/>
          <w:szCs w:val="24"/>
        </w:rPr>
        <w:t xml:space="preserve"> szacunkowej</w:t>
      </w:r>
      <w:r w:rsidRPr="00F105D7">
        <w:rPr>
          <w:rFonts w:ascii="Times New Roman" w:hAnsi="Times New Roman"/>
          <w:spacing w:val="-6"/>
          <w:szCs w:val="24"/>
        </w:rPr>
        <w:t xml:space="preserve"> netto nieprzekraczającej wyrażonej w złotych równowartości kwoty </w:t>
      </w:r>
      <w:r w:rsidR="00165EA3" w:rsidRPr="00F105D7">
        <w:rPr>
          <w:rFonts w:ascii="Times New Roman" w:hAnsi="Times New Roman"/>
          <w:spacing w:val="-6"/>
          <w:szCs w:val="24"/>
        </w:rPr>
        <w:t xml:space="preserve">wskazanej w art. 4 pkt 8 </w:t>
      </w:r>
      <w:proofErr w:type="spellStart"/>
      <w:r w:rsidR="00165EA3" w:rsidRPr="00F105D7">
        <w:rPr>
          <w:rFonts w:ascii="Times New Roman" w:hAnsi="Times New Roman"/>
          <w:spacing w:val="-6"/>
          <w:szCs w:val="24"/>
        </w:rPr>
        <w:t>Pzp</w:t>
      </w:r>
      <w:proofErr w:type="spellEnd"/>
      <w:r w:rsidR="00165EA3" w:rsidRPr="00F105D7">
        <w:rPr>
          <w:rFonts w:ascii="Times New Roman" w:hAnsi="Times New Roman"/>
          <w:spacing w:val="-6"/>
          <w:szCs w:val="24"/>
        </w:rPr>
        <w:t>.</w:t>
      </w:r>
      <w:r w:rsidRPr="00F105D7">
        <w:rPr>
          <w:rStyle w:val="Uwydatnienie"/>
          <w:rFonts w:ascii="Times New Roman" w:hAnsi="Times New Roman"/>
          <w:i w:val="0"/>
          <w:iCs w:val="0"/>
        </w:rPr>
        <w:t xml:space="preserve">, realizowanych w projektach współfinansowanych </w:t>
      </w:r>
      <w:r w:rsidR="00B22FEB" w:rsidRPr="00F105D7">
        <w:rPr>
          <w:rStyle w:val="Uwydatnienie"/>
          <w:rFonts w:ascii="Times New Roman" w:hAnsi="Times New Roman"/>
          <w:i w:val="0"/>
          <w:iCs w:val="0"/>
        </w:rPr>
        <w:t xml:space="preserve">lub finansowanych </w:t>
      </w:r>
      <w:r w:rsidRPr="00F105D7">
        <w:rPr>
          <w:rStyle w:val="Uwydatnienie"/>
          <w:rFonts w:ascii="Times New Roman" w:hAnsi="Times New Roman"/>
          <w:i w:val="0"/>
          <w:iCs w:val="0"/>
          <w:szCs w:val="24"/>
        </w:rPr>
        <w:t>ze środków funduszy europejskich</w:t>
      </w:r>
      <w:r w:rsidRPr="00F105D7">
        <w:rPr>
          <w:rStyle w:val="Uwydatnienie"/>
          <w:rFonts w:ascii="Times New Roman" w:hAnsi="Times New Roman"/>
          <w:i w:val="0"/>
          <w:iCs w:val="0"/>
        </w:rPr>
        <w:t>, stosuje się wytyczne właściwe dla programów operacyjnych i mechanizmów finansowych, w ramach których realizowane są te projekty.</w:t>
      </w:r>
      <w:r w:rsidR="008D1417" w:rsidRPr="00F105D7">
        <w:rPr>
          <w:rStyle w:val="Uwydatnienie"/>
          <w:rFonts w:ascii="Times New Roman" w:hAnsi="Times New Roman"/>
          <w:i w:val="0"/>
          <w:iCs w:val="0"/>
        </w:rPr>
        <w:t xml:space="preserve"> </w:t>
      </w:r>
    </w:p>
    <w:p w14:paraId="11BA1012" w14:textId="77777777" w:rsidR="00FE1213" w:rsidRPr="00F105D7" w:rsidRDefault="00FE1213">
      <w:pPr>
        <w:pStyle w:val="Nagwek1"/>
        <w:numPr>
          <w:ilvl w:val="0"/>
          <w:numId w:val="0"/>
        </w:numPr>
        <w:tabs>
          <w:tab w:val="left" w:pos="9720"/>
        </w:tabs>
        <w:spacing w:line="360" w:lineRule="auto"/>
        <w:jc w:val="both"/>
        <w:rPr>
          <w:sz w:val="22"/>
        </w:rPr>
      </w:pPr>
    </w:p>
    <w:p w14:paraId="2A073737" w14:textId="77777777" w:rsidR="00FE1213" w:rsidRPr="00F105D7" w:rsidRDefault="00FE1213">
      <w:pPr>
        <w:pStyle w:val="Nagwek1"/>
        <w:numPr>
          <w:ilvl w:val="0"/>
          <w:numId w:val="0"/>
        </w:numPr>
        <w:tabs>
          <w:tab w:val="left" w:pos="9720"/>
        </w:tabs>
        <w:spacing w:line="360" w:lineRule="auto"/>
        <w:jc w:val="both"/>
        <w:rPr>
          <w:sz w:val="22"/>
        </w:rPr>
      </w:pPr>
      <w:r w:rsidRPr="00F105D7">
        <w:rPr>
          <w:sz w:val="22"/>
        </w:rPr>
        <w:t>Rozdział II. Słownik pojęć</w:t>
      </w:r>
    </w:p>
    <w:p w14:paraId="71DE070E" w14:textId="77777777" w:rsidR="00FE1213" w:rsidRPr="00F105D7" w:rsidRDefault="00FE1213">
      <w:pPr>
        <w:tabs>
          <w:tab w:val="left" w:pos="4320"/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§ 2</w:t>
      </w:r>
    </w:p>
    <w:p w14:paraId="6DC18843" w14:textId="77777777" w:rsidR="00FE1213" w:rsidRPr="00F105D7" w:rsidRDefault="00FE1213">
      <w:pPr>
        <w:tabs>
          <w:tab w:val="left" w:pos="9720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Ilekroć w Regulaminie jest mowa o:</w:t>
      </w:r>
    </w:p>
    <w:p w14:paraId="34956D00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 w:rsidRPr="00F105D7">
        <w:rPr>
          <w:rFonts w:ascii="Times New Roman" w:hAnsi="Times New Roman"/>
          <w:szCs w:val="24"/>
        </w:rPr>
        <w:t>Pzp</w:t>
      </w:r>
      <w:proofErr w:type="spellEnd"/>
      <w:r w:rsidRPr="00F105D7">
        <w:rPr>
          <w:rFonts w:ascii="Times New Roman" w:hAnsi="Times New Roman"/>
          <w:szCs w:val="24"/>
        </w:rPr>
        <w:t>. - należy przez to rozumieć ustawę z dnia 29</w:t>
      </w:r>
      <w:r w:rsidR="00114C57" w:rsidRPr="00F105D7">
        <w:rPr>
          <w:rFonts w:ascii="Times New Roman" w:hAnsi="Times New Roman"/>
          <w:szCs w:val="24"/>
        </w:rPr>
        <w:t xml:space="preserve"> stycznia </w:t>
      </w:r>
      <w:r w:rsidRPr="00F105D7">
        <w:rPr>
          <w:rFonts w:ascii="Times New Roman" w:hAnsi="Times New Roman"/>
          <w:szCs w:val="24"/>
        </w:rPr>
        <w:t xml:space="preserve">2004 r. Prawo zamówień publicznych </w:t>
      </w:r>
      <w:r w:rsidR="00FC6EB6" w:rsidRPr="00F105D7">
        <w:rPr>
          <w:rFonts w:ascii="Times New Roman" w:hAnsi="Times New Roman"/>
          <w:szCs w:val="24"/>
        </w:rPr>
        <w:t>(</w:t>
      </w:r>
      <w:proofErr w:type="spellStart"/>
      <w:r w:rsidR="00114C57" w:rsidRPr="00F105D7">
        <w:rPr>
          <w:rFonts w:ascii="Times New Roman" w:hAnsi="Times New Roman"/>
          <w:szCs w:val="24"/>
        </w:rPr>
        <w:t>t.j</w:t>
      </w:r>
      <w:proofErr w:type="spellEnd"/>
      <w:r w:rsidR="00114C57" w:rsidRPr="00F105D7">
        <w:rPr>
          <w:rFonts w:ascii="Times New Roman" w:hAnsi="Times New Roman"/>
          <w:szCs w:val="24"/>
        </w:rPr>
        <w:t>.</w:t>
      </w:r>
      <w:r w:rsidR="003E2976" w:rsidRPr="00F105D7">
        <w:rPr>
          <w:rFonts w:ascii="Times New Roman" w:hAnsi="Times New Roman"/>
          <w:szCs w:val="24"/>
        </w:rPr>
        <w:t xml:space="preserve"> Dz. U. 201</w:t>
      </w:r>
      <w:r w:rsidR="00BF6B2A" w:rsidRPr="00F105D7">
        <w:rPr>
          <w:rFonts w:ascii="Times New Roman" w:hAnsi="Times New Roman"/>
          <w:szCs w:val="24"/>
        </w:rPr>
        <w:t>9</w:t>
      </w:r>
      <w:r w:rsidR="00D27145" w:rsidRPr="00F105D7">
        <w:rPr>
          <w:rFonts w:ascii="Times New Roman" w:hAnsi="Times New Roman"/>
          <w:szCs w:val="24"/>
        </w:rPr>
        <w:t xml:space="preserve"> </w:t>
      </w:r>
      <w:r w:rsidR="003E2976" w:rsidRPr="00F105D7">
        <w:rPr>
          <w:rFonts w:ascii="Times New Roman" w:hAnsi="Times New Roman"/>
          <w:szCs w:val="24"/>
        </w:rPr>
        <w:t xml:space="preserve">r., poz. </w:t>
      </w:r>
      <w:r w:rsidR="00595E6C" w:rsidRPr="00F105D7">
        <w:rPr>
          <w:rFonts w:ascii="Times New Roman" w:hAnsi="Times New Roman"/>
          <w:szCs w:val="24"/>
        </w:rPr>
        <w:t>1</w:t>
      </w:r>
      <w:r w:rsidR="00BF6B2A" w:rsidRPr="00F105D7">
        <w:rPr>
          <w:rFonts w:ascii="Times New Roman" w:hAnsi="Times New Roman"/>
          <w:szCs w:val="24"/>
        </w:rPr>
        <w:t>843</w:t>
      </w:r>
      <w:r w:rsidR="00A24EBD" w:rsidRPr="00F105D7">
        <w:rPr>
          <w:rFonts w:ascii="Times New Roman" w:hAnsi="Times New Roman"/>
          <w:szCs w:val="24"/>
        </w:rPr>
        <w:t xml:space="preserve">, z </w:t>
      </w:r>
      <w:proofErr w:type="spellStart"/>
      <w:r w:rsidR="00A24EBD" w:rsidRPr="00F105D7">
        <w:rPr>
          <w:rFonts w:ascii="Times New Roman" w:hAnsi="Times New Roman"/>
          <w:szCs w:val="24"/>
        </w:rPr>
        <w:t>późn</w:t>
      </w:r>
      <w:proofErr w:type="spellEnd"/>
      <w:r w:rsidR="00A24EBD" w:rsidRPr="00F105D7">
        <w:rPr>
          <w:rFonts w:ascii="Times New Roman" w:hAnsi="Times New Roman"/>
          <w:szCs w:val="24"/>
        </w:rPr>
        <w:t>. zm.</w:t>
      </w:r>
      <w:r w:rsidRPr="00F105D7">
        <w:rPr>
          <w:rFonts w:ascii="Times New Roman" w:hAnsi="Times New Roman"/>
          <w:szCs w:val="24"/>
        </w:rPr>
        <w:t>)</w:t>
      </w:r>
      <w:r w:rsidR="00114C57" w:rsidRPr="00F105D7">
        <w:rPr>
          <w:rFonts w:ascii="Times New Roman" w:hAnsi="Times New Roman"/>
          <w:szCs w:val="24"/>
        </w:rPr>
        <w:t>;</w:t>
      </w:r>
      <w:r w:rsidRPr="00F105D7">
        <w:rPr>
          <w:rFonts w:ascii="Times New Roman" w:hAnsi="Times New Roman"/>
          <w:szCs w:val="24"/>
        </w:rPr>
        <w:t xml:space="preserve"> </w:t>
      </w:r>
    </w:p>
    <w:p w14:paraId="638359D0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pacing w:val="-4"/>
          <w:szCs w:val="24"/>
        </w:rPr>
        <w:t xml:space="preserve">dostawach </w:t>
      </w:r>
      <w:r w:rsidRPr="00F105D7">
        <w:rPr>
          <w:rFonts w:ascii="Times New Roman" w:hAnsi="Times New Roman"/>
          <w:spacing w:val="-4"/>
          <w:szCs w:val="24"/>
        </w:rPr>
        <w:t xml:space="preserve">– </w:t>
      </w:r>
      <w:r w:rsidR="00260427" w:rsidRPr="00F105D7">
        <w:rPr>
          <w:rFonts w:ascii="Times New Roman" w:hAnsi="Times New Roman"/>
          <w:spacing w:val="-4"/>
          <w:szCs w:val="24"/>
        </w:rPr>
        <w:t>należy przez to rozumieć nabywanie rzeczy oraz innych dóbr, w szczególności na podstawie umowy sprzedaży, dostawy, najmu, dzierżawy oraz leasingu z opcją lub bez opcji zakupu, które może obejmować dodatkowo rozmieszczenie lub instalację</w:t>
      </w:r>
      <w:r w:rsidR="00114C57" w:rsidRPr="00F105D7">
        <w:rPr>
          <w:rFonts w:ascii="Times New Roman" w:hAnsi="Times New Roman"/>
          <w:szCs w:val="24"/>
        </w:rPr>
        <w:t>;</w:t>
      </w:r>
    </w:p>
    <w:p w14:paraId="41195EF9" w14:textId="7EEE9BB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pacing w:val="-6"/>
          <w:szCs w:val="24"/>
        </w:rPr>
      </w:pPr>
      <w:r w:rsidRPr="00F105D7">
        <w:rPr>
          <w:rFonts w:ascii="Times New Roman" w:hAnsi="Times New Roman"/>
          <w:bCs/>
          <w:spacing w:val="-4"/>
          <w:szCs w:val="24"/>
        </w:rPr>
        <w:t xml:space="preserve">robotach budowlanych </w:t>
      </w:r>
      <w:r w:rsidRPr="00F105D7">
        <w:rPr>
          <w:rFonts w:ascii="Times New Roman" w:hAnsi="Times New Roman"/>
          <w:bCs/>
          <w:spacing w:val="-4"/>
          <w:szCs w:val="24"/>
        </w:rPr>
        <w:sym w:font="Symbol" w:char="002D"/>
      </w:r>
      <w:r w:rsidRPr="00F105D7">
        <w:rPr>
          <w:rFonts w:ascii="Times New Roman" w:hAnsi="Times New Roman"/>
          <w:bCs/>
          <w:spacing w:val="-4"/>
          <w:szCs w:val="24"/>
        </w:rPr>
        <w:t xml:space="preserve"> </w:t>
      </w:r>
      <w:r w:rsidRPr="00F105D7">
        <w:rPr>
          <w:rFonts w:ascii="Times New Roman" w:hAnsi="Times New Roman"/>
          <w:spacing w:val="-4"/>
          <w:szCs w:val="24"/>
        </w:rPr>
        <w:t xml:space="preserve">należy przez to rozumieć wykonanie albo zaprojektowanie i wykonanie robót budowlanych określonych w przepisach wydanych na podstawie art. 2c </w:t>
      </w:r>
      <w:proofErr w:type="spellStart"/>
      <w:r w:rsidRPr="00F105D7">
        <w:rPr>
          <w:rFonts w:ascii="Times New Roman" w:hAnsi="Times New Roman"/>
          <w:spacing w:val="-4"/>
          <w:szCs w:val="24"/>
        </w:rPr>
        <w:t>Pzp</w:t>
      </w:r>
      <w:proofErr w:type="spellEnd"/>
      <w:r w:rsidRPr="00F105D7">
        <w:rPr>
          <w:rFonts w:ascii="Times New Roman" w:hAnsi="Times New Roman"/>
          <w:spacing w:val="-4"/>
          <w:szCs w:val="24"/>
        </w:rPr>
        <w:t>. lub obiektu budowlanego</w:t>
      </w:r>
      <w:r w:rsidRPr="00F105D7">
        <w:rPr>
          <w:rFonts w:ascii="Times New Roman" w:hAnsi="Times New Roman"/>
          <w:spacing w:val="-6"/>
          <w:szCs w:val="24"/>
        </w:rPr>
        <w:t xml:space="preserve">, </w:t>
      </w:r>
      <w:r w:rsidR="00B97676" w:rsidRPr="00F105D7">
        <w:rPr>
          <w:rFonts w:ascii="Times New Roman" w:hAnsi="Times New Roman"/>
          <w:spacing w:val="-6"/>
          <w:szCs w:val="24"/>
        </w:rPr>
        <w:t xml:space="preserve">a także realizację obiektu budowlanego, </w:t>
      </w:r>
      <w:r w:rsidRPr="00F105D7">
        <w:rPr>
          <w:rFonts w:ascii="Times New Roman" w:hAnsi="Times New Roman"/>
          <w:spacing w:val="-6"/>
          <w:szCs w:val="24"/>
        </w:rPr>
        <w:t>za pomocą dowolnych środków, zgodnie z wymaganiami określonymi przez Zamawiającego</w:t>
      </w:r>
      <w:r w:rsidR="00114C57" w:rsidRPr="00F105D7">
        <w:rPr>
          <w:rFonts w:ascii="Times New Roman" w:hAnsi="Times New Roman"/>
          <w:spacing w:val="-6"/>
          <w:szCs w:val="24"/>
        </w:rPr>
        <w:t>;</w:t>
      </w:r>
    </w:p>
    <w:p w14:paraId="055D4B34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t xml:space="preserve">usługach </w:t>
      </w:r>
      <w:r w:rsidRPr="00F105D7">
        <w:rPr>
          <w:rFonts w:ascii="Times New Roman" w:hAnsi="Times New Roman"/>
          <w:bCs/>
          <w:szCs w:val="24"/>
        </w:rPr>
        <w:sym w:font="Symbol" w:char="002D"/>
      </w:r>
      <w:r w:rsidRPr="00F105D7">
        <w:rPr>
          <w:rFonts w:ascii="Times New Roman" w:hAnsi="Times New Roman"/>
          <w:szCs w:val="24"/>
        </w:rPr>
        <w:t xml:space="preserve"> należy przez to rozumieć wszelkie świadczenia, których przedmiotem nie są roboty budowlane lub dostawy</w:t>
      </w:r>
      <w:r w:rsidR="00114C57" w:rsidRPr="00F105D7">
        <w:rPr>
          <w:rFonts w:ascii="Times New Roman" w:hAnsi="Times New Roman"/>
          <w:szCs w:val="24"/>
        </w:rPr>
        <w:t>;</w:t>
      </w:r>
    </w:p>
    <w:p w14:paraId="671ACE13" w14:textId="77777777" w:rsidR="00FE1213" w:rsidRPr="00F105D7" w:rsidRDefault="00FE1213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right="-110" w:hanging="426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lastRenderedPageBreak/>
        <w:t>Jednostce organizacyjnej – należy przez to rozumieć każdą jednostkę</w:t>
      </w:r>
      <w:r w:rsidR="00114C57" w:rsidRPr="00F105D7">
        <w:rPr>
          <w:rFonts w:ascii="Times New Roman" w:hAnsi="Times New Roman"/>
          <w:bCs/>
        </w:rPr>
        <w:t xml:space="preserve"> organizacyjną</w:t>
      </w:r>
      <w:r w:rsidRPr="00F105D7">
        <w:rPr>
          <w:rFonts w:ascii="Times New Roman" w:hAnsi="Times New Roman"/>
          <w:bCs/>
        </w:rPr>
        <w:t xml:space="preserve"> </w:t>
      </w:r>
      <w:r w:rsidR="00114C57" w:rsidRPr="00F105D7">
        <w:rPr>
          <w:rFonts w:ascii="Times New Roman" w:hAnsi="Times New Roman"/>
          <w:bCs/>
        </w:rPr>
        <w:t>Zamawiającego</w:t>
      </w:r>
      <w:r w:rsidRPr="00F105D7">
        <w:rPr>
          <w:rFonts w:ascii="Times New Roman" w:hAnsi="Times New Roman"/>
          <w:bCs/>
        </w:rPr>
        <w:t>,</w:t>
      </w:r>
      <w:r w:rsidR="00114C57" w:rsidRPr="00F105D7">
        <w:rPr>
          <w:rFonts w:ascii="Times New Roman" w:hAnsi="Times New Roman"/>
          <w:bCs/>
        </w:rPr>
        <w:t xml:space="preserve"> w rozumieniu Statutu lub Regulaminu organizacyjnego </w:t>
      </w:r>
      <w:r w:rsidR="00165EA3" w:rsidRPr="00F105D7">
        <w:rPr>
          <w:rFonts w:ascii="Times New Roman" w:hAnsi="Times New Roman"/>
          <w:bCs/>
        </w:rPr>
        <w:t>Zamawiającego</w:t>
      </w:r>
      <w:r w:rsidR="00114C57" w:rsidRPr="00F105D7">
        <w:rPr>
          <w:rFonts w:ascii="Times New Roman" w:hAnsi="Times New Roman"/>
          <w:bCs/>
        </w:rPr>
        <w:t xml:space="preserve"> (np. </w:t>
      </w:r>
      <w:r w:rsidRPr="00F105D7">
        <w:rPr>
          <w:rFonts w:ascii="Times New Roman" w:hAnsi="Times New Roman"/>
          <w:bCs/>
        </w:rPr>
        <w:t>katedrę, klinikę, zakład, dziekanat, dział, zespół, inspektorat, sekcję, biuro, centrum</w:t>
      </w:r>
      <w:r w:rsidR="00114C57" w:rsidRPr="00F105D7">
        <w:rPr>
          <w:rFonts w:ascii="Times New Roman" w:hAnsi="Times New Roman"/>
          <w:bCs/>
        </w:rPr>
        <w:t>);</w:t>
      </w:r>
    </w:p>
    <w:p w14:paraId="0A6093FC" w14:textId="77777777" w:rsidR="00FE1213" w:rsidRPr="00F105D7" w:rsidRDefault="00FE1213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right="-110" w:hanging="426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 xml:space="preserve">Jednostce merytorycznej – należy przez to rozumieć Jednostkę organizacyjną zajmującą się realizacją zamówień publicznych na podstawie wniosków, składanych przez inne Jednostki organizacyjne lub z własnej inicjatywy. </w:t>
      </w:r>
    </w:p>
    <w:p w14:paraId="3619DF4C" w14:textId="77777777" w:rsidR="00FE1213" w:rsidRPr="00F105D7" w:rsidRDefault="00FE1213">
      <w:pPr>
        <w:tabs>
          <w:tab w:val="left" w:pos="426"/>
        </w:tabs>
        <w:suppressAutoHyphens/>
        <w:spacing w:after="0" w:line="360" w:lineRule="auto"/>
        <w:ind w:right="-110" w:firstLine="360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>Jednostkami merytorycznymi są między innymi:</w:t>
      </w:r>
    </w:p>
    <w:p w14:paraId="19983BA8" w14:textId="77777777" w:rsidR="00FE1213" w:rsidRPr="00F105D7" w:rsidRDefault="00FE1213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 xml:space="preserve">Dział Aparatury Naukowej </w:t>
      </w:r>
      <w:r w:rsidRPr="00F105D7">
        <w:rPr>
          <w:rFonts w:ascii="Times New Roman" w:hAnsi="Times New Roman"/>
          <w:bCs/>
        </w:rPr>
        <w:sym w:font="Symbol" w:char="F02D"/>
      </w:r>
      <w:r w:rsidRPr="00F105D7">
        <w:rPr>
          <w:rFonts w:ascii="Times New Roman" w:hAnsi="Times New Roman"/>
          <w:bCs/>
        </w:rPr>
        <w:t xml:space="preserve"> dla dostaw urządzeń i sprzętu naukowo-dydaktycznego lub ich doposażenia</w:t>
      </w:r>
      <w:r w:rsidR="002B435C" w:rsidRPr="00F105D7">
        <w:rPr>
          <w:rFonts w:ascii="Times New Roman" w:hAnsi="Times New Roman"/>
          <w:bCs/>
        </w:rPr>
        <w:t xml:space="preserve"> oraz usług napraw i konserwacji tych urządzeń i sprzętu naukowo-dydaktycznego</w:t>
      </w:r>
      <w:r w:rsidRPr="00F105D7">
        <w:rPr>
          <w:rFonts w:ascii="Times New Roman" w:hAnsi="Times New Roman"/>
          <w:bCs/>
        </w:rPr>
        <w:t>,</w:t>
      </w:r>
    </w:p>
    <w:p w14:paraId="003555BB" w14:textId="55366AED" w:rsidR="00FE1213" w:rsidRPr="00404387" w:rsidRDefault="00FE1213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  <w:spacing w:val="-4"/>
        </w:rPr>
      </w:pPr>
      <w:r w:rsidRPr="00404387">
        <w:rPr>
          <w:rFonts w:ascii="Times New Roman" w:hAnsi="Times New Roman"/>
          <w:bCs/>
          <w:spacing w:val="-4"/>
        </w:rPr>
        <w:t xml:space="preserve">Dział Transportu i Zaopatrzenia – </w:t>
      </w:r>
      <w:r w:rsidRPr="00404387">
        <w:rPr>
          <w:rFonts w:ascii="Times New Roman" w:hAnsi="Times New Roman"/>
          <w:bCs/>
          <w:spacing w:val="4"/>
        </w:rPr>
        <w:t xml:space="preserve">dla dostaw </w:t>
      </w:r>
      <w:r w:rsidR="00543124" w:rsidRPr="00404387">
        <w:rPr>
          <w:rFonts w:ascii="Times New Roman" w:hAnsi="Times New Roman"/>
          <w:bCs/>
          <w:spacing w:val="4"/>
        </w:rPr>
        <w:t>materiałów biurowych, odczynników</w:t>
      </w:r>
      <w:r w:rsidRPr="00404387">
        <w:rPr>
          <w:rFonts w:ascii="Times New Roman" w:hAnsi="Times New Roman"/>
          <w:bCs/>
          <w:spacing w:val="4"/>
        </w:rPr>
        <w:t>, drobnego sprzętu laboratoryjneg</w:t>
      </w:r>
      <w:r w:rsidR="00FC534A" w:rsidRPr="00404387">
        <w:rPr>
          <w:rFonts w:ascii="Times New Roman" w:hAnsi="Times New Roman"/>
          <w:bCs/>
          <w:spacing w:val="4"/>
        </w:rPr>
        <w:t>o, wypo</w:t>
      </w:r>
      <w:r w:rsidR="00543124" w:rsidRPr="00404387">
        <w:rPr>
          <w:rFonts w:ascii="Times New Roman" w:hAnsi="Times New Roman"/>
          <w:bCs/>
          <w:spacing w:val="4"/>
        </w:rPr>
        <w:t xml:space="preserve">sażenia eksploatacyjnego, mebli, środków czystości, środków ochrony osobistej, odzieży ochronnej </w:t>
      </w:r>
      <w:r w:rsidRPr="00404387">
        <w:rPr>
          <w:rFonts w:ascii="Times New Roman" w:hAnsi="Times New Roman"/>
          <w:bCs/>
          <w:spacing w:val="4"/>
        </w:rPr>
        <w:t>i innych</w:t>
      </w:r>
      <w:r w:rsidR="00543124" w:rsidRPr="00404387">
        <w:rPr>
          <w:rFonts w:ascii="Times New Roman" w:hAnsi="Times New Roman"/>
          <w:bCs/>
          <w:spacing w:val="4"/>
        </w:rPr>
        <w:t xml:space="preserve"> materiałów zużywalnych oraz usług ubezpieczenia aut</w:t>
      </w:r>
      <w:r w:rsidRPr="00404387">
        <w:rPr>
          <w:rFonts w:ascii="Times New Roman" w:hAnsi="Times New Roman"/>
          <w:bCs/>
          <w:spacing w:val="4"/>
        </w:rPr>
        <w:t>,</w:t>
      </w:r>
    </w:p>
    <w:p w14:paraId="1926952B" w14:textId="77777777" w:rsidR="00A96D61" w:rsidRPr="00F105D7" w:rsidRDefault="00065C70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>Dział Nadzoru Inwestycji i Remontów</w:t>
      </w:r>
      <w:r w:rsidR="00FE1213" w:rsidRPr="00F105D7">
        <w:rPr>
          <w:rFonts w:ascii="Times New Roman" w:hAnsi="Times New Roman"/>
          <w:bCs/>
        </w:rPr>
        <w:t xml:space="preserve"> – dla robót budowlanych</w:t>
      </w:r>
      <w:r w:rsidRPr="00F105D7">
        <w:rPr>
          <w:rFonts w:ascii="Times New Roman" w:hAnsi="Times New Roman"/>
          <w:bCs/>
        </w:rPr>
        <w:t>,</w:t>
      </w:r>
      <w:r w:rsidR="00FE1213" w:rsidRPr="00F105D7">
        <w:rPr>
          <w:rFonts w:ascii="Times New Roman" w:hAnsi="Times New Roman"/>
          <w:bCs/>
        </w:rPr>
        <w:t xml:space="preserve"> </w:t>
      </w:r>
      <w:r w:rsidRPr="00F105D7">
        <w:rPr>
          <w:rFonts w:ascii="Times New Roman" w:hAnsi="Times New Roman"/>
          <w:bCs/>
        </w:rPr>
        <w:t xml:space="preserve">usług </w:t>
      </w:r>
      <w:r w:rsidR="00FE1213" w:rsidRPr="00F105D7">
        <w:rPr>
          <w:rFonts w:ascii="Times New Roman" w:hAnsi="Times New Roman"/>
          <w:bCs/>
        </w:rPr>
        <w:t>oraz związanych z nimi dostaw,</w:t>
      </w:r>
    </w:p>
    <w:p w14:paraId="783548DE" w14:textId="77777777" w:rsidR="00A96D61" w:rsidRPr="00404387" w:rsidRDefault="00065C70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  <w:spacing w:val="4"/>
        </w:rPr>
      </w:pPr>
      <w:r w:rsidRPr="00404387">
        <w:rPr>
          <w:rFonts w:ascii="Times New Roman" w:hAnsi="Times New Roman"/>
          <w:bCs/>
          <w:spacing w:val="4"/>
        </w:rPr>
        <w:t xml:space="preserve">Dział Serwisu Technicznego – dla </w:t>
      </w:r>
      <w:r w:rsidR="00F143F6" w:rsidRPr="00404387">
        <w:rPr>
          <w:rFonts w:ascii="Times New Roman" w:hAnsi="Times New Roman"/>
          <w:bCs/>
          <w:spacing w:val="4"/>
        </w:rPr>
        <w:t xml:space="preserve">usług </w:t>
      </w:r>
      <w:r w:rsidRPr="00404387">
        <w:rPr>
          <w:rFonts w:ascii="Times New Roman" w:hAnsi="Times New Roman"/>
          <w:bCs/>
          <w:spacing w:val="4"/>
        </w:rPr>
        <w:t>przegląd</w:t>
      </w:r>
      <w:r w:rsidR="00F143F6" w:rsidRPr="00404387">
        <w:rPr>
          <w:rFonts w:ascii="Times New Roman" w:hAnsi="Times New Roman"/>
          <w:bCs/>
          <w:spacing w:val="4"/>
        </w:rPr>
        <w:t>u</w:t>
      </w:r>
      <w:r w:rsidRPr="00404387">
        <w:rPr>
          <w:rFonts w:ascii="Times New Roman" w:hAnsi="Times New Roman"/>
          <w:bCs/>
          <w:spacing w:val="4"/>
        </w:rPr>
        <w:t xml:space="preserve"> techniczn</w:t>
      </w:r>
      <w:r w:rsidR="00F143F6" w:rsidRPr="00404387">
        <w:rPr>
          <w:rFonts w:ascii="Times New Roman" w:hAnsi="Times New Roman"/>
          <w:bCs/>
          <w:spacing w:val="4"/>
        </w:rPr>
        <w:t>ego</w:t>
      </w:r>
      <w:r w:rsidRPr="00404387">
        <w:rPr>
          <w:rFonts w:ascii="Times New Roman" w:hAnsi="Times New Roman"/>
          <w:bCs/>
          <w:spacing w:val="4"/>
        </w:rPr>
        <w:t>, napraw i konserwacji infrastruktury technicznej budynków,</w:t>
      </w:r>
      <w:r w:rsidR="00A96D61" w:rsidRPr="00404387">
        <w:rPr>
          <w:spacing w:val="4"/>
        </w:rPr>
        <w:t xml:space="preserve"> dla </w:t>
      </w:r>
      <w:r w:rsidR="00A96D61" w:rsidRPr="00404387">
        <w:rPr>
          <w:rFonts w:ascii="Times New Roman" w:hAnsi="Times New Roman"/>
          <w:bCs/>
          <w:spacing w:val="4"/>
        </w:rPr>
        <w:t>usług przeglądu i legalizacji sprzętu ppoż., konserwacji systemu instalacji ppoż., sprawdzania wydajności i sprawności hydrantów oraz wyposażania obiektów Zamawiającego w niezbędny sprzęt i oznakowanie zgodne z obowiązującymi przepisami ppoż.,</w:t>
      </w:r>
    </w:p>
    <w:p w14:paraId="2F396856" w14:textId="16660F59" w:rsidR="00FE1213" w:rsidRPr="00404387" w:rsidRDefault="00FE1213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  <w:spacing w:val="-4"/>
        </w:rPr>
      </w:pPr>
      <w:r w:rsidRPr="00404387">
        <w:rPr>
          <w:rFonts w:ascii="Times New Roman" w:hAnsi="Times New Roman"/>
          <w:bCs/>
          <w:spacing w:val="-4"/>
        </w:rPr>
        <w:t xml:space="preserve">Dział Eksploatacji – dla usług i dostaw realizowanych do celów eksploatacyjnych obiektów </w:t>
      </w:r>
      <w:r w:rsidRPr="00404387">
        <w:rPr>
          <w:rFonts w:ascii="Times New Roman" w:hAnsi="Times New Roman"/>
          <w:bCs/>
          <w:spacing w:val="-4"/>
        </w:rPr>
        <w:br/>
        <w:t xml:space="preserve">i posesji </w:t>
      </w:r>
      <w:r w:rsidR="00C91756" w:rsidRPr="00404387">
        <w:rPr>
          <w:rFonts w:ascii="Times New Roman" w:hAnsi="Times New Roman"/>
          <w:bCs/>
          <w:spacing w:val="-4"/>
        </w:rPr>
        <w:t>(np. energia elektryczna, gaz, woda</w:t>
      </w:r>
      <w:r w:rsidR="00BE1A2C" w:rsidRPr="00404387">
        <w:rPr>
          <w:rFonts w:ascii="Times New Roman" w:hAnsi="Times New Roman"/>
          <w:bCs/>
          <w:spacing w:val="-4"/>
        </w:rPr>
        <w:t xml:space="preserve"> </w:t>
      </w:r>
      <w:r w:rsidR="00C91756" w:rsidRPr="00404387">
        <w:rPr>
          <w:rFonts w:ascii="Times New Roman" w:hAnsi="Times New Roman"/>
          <w:bCs/>
          <w:spacing w:val="-4"/>
        </w:rPr>
        <w:t>i ścieki, ciepło, olej opałowy, wywóz nieczystości stałych, pielęgnacja zieleni, itp.)</w:t>
      </w:r>
      <w:r w:rsidR="00A525FE" w:rsidRPr="00404387">
        <w:rPr>
          <w:rFonts w:ascii="Times New Roman" w:hAnsi="Times New Roman"/>
          <w:bCs/>
          <w:spacing w:val="-4"/>
        </w:rPr>
        <w:t>, dla usług utylizacji odczynników, odpadów chemicznych i biologicznych,</w:t>
      </w:r>
    </w:p>
    <w:p w14:paraId="486488AD" w14:textId="77777777" w:rsidR="00FE1213" w:rsidRPr="00F105D7" w:rsidRDefault="00FE1213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 xml:space="preserve">Dział Spraw Studenckich – dla dostaw i </w:t>
      </w:r>
      <w:r w:rsidR="00F01D33" w:rsidRPr="00F105D7">
        <w:rPr>
          <w:rFonts w:ascii="Times New Roman" w:hAnsi="Times New Roman"/>
          <w:bCs/>
        </w:rPr>
        <w:t>usług</w:t>
      </w:r>
      <w:r w:rsidRPr="00F105D7">
        <w:rPr>
          <w:rFonts w:ascii="Times New Roman" w:hAnsi="Times New Roman"/>
          <w:bCs/>
        </w:rPr>
        <w:t xml:space="preserve"> wykonywanych dla Domów Studenckich,</w:t>
      </w:r>
    </w:p>
    <w:p w14:paraId="53DC4218" w14:textId="3F12FEA5" w:rsidR="00FE1213" w:rsidRPr="00F105D7" w:rsidRDefault="00404387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</w:rPr>
      </w:pPr>
      <w:r w:rsidRPr="00FB2B5C">
        <w:rPr>
          <w:rFonts w:ascii="Times New Roman" w:hAnsi="Times New Roman"/>
          <w:bCs/>
        </w:rPr>
        <w:t>Centrum Zarządzania Projektami</w:t>
      </w:r>
      <w:r w:rsidR="00FE1213" w:rsidRPr="00F105D7">
        <w:rPr>
          <w:rFonts w:ascii="Times New Roman" w:hAnsi="Times New Roman"/>
          <w:bCs/>
        </w:rPr>
        <w:t xml:space="preserve"> – dla usług przygotowywania dokumentów aplikacyjnych oraz przeprowadzania audytów w projektach finansowanych lub współfinansowanych ze środków zewnętrznych</w:t>
      </w:r>
      <w:r w:rsidR="000D4F2A" w:rsidRPr="00F105D7">
        <w:rPr>
          <w:rFonts w:ascii="Times New Roman" w:hAnsi="Times New Roman"/>
          <w:bCs/>
        </w:rPr>
        <w:t xml:space="preserve"> oraz </w:t>
      </w:r>
      <w:r w:rsidR="00FB5D19" w:rsidRPr="00F105D7">
        <w:rPr>
          <w:rFonts w:ascii="Times New Roman" w:hAnsi="Times New Roman"/>
          <w:bCs/>
        </w:rPr>
        <w:t xml:space="preserve">dostaw i </w:t>
      </w:r>
      <w:r w:rsidR="000D4F2A" w:rsidRPr="00F105D7">
        <w:rPr>
          <w:rFonts w:ascii="Times New Roman" w:hAnsi="Times New Roman"/>
          <w:bCs/>
        </w:rPr>
        <w:t xml:space="preserve">usług realizowanych w ramach </w:t>
      </w:r>
      <w:r w:rsidR="00FB5D19" w:rsidRPr="00F105D7">
        <w:rPr>
          <w:rFonts w:ascii="Times New Roman" w:hAnsi="Times New Roman"/>
          <w:bCs/>
        </w:rPr>
        <w:t xml:space="preserve">tych </w:t>
      </w:r>
      <w:r w:rsidR="000D4F2A" w:rsidRPr="00F105D7">
        <w:rPr>
          <w:rFonts w:ascii="Times New Roman" w:hAnsi="Times New Roman"/>
          <w:bCs/>
        </w:rPr>
        <w:t>projektów</w:t>
      </w:r>
      <w:r w:rsidR="00FE1213" w:rsidRPr="00F105D7">
        <w:rPr>
          <w:rFonts w:ascii="Times New Roman" w:hAnsi="Times New Roman"/>
          <w:bCs/>
        </w:rPr>
        <w:t>,</w:t>
      </w:r>
    </w:p>
    <w:p w14:paraId="43E0661D" w14:textId="77777777" w:rsidR="00FE1213" w:rsidRPr="00F105D7" w:rsidRDefault="00FE1213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10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 xml:space="preserve">Biblioteka – dla </w:t>
      </w:r>
      <w:r w:rsidRPr="00F105D7">
        <w:rPr>
          <w:rFonts w:ascii="Times New Roman" w:hAnsi="Times New Roman"/>
        </w:rPr>
        <w:t>dostaw czasopism, książek i innych wydawnictw naukowych w formie drukowanej i elektronicznej, baz danych, oprogramowania i narzędzi związanych z zarządzaniem zasobami i użytkownikami oraz dla usług bibliotecznych i usług związanych z jej działalnością,</w:t>
      </w:r>
    </w:p>
    <w:p w14:paraId="12BA46BF" w14:textId="77777777" w:rsidR="00FE1213" w:rsidRPr="00F105D7" w:rsidRDefault="00FE1213" w:rsidP="003C58F3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714" w:right="-110" w:hanging="357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</w:rPr>
        <w:t>Wydawnictw</w:t>
      </w:r>
      <w:r w:rsidR="007A4A1A" w:rsidRPr="00F105D7">
        <w:rPr>
          <w:rFonts w:ascii="Times New Roman" w:hAnsi="Times New Roman"/>
        </w:rPr>
        <w:t>o Uniwersytetu Medycznego we Wrocławiu</w:t>
      </w:r>
      <w:r w:rsidRPr="00F105D7">
        <w:rPr>
          <w:rFonts w:ascii="Times New Roman" w:hAnsi="Times New Roman"/>
        </w:rPr>
        <w:t xml:space="preserve"> – dla druku książek, czasopism, habilitacji, akcydensów,</w:t>
      </w:r>
    </w:p>
    <w:p w14:paraId="0F38C98F" w14:textId="77777777" w:rsidR="008776ED" w:rsidRPr="00404387" w:rsidRDefault="008776ED" w:rsidP="003C58F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pacing w:val="4"/>
        </w:rPr>
      </w:pPr>
      <w:r w:rsidRPr="00404387">
        <w:rPr>
          <w:rFonts w:ascii="Times New Roman" w:hAnsi="Times New Roman"/>
          <w:spacing w:val="4"/>
        </w:rPr>
        <w:t>Dział Marketingu – dla dostaw gadżetów promocyjnych, druku gazety uczelnianej, ulotek, folderów promocyjnych i obsługi strony internetowej Zamawiającego oraz mediów społecznościowych,</w:t>
      </w:r>
    </w:p>
    <w:p w14:paraId="109920F5" w14:textId="77777777" w:rsidR="00FE1213" w:rsidRPr="00F105D7" w:rsidRDefault="00CA6D62" w:rsidP="0040438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714" w:right="-110" w:hanging="357"/>
        <w:jc w:val="both"/>
        <w:rPr>
          <w:rFonts w:ascii="Times New Roman" w:hAnsi="Times New Roman"/>
          <w:szCs w:val="21"/>
        </w:rPr>
      </w:pPr>
      <w:r w:rsidRPr="00F105D7">
        <w:rPr>
          <w:rFonts w:ascii="Times New Roman" w:hAnsi="Times New Roman"/>
          <w:bCs/>
        </w:rPr>
        <w:lastRenderedPageBreak/>
        <w:t xml:space="preserve">Centrum Informatyczne </w:t>
      </w:r>
      <w:r w:rsidR="00FE1213" w:rsidRPr="00F105D7">
        <w:rPr>
          <w:rFonts w:ascii="Times New Roman" w:hAnsi="Times New Roman"/>
          <w:bCs/>
        </w:rPr>
        <w:t xml:space="preserve">– dla dostaw </w:t>
      </w:r>
      <w:r w:rsidR="003D7FA3" w:rsidRPr="00F105D7">
        <w:rPr>
          <w:rFonts w:ascii="Times New Roman" w:hAnsi="Times New Roman"/>
          <w:bCs/>
        </w:rPr>
        <w:t>sprzętu komputerowego</w:t>
      </w:r>
      <w:r w:rsidR="00FE1213" w:rsidRPr="00F105D7">
        <w:rPr>
          <w:rFonts w:ascii="Times New Roman" w:hAnsi="Times New Roman"/>
          <w:bCs/>
        </w:rPr>
        <w:t>, oprogramowania, urządzeń sieciowych</w:t>
      </w:r>
      <w:r w:rsidR="003D7FA3" w:rsidRPr="00F105D7">
        <w:rPr>
          <w:rFonts w:ascii="Times New Roman" w:hAnsi="Times New Roman"/>
          <w:bCs/>
        </w:rPr>
        <w:t>, materiałów eksploatacyjnych</w:t>
      </w:r>
      <w:r w:rsidR="0050255D" w:rsidRPr="00F105D7">
        <w:rPr>
          <w:rFonts w:ascii="Times New Roman" w:hAnsi="Times New Roman"/>
          <w:bCs/>
        </w:rPr>
        <w:t xml:space="preserve"> oraz</w:t>
      </w:r>
      <w:r w:rsidR="00406434" w:rsidRPr="00F105D7">
        <w:rPr>
          <w:rFonts w:ascii="Times New Roman" w:hAnsi="Times New Roman"/>
          <w:bCs/>
        </w:rPr>
        <w:t xml:space="preserve"> </w:t>
      </w:r>
      <w:r w:rsidR="00FE1213" w:rsidRPr="00F105D7">
        <w:rPr>
          <w:rFonts w:ascii="Times New Roman" w:hAnsi="Times New Roman"/>
          <w:bCs/>
        </w:rPr>
        <w:t xml:space="preserve">usług </w:t>
      </w:r>
      <w:r w:rsidR="0050255D" w:rsidRPr="00F105D7">
        <w:rPr>
          <w:rFonts w:ascii="Times New Roman" w:hAnsi="Times New Roman"/>
          <w:bCs/>
        </w:rPr>
        <w:t xml:space="preserve">utrzymania i </w:t>
      </w:r>
      <w:r w:rsidR="00FE1213" w:rsidRPr="00F105D7">
        <w:rPr>
          <w:rFonts w:ascii="Times New Roman" w:hAnsi="Times New Roman"/>
          <w:bCs/>
        </w:rPr>
        <w:t xml:space="preserve">rozbudowy </w:t>
      </w:r>
      <w:r w:rsidR="00406434" w:rsidRPr="00F105D7">
        <w:rPr>
          <w:rFonts w:ascii="Times New Roman" w:hAnsi="Times New Roman"/>
          <w:bCs/>
        </w:rPr>
        <w:t>systemów informatycznych</w:t>
      </w:r>
      <w:r w:rsidR="00FE1213" w:rsidRPr="00F105D7">
        <w:rPr>
          <w:rFonts w:ascii="Times New Roman" w:hAnsi="Times New Roman"/>
          <w:bCs/>
        </w:rPr>
        <w:t>,</w:t>
      </w:r>
    </w:p>
    <w:p w14:paraId="5D921EB5" w14:textId="4F3CE1C2" w:rsidR="00FE1213" w:rsidRPr="00F105D7" w:rsidRDefault="00FE1213" w:rsidP="00404387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-144"/>
        <w:jc w:val="both"/>
        <w:rPr>
          <w:rFonts w:ascii="Times New Roman" w:hAnsi="Times New Roman"/>
          <w:bCs/>
          <w:spacing w:val="-4"/>
        </w:rPr>
      </w:pPr>
      <w:r w:rsidRPr="00F105D7">
        <w:rPr>
          <w:rFonts w:ascii="Times New Roman" w:hAnsi="Times New Roman"/>
          <w:bCs/>
        </w:rPr>
        <w:t xml:space="preserve">Inspektorat </w:t>
      </w:r>
      <w:r w:rsidR="0075505F" w:rsidRPr="00F105D7">
        <w:rPr>
          <w:rFonts w:ascii="Times New Roman" w:hAnsi="Times New Roman"/>
          <w:bCs/>
        </w:rPr>
        <w:t>BHP</w:t>
      </w:r>
      <w:r w:rsidRPr="00F105D7">
        <w:rPr>
          <w:rFonts w:ascii="Times New Roman" w:hAnsi="Times New Roman"/>
          <w:bCs/>
        </w:rPr>
        <w:t xml:space="preserve"> – </w:t>
      </w:r>
      <w:r w:rsidR="006E4133" w:rsidRPr="00F105D7">
        <w:rPr>
          <w:rFonts w:ascii="Times New Roman" w:hAnsi="Times New Roman"/>
          <w:bCs/>
        </w:rPr>
        <w:t>dla usług dotyczących pomiarów środowiskowych warunków pracy,</w:t>
      </w:r>
    </w:p>
    <w:p w14:paraId="49B0FF70" w14:textId="21A2B226" w:rsidR="00CF69E5" w:rsidRPr="00F105D7" w:rsidRDefault="00CF69E5" w:rsidP="00D822DC">
      <w:pPr>
        <w:numPr>
          <w:ilvl w:val="0"/>
          <w:numId w:val="12"/>
        </w:numPr>
        <w:spacing w:after="0" w:line="360" w:lineRule="auto"/>
        <w:ind w:right="-144"/>
        <w:jc w:val="both"/>
        <w:rPr>
          <w:rFonts w:ascii="Times New Roman" w:hAnsi="Times New Roman"/>
          <w:bCs/>
          <w:spacing w:val="-4"/>
        </w:rPr>
      </w:pPr>
      <w:r w:rsidRPr="00F105D7">
        <w:rPr>
          <w:rFonts w:ascii="Times New Roman" w:hAnsi="Times New Roman"/>
          <w:bCs/>
          <w:spacing w:val="-4"/>
        </w:rPr>
        <w:t xml:space="preserve">Dział Płac – dla usług </w:t>
      </w:r>
      <w:r w:rsidR="00347AC5" w:rsidRPr="00F105D7">
        <w:rPr>
          <w:rFonts w:ascii="Times New Roman" w:hAnsi="Times New Roman"/>
          <w:bCs/>
          <w:spacing w:val="-4"/>
        </w:rPr>
        <w:t>ubezpiecze</w:t>
      </w:r>
      <w:r w:rsidR="00284EF5" w:rsidRPr="00F105D7">
        <w:rPr>
          <w:rFonts w:ascii="Times New Roman" w:hAnsi="Times New Roman"/>
          <w:bCs/>
          <w:spacing w:val="-4"/>
        </w:rPr>
        <w:t>nia</w:t>
      </w:r>
      <w:r w:rsidR="00347AC5" w:rsidRPr="00F105D7">
        <w:rPr>
          <w:rFonts w:ascii="Times New Roman" w:hAnsi="Times New Roman"/>
          <w:bCs/>
          <w:spacing w:val="-4"/>
        </w:rPr>
        <w:t xml:space="preserve"> na życie</w:t>
      </w:r>
      <w:r w:rsidR="008C1854" w:rsidRPr="00F105D7">
        <w:rPr>
          <w:rFonts w:ascii="Times New Roman" w:hAnsi="Times New Roman"/>
          <w:bCs/>
          <w:spacing w:val="-4"/>
        </w:rPr>
        <w:t xml:space="preserve"> pracowników Zamawiającego</w:t>
      </w:r>
      <w:r w:rsidRPr="00F105D7">
        <w:rPr>
          <w:rFonts w:ascii="Times New Roman" w:hAnsi="Times New Roman"/>
          <w:bCs/>
          <w:spacing w:val="-4"/>
        </w:rPr>
        <w:t>,</w:t>
      </w:r>
    </w:p>
    <w:p w14:paraId="264444EE" w14:textId="77777777" w:rsidR="00CF69E5" w:rsidRPr="00F105D7" w:rsidRDefault="00CF69E5" w:rsidP="00D822DC">
      <w:pPr>
        <w:numPr>
          <w:ilvl w:val="0"/>
          <w:numId w:val="12"/>
        </w:numPr>
        <w:spacing w:after="0" w:line="360" w:lineRule="auto"/>
        <w:ind w:right="-144"/>
        <w:jc w:val="both"/>
        <w:rPr>
          <w:rFonts w:ascii="Times New Roman" w:hAnsi="Times New Roman"/>
          <w:bCs/>
          <w:spacing w:val="-4"/>
        </w:rPr>
      </w:pPr>
      <w:r w:rsidRPr="00F105D7">
        <w:rPr>
          <w:rFonts w:ascii="Times New Roman" w:hAnsi="Times New Roman"/>
          <w:bCs/>
          <w:spacing w:val="-4"/>
        </w:rPr>
        <w:t xml:space="preserve">Dział Spraw Pracowniczych – dla dostaw biletów lotniczych krajowych oraz dla </w:t>
      </w:r>
      <w:r w:rsidR="0038446C" w:rsidRPr="00F105D7">
        <w:rPr>
          <w:rFonts w:ascii="Times New Roman" w:hAnsi="Times New Roman"/>
          <w:bCs/>
          <w:spacing w:val="-4"/>
        </w:rPr>
        <w:t xml:space="preserve">usług </w:t>
      </w:r>
      <w:r w:rsidRPr="00F105D7">
        <w:rPr>
          <w:rFonts w:ascii="Times New Roman" w:hAnsi="Times New Roman"/>
          <w:bCs/>
          <w:spacing w:val="-4"/>
        </w:rPr>
        <w:t>sprawowania profilaktycznej opieki zdrowotnej z zakresu medycyny pracy nad pracownikami Zamawiającego,</w:t>
      </w:r>
    </w:p>
    <w:p w14:paraId="24151EC0" w14:textId="77777777" w:rsidR="00CF69E5" w:rsidRPr="00F105D7" w:rsidRDefault="00CF69E5" w:rsidP="00D822DC">
      <w:pPr>
        <w:numPr>
          <w:ilvl w:val="0"/>
          <w:numId w:val="12"/>
        </w:numPr>
        <w:spacing w:after="0" w:line="360" w:lineRule="auto"/>
        <w:ind w:right="-144"/>
        <w:jc w:val="both"/>
        <w:rPr>
          <w:rFonts w:ascii="Times New Roman" w:hAnsi="Times New Roman"/>
          <w:bCs/>
          <w:spacing w:val="-4"/>
        </w:rPr>
      </w:pPr>
      <w:r w:rsidRPr="00F105D7">
        <w:rPr>
          <w:rFonts w:ascii="Times New Roman" w:hAnsi="Times New Roman"/>
          <w:bCs/>
          <w:spacing w:val="-4"/>
        </w:rPr>
        <w:t>Dział Współpracy Międzynarodowej – dla dostaw biletów lotniczych zagranicznych dla pracowników Zamawiającego,</w:t>
      </w:r>
    </w:p>
    <w:p w14:paraId="4165A921" w14:textId="77777777" w:rsidR="00404387" w:rsidRDefault="00EA180A" w:rsidP="00D822DC">
      <w:pPr>
        <w:numPr>
          <w:ilvl w:val="0"/>
          <w:numId w:val="12"/>
        </w:numPr>
        <w:spacing w:after="0" w:line="360" w:lineRule="auto"/>
        <w:ind w:right="-144"/>
        <w:jc w:val="both"/>
        <w:rPr>
          <w:rFonts w:ascii="Times New Roman" w:hAnsi="Times New Roman"/>
          <w:bCs/>
          <w:spacing w:val="-4"/>
        </w:rPr>
      </w:pPr>
      <w:r w:rsidRPr="00F105D7">
        <w:rPr>
          <w:rFonts w:ascii="Times New Roman" w:hAnsi="Times New Roman"/>
          <w:bCs/>
          <w:spacing w:val="-4"/>
        </w:rPr>
        <w:t xml:space="preserve">Koordynator ds. łączności – dla usług telekomunikacyjnych, </w:t>
      </w:r>
      <w:r w:rsidR="00BA3AFD" w:rsidRPr="00F105D7">
        <w:rPr>
          <w:rFonts w:ascii="Times New Roman" w:hAnsi="Times New Roman"/>
          <w:bCs/>
          <w:spacing w:val="-4"/>
        </w:rPr>
        <w:t xml:space="preserve">w tym </w:t>
      </w:r>
      <w:r w:rsidRPr="00F105D7">
        <w:rPr>
          <w:rFonts w:ascii="Times New Roman" w:hAnsi="Times New Roman"/>
          <w:bCs/>
          <w:spacing w:val="-4"/>
        </w:rPr>
        <w:t>konserwacji systemów telekomunikacyjnych oraz związanych z nimi dostaw,</w:t>
      </w:r>
    </w:p>
    <w:p w14:paraId="421A8802" w14:textId="50764343" w:rsidR="00404387" w:rsidRPr="00FB2B5C" w:rsidRDefault="00354BE4" w:rsidP="00D822DC">
      <w:pPr>
        <w:numPr>
          <w:ilvl w:val="0"/>
          <w:numId w:val="12"/>
        </w:numPr>
        <w:spacing w:after="0" w:line="360" w:lineRule="auto"/>
        <w:ind w:right="-144"/>
        <w:jc w:val="both"/>
        <w:rPr>
          <w:rFonts w:ascii="Times New Roman" w:hAnsi="Times New Roman"/>
          <w:bCs/>
          <w:spacing w:val="-4"/>
        </w:rPr>
      </w:pPr>
      <w:r w:rsidRPr="00FB2B5C">
        <w:rPr>
          <w:rFonts w:ascii="Times New Roman" w:hAnsi="Times New Roman"/>
          <w:bCs/>
          <w:color w:val="000000"/>
        </w:rPr>
        <w:t>Wydawnictwo UMW</w:t>
      </w:r>
      <w:r w:rsidR="00404387" w:rsidRPr="00FB2B5C">
        <w:rPr>
          <w:rFonts w:ascii="Times New Roman" w:hAnsi="Times New Roman"/>
          <w:bCs/>
          <w:color w:val="000000"/>
        </w:rPr>
        <w:t xml:space="preserve"> – dla usług w zakresie tłumaczeń pisemnych, tłumaczeń ustnych, korekty tłumaczeń oraz uwierzytelnienia tłumaczeń,</w:t>
      </w:r>
    </w:p>
    <w:p w14:paraId="59497FBE" w14:textId="77777777" w:rsidR="00FE1213" w:rsidRPr="00F105D7" w:rsidRDefault="00FE1213" w:rsidP="003E5FEA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t>Kierowniku Zamawiającego – należy przez to rozumieć</w:t>
      </w:r>
      <w:r w:rsidRPr="00F105D7">
        <w:rPr>
          <w:rFonts w:ascii="Times New Roman" w:hAnsi="Times New Roman"/>
          <w:szCs w:val="24"/>
        </w:rPr>
        <w:t xml:space="preserve"> Rektora</w:t>
      </w:r>
      <w:r w:rsidR="0075505F" w:rsidRPr="00F105D7">
        <w:rPr>
          <w:rFonts w:ascii="Times New Roman" w:hAnsi="Times New Roman"/>
          <w:szCs w:val="24"/>
        </w:rPr>
        <w:t>;</w:t>
      </w:r>
    </w:p>
    <w:p w14:paraId="73B68D9D" w14:textId="77777777" w:rsidR="005A4971" w:rsidRPr="00F105D7" w:rsidRDefault="00FE1213" w:rsidP="005A4971">
      <w:pPr>
        <w:numPr>
          <w:ilvl w:val="0"/>
          <w:numId w:val="2"/>
        </w:numPr>
        <w:tabs>
          <w:tab w:val="left" w:pos="408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pacing w:val="-2"/>
          <w:szCs w:val="24"/>
        </w:rPr>
      </w:pPr>
      <w:r w:rsidRPr="00F105D7">
        <w:rPr>
          <w:rFonts w:ascii="Times New Roman" w:hAnsi="Times New Roman"/>
          <w:spacing w:val="-2"/>
          <w:szCs w:val="24"/>
        </w:rPr>
        <w:t xml:space="preserve">najkorzystniejszej ofercie </w:t>
      </w:r>
      <w:r w:rsidRPr="00F105D7">
        <w:rPr>
          <w:rFonts w:ascii="Times New Roman" w:hAnsi="Times New Roman"/>
          <w:spacing w:val="-2"/>
          <w:szCs w:val="24"/>
        </w:rPr>
        <w:sym w:font="Symbol" w:char="002D"/>
      </w:r>
      <w:r w:rsidRPr="00F105D7">
        <w:rPr>
          <w:rFonts w:ascii="Times New Roman" w:hAnsi="Times New Roman"/>
          <w:spacing w:val="-2"/>
          <w:szCs w:val="24"/>
        </w:rPr>
        <w:t xml:space="preserve"> </w:t>
      </w:r>
      <w:r w:rsidR="005A4971" w:rsidRPr="00F105D7">
        <w:rPr>
          <w:rFonts w:ascii="Times New Roman" w:hAnsi="Times New Roman"/>
          <w:spacing w:val="-2"/>
          <w:szCs w:val="24"/>
        </w:rPr>
        <w:t>należy przez to rozumieć ofertę:</w:t>
      </w:r>
    </w:p>
    <w:p w14:paraId="3D63A7F6" w14:textId="77777777" w:rsidR="005A4971" w:rsidRPr="00F105D7" w:rsidRDefault="005A4971" w:rsidP="003C58F3">
      <w:pPr>
        <w:numPr>
          <w:ilvl w:val="0"/>
          <w:numId w:val="15"/>
        </w:numPr>
        <w:tabs>
          <w:tab w:val="left" w:pos="408"/>
          <w:tab w:val="left" w:pos="851"/>
          <w:tab w:val="left" w:pos="9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pacing w:val="-2"/>
          <w:szCs w:val="24"/>
        </w:rPr>
      </w:pPr>
      <w:r w:rsidRPr="00F105D7">
        <w:rPr>
          <w:rFonts w:ascii="Times New Roman" w:hAnsi="Times New Roman"/>
          <w:spacing w:val="-2"/>
          <w:szCs w:val="24"/>
        </w:rPr>
        <w:t xml:space="preserve">która przedstawia najkorzystniejszy bilans ceny lub kosztu i innych kryteriów odnoszących się </w:t>
      </w:r>
      <w:r w:rsidR="000B0FD3" w:rsidRPr="00F105D7">
        <w:rPr>
          <w:rFonts w:ascii="Times New Roman" w:hAnsi="Times New Roman"/>
          <w:spacing w:val="-2"/>
          <w:szCs w:val="24"/>
        </w:rPr>
        <w:t xml:space="preserve">do </w:t>
      </w:r>
      <w:r w:rsidRPr="00F105D7">
        <w:rPr>
          <w:rFonts w:ascii="Times New Roman" w:hAnsi="Times New Roman"/>
          <w:spacing w:val="-2"/>
          <w:szCs w:val="24"/>
        </w:rPr>
        <w:t>przedmiotu  zamówienia publicznego w szczególności w przypadku zamówień w zakresie działalności twórczej lub naukowej, których przedmiotu nie można z góry opisać w sposób jednoznaczny i wyczerpujący lub która najlepiej spełnia kryteria inne niż cena lub koszt, gdy cena lub koszt jest stała albo</w:t>
      </w:r>
    </w:p>
    <w:p w14:paraId="332F5FCF" w14:textId="77777777" w:rsidR="005A4971" w:rsidRPr="00F105D7" w:rsidRDefault="005A4971" w:rsidP="003C58F3">
      <w:pPr>
        <w:numPr>
          <w:ilvl w:val="0"/>
          <w:numId w:val="15"/>
        </w:numPr>
        <w:tabs>
          <w:tab w:val="left" w:pos="408"/>
          <w:tab w:val="left" w:pos="851"/>
          <w:tab w:val="left" w:pos="9720"/>
        </w:tabs>
        <w:suppressAutoHyphens/>
        <w:spacing w:after="0" w:line="360" w:lineRule="auto"/>
        <w:jc w:val="both"/>
        <w:rPr>
          <w:rFonts w:ascii="Times New Roman" w:hAnsi="Times New Roman"/>
          <w:spacing w:val="-2"/>
          <w:szCs w:val="24"/>
        </w:rPr>
      </w:pPr>
      <w:r w:rsidRPr="00F105D7">
        <w:rPr>
          <w:rFonts w:ascii="Times New Roman" w:hAnsi="Times New Roman"/>
          <w:spacing w:val="-2"/>
          <w:szCs w:val="24"/>
        </w:rPr>
        <w:t>z najniższą ceną lub kosztem, gdy jedynym kryterium oceny jest cena lub koszt</w:t>
      </w:r>
      <w:r w:rsidR="0015099D" w:rsidRPr="00F105D7">
        <w:rPr>
          <w:rFonts w:ascii="Times New Roman" w:hAnsi="Times New Roman"/>
          <w:spacing w:val="-2"/>
          <w:szCs w:val="24"/>
        </w:rPr>
        <w:t>;</w:t>
      </w:r>
    </w:p>
    <w:p w14:paraId="3B7B6111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t xml:space="preserve">Regulaminie </w:t>
      </w:r>
      <w:r w:rsidRPr="00F105D7">
        <w:rPr>
          <w:rFonts w:ascii="Times New Roman" w:hAnsi="Times New Roman"/>
          <w:szCs w:val="24"/>
        </w:rPr>
        <w:t>– należy przez to rozumieć niniejszy regulamin</w:t>
      </w:r>
      <w:r w:rsidRPr="00F105D7">
        <w:rPr>
          <w:rFonts w:ascii="Times New Roman" w:hAnsi="Times New Roman"/>
          <w:spacing w:val="-4"/>
          <w:szCs w:val="24"/>
        </w:rPr>
        <w:t xml:space="preserve"> udzielania zamówień publicznych</w:t>
      </w:r>
      <w:r w:rsidRPr="00F105D7">
        <w:rPr>
          <w:rFonts w:ascii="Times New Roman" w:hAnsi="Times New Roman"/>
          <w:bCs/>
          <w:spacing w:val="-6"/>
          <w:szCs w:val="24"/>
        </w:rPr>
        <w:t xml:space="preserve"> </w:t>
      </w:r>
      <w:r w:rsidRPr="00F105D7">
        <w:rPr>
          <w:rFonts w:ascii="Times New Roman" w:hAnsi="Times New Roman"/>
          <w:bCs/>
          <w:spacing w:val="-6"/>
          <w:szCs w:val="24"/>
        </w:rPr>
        <w:br/>
      </w:r>
      <w:r w:rsidRPr="00F105D7">
        <w:rPr>
          <w:rFonts w:ascii="Times New Roman" w:hAnsi="Times New Roman"/>
          <w:spacing w:val="-4"/>
          <w:szCs w:val="24"/>
        </w:rPr>
        <w:t>w Uniwersytecie Medycznym we Wrocławiu</w:t>
      </w:r>
      <w:r w:rsidRPr="00F105D7">
        <w:rPr>
          <w:rFonts w:ascii="Times New Roman" w:hAnsi="Times New Roman"/>
          <w:bCs/>
          <w:spacing w:val="-6"/>
          <w:szCs w:val="24"/>
        </w:rPr>
        <w:t xml:space="preserve">, o wartości szacunkowej netto nieprzekraczającej wyrażonej w złotych równowartości kwoty </w:t>
      </w:r>
      <w:r w:rsidR="0075505F" w:rsidRPr="00F105D7">
        <w:rPr>
          <w:rFonts w:ascii="Times New Roman" w:hAnsi="Times New Roman"/>
          <w:bCs/>
          <w:spacing w:val="-6"/>
          <w:szCs w:val="24"/>
        </w:rPr>
        <w:t>wskazanej w art. 4 pkt 8 Ustawy z dnia 29 stycznia 2004 r. Prawo zamówień publicznych</w:t>
      </w:r>
      <w:r w:rsidRPr="00F105D7">
        <w:rPr>
          <w:rFonts w:ascii="Times New Roman" w:hAnsi="Times New Roman"/>
          <w:bCs/>
          <w:spacing w:val="-6"/>
          <w:szCs w:val="24"/>
        </w:rPr>
        <w:t>,  wraz z załącznikami</w:t>
      </w:r>
      <w:r w:rsidR="0015099D" w:rsidRPr="00F105D7">
        <w:rPr>
          <w:rFonts w:ascii="Times New Roman" w:hAnsi="Times New Roman"/>
          <w:szCs w:val="24"/>
        </w:rPr>
        <w:t>;</w:t>
      </w:r>
    </w:p>
    <w:p w14:paraId="07478CFD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t xml:space="preserve">środkach publicznych </w:t>
      </w:r>
      <w:r w:rsidRPr="00F105D7">
        <w:rPr>
          <w:rFonts w:ascii="Times New Roman" w:hAnsi="Times New Roman"/>
          <w:bCs/>
          <w:szCs w:val="24"/>
        </w:rPr>
        <w:sym w:font="Symbol" w:char="002D"/>
      </w:r>
      <w:r w:rsidRPr="00F105D7">
        <w:rPr>
          <w:rFonts w:ascii="Times New Roman" w:hAnsi="Times New Roman"/>
          <w:szCs w:val="24"/>
        </w:rPr>
        <w:t xml:space="preserve"> należy przez to rozumieć środki publiczne w rozumieniu przepisów</w:t>
      </w:r>
      <w:r w:rsidR="00165EA3" w:rsidRPr="00F105D7">
        <w:rPr>
          <w:rFonts w:ascii="Times New Roman" w:hAnsi="Times New Roman"/>
          <w:szCs w:val="24"/>
        </w:rPr>
        <w:t xml:space="preserve"> </w:t>
      </w:r>
      <w:r w:rsidR="00AE7891" w:rsidRPr="00F105D7">
        <w:rPr>
          <w:rFonts w:ascii="Times New Roman" w:hAnsi="Times New Roman"/>
          <w:szCs w:val="24"/>
        </w:rPr>
        <w:br/>
      </w:r>
      <w:r w:rsidRPr="00F105D7">
        <w:rPr>
          <w:rFonts w:ascii="Times New Roman" w:hAnsi="Times New Roman"/>
          <w:szCs w:val="24"/>
        </w:rPr>
        <w:t>o finansach publicznych</w:t>
      </w:r>
      <w:r w:rsidR="0075505F" w:rsidRPr="00F105D7">
        <w:rPr>
          <w:rFonts w:ascii="Times New Roman" w:hAnsi="Times New Roman"/>
          <w:szCs w:val="24"/>
        </w:rPr>
        <w:t>;</w:t>
      </w:r>
    </w:p>
    <w:p w14:paraId="5EF88825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szacunkowej wartości zamówienia  </w:t>
      </w:r>
      <w:r w:rsidRPr="00F105D7">
        <w:rPr>
          <w:rFonts w:ascii="Times New Roman" w:hAnsi="Times New Roman"/>
          <w:szCs w:val="24"/>
        </w:rPr>
        <w:sym w:font="Symbol" w:char="002D"/>
      </w:r>
      <w:r w:rsidRPr="00F105D7">
        <w:rPr>
          <w:rFonts w:ascii="Times New Roman" w:hAnsi="Times New Roman"/>
          <w:szCs w:val="24"/>
        </w:rPr>
        <w:t xml:space="preserve"> należy przez to rozumieć wartość przedmiotu zamówienia danego rodzaju, określoną przez Zamawiającego w danym roku budżetowym lub w okresie realizacji projektu</w:t>
      </w:r>
      <w:r w:rsidRPr="00F105D7">
        <w:rPr>
          <w:rStyle w:val="Uwydatnienie"/>
          <w:rFonts w:ascii="Times New Roman" w:hAnsi="Times New Roman"/>
          <w:i w:val="0"/>
          <w:iCs w:val="0"/>
        </w:rPr>
        <w:t xml:space="preserve"> współfinansowanego </w:t>
      </w:r>
      <w:r w:rsidR="00356D62" w:rsidRPr="00F105D7">
        <w:rPr>
          <w:rStyle w:val="Uwydatnienie"/>
          <w:rFonts w:ascii="Times New Roman" w:hAnsi="Times New Roman"/>
          <w:i w:val="0"/>
          <w:iCs w:val="0"/>
        </w:rPr>
        <w:t xml:space="preserve">lub finansowanego </w:t>
      </w:r>
      <w:r w:rsidRPr="00F105D7">
        <w:rPr>
          <w:rStyle w:val="Uwydatnienie"/>
          <w:rFonts w:ascii="Times New Roman" w:hAnsi="Times New Roman"/>
          <w:i w:val="0"/>
          <w:iCs w:val="0"/>
          <w:szCs w:val="24"/>
        </w:rPr>
        <w:t>ze środków funduszy europejskich</w:t>
      </w:r>
      <w:r w:rsidRPr="00F105D7">
        <w:rPr>
          <w:rFonts w:ascii="Times New Roman" w:hAnsi="Times New Roman"/>
          <w:szCs w:val="24"/>
        </w:rPr>
        <w:t>, na podstawie całkowitego szacunkowego wynagrodzenia Wykonawcy, bez podatku od towarów i usług, ustalonego przez Zamawiającego z należytą starannością</w:t>
      </w:r>
      <w:r w:rsidR="0015099D" w:rsidRPr="00F105D7">
        <w:rPr>
          <w:rFonts w:ascii="Times New Roman" w:hAnsi="Times New Roman"/>
          <w:szCs w:val="24"/>
        </w:rPr>
        <w:t>;</w:t>
      </w:r>
    </w:p>
    <w:p w14:paraId="7F8BE328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pacing w:val="-4"/>
          <w:szCs w:val="24"/>
        </w:rPr>
      </w:pPr>
      <w:r w:rsidRPr="00F105D7">
        <w:rPr>
          <w:rFonts w:ascii="Times New Roman" w:hAnsi="Times New Roman"/>
          <w:spacing w:val="-4"/>
          <w:szCs w:val="24"/>
        </w:rPr>
        <w:t>Wykonawcy – należy przez to rozumieć osobę fizyczną, osobę prawną albo jednostkę organizacyjną nieposiadającą osobowości prawnej, która ubiega się o udzielenie zamówienia publicznego, złożyła ofertę lub zawarła umowę w sprawie zamówienia publicznego</w:t>
      </w:r>
      <w:r w:rsidR="0015099D" w:rsidRPr="00F105D7">
        <w:rPr>
          <w:rFonts w:ascii="Times New Roman" w:hAnsi="Times New Roman"/>
          <w:spacing w:val="-4"/>
          <w:szCs w:val="24"/>
        </w:rPr>
        <w:t>;</w:t>
      </w:r>
    </w:p>
    <w:p w14:paraId="34966F11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t xml:space="preserve">Zamawiającym – </w:t>
      </w:r>
      <w:r w:rsidRPr="00F105D7">
        <w:rPr>
          <w:rFonts w:ascii="Times New Roman" w:hAnsi="Times New Roman"/>
          <w:szCs w:val="24"/>
        </w:rPr>
        <w:t xml:space="preserve">należy przez to rozumieć Uniwersytet Medyczny </w:t>
      </w:r>
      <w:r w:rsidR="0015099D" w:rsidRPr="00F105D7">
        <w:rPr>
          <w:rFonts w:ascii="Times New Roman" w:hAnsi="Times New Roman"/>
          <w:szCs w:val="24"/>
        </w:rPr>
        <w:t xml:space="preserve">im. Piastów Śląskich </w:t>
      </w:r>
      <w:r w:rsidRPr="00F105D7">
        <w:rPr>
          <w:rFonts w:ascii="Times New Roman" w:hAnsi="Times New Roman"/>
          <w:szCs w:val="24"/>
        </w:rPr>
        <w:t xml:space="preserve">we Wrocławiu przy ul. Pasteura 1; 50-367 Wrocław.  </w:t>
      </w:r>
    </w:p>
    <w:p w14:paraId="0A2FAAA2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lastRenderedPageBreak/>
        <w:t xml:space="preserve">postępowaniu - </w:t>
      </w:r>
      <w:r w:rsidRPr="00F105D7">
        <w:rPr>
          <w:rFonts w:ascii="Times New Roman" w:hAnsi="Times New Roman"/>
          <w:spacing w:val="-4"/>
          <w:szCs w:val="24"/>
        </w:rPr>
        <w:t>należy przez to rozumieć</w:t>
      </w:r>
      <w:r w:rsidRPr="00F105D7">
        <w:rPr>
          <w:rFonts w:ascii="Times New Roman" w:hAnsi="Times New Roman"/>
          <w:szCs w:val="24"/>
        </w:rPr>
        <w:t xml:space="preserve"> postępowanie </w:t>
      </w:r>
      <w:r w:rsidR="00356D62" w:rsidRPr="00F105D7">
        <w:rPr>
          <w:rFonts w:ascii="Times New Roman" w:hAnsi="Times New Roman"/>
          <w:szCs w:val="24"/>
        </w:rPr>
        <w:t xml:space="preserve">prowadzone w celu </w:t>
      </w:r>
      <w:r w:rsidRPr="00F105D7">
        <w:rPr>
          <w:rFonts w:ascii="Times New Roman" w:hAnsi="Times New Roman"/>
          <w:szCs w:val="24"/>
        </w:rPr>
        <w:t xml:space="preserve">udzielenie zamówienia </w:t>
      </w:r>
      <w:r w:rsidR="00A24EBD" w:rsidRPr="00F105D7">
        <w:rPr>
          <w:rFonts w:ascii="Times New Roman" w:hAnsi="Times New Roman"/>
          <w:szCs w:val="24"/>
        </w:rPr>
        <w:t xml:space="preserve">publicznego </w:t>
      </w:r>
      <w:r w:rsidRPr="00F105D7">
        <w:rPr>
          <w:rFonts w:ascii="Times New Roman" w:hAnsi="Times New Roman"/>
          <w:szCs w:val="24"/>
        </w:rPr>
        <w:t>o wartości szacunkowej netto n</w:t>
      </w:r>
      <w:r w:rsidRPr="00F105D7">
        <w:rPr>
          <w:rFonts w:ascii="Times New Roman" w:hAnsi="Times New Roman"/>
          <w:bCs/>
          <w:spacing w:val="-6"/>
          <w:szCs w:val="24"/>
        </w:rPr>
        <w:t>ieprzekraczającej</w:t>
      </w:r>
      <w:r w:rsidRPr="00F105D7">
        <w:rPr>
          <w:rFonts w:ascii="Times New Roman" w:hAnsi="Times New Roman"/>
          <w:szCs w:val="24"/>
        </w:rPr>
        <w:t xml:space="preserve"> wyrażonej w złotych równowartości kwoty </w:t>
      </w:r>
      <w:r w:rsidR="0015099D" w:rsidRPr="00F105D7">
        <w:rPr>
          <w:rFonts w:ascii="Times New Roman" w:hAnsi="Times New Roman"/>
          <w:szCs w:val="24"/>
        </w:rPr>
        <w:t xml:space="preserve">wskazanej w art. 4 pkt 8 </w:t>
      </w:r>
      <w:proofErr w:type="spellStart"/>
      <w:r w:rsidR="0015099D" w:rsidRPr="00F105D7">
        <w:rPr>
          <w:rFonts w:ascii="Times New Roman" w:hAnsi="Times New Roman"/>
          <w:szCs w:val="24"/>
        </w:rPr>
        <w:t>Pzp</w:t>
      </w:r>
      <w:proofErr w:type="spellEnd"/>
      <w:r w:rsidR="0015099D" w:rsidRPr="00F105D7">
        <w:rPr>
          <w:rFonts w:ascii="Times New Roman" w:hAnsi="Times New Roman"/>
          <w:szCs w:val="24"/>
        </w:rPr>
        <w:t>.</w:t>
      </w:r>
      <w:r w:rsidRPr="00F105D7">
        <w:rPr>
          <w:rFonts w:ascii="Times New Roman" w:hAnsi="Times New Roman"/>
          <w:szCs w:val="24"/>
        </w:rPr>
        <w:t>, w danym roku budżetowym</w:t>
      </w:r>
      <w:r w:rsidR="00057E0B" w:rsidRPr="00F105D7">
        <w:rPr>
          <w:rFonts w:ascii="Times New Roman" w:hAnsi="Times New Roman"/>
          <w:szCs w:val="24"/>
        </w:rPr>
        <w:t xml:space="preserve"> lub w okresie realizacji projektu współfinansowanego lub finansowanego ze środków funduszy europejskich</w:t>
      </w:r>
      <w:r w:rsidRPr="00F105D7">
        <w:rPr>
          <w:rFonts w:ascii="Times New Roman" w:hAnsi="Times New Roman"/>
          <w:szCs w:val="24"/>
        </w:rPr>
        <w:t xml:space="preserve">.  </w:t>
      </w:r>
    </w:p>
    <w:p w14:paraId="61B1B8F4" w14:textId="77777777" w:rsidR="00FE1213" w:rsidRPr="00F105D7" w:rsidRDefault="00FE1213">
      <w:pPr>
        <w:numPr>
          <w:ilvl w:val="0"/>
          <w:numId w:val="2"/>
        </w:numPr>
        <w:tabs>
          <w:tab w:val="left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pacing w:val="-4"/>
          <w:szCs w:val="24"/>
        </w:rPr>
      </w:pPr>
      <w:r w:rsidRPr="00F105D7">
        <w:rPr>
          <w:rFonts w:ascii="Times New Roman" w:hAnsi="Times New Roman"/>
          <w:spacing w:val="-4"/>
          <w:szCs w:val="24"/>
        </w:rPr>
        <w:t>zaproszeniu do składania ofert – należy przez to rozumieć</w:t>
      </w:r>
      <w:r w:rsidRPr="00F105D7">
        <w:rPr>
          <w:rFonts w:ascii="Times New Roman" w:hAnsi="Times New Roman"/>
          <w:szCs w:val="24"/>
        </w:rPr>
        <w:t xml:space="preserve"> </w:t>
      </w:r>
      <w:r w:rsidRPr="00F105D7">
        <w:rPr>
          <w:rFonts w:ascii="Times New Roman" w:hAnsi="Times New Roman"/>
          <w:spacing w:val="-4"/>
          <w:szCs w:val="24"/>
        </w:rPr>
        <w:t xml:space="preserve">pismo Zamawiającego informujące </w:t>
      </w:r>
      <w:r w:rsidR="00786F8D" w:rsidRPr="00F105D7">
        <w:rPr>
          <w:rFonts w:ascii="Times New Roman" w:hAnsi="Times New Roman"/>
          <w:spacing w:val="-4"/>
          <w:szCs w:val="24"/>
        </w:rPr>
        <w:br/>
      </w:r>
      <w:r w:rsidRPr="00F105D7">
        <w:rPr>
          <w:rFonts w:ascii="Times New Roman" w:hAnsi="Times New Roman"/>
          <w:spacing w:val="-4"/>
          <w:szCs w:val="24"/>
        </w:rPr>
        <w:t>o wszczęciu postępowania, zapraszające Wykonawców do opracowania i złożenia oferty na dany przedmiot zamówienia, w oznaczonym miejscu i terminie.</w:t>
      </w:r>
    </w:p>
    <w:p w14:paraId="7A115A01" w14:textId="77777777" w:rsidR="00FE1213" w:rsidRPr="00F105D7" w:rsidRDefault="00FE1213">
      <w:pPr>
        <w:pStyle w:val="NormalnyWeb"/>
        <w:tabs>
          <w:tab w:val="left" w:pos="426"/>
          <w:tab w:val="left" w:pos="9720"/>
        </w:tabs>
        <w:suppressAutoHyphens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pacing w:val="-4"/>
          <w:sz w:val="22"/>
          <w:szCs w:val="24"/>
        </w:rPr>
      </w:pPr>
    </w:p>
    <w:p w14:paraId="06B6D1C0" w14:textId="77777777" w:rsidR="00FE1213" w:rsidRPr="00F105D7" w:rsidRDefault="00FE1213">
      <w:pPr>
        <w:tabs>
          <w:tab w:val="left" w:pos="9720"/>
        </w:tabs>
        <w:spacing w:after="0" w:line="360" w:lineRule="auto"/>
        <w:jc w:val="both"/>
        <w:rPr>
          <w:rFonts w:ascii="Times New Roman" w:hAnsi="Times New Roman"/>
          <w:b/>
          <w:bCs/>
          <w:szCs w:val="24"/>
        </w:rPr>
      </w:pPr>
      <w:r w:rsidRPr="00F105D7">
        <w:rPr>
          <w:rFonts w:ascii="Times New Roman" w:hAnsi="Times New Roman"/>
          <w:b/>
          <w:bCs/>
          <w:szCs w:val="24"/>
        </w:rPr>
        <w:t>Rozdział III. Zasady ogólne</w:t>
      </w:r>
    </w:p>
    <w:p w14:paraId="4F6EFFAC" w14:textId="77777777" w:rsidR="00FE1213" w:rsidRPr="00F105D7" w:rsidRDefault="00FE1213">
      <w:pPr>
        <w:tabs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§ 3</w:t>
      </w:r>
    </w:p>
    <w:p w14:paraId="70533BFA" w14:textId="6703CD96" w:rsidR="00FE1213" w:rsidRPr="00F105D7" w:rsidRDefault="00FE1213">
      <w:pPr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</w:rPr>
        <w:t xml:space="preserve">Do zamówień tego samego rodzaju o wartości szacunkowej nieprzekraczającej wyrażonej </w:t>
      </w:r>
      <w:r w:rsidRPr="00F105D7">
        <w:rPr>
          <w:rFonts w:ascii="Times New Roman" w:hAnsi="Times New Roman"/>
          <w:szCs w:val="24"/>
        </w:rPr>
        <w:br/>
        <w:t xml:space="preserve">w złotych równowartości </w:t>
      </w:r>
      <w:r w:rsidR="0015099D" w:rsidRPr="00F105D7">
        <w:rPr>
          <w:rFonts w:ascii="Times New Roman" w:hAnsi="Times New Roman"/>
          <w:szCs w:val="24"/>
        </w:rPr>
        <w:t xml:space="preserve">kwoty wskazanej w art. 4 pkt 8 </w:t>
      </w:r>
      <w:proofErr w:type="spellStart"/>
      <w:r w:rsidR="0015099D" w:rsidRPr="00F105D7">
        <w:rPr>
          <w:rFonts w:ascii="Times New Roman" w:hAnsi="Times New Roman"/>
          <w:szCs w:val="24"/>
        </w:rPr>
        <w:t>Pzp</w:t>
      </w:r>
      <w:proofErr w:type="spellEnd"/>
      <w:r w:rsidR="00634C13" w:rsidRPr="00F105D7">
        <w:rPr>
          <w:rFonts w:ascii="Times New Roman" w:hAnsi="Times New Roman"/>
          <w:szCs w:val="24"/>
        </w:rPr>
        <w:t>.</w:t>
      </w:r>
      <w:r w:rsidRPr="00F105D7">
        <w:rPr>
          <w:rFonts w:ascii="Times New Roman" w:hAnsi="Times New Roman"/>
          <w:szCs w:val="24"/>
        </w:rPr>
        <w:t>, na dostawy, usługi czy roboty budowlane, realizowanych w danym roku budżetowym lub w okresie realizacji projektu</w:t>
      </w:r>
      <w:r w:rsidRPr="00F105D7">
        <w:rPr>
          <w:rStyle w:val="Uwydatnienie"/>
          <w:rFonts w:ascii="Times New Roman" w:hAnsi="Times New Roman"/>
          <w:i w:val="0"/>
          <w:iCs w:val="0"/>
        </w:rPr>
        <w:t xml:space="preserve"> współfinansowanego </w:t>
      </w:r>
      <w:r w:rsidR="00786F8D" w:rsidRPr="00F105D7">
        <w:rPr>
          <w:rStyle w:val="Uwydatnienie"/>
          <w:rFonts w:ascii="Times New Roman" w:hAnsi="Times New Roman"/>
          <w:i w:val="0"/>
          <w:iCs w:val="0"/>
        </w:rPr>
        <w:t xml:space="preserve">lub finansowanego </w:t>
      </w:r>
      <w:r w:rsidRPr="00F105D7">
        <w:rPr>
          <w:rStyle w:val="Uwydatnienie"/>
          <w:rFonts w:ascii="Times New Roman" w:hAnsi="Times New Roman"/>
          <w:i w:val="0"/>
          <w:iCs w:val="0"/>
          <w:szCs w:val="24"/>
        </w:rPr>
        <w:t>ze środków funduszy europejskich</w:t>
      </w:r>
      <w:r w:rsidRPr="00F105D7">
        <w:rPr>
          <w:rFonts w:ascii="Times New Roman" w:hAnsi="Times New Roman"/>
          <w:szCs w:val="24"/>
        </w:rPr>
        <w:t xml:space="preserve">, nie stosuje się przepisów </w:t>
      </w:r>
      <w:proofErr w:type="spellStart"/>
      <w:r w:rsidRPr="00F105D7">
        <w:rPr>
          <w:rFonts w:ascii="Times New Roman" w:hAnsi="Times New Roman"/>
          <w:szCs w:val="24"/>
        </w:rPr>
        <w:t>Pzp</w:t>
      </w:r>
      <w:proofErr w:type="spellEnd"/>
      <w:r w:rsidRPr="00F105D7">
        <w:rPr>
          <w:rFonts w:ascii="Times New Roman" w:hAnsi="Times New Roman"/>
          <w:szCs w:val="24"/>
        </w:rPr>
        <w:t>., zgodnie z art. 4 pkt 8 tej ustawy.</w:t>
      </w:r>
    </w:p>
    <w:p w14:paraId="4430E580" w14:textId="77777777" w:rsidR="00AE7891" w:rsidRPr="00F105D7" w:rsidRDefault="00FE1213" w:rsidP="00AE7891">
      <w:pPr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pacing w:val="-4"/>
          <w:szCs w:val="24"/>
        </w:rPr>
        <w:t xml:space="preserve">Zamówienia, o których mowa w ust. 1, muszą być dokonywane zgodnie z przepisami </w:t>
      </w:r>
      <w:r w:rsidR="0015099D" w:rsidRPr="00F105D7">
        <w:rPr>
          <w:rFonts w:ascii="Times New Roman" w:hAnsi="Times New Roman"/>
          <w:spacing w:val="-4"/>
          <w:szCs w:val="24"/>
        </w:rPr>
        <w:t xml:space="preserve">ustawy </w:t>
      </w:r>
      <w:r w:rsidR="00A449F1" w:rsidRPr="00F105D7">
        <w:rPr>
          <w:rFonts w:ascii="Times New Roman" w:hAnsi="Times New Roman"/>
          <w:spacing w:val="-4"/>
          <w:szCs w:val="24"/>
        </w:rPr>
        <w:br/>
      </w:r>
      <w:r w:rsidRPr="00F105D7">
        <w:rPr>
          <w:rFonts w:ascii="Times New Roman" w:hAnsi="Times New Roman"/>
          <w:spacing w:val="-4"/>
          <w:szCs w:val="24"/>
        </w:rPr>
        <w:t>o finansach publicznych, tj. w sposób celowy i</w:t>
      </w:r>
      <w:r w:rsidRPr="00F105D7">
        <w:rPr>
          <w:rFonts w:ascii="Times New Roman" w:hAnsi="Times New Roman"/>
          <w:szCs w:val="24"/>
        </w:rPr>
        <w:t xml:space="preserve"> oszczędny, z zachowaniem zasad uzyskiwania najlepszych efektów z danych nakładów, optymalnego doboru metod i środków służących osiąganiu założonych celów, w sposób umożliwiający terminową realizację zadań, w wysokości </w:t>
      </w:r>
      <w:r w:rsidR="00D27145" w:rsidRPr="00F105D7">
        <w:rPr>
          <w:rFonts w:ascii="Times New Roman" w:hAnsi="Times New Roman"/>
          <w:szCs w:val="24"/>
        </w:rPr>
        <w:br/>
      </w:r>
      <w:r w:rsidRPr="00F105D7">
        <w:rPr>
          <w:rFonts w:ascii="Times New Roman" w:hAnsi="Times New Roman"/>
          <w:szCs w:val="24"/>
        </w:rPr>
        <w:t>i terminach wynikających z wcześniej zaciągniętych zobowiązań.</w:t>
      </w:r>
    </w:p>
    <w:p w14:paraId="22E126C2" w14:textId="77777777" w:rsidR="00FE1213" w:rsidRPr="00F105D7" w:rsidRDefault="00FE1213">
      <w:pPr>
        <w:pStyle w:val="NormalnyWeb"/>
        <w:tabs>
          <w:tab w:val="left" w:pos="9720"/>
        </w:tabs>
        <w:suppressAutoHyphens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2"/>
          <w:szCs w:val="24"/>
          <w:lang w:bidi="pa-IN"/>
        </w:rPr>
      </w:pPr>
    </w:p>
    <w:p w14:paraId="3298B05A" w14:textId="77777777" w:rsidR="00FE1213" w:rsidRPr="00F105D7" w:rsidRDefault="00FE1213">
      <w:pPr>
        <w:tabs>
          <w:tab w:val="num" w:pos="426"/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</w:rPr>
        <w:t>§ 4</w:t>
      </w:r>
    </w:p>
    <w:p w14:paraId="26B2384D" w14:textId="77777777" w:rsidR="00FE1213" w:rsidRPr="00F105D7" w:rsidRDefault="00FB613D" w:rsidP="003C58F3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  <w:lang w:bidi="pa-IN"/>
        </w:rPr>
        <w:t xml:space="preserve">Zamawiający przygotowuje i przeprowadza postępowanie w sposób zapewniający zachowanie uczciwej konkurencji i równe traktowanie </w:t>
      </w:r>
      <w:r w:rsidR="002903DC" w:rsidRPr="00F105D7">
        <w:rPr>
          <w:rFonts w:ascii="Times New Roman" w:hAnsi="Times New Roman"/>
          <w:szCs w:val="24"/>
          <w:lang w:bidi="pa-IN"/>
        </w:rPr>
        <w:t>W</w:t>
      </w:r>
      <w:r w:rsidRPr="00F105D7">
        <w:rPr>
          <w:rFonts w:ascii="Times New Roman" w:hAnsi="Times New Roman"/>
          <w:szCs w:val="24"/>
          <w:lang w:bidi="pa-IN"/>
        </w:rPr>
        <w:t>ykonawców oraz zgodnie z zasadami proporcjonalności i przejrzystości</w:t>
      </w:r>
      <w:r w:rsidR="00FE1213" w:rsidRPr="00F105D7">
        <w:rPr>
          <w:rFonts w:ascii="Times New Roman" w:hAnsi="Times New Roman"/>
          <w:szCs w:val="24"/>
          <w:lang w:bidi="pa-IN"/>
        </w:rPr>
        <w:t>. Zamawiający powierza wykonywanie związanych z tym czynności osobom zapewniającym bezstronność i obiektywizm.</w:t>
      </w:r>
      <w:r w:rsidRPr="00F105D7">
        <w:rPr>
          <w:rFonts w:ascii="A" w:hAnsi="A"/>
          <w:b/>
          <w:sz w:val="20"/>
          <w:szCs w:val="20"/>
        </w:rPr>
        <w:t xml:space="preserve"> </w:t>
      </w:r>
    </w:p>
    <w:p w14:paraId="1E26A004" w14:textId="77777777" w:rsidR="00FE1213" w:rsidRPr="00F105D7" w:rsidRDefault="00FE1213" w:rsidP="008009F8">
      <w:pPr>
        <w:numPr>
          <w:ilvl w:val="0"/>
          <w:numId w:val="4"/>
        </w:numPr>
        <w:tabs>
          <w:tab w:val="clear" w:pos="720"/>
          <w:tab w:val="left" w:pos="426"/>
          <w:tab w:val="num" w:pos="540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Postępowanie jest jawne.</w:t>
      </w:r>
    </w:p>
    <w:p w14:paraId="4AD57C37" w14:textId="77777777" w:rsidR="00FE1213" w:rsidRPr="00F105D7" w:rsidRDefault="00FE1213" w:rsidP="008009F8">
      <w:pPr>
        <w:numPr>
          <w:ilvl w:val="0"/>
          <w:numId w:val="4"/>
        </w:numPr>
        <w:tabs>
          <w:tab w:val="clear" w:pos="720"/>
          <w:tab w:val="left" w:pos="426"/>
          <w:tab w:val="num" w:pos="540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Zamawiający może ograniczyć dostęp do informacji związanych z postępowaniem </w:t>
      </w:r>
      <w:r w:rsidRPr="00F105D7">
        <w:rPr>
          <w:rFonts w:ascii="Times New Roman" w:hAnsi="Times New Roman"/>
          <w:szCs w:val="24"/>
        </w:rPr>
        <w:br/>
        <w:t xml:space="preserve">w przypadkach określonych w Regulaminie. </w:t>
      </w:r>
    </w:p>
    <w:p w14:paraId="7B0B1DBF" w14:textId="77777777" w:rsidR="00FE1213" w:rsidRPr="00F105D7" w:rsidRDefault="004506D4" w:rsidP="008009F8">
      <w:pPr>
        <w:numPr>
          <w:ilvl w:val="0"/>
          <w:numId w:val="4"/>
        </w:numPr>
        <w:tabs>
          <w:tab w:val="clear" w:pos="720"/>
          <w:tab w:val="left" w:pos="426"/>
          <w:tab w:val="num" w:pos="540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Nie ujawnia się informacji stanowiących tajemnicę przedsiębiorstwa w rozumieniu przepisów o zwalczaniu nieuczciwej konkurencji, jeżeli </w:t>
      </w:r>
      <w:r w:rsidR="002903DC" w:rsidRPr="00F105D7">
        <w:rPr>
          <w:rFonts w:ascii="Times New Roman" w:hAnsi="Times New Roman"/>
          <w:szCs w:val="24"/>
        </w:rPr>
        <w:t>W</w:t>
      </w:r>
      <w:r w:rsidRPr="00F105D7">
        <w:rPr>
          <w:rFonts w:ascii="Times New Roman" w:hAnsi="Times New Roman"/>
          <w:szCs w:val="24"/>
        </w:rPr>
        <w:t xml:space="preserve">ykonawca, nie później niż w terminie składania ofert lub wniosków o dopuszczenie do udziału w postępowaniu, zastrzegł, że nie mogą być one udostępniane oraz wykazał, iż zastrzeżone informacje stanowią tajemnicę przedsiębiorstwa. </w:t>
      </w:r>
    </w:p>
    <w:p w14:paraId="74812B6F" w14:textId="77777777" w:rsidR="00FE1213" w:rsidRPr="00F105D7" w:rsidRDefault="00FE1213" w:rsidP="008009F8">
      <w:pPr>
        <w:numPr>
          <w:ilvl w:val="0"/>
          <w:numId w:val="4"/>
        </w:numPr>
        <w:tabs>
          <w:tab w:val="clear" w:pos="720"/>
          <w:tab w:val="left" w:pos="426"/>
          <w:tab w:val="num" w:pos="540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Wykonawca nie może zastrzec następujących informacji</w:t>
      </w:r>
      <w:r w:rsidR="002903DC" w:rsidRPr="00F105D7">
        <w:rPr>
          <w:rFonts w:ascii="Times New Roman" w:hAnsi="Times New Roman"/>
          <w:szCs w:val="24"/>
        </w:rPr>
        <w:t xml:space="preserve"> zawartych w ofercie</w:t>
      </w:r>
      <w:r w:rsidRPr="00F105D7">
        <w:rPr>
          <w:rFonts w:ascii="Times New Roman" w:hAnsi="Times New Roman"/>
          <w:szCs w:val="24"/>
        </w:rPr>
        <w:t>:</w:t>
      </w:r>
    </w:p>
    <w:p w14:paraId="1A6C35B1" w14:textId="77777777" w:rsidR="00FE1213" w:rsidRPr="00F105D7" w:rsidRDefault="00FE1213" w:rsidP="003C58F3">
      <w:pPr>
        <w:numPr>
          <w:ilvl w:val="0"/>
          <w:numId w:val="24"/>
        </w:numPr>
        <w:tabs>
          <w:tab w:val="clear" w:pos="720"/>
          <w:tab w:val="num" w:pos="851"/>
          <w:tab w:val="left" w:pos="9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nazwy (firmy)</w:t>
      </w:r>
      <w:r w:rsidR="002903DC" w:rsidRPr="00F105D7">
        <w:rPr>
          <w:rFonts w:ascii="Times New Roman" w:hAnsi="Times New Roman"/>
          <w:szCs w:val="24"/>
        </w:rPr>
        <w:t xml:space="preserve"> Wykonawcy</w:t>
      </w:r>
      <w:r w:rsidRPr="00F105D7">
        <w:rPr>
          <w:rFonts w:ascii="Times New Roman" w:hAnsi="Times New Roman"/>
          <w:szCs w:val="24"/>
        </w:rPr>
        <w:t xml:space="preserve">, </w:t>
      </w:r>
    </w:p>
    <w:p w14:paraId="44547E39" w14:textId="77777777" w:rsidR="00FE1213" w:rsidRPr="00F105D7" w:rsidRDefault="00FE1213" w:rsidP="003C58F3">
      <w:pPr>
        <w:numPr>
          <w:ilvl w:val="0"/>
          <w:numId w:val="24"/>
        </w:numPr>
        <w:tabs>
          <w:tab w:val="clear" w:pos="720"/>
          <w:tab w:val="num" w:pos="851"/>
          <w:tab w:val="left" w:pos="9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adresu Wykonawcy,</w:t>
      </w:r>
    </w:p>
    <w:p w14:paraId="787B3003" w14:textId="77777777" w:rsidR="00FE1213" w:rsidRPr="00F105D7" w:rsidRDefault="00FE1213" w:rsidP="003C58F3">
      <w:pPr>
        <w:numPr>
          <w:ilvl w:val="0"/>
          <w:numId w:val="24"/>
        </w:numPr>
        <w:tabs>
          <w:tab w:val="clear" w:pos="720"/>
          <w:tab w:val="num" w:pos="851"/>
          <w:tab w:val="left" w:pos="9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ceny, </w:t>
      </w:r>
    </w:p>
    <w:p w14:paraId="28EDE518" w14:textId="77777777" w:rsidR="00FE1213" w:rsidRPr="00F105D7" w:rsidRDefault="00FE1213" w:rsidP="003C58F3">
      <w:pPr>
        <w:numPr>
          <w:ilvl w:val="0"/>
          <w:numId w:val="24"/>
        </w:numPr>
        <w:tabs>
          <w:tab w:val="clear" w:pos="720"/>
          <w:tab w:val="num" w:pos="851"/>
          <w:tab w:val="left" w:pos="9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terminu wykonania zamówienia, </w:t>
      </w:r>
    </w:p>
    <w:p w14:paraId="497A82E4" w14:textId="77777777" w:rsidR="00FE1213" w:rsidRPr="00F105D7" w:rsidRDefault="00FE1213" w:rsidP="003C58F3">
      <w:pPr>
        <w:numPr>
          <w:ilvl w:val="0"/>
          <w:numId w:val="24"/>
        </w:numPr>
        <w:tabs>
          <w:tab w:val="clear" w:pos="720"/>
          <w:tab w:val="num" w:pos="851"/>
          <w:tab w:val="left" w:pos="9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lastRenderedPageBreak/>
        <w:t xml:space="preserve">okresu gwarancji, </w:t>
      </w:r>
    </w:p>
    <w:p w14:paraId="7BFC2F01" w14:textId="77777777" w:rsidR="00FE1213" w:rsidRPr="00F105D7" w:rsidRDefault="00FE1213" w:rsidP="003C58F3">
      <w:pPr>
        <w:numPr>
          <w:ilvl w:val="0"/>
          <w:numId w:val="24"/>
        </w:numPr>
        <w:tabs>
          <w:tab w:val="clear" w:pos="720"/>
          <w:tab w:val="num" w:pos="851"/>
          <w:tab w:val="left" w:pos="9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warunków płatności.</w:t>
      </w:r>
    </w:p>
    <w:p w14:paraId="592908ED" w14:textId="77777777" w:rsidR="00511F7F" w:rsidRPr="00F105D7" w:rsidRDefault="00511F7F">
      <w:pPr>
        <w:tabs>
          <w:tab w:val="left" w:pos="9720"/>
        </w:tabs>
        <w:spacing w:after="0" w:line="360" w:lineRule="auto"/>
        <w:ind w:left="720" w:firstLine="3420"/>
        <w:jc w:val="both"/>
        <w:rPr>
          <w:rFonts w:ascii="Times New Roman" w:hAnsi="Times New Roman"/>
          <w:szCs w:val="24"/>
        </w:rPr>
      </w:pPr>
    </w:p>
    <w:p w14:paraId="14720A6E" w14:textId="77777777" w:rsidR="00546AE8" w:rsidRPr="00F105D7" w:rsidRDefault="00546AE8">
      <w:pPr>
        <w:tabs>
          <w:tab w:val="left" w:pos="9720"/>
        </w:tabs>
        <w:spacing w:after="0" w:line="360" w:lineRule="auto"/>
        <w:ind w:left="720" w:firstLine="3420"/>
        <w:jc w:val="both"/>
        <w:rPr>
          <w:rFonts w:ascii="Times New Roman" w:hAnsi="Times New Roman"/>
          <w:szCs w:val="24"/>
        </w:rPr>
      </w:pPr>
    </w:p>
    <w:p w14:paraId="570CDD12" w14:textId="77777777" w:rsidR="00E3767F" w:rsidRPr="00F105D7" w:rsidRDefault="00931B38" w:rsidP="00931B38">
      <w:pPr>
        <w:tabs>
          <w:tab w:val="left" w:pos="9720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Cs w:val="24"/>
        </w:rPr>
      </w:pPr>
      <w:r w:rsidRPr="00F105D7">
        <w:rPr>
          <w:rFonts w:ascii="Times New Roman" w:hAnsi="Times New Roman"/>
          <w:b/>
          <w:bCs/>
          <w:szCs w:val="24"/>
        </w:rPr>
        <w:t xml:space="preserve">Rozdział IV. </w:t>
      </w:r>
      <w:r w:rsidR="00E3767F" w:rsidRPr="00F105D7">
        <w:rPr>
          <w:rFonts w:ascii="Times New Roman" w:hAnsi="Times New Roman"/>
          <w:b/>
          <w:bCs/>
          <w:szCs w:val="24"/>
        </w:rPr>
        <w:t xml:space="preserve">Jednostki prowadzące postępowanie o udzielenie zamówienia publicznego </w:t>
      </w:r>
    </w:p>
    <w:p w14:paraId="778D3EA0" w14:textId="77777777" w:rsidR="00E3767F" w:rsidRPr="00F105D7" w:rsidRDefault="00E3767F" w:rsidP="00E3767F">
      <w:pPr>
        <w:tabs>
          <w:tab w:val="left" w:pos="9720"/>
        </w:tabs>
        <w:spacing w:after="0" w:line="360" w:lineRule="auto"/>
        <w:ind w:left="720" w:firstLine="3420"/>
        <w:jc w:val="both"/>
        <w:rPr>
          <w:rFonts w:ascii="Times New Roman" w:hAnsi="Times New Roman"/>
          <w:szCs w:val="24"/>
        </w:rPr>
      </w:pPr>
    </w:p>
    <w:p w14:paraId="62D29C48" w14:textId="77777777" w:rsidR="00E3767F" w:rsidRPr="00F105D7" w:rsidRDefault="00E3767F" w:rsidP="00E3767F">
      <w:pPr>
        <w:tabs>
          <w:tab w:val="left" w:pos="9720"/>
        </w:tabs>
        <w:spacing w:after="0" w:line="360" w:lineRule="auto"/>
        <w:ind w:left="720" w:firstLine="342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§ 5</w:t>
      </w:r>
    </w:p>
    <w:p w14:paraId="44C259A9" w14:textId="09CD0500" w:rsidR="00E3767F" w:rsidRPr="00F105D7" w:rsidRDefault="00E3767F" w:rsidP="00B57FD3">
      <w:pPr>
        <w:tabs>
          <w:tab w:val="left" w:pos="9720"/>
        </w:tabs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F105D7">
        <w:rPr>
          <w:rFonts w:ascii="Times New Roman" w:hAnsi="Times New Roman"/>
          <w:bCs/>
          <w:szCs w:val="24"/>
        </w:rPr>
        <w:t>Postępowania na podstawie niniejszego Regulaminu prowadzone są przez Jednostki merytoryczne, określone w §2 pkt. 6</w:t>
      </w:r>
      <w:r w:rsidR="00B57FD3" w:rsidRPr="00F105D7">
        <w:rPr>
          <w:rFonts w:ascii="Times New Roman" w:hAnsi="Times New Roman"/>
          <w:bCs/>
          <w:szCs w:val="24"/>
        </w:rPr>
        <w:t>,</w:t>
      </w:r>
      <w:r w:rsidRPr="00F105D7">
        <w:rPr>
          <w:rFonts w:ascii="Times New Roman" w:hAnsi="Times New Roman"/>
          <w:bCs/>
          <w:szCs w:val="24"/>
        </w:rPr>
        <w:t xml:space="preserve"> w sprawach związanych z ich działalnością, a jeżeli dla danej dostawy lub usługi nie można przypisać Jednostki merytorycznej, postępowania prowadzone są przez:</w:t>
      </w:r>
    </w:p>
    <w:p w14:paraId="6EF68A9F" w14:textId="77777777" w:rsidR="00E3767F" w:rsidRPr="00F105D7" w:rsidRDefault="00E3767F" w:rsidP="00E3767F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Cs w:val="24"/>
        </w:rPr>
      </w:pPr>
      <w:r w:rsidRPr="00F105D7">
        <w:rPr>
          <w:rFonts w:ascii="Times New Roman" w:hAnsi="Times New Roman"/>
          <w:bCs/>
          <w:szCs w:val="24"/>
        </w:rPr>
        <w:t>Jednostki organizacyjne</w:t>
      </w:r>
      <w:r w:rsidRPr="00F105D7">
        <w:rPr>
          <w:rFonts w:ascii="Times New Roman" w:hAnsi="Times New Roman"/>
          <w:bCs/>
        </w:rPr>
        <w:t xml:space="preserve"> wnioskujące o udzielenie zamówienia publicznego,</w:t>
      </w:r>
    </w:p>
    <w:p w14:paraId="0330FAFD" w14:textId="77777777" w:rsidR="00E3767F" w:rsidRPr="00F105D7" w:rsidRDefault="00E3767F" w:rsidP="00E3767F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Cs w:val="24"/>
        </w:rPr>
      </w:pPr>
      <w:r w:rsidRPr="00F105D7">
        <w:rPr>
          <w:rFonts w:ascii="Times New Roman" w:hAnsi="Times New Roman"/>
          <w:bCs/>
        </w:rPr>
        <w:t xml:space="preserve">Dział Zamówień Publicznych.  </w:t>
      </w:r>
    </w:p>
    <w:p w14:paraId="7C77DD21" w14:textId="77777777" w:rsidR="00E3767F" w:rsidRPr="00F105D7" w:rsidRDefault="00E3767F" w:rsidP="00931B38">
      <w:pPr>
        <w:tabs>
          <w:tab w:val="left" w:pos="9720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Cs w:val="24"/>
        </w:rPr>
      </w:pPr>
    </w:p>
    <w:p w14:paraId="5DD0DE88" w14:textId="15E3CF74" w:rsidR="00931B38" w:rsidRPr="00F105D7" w:rsidRDefault="00E3767F" w:rsidP="00931B38">
      <w:pPr>
        <w:tabs>
          <w:tab w:val="left" w:pos="9720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Cs w:val="24"/>
        </w:rPr>
      </w:pPr>
      <w:r w:rsidRPr="00F105D7">
        <w:rPr>
          <w:rFonts w:ascii="Times New Roman" w:hAnsi="Times New Roman"/>
          <w:b/>
          <w:bCs/>
          <w:szCs w:val="24"/>
        </w:rPr>
        <w:t>Rozdział V. Zasady szacowania wartości zamówienia oraz czynności poprzedzające wszczęcie postępowania</w:t>
      </w:r>
    </w:p>
    <w:p w14:paraId="7A3E8D0F" w14:textId="663F8F79" w:rsidR="00FE1213" w:rsidRPr="00F105D7" w:rsidRDefault="00E3767F">
      <w:pPr>
        <w:tabs>
          <w:tab w:val="left" w:pos="9720"/>
        </w:tabs>
        <w:spacing w:after="0" w:line="360" w:lineRule="auto"/>
        <w:ind w:left="720" w:firstLine="342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§ 6</w:t>
      </w:r>
    </w:p>
    <w:p w14:paraId="41680DB1" w14:textId="77777777" w:rsidR="00E3767F" w:rsidRPr="00F105D7" w:rsidRDefault="00E3767F" w:rsidP="00E3767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  <w:lang w:eastAsia="ar-SA"/>
        </w:rPr>
      </w:pPr>
      <w:r w:rsidRPr="00F105D7">
        <w:rPr>
          <w:rFonts w:ascii="Times New Roman" w:hAnsi="Times New Roman"/>
          <w:szCs w:val="24"/>
        </w:rPr>
        <w:t>Podstawą ustalenia wartości zamówienia jest całkowite szacunkowe wynagrodzenie Wykonawcy, bez podatku od towarów i usług, ustalone przez Zamawiającego z należytą starannością.</w:t>
      </w:r>
    </w:p>
    <w:p w14:paraId="4FE21A6A" w14:textId="77777777" w:rsidR="00E3767F" w:rsidRPr="00F105D7" w:rsidRDefault="00E3767F" w:rsidP="00E3767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  <w:lang w:eastAsia="ar-SA"/>
        </w:rPr>
      </w:pPr>
      <w:r w:rsidRPr="00F105D7">
        <w:rPr>
          <w:rFonts w:ascii="Times New Roman" w:hAnsi="Times New Roman"/>
          <w:szCs w:val="24"/>
          <w:lang w:bidi="pa-IN"/>
        </w:rPr>
        <w:t xml:space="preserve">Zamawiający nie może w celu uniknięcia stosowania przepisów </w:t>
      </w:r>
      <w:proofErr w:type="spellStart"/>
      <w:r w:rsidRPr="00F105D7">
        <w:rPr>
          <w:rFonts w:ascii="Times New Roman" w:hAnsi="Times New Roman"/>
          <w:szCs w:val="24"/>
          <w:lang w:bidi="pa-IN"/>
        </w:rPr>
        <w:t>Pzp</w:t>
      </w:r>
      <w:proofErr w:type="spellEnd"/>
      <w:r w:rsidRPr="00F105D7">
        <w:rPr>
          <w:rFonts w:ascii="Times New Roman" w:hAnsi="Times New Roman"/>
          <w:szCs w:val="24"/>
          <w:lang w:bidi="pa-IN"/>
        </w:rPr>
        <w:t>.:</w:t>
      </w:r>
    </w:p>
    <w:p w14:paraId="301C37F0" w14:textId="77777777" w:rsidR="00E3767F" w:rsidRPr="00F105D7" w:rsidRDefault="00E3767F" w:rsidP="00E3767F">
      <w:pPr>
        <w:tabs>
          <w:tab w:val="left" w:pos="426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1)</w:t>
      </w:r>
      <w:r w:rsidRPr="00F105D7">
        <w:rPr>
          <w:rFonts w:ascii="Times New Roman" w:hAnsi="Times New Roman"/>
          <w:szCs w:val="24"/>
          <w:lang w:bidi="pa-IN"/>
        </w:rPr>
        <w:tab/>
        <w:t xml:space="preserve">łączyć zamówień, które odrębnie udzielane wymagają zastosowania różnych przepisów </w:t>
      </w:r>
      <w:proofErr w:type="spellStart"/>
      <w:r w:rsidRPr="00F105D7">
        <w:rPr>
          <w:rFonts w:ascii="Times New Roman" w:hAnsi="Times New Roman"/>
          <w:szCs w:val="24"/>
          <w:lang w:bidi="pa-IN"/>
        </w:rPr>
        <w:t>Pzp</w:t>
      </w:r>
      <w:proofErr w:type="spellEnd"/>
      <w:r w:rsidRPr="00F105D7">
        <w:rPr>
          <w:rFonts w:ascii="Times New Roman" w:hAnsi="Times New Roman"/>
          <w:szCs w:val="24"/>
          <w:lang w:bidi="pa-IN"/>
        </w:rPr>
        <w:t>.;</w:t>
      </w:r>
    </w:p>
    <w:p w14:paraId="459ACD73" w14:textId="77777777" w:rsidR="00E3767F" w:rsidRPr="00F105D7" w:rsidRDefault="00E3767F" w:rsidP="00E3767F">
      <w:pPr>
        <w:tabs>
          <w:tab w:val="left" w:pos="426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2)</w:t>
      </w:r>
      <w:r w:rsidRPr="00F105D7">
        <w:rPr>
          <w:rFonts w:ascii="Times New Roman" w:hAnsi="Times New Roman"/>
          <w:szCs w:val="24"/>
          <w:lang w:bidi="pa-IN"/>
        </w:rPr>
        <w:tab/>
        <w:t>dzielić zamówienia na odrębne zamówienia, w celu uniknięcia łącznego szacowania ich wartości,</w:t>
      </w:r>
    </w:p>
    <w:p w14:paraId="5EC897C2" w14:textId="77777777" w:rsidR="00E3767F" w:rsidRPr="00F105D7" w:rsidRDefault="00E3767F" w:rsidP="00E3767F">
      <w:pPr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zaniżać wartości zamówienia lub wybierać sposobu obliczania wartości zamówienia.</w:t>
      </w:r>
    </w:p>
    <w:p w14:paraId="309B60ED" w14:textId="77777777" w:rsidR="00E3767F" w:rsidRPr="00F105D7" w:rsidRDefault="00E3767F" w:rsidP="00E3767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Szacunkowa wartość zamówienia wyrażona w euro będzie ustalana na podstawie aktualnie obowiązującego rozporządzenia Prezesa Rady Ministrów w sprawie średniego kursu złotego </w:t>
      </w:r>
      <w:r w:rsidRPr="00F105D7">
        <w:rPr>
          <w:rFonts w:ascii="Times New Roman" w:hAnsi="Times New Roman"/>
          <w:szCs w:val="24"/>
        </w:rPr>
        <w:br/>
        <w:t>w stosunku do euro, stanowiącego podstawę przeliczania wartości zamówień publicznych.</w:t>
      </w:r>
    </w:p>
    <w:p w14:paraId="11E01DCA" w14:textId="7BE23988" w:rsidR="00E3767F" w:rsidRPr="00F105D7" w:rsidRDefault="004F7635" w:rsidP="00E3767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t xml:space="preserve">Jeżeli wartość szacunkowa zamówienia </w:t>
      </w:r>
      <w:r w:rsidR="00EB7A7A" w:rsidRPr="00F105D7">
        <w:rPr>
          <w:rFonts w:ascii="Times New Roman" w:hAnsi="Times New Roman"/>
          <w:bCs/>
          <w:szCs w:val="24"/>
        </w:rPr>
        <w:t xml:space="preserve">wynosi co najmniej 10 000 złotych netto, </w:t>
      </w:r>
      <w:r w:rsidRPr="00F105D7">
        <w:rPr>
          <w:rFonts w:ascii="Times New Roman" w:hAnsi="Times New Roman"/>
          <w:bCs/>
          <w:szCs w:val="24"/>
        </w:rPr>
        <w:t>p</w:t>
      </w:r>
      <w:r w:rsidR="002F744F" w:rsidRPr="00F105D7">
        <w:rPr>
          <w:rFonts w:ascii="Times New Roman" w:hAnsi="Times New Roman"/>
          <w:bCs/>
          <w:szCs w:val="24"/>
        </w:rPr>
        <w:t>odstawą wszczęcia postępowania</w:t>
      </w:r>
      <w:r w:rsidR="00E3767F" w:rsidRPr="00F105D7">
        <w:rPr>
          <w:rFonts w:ascii="Times New Roman" w:hAnsi="Times New Roman"/>
          <w:bCs/>
          <w:szCs w:val="24"/>
        </w:rPr>
        <w:t>,</w:t>
      </w:r>
      <w:r w:rsidR="002F744F" w:rsidRPr="00F105D7">
        <w:rPr>
          <w:rFonts w:ascii="Times New Roman" w:hAnsi="Times New Roman"/>
          <w:bCs/>
          <w:szCs w:val="24"/>
        </w:rPr>
        <w:t xml:space="preserve"> jest pisemny wniosek o udzielenie zamówienia, zatwierdzony przez kierownika Jednostki organizacyjnej, </w:t>
      </w:r>
      <w:r w:rsidR="00B254A6" w:rsidRPr="00F105D7">
        <w:rPr>
          <w:rFonts w:ascii="Times New Roman" w:hAnsi="Times New Roman"/>
          <w:bCs/>
          <w:szCs w:val="24"/>
        </w:rPr>
        <w:t>a w przypadku prowadzenia postę</w:t>
      </w:r>
      <w:r w:rsidR="002F744F" w:rsidRPr="00F105D7">
        <w:rPr>
          <w:rFonts w:ascii="Times New Roman" w:hAnsi="Times New Roman"/>
          <w:bCs/>
          <w:szCs w:val="24"/>
        </w:rPr>
        <w:t xml:space="preserve">powań w ramach realizowanego przez Zamawiającego projektu, przez kierownika tego projektu. Wzór wniosku </w:t>
      </w:r>
      <w:r w:rsidR="00546AE8" w:rsidRPr="00F105D7">
        <w:rPr>
          <w:rFonts w:ascii="Times New Roman" w:hAnsi="Times New Roman"/>
          <w:bCs/>
          <w:szCs w:val="24"/>
        </w:rPr>
        <w:br/>
      </w:r>
      <w:r w:rsidR="002F744F" w:rsidRPr="00F105D7">
        <w:rPr>
          <w:rFonts w:ascii="Times New Roman" w:hAnsi="Times New Roman"/>
          <w:bCs/>
          <w:szCs w:val="24"/>
        </w:rPr>
        <w:t>o udzielenie zamówienia stano</w:t>
      </w:r>
      <w:r w:rsidR="0059287B" w:rsidRPr="00F105D7">
        <w:rPr>
          <w:rFonts w:ascii="Times New Roman" w:hAnsi="Times New Roman"/>
          <w:bCs/>
          <w:szCs w:val="24"/>
        </w:rPr>
        <w:t>wi załącznik nr 1 do Regulaminu</w:t>
      </w:r>
      <w:r w:rsidR="00644EB2" w:rsidRPr="00F105D7">
        <w:rPr>
          <w:rFonts w:ascii="Times New Roman" w:hAnsi="Times New Roman"/>
          <w:bCs/>
          <w:szCs w:val="24"/>
        </w:rPr>
        <w:t xml:space="preserve">, przy czym </w:t>
      </w:r>
      <w:r w:rsidR="005D3341" w:rsidRPr="00F105D7">
        <w:rPr>
          <w:rFonts w:ascii="Times New Roman" w:hAnsi="Times New Roman"/>
          <w:bCs/>
          <w:szCs w:val="24"/>
        </w:rPr>
        <w:t>w</w:t>
      </w:r>
      <w:r w:rsidR="00E3767F" w:rsidRPr="00F105D7">
        <w:rPr>
          <w:rFonts w:ascii="Times New Roman" w:hAnsi="Times New Roman"/>
          <w:bCs/>
          <w:szCs w:val="24"/>
        </w:rPr>
        <w:t xml:space="preserve"> przypadku dostaw, dla których J</w:t>
      </w:r>
      <w:r w:rsidR="005D3341" w:rsidRPr="00F105D7">
        <w:rPr>
          <w:rFonts w:ascii="Times New Roman" w:hAnsi="Times New Roman"/>
          <w:bCs/>
          <w:szCs w:val="24"/>
        </w:rPr>
        <w:t xml:space="preserve">ednostką merytoryczną jest Dział Aparatury Naukowej, </w:t>
      </w:r>
      <w:r w:rsidR="00644EB2" w:rsidRPr="00F105D7">
        <w:rPr>
          <w:rFonts w:ascii="Times New Roman" w:hAnsi="Times New Roman"/>
          <w:bCs/>
          <w:szCs w:val="24"/>
        </w:rPr>
        <w:t xml:space="preserve">należy stosować </w:t>
      </w:r>
      <w:r w:rsidR="001F11C4" w:rsidRPr="00F105D7">
        <w:rPr>
          <w:rFonts w:ascii="Times New Roman" w:hAnsi="Times New Roman"/>
          <w:bCs/>
          <w:szCs w:val="24"/>
        </w:rPr>
        <w:t>wzór wniosku, zamieszczon</w:t>
      </w:r>
      <w:r w:rsidR="0000338D" w:rsidRPr="00F105D7">
        <w:rPr>
          <w:rFonts w:ascii="Times New Roman" w:hAnsi="Times New Roman"/>
          <w:bCs/>
          <w:szCs w:val="24"/>
        </w:rPr>
        <w:t>y</w:t>
      </w:r>
      <w:r w:rsidR="001F11C4" w:rsidRPr="00F105D7">
        <w:rPr>
          <w:rFonts w:ascii="Times New Roman" w:hAnsi="Times New Roman"/>
          <w:bCs/>
          <w:szCs w:val="24"/>
        </w:rPr>
        <w:t xml:space="preserve"> na stronie </w:t>
      </w:r>
      <w:r w:rsidR="005D3341" w:rsidRPr="00F105D7">
        <w:rPr>
          <w:rFonts w:ascii="Times New Roman" w:hAnsi="Times New Roman"/>
          <w:bCs/>
          <w:szCs w:val="24"/>
        </w:rPr>
        <w:t>tego działu.</w:t>
      </w:r>
      <w:r w:rsidR="0059287B" w:rsidRPr="00F105D7">
        <w:rPr>
          <w:rFonts w:ascii="Times New Roman" w:hAnsi="Times New Roman"/>
          <w:bCs/>
          <w:szCs w:val="24"/>
        </w:rPr>
        <w:t xml:space="preserve"> </w:t>
      </w:r>
    </w:p>
    <w:p w14:paraId="3C8D12E9" w14:textId="4B8B1324" w:rsidR="00E3767F" w:rsidRPr="00F105D7" w:rsidRDefault="00FE1213" w:rsidP="00E3767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t>Warunkiem wszczęcia postępowania jest zabezpieczenie przez Zamawiającego odpowiednich środków finansowych przeznaczonych na r</w:t>
      </w:r>
      <w:r w:rsidR="00A24EBD" w:rsidRPr="00F105D7">
        <w:rPr>
          <w:rFonts w:ascii="Times New Roman" w:hAnsi="Times New Roman"/>
          <w:bCs/>
          <w:szCs w:val="24"/>
        </w:rPr>
        <w:t>ealizację przedmiotu zamówienia.</w:t>
      </w:r>
      <w:r w:rsidR="003F2459" w:rsidRPr="00F105D7">
        <w:rPr>
          <w:rFonts w:ascii="Times New Roman" w:hAnsi="Times New Roman"/>
          <w:bCs/>
          <w:szCs w:val="24"/>
        </w:rPr>
        <w:t xml:space="preserve"> </w:t>
      </w:r>
      <w:r w:rsidR="00A24EBD" w:rsidRPr="00F105D7">
        <w:rPr>
          <w:rFonts w:ascii="Times New Roman" w:hAnsi="Times New Roman"/>
          <w:bCs/>
          <w:szCs w:val="24"/>
        </w:rPr>
        <w:t xml:space="preserve">Nie dotyczy </w:t>
      </w:r>
      <w:r w:rsidR="00CF09C0" w:rsidRPr="00F105D7">
        <w:rPr>
          <w:rFonts w:ascii="Times New Roman" w:hAnsi="Times New Roman"/>
          <w:bCs/>
          <w:szCs w:val="24"/>
        </w:rPr>
        <w:br/>
      </w:r>
      <w:r w:rsidR="00A24EBD" w:rsidRPr="00F105D7">
        <w:rPr>
          <w:rFonts w:ascii="Times New Roman" w:hAnsi="Times New Roman"/>
          <w:bCs/>
          <w:szCs w:val="24"/>
        </w:rPr>
        <w:t xml:space="preserve">to </w:t>
      </w:r>
      <w:r w:rsidR="003F2459" w:rsidRPr="00F105D7">
        <w:rPr>
          <w:rFonts w:ascii="Times New Roman" w:hAnsi="Times New Roman"/>
          <w:bCs/>
          <w:szCs w:val="24"/>
        </w:rPr>
        <w:t>zamówień na sukcesywne dostawy, usługi i roboty budowlane</w:t>
      </w:r>
      <w:r w:rsidR="008F4E6C" w:rsidRPr="00F105D7">
        <w:rPr>
          <w:rFonts w:ascii="Times New Roman" w:hAnsi="Times New Roman"/>
          <w:bCs/>
          <w:szCs w:val="24"/>
        </w:rPr>
        <w:t>, realizowanych</w:t>
      </w:r>
      <w:r w:rsidR="005448E5" w:rsidRPr="00F105D7">
        <w:rPr>
          <w:rFonts w:ascii="Times New Roman" w:hAnsi="Times New Roman"/>
          <w:bCs/>
          <w:szCs w:val="24"/>
        </w:rPr>
        <w:t xml:space="preserve"> na potrzeby wszystkich  J</w:t>
      </w:r>
      <w:r w:rsidR="000A3297" w:rsidRPr="00F105D7">
        <w:rPr>
          <w:rFonts w:ascii="Times New Roman" w:hAnsi="Times New Roman"/>
          <w:bCs/>
          <w:szCs w:val="24"/>
        </w:rPr>
        <w:t>ednostek organizacyjnych Zamawiającego.</w:t>
      </w:r>
    </w:p>
    <w:p w14:paraId="523E9A60" w14:textId="0B1B4FE9" w:rsidR="00CF09C0" w:rsidRPr="00F105D7" w:rsidRDefault="00B254A6" w:rsidP="00E3767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bCs/>
          <w:szCs w:val="24"/>
        </w:rPr>
        <w:lastRenderedPageBreak/>
        <w:t xml:space="preserve">Zabezpieczenia </w:t>
      </w:r>
      <w:r w:rsidR="00FF487D" w:rsidRPr="00F105D7">
        <w:rPr>
          <w:rFonts w:ascii="Times New Roman" w:hAnsi="Times New Roman"/>
          <w:bCs/>
          <w:szCs w:val="24"/>
        </w:rPr>
        <w:t>środków finansowych na realizację przedmiotu zamó</w:t>
      </w:r>
      <w:r w:rsidRPr="00F105D7">
        <w:rPr>
          <w:rFonts w:ascii="Times New Roman" w:hAnsi="Times New Roman"/>
          <w:bCs/>
          <w:szCs w:val="24"/>
        </w:rPr>
        <w:t>wienia dokonuje Jednostka merytoryczna lub J</w:t>
      </w:r>
      <w:r w:rsidR="00FF487D" w:rsidRPr="00F105D7">
        <w:rPr>
          <w:rFonts w:ascii="Times New Roman" w:hAnsi="Times New Roman"/>
          <w:bCs/>
          <w:szCs w:val="24"/>
        </w:rPr>
        <w:t xml:space="preserve">ednostka </w:t>
      </w:r>
      <w:r w:rsidRPr="00F105D7">
        <w:rPr>
          <w:rFonts w:ascii="Times New Roman" w:hAnsi="Times New Roman"/>
          <w:bCs/>
          <w:szCs w:val="24"/>
        </w:rPr>
        <w:t xml:space="preserve">organizacyjna </w:t>
      </w:r>
      <w:r w:rsidR="00FF487D" w:rsidRPr="00F105D7">
        <w:rPr>
          <w:rFonts w:ascii="Times New Roman" w:hAnsi="Times New Roman"/>
          <w:bCs/>
          <w:szCs w:val="24"/>
        </w:rPr>
        <w:t>wnioskująca o udzielenie zamówienia publicznego.</w:t>
      </w:r>
    </w:p>
    <w:p w14:paraId="308E8B7D" w14:textId="77777777" w:rsidR="00CF09C0" w:rsidRPr="00F105D7" w:rsidRDefault="00CF09C0" w:rsidP="00CF09C0">
      <w:pPr>
        <w:tabs>
          <w:tab w:val="left" w:pos="972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Cs w:val="24"/>
        </w:rPr>
      </w:pPr>
    </w:p>
    <w:p w14:paraId="44AEBD94" w14:textId="77777777" w:rsidR="003E5FEA" w:rsidRPr="00F105D7" w:rsidRDefault="003E5FEA" w:rsidP="007F0FCC">
      <w:pPr>
        <w:tabs>
          <w:tab w:val="left" w:pos="9720"/>
        </w:tabs>
        <w:suppressAutoHyphens/>
        <w:spacing w:after="0" w:line="360" w:lineRule="auto"/>
        <w:jc w:val="both"/>
        <w:rPr>
          <w:rFonts w:ascii="Times New Roman" w:hAnsi="Times New Roman"/>
          <w:szCs w:val="24"/>
          <w:lang w:bidi="pa-IN"/>
        </w:rPr>
      </w:pPr>
    </w:p>
    <w:p w14:paraId="7EAB9D6B" w14:textId="31D55A43" w:rsidR="00FE1213" w:rsidRPr="00F105D7" w:rsidRDefault="00FE1213">
      <w:pPr>
        <w:tabs>
          <w:tab w:val="left" w:pos="9720"/>
        </w:tabs>
        <w:spacing w:after="0" w:line="360" w:lineRule="auto"/>
        <w:jc w:val="both"/>
        <w:rPr>
          <w:rFonts w:ascii="Times New Roman" w:hAnsi="Times New Roman"/>
          <w:b/>
          <w:bCs/>
          <w:szCs w:val="24"/>
        </w:rPr>
      </w:pPr>
      <w:r w:rsidRPr="00F105D7">
        <w:rPr>
          <w:rFonts w:ascii="Times New Roman" w:hAnsi="Times New Roman"/>
          <w:b/>
          <w:bCs/>
          <w:szCs w:val="24"/>
        </w:rPr>
        <w:t>Rozdział V</w:t>
      </w:r>
      <w:r w:rsidR="00E3767F" w:rsidRPr="00F105D7">
        <w:rPr>
          <w:rFonts w:ascii="Times New Roman" w:hAnsi="Times New Roman"/>
          <w:b/>
          <w:bCs/>
          <w:szCs w:val="24"/>
        </w:rPr>
        <w:t>I</w:t>
      </w:r>
      <w:r w:rsidRPr="00F105D7">
        <w:rPr>
          <w:rFonts w:ascii="Times New Roman" w:hAnsi="Times New Roman"/>
          <w:b/>
          <w:bCs/>
          <w:szCs w:val="24"/>
        </w:rPr>
        <w:t xml:space="preserve">. Zasady wyboru najkorzystniejszej oferty </w:t>
      </w:r>
    </w:p>
    <w:p w14:paraId="18C31D17" w14:textId="77777777" w:rsidR="00FE1213" w:rsidRPr="00F105D7" w:rsidRDefault="00FE1213">
      <w:pPr>
        <w:tabs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 w:val="16"/>
          <w:szCs w:val="24"/>
        </w:rPr>
      </w:pPr>
    </w:p>
    <w:p w14:paraId="103FC1B7" w14:textId="6E0E8ED1" w:rsidR="00FE1213" w:rsidRPr="00F105D7" w:rsidRDefault="00D3562C" w:rsidP="009A343D">
      <w:pPr>
        <w:tabs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§ 7</w:t>
      </w:r>
    </w:p>
    <w:p w14:paraId="78F75275" w14:textId="7F4EF581" w:rsidR="004A4815" w:rsidRPr="00F105D7" w:rsidRDefault="00A24EBD" w:rsidP="003C58F3">
      <w:pPr>
        <w:numPr>
          <w:ilvl w:val="0"/>
          <w:numId w:val="6"/>
        </w:numPr>
        <w:tabs>
          <w:tab w:val="left" w:pos="426"/>
          <w:tab w:val="left" w:pos="972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Odrębne p</w:t>
      </w:r>
      <w:r w:rsidR="004A4815" w:rsidRPr="00F105D7">
        <w:rPr>
          <w:rFonts w:ascii="Times New Roman" w:hAnsi="Times New Roman"/>
        </w:rPr>
        <w:t xml:space="preserve">rocedury </w:t>
      </w:r>
      <w:r w:rsidR="00ED7F5D" w:rsidRPr="00F105D7">
        <w:rPr>
          <w:rFonts w:ascii="Times New Roman" w:hAnsi="Times New Roman"/>
        </w:rPr>
        <w:t xml:space="preserve">wyboru najkorzystniejszej oferty </w:t>
      </w:r>
      <w:r w:rsidR="004A4815" w:rsidRPr="00F105D7">
        <w:rPr>
          <w:rFonts w:ascii="Times New Roman" w:hAnsi="Times New Roman"/>
        </w:rPr>
        <w:t xml:space="preserve">obejmują: </w:t>
      </w:r>
    </w:p>
    <w:p w14:paraId="43234F8F" w14:textId="77777777" w:rsidR="004A4815" w:rsidRPr="00F105D7" w:rsidRDefault="004A4815" w:rsidP="003C58F3">
      <w:pPr>
        <w:numPr>
          <w:ilvl w:val="0"/>
          <w:numId w:val="25"/>
        </w:numPr>
        <w:tabs>
          <w:tab w:val="left" w:pos="426"/>
          <w:tab w:val="left" w:pos="851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zamówienia o wartości </w:t>
      </w:r>
      <w:r w:rsidR="00376627" w:rsidRPr="00F105D7">
        <w:rPr>
          <w:rFonts w:ascii="Times New Roman" w:hAnsi="Times New Roman"/>
        </w:rPr>
        <w:t xml:space="preserve">szacunkowej </w:t>
      </w:r>
      <w:r w:rsidR="006A5D57" w:rsidRPr="00F105D7">
        <w:rPr>
          <w:rFonts w:ascii="Times New Roman" w:hAnsi="Times New Roman"/>
        </w:rPr>
        <w:t xml:space="preserve">mniejszej niż </w:t>
      </w:r>
      <w:r w:rsidR="00E67A25" w:rsidRPr="00F105D7">
        <w:rPr>
          <w:rFonts w:ascii="Times New Roman" w:hAnsi="Times New Roman"/>
        </w:rPr>
        <w:t>3</w:t>
      </w:r>
      <w:r w:rsidRPr="00F105D7">
        <w:rPr>
          <w:rFonts w:ascii="Times New Roman" w:hAnsi="Times New Roman"/>
        </w:rPr>
        <w:t xml:space="preserve"> 000 zł</w:t>
      </w:r>
      <w:r w:rsidR="00376627" w:rsidRPr="00F105D7">
        <w:rPr>
          <w:rFonts w:ascii="Times New Roman" w:hAnsi="Times New Roman"/>
        </w:rPr>
        <w:t>otych netto</w:t>
      </w:r>
      <w:r w:rsidRPr="00F105D7">
        <w:rPr>
          <w:rFonts w:ascii="Times New Roman" w:hAnsi="Times New Roman"/>
        </w:rPr>
        <w:t xml:space="preserve">, </w:t>
      </w:r>
    </w:p>
    <w:p w14:paraId="3CB000EF" w14:textId="77777777" w:rsidR="001F5A79" w:rsidRPr="00F105D7" w:rsidRDefault="00E67A25" w:rsidP="003C58F3">
      <w:pPr>
        <w:numPr>
          <w:ilvl w:val="0"/>
          <w:numId w:val="25"/>
        </w:numPr>
        <w:tabs>
          <w:tab w:val="left" w:pos="851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zamówienia o wartości </w:t>
      </w:r>
      <w:r w:rsidR="00376627" w:rsidRPr="00F105D7">
        <w:rPr>
          <w:rFonts w:ascii="Times New Roman" w:hAnsi="Times New Roman"/>
        </w:rPr>
        <w:t xml:space="preserve">szacunkowej </w:t>
      </w:r>
      <w:r w:rsidRPr="00F105D7">
        <w:rPr>
          <w:rFonts w:ascii="Times New Roman" w:hAnsi="Times New Roman"/>
        </w:rPr>
        <w:t>od 3</w:t>
      </w:r>
      <w:r w:rsidR="004A4815" w:rsidRPr="00F105D7">
        <w:rPr>
          <w:rFonts w:ascii="Times New Roman" w:hAnsi="Times New Roman"/>
        </w:rPr>
        <w:t xml:space="preserve"> 000 zł</w:t>
      </w:r>
      <w:r w:rsidR="00376627" w:rsidRPr="00F105D7">
        <w:rPr>
          <w:rFonts w:ascii="Times New Roman" w:hAnsi="Times New Roman"/>
        </w:rPr>
        <w:t>otych netto</w:t>
      </w:r>
      <w:r w:rsidR="004A4815" w:rsidRPr="00F105D7">
        <w:rPr>
          <w:rFonts w:ascii="Times New Roman" w:hAnsi="Times New Roman"/>
        </w:rPr>
        <w:t xml:space="preserve"> do </w:t>
      </w:r>
      <w:r w:rsidR="003A32C1" w:rsidRPr="00F105D7">
        <w:rPr>
          <w:rFonts w:ascii="Times New Roman" w:hAnsi="Times New Roman"/>
        </w:rPr>
        <w:t xml:space="preserve">wartości </w:t>
      </w:r>
      <w:r w:rsidR="00E10F72" w:rsidRPr="00F105D7">
        <w:rPr>
          <w:rFonts w:ascii="Times New Roman" w:hAnsi="Times New Roman"/>
        </w:rPr>
        <w:t xml:space="preserve">mniejszej niż </w:t>
      </w:r>
      <w:r w:rsidR="003A32C1" w:rsidRPr="00F105D7">
        <w:rPr>
          <w:rFonts w:ascii="Times New Roman" w:hAnsi="Times New Roman"/>
        </w:rPr>
        <w:t>1</w:t>
      </w:r>
      <w:r w:rsidR="004A4815" w:rsidRPr="00F105D7">
        <w:rPr>
          <w:rFonts w:ascii="Times New Roman" w:hAnsi="Times New Roman"/>
        </w:rPr>
        <w:t>0 000 zł</w:t>
      </w:r>
      <w:r w:rsidR="00376627" w:rsidRPr="00F105D7">
        <w:rPr>
          <w:rFonts w:ascii="Times New Roman" w:hAnsi="Times New Roman"/>
        </w:rPr>
        <w:t>otych netto</w:t>
      </w:r>
      <w:r w:rsidR="004A4815" w:rsidRPr="00F105D7">
        <w:rPr>
          <w:rFonts w:ascii="Times New Roman" w:hAnsi="Times New Roman"/>
        </w:rPr>
        <w:t xml:space="preserve">, </w:t>
      </w:r>
    </w:p>
    <w:p w14:paraId="47209E73" w14:textId="77777777" w:rsidR="003A32C1" w:rsidRPr="00F105D7" w:rsidRDefault="003A32C1" w:rsidP="003C58F3">
      <w:pPr>
        <w:numPr>
          <w:ilvl w:val="0"/>
          <w:numId w:val="25"/>
        </w:numPr>
        <w:tabs>
          <w:tab w:val="left" w:pos="426"/>
          <w:tab w:val="left" w:pos="851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zamówienia o wartości </w:t>
      </w:r>
      <w:r w:rsidR="00B960A8" w:rsidRPr="00F105D7">
        <w:rPr>
          <w:rFonts w:ascii="Times New Roman" w:hAnsi="Times New Roman"/>
        </w:rPr>
        <w:t xml:space="preserve">szacunkowej </w:t>
      </w:r>
      <w:r w:rsidR="00E10F72" w:rsidRPr="00F105D7">
        <w:rPr>
          <w:rFonts w:ascii="Times New Roman" w:hAnsi="Times New Roman"/>
        </w:rPr>
        <w:t xml:space="preserve">od </w:t>
      </w:r>
      <w:r w:rsidRPr="00F105D7">
        <w:rPr>
          <w:rFonts w:ascii="Times New Roman" w:hAnsi="Times New Roman"/>
        </w:rPr>
        <w:t>10 000 zł</w:t>
      </w:r>
      <w:r w:rsidR="00376627" w:rsidRPr="00F105D7">
        <w:rPr>
          <w:rFonts w:ascii="Times New Roman" w:hAnsi="Times New Roman"/>
        </w:rPr>
        <w:t>otych netto</w:t>
      </w:r>
      <w:r w:rsidRPr="00F105D7">
        <w:rPr>
          <w:rFonts w:ascii="Times New Roman" w:hAnsi="Times New Roman"/>
        </w:rPr>
        <w:t xml:space="preserve"> do </w:t>
      </w:r>
      <w:r w:rsidR="00E10F72" w:rsidRPr="00F105D7">
        <w:rPr>
          <w:rFonts w:ascii="Times New Roman" w:hAnsi="Times New Roman"/>
        </w:rPr>
        <w:t xml:space="preserve">wartości mniejszej niż </w:t>
      </w:r>
      <w:r w:rsidRPr="00F105D7">
        <w:rPr>
          <w:rFonts w:ascii="Times New Roman" w:hAnsi="Times New Roman"/>
        </w:rPr>
        <w:t>50 000 zł</w:t>
      </w:r>
      <w:r w:rsidR="00376627" w:rsidRPr="00F105D7">
        <w:rPr>
          <w:rFonts w:ascii="Times New Roman" w:hAnsi="Times New Roman"/>
        </w:rPr>
        <w:t>otych netto</w:t>
      </w:r>
      <w:r w:rsidRPr="00F105D7">
        <w:rPr>
          <w:rFonts w:ascii="Times New Roman" w:hAnsi="Times New Roman"/>
        </w:rPr>
        <w:t xml:space="preserve">, </w:t>
      </w:r>
    </w:p>
    <w:p w14:paraId="496B8282" w14:textId="3C5A15D1" w:rsidR="004A4815" w:rsidRPr="00F105D7" w:rsidRDefault="004A4815" w:rsidP="003C58F3">
      <w:pPr>
        <w:numPr>
          <w:ilvl w:val="0"/>
          <w:numId w:val="25"/>
        </w:numPr>
        <w:tabs>
          <w:tab w:val="left" w:pos="851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zamówienia o wartości </w:t>
      </w:r>
      <w:r w:rsidR="00B960A8" w:rsidRPr="00F105D7">
        <w:rPr>
          <w:rFonts w:ascii="Times New Roman" w:hAnsi="Times New Roman"/>
        </w:rPr>
        <w:t xml:space="preserve">szacunkowej </w:t>
      </w:r>
      <w:r w:rsidR="00E10F72" w:rsidRPr="00F105D7">
        <w:rPr>
          <w:rFonts w:ascii="Times New Roman" w:hAnsi="Times New Roman"/>
        </w:rPr>
        <w:t xml:space="preserve">od </w:t>
      </w:r>
      <w:r w:rsidRPr="00F105D7">
        <w:rPr>
          <w:rFonts w:ascii="Times New Roman" w:hAnsi="Times New Roman"/>
        </w:rPr>
        <w:t>50</w:t>
      </w:r>
      <w:r w:rsidR="00E10F72" w:rsidRPr="00F105D7">
        <w:rPr>
          <w:rFonts w:ascii="Times New Roman" w:hAnsi="Times New Roman"/>
        </w:rPr>
        <w:t> </w:t>
      </w:r>
      <w:r w:rsidRPr="00F105D7">
        <w:rPr>
          <w:rFonts w:ascii="Times New Roman" w:hAnsi="Times New Roman"/>
        </w:rPr>
        <w:t>000</w:t>
      </w:r>
      <w:r w:rsidR="00E10F72" w:rsidRPr="00F105D7">
        <w:rPr>
          <w:rFonts w:ascii="Times New Roman" w:hAnsi="Times New Roman"/>
        </w:rPr>
        <w:t xml:space="preserve"> zł</w:t>
      </w:r>
      <w:r w:rsidR="00376627" w:rsidRPr="00F105D7">
        <w:rPr>
          <w:rFonts w:ascii="Times New Roman" w:hAnsi="Times New Roman"/>
        </w:rPr>
        <w:t>otych netto</w:t>
      </w:r>
      <w:r w:rsidR="001F5A79" w:rsidRPr="00F105D7">
        <w:rPr>
          <w:rFonts w:ascii="Times New Roman" w:hAnsi="Times New Roman"/>
        </w:rPr>
        <w:t xml:space="preserve">, </w:t>
      </w:r>
      <w:r w:rsidR="00E10F72" w:rsidRPr="00F105D7">
        <w:rPr>
          <w:rFonts w:ascii="Times New Roman" w:hAnsi="Times New Roman"/>
        </w:rPr>
        <w:t xml:space="preserve">do kwoty </w:t>
      </w:r>
      <w:r w:rsidR="001F5A79" w:rsidRPr="00F105D7">
        <w:rPr>
          <w:rFonts w:ascii="Times New Roman" w:hAnsi="Times New Roman"/>
        </w:rPr>
        <w:t xml:space="preserve">nieprzekraczającej </w:t>
      </w:r>
      <w:r w:rsidR="00E10F72" w:rsidRPr="00F105D7">
        <w:rPr>
          <w:rFonts w:ascii="Times New Roman" w:hAnsi="Times New Roman"/>
        </w:rPr>
        <w:t xml:space="preserve">wartości </w:t>
      </w:r>
      <w:r w:rsidR="001F5A79" w:rsidRPr="00F105D7">
        <w:rPr>
          <w:rFonts w:ascii="Times New Roman" w:hAnsi="Times New Roman"/>
          <w:bCs/>
        </w:rPr>
        <w:t xml:space="preserve">wyrażonej w złotych równowartości kwoty wskazanej w art. 4 pkt 8 </w:t>
      </w:r>
      <w:proofErr w:type="spellStart"/>
      <w:r w:rsidR="001F5A79" w:rsidRPr="00F105D7">
        <w:rPr>
          <w:rFonts w:ascii="Times New Roman" w:hAnsi="Times New Roman"/>
          <w:bCs/>
        </w:rPr>
        <w:t>Pzp</w:t>
      </w:r>
      <w:proofErr w:type="spellEnd"/>
      <w:r w:rsidR="00634C13" w:rsidRPr="00F105D7">
        <w:rPr>
          <w:rFonts w:ascii="Times New Roman" w:hAnsi="Times New Roman"/>
          <w:bCs/>
        </w:rPr>
        <w:t>.</w:t>
      </w:r>
      <w:r w:rsidR="00041167" w:rsidRPr="00F105D7">
        <w:rPr>
          <w:rFonts w:ascii="Times New Roman" w:hAnsi="Times New Roman"/>
        </w:rPr>
        <w:t>,</w:t>
      </w:r>
    </w:p>
    <w:p w14:paraId="3C7AA22C" w14:textId="3810F665" w:rsidR="00041167" w:rsidRPr="00F105D7" w:rsidRDefault="00041167" w:rsidP="003C58F3">
      <w:pPr>
        <w:numPr>
          <w:ilvl w:val="0"/>
          <w:numId w:val="25"/>
        </w:numPr>
        <w:tabs>
          <w:tab w:val="left" w:pos="851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zamówienia, o których mowa w § 1</w:t>
      </w:r>
      <w:r w:rsidR="00546AE8" w:rsidRPr="00F105D7">
        <w:rPr>
          <w:rFonts w:ascii="Times New Roman" w:hAnsi="Times New Roman"/>
        </w:rPr>
        <w:t>2</w:t>
      </w:r>
      <w:r w:rsidRPr="00F105D7">
        <w:rPr>
          <w:rFonts w:ascii="Times New Roman" w:hAnsi="Times New Roman"/>
        </w:rPr>
        <w:t xml:space="preserve"> Regulaminu.</w:t>
      </w:r>
    </w:p>
    <w:p w14:paraId="47AC4FDF" w14:textId="77777777" w:rsidR="00A24EBD" w:rsidRPr="00F105D7" w:rsidRDefault="00A24EBD" w:rsidP="00727834">
      <w:pPr>
        <w:tabs>
          <w:tab w:val="left" w:pos="709"/>
          <w:tab w:val="left" w:pos="9720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</w:p>
    <w:p w14:paraId="3880E857" w14:textId="77777777" w:rsidR="00037AF1" w:rsidRPr="00F105D7" w:rsidRDefault="00037AF1" w:rsidP="00727834">
      <w:pPr>
        <w:tabs>
          <w:tab w:val="left" w:pos="709"/>
          <w:tab w:val="left" w:pos="9720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</w:p>
    <w:p w14:paraId="445E32A3" w14:textId="77777777" w:rsidR="00A24EBD" w:rsidRPr="00F105D7" w:rsidRDefault="00037AF1" w:rsidP="00A24EBD">
      <w:pPr>
        <w:tabs>
          <w:tab w:val="left" w:pos="0"/>
          <w:tab w:val="left" w:pos="9720"/>
        </w:tabs>
        <w:spacing w:after="0" w:line="360" w:lineRule="auto"/>
        <w:jc w:val="both"/>
        <w:rPr>
          <w:rFonts w:ascii="Times New Roman" w:hAnsi="Times New Roman"/>
          <w:b/>
        </w:rPr>
      </w:pPr>
      <w:r w:rsidRPr="00F105D7">
        <w:rPr>
          <w:rFonts w:ascii="Times New Roman" w:hAnsi="Times New Roman"/>
          <w:b/>
        </w:rPr>
        <w:t xml:space="preserve">Oddział 1. Procedura </w:t>
      </w:r>
      <w:r w:rsidR="00A24EBD" w:rsidRPr="00F105D7">
        <w:rPr>
          <w:rFonts w:ascii="Times New Roman" w:hAnsi="Times New Roman"/>
          <w:b/>
        </w:rPr>
        <w:t xml:space="preserve">wyboru najkorzystniejszej oferty dla zamówień o wartości szacunkowej </w:t>
      </w:r>
      <w:r w:rsidR="006A5D57" w:rsidRPr="00F105D7">
        <w:rPr>
          <w:rFonts w:ascii="Times New Roman" w:hAnsi="Times New Roman"/>
          <w:b/>
        </w:rPr>
        <w:t xml:space="preserve">mniejszej niż </w:t>
      </w:r>
      <w:r w:rsidR="00A24EBD" w:rsidRPr="00F105D7">
        <w:rPr>
          <w:rFonts w:ascii="Times New Roman" w:hAnsi="Times New Roman"/>
          <w:b/>
        </w:rPr>
        <w:t>3 000 zł</w:t>
      </w:r>
      <w:r w:rsidR="001D0AF2" w:rsidRPr="00F105D7">
        <w:rPr>
          <w:rFonts w:ascii="Times New Roman" w:hAnsi="Times New Roman"/>
          <w:b/>
        </w:rPr>
        <w:t>otych</w:t>
      </w:r>
      <w:r w:rsidR="00A24EBD" w:rsidRPr="00F105D7">
        <w:rPr>
          <w:rFonts w:ascii="Times New Roman" w:hAnsi="Times New Roman"/>
          <w:b/>
        </w:rPr>
        <w:t xml:space="preserve"> netto</w:t>
      </w:r>
    </w:p>
    <w:p w14:paraId="6CC979AB" w14:textId="77777777" w:rsidR="00B960A8" w:rsidRPr="00F105D7" w:rsidRDefault="00B960A8" w:rsidP="00A24EBD">
      <w:pPr>
        <w:tabs>
          <w:tab w:val="left" w:pos="0"/>
          <w:tab w:val="left" w:pos="9720"/>
        </w:tabs>
        <w:spacing w:after="0" w:line="360" w:lineRule="auto"/>
        <w:jc w:val="center"/>
        <w:rPr>
          <w:rFonts w:ascii="Times New Roman" w:hAnsi="Times New Roman"/>
        </w:rPr>
      </w:pPr>
    </w:p>
    <w:p w14:paraId="084D88E4" w14:textId="26E05FA7" w:rsidR="00A24EBD" w:rsidRPr="00F105D7" w:rsidRDefault="00A24EBD" w:rsidP="00A24EBD">
      <w:pPr>
        <w:tabs>
          <w:tab w:val="left" w:pos="0"/>
          <w:tab w:val="left" w:pos="9720"/>
        </w:tabs>
        <w:spacing w:after="0" w:line="360" w:lineRule="auto"/>
        <w:jc w:val="center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§ </w:t>
      </w:r>
      <w:r w:rsidR="00D3562C" w:rsidRPr="00F105D7">
        <w:rPr>
          <w:rFonts w:ascii="Times New Roman" w:hAnsi="Times New Roman"/>
        </w:rPr>
        <w:t>8</w:t>
      </w:r>
    </w:p>
    <w:p w14:paraId="2189385F" w14:textId="0FE73F03" w:rsidR="00376F34" w:rsidRPr="00F105D7" w:rsidRDefault="00376F34" w:rsidP="003C58F3">
      <w:pPr>
        <w:pStyle w:val="Tekstpodstawowy3"/>
        <w:numPr>
          <w:ilvl w:val="0"/>
          <w:numId w:val="19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 w:hanging="426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 xml:space="preserve">Zamówienia o wartości szacunkowej </w:t>
      </w:r>
      <w:r w:rsidR="006A5D57" w:rsidRPr="00F105D7">
        <w:rPr>
          <w:sz w:val="22"/>
          <w:szCs w:val="24"/>
          <w:lang w:eastAsia="pl-PL" w:bidi="pa-IN"/>
        </w:rPr>
        <w:t xml:space="preserve">mniejszej niż </w:t>
      </w:r>
      <w:r w:rsidR="00E67A25" w:rsidRPr="00F105D7">
        <w:rPr>
          <w:sz w:val="22"/>
          <w:szCs w:val="24"/>
          <w:lang w:eastAsia="pl-PL" w:bidi="pa-IN"/>
        </w:rPr>
        <w:t>3</w:t>
      </w:r>
      <w:r w:rsidRPr="00F105D7">
        <w:rPr>
          <w:sz w:val="22"/>
          <w:szCs w:val="24"/>
          <w:lang w:eastAsia="pl-PL" w:bidi="pa-IN"/>
        </w:rPr>
        <w:t xml:space="preserve"> 000 zł</w:t>
      </w:r>
      <w:r w:rsidR="006A5D57" w:rsidRPr="00F105D7">
        <w:rPr>
          <w:sz w:val="22"/>
          <w:szCs w:val="24"/>
          <w:lang w:eastAsia="pl-PL" w:bidi="pa-IN"/>
        </w:rPr>
        <w:t>otych</w:t>
      </w:r>
      <w:r w:rsidRPr="00F105D7">
        <w:rPr>
          <w:sz w:val="22"/>
          <w:szCs w:val="24"/>
          <w:lang w:eastAsia="pl-PL" w:bidi="pa-IN"/>
        </w:rPr>
        <w:t xml:space="preserve"> </w:t>
      </w:r>
      <w:r w:rsidR="005B493B" w:rsidRPr="00F105D7">
        <w:rPr>
          <w:sz w:val="22"/>
          <w:szCs w:val="24"/>
          <w:lang w:eastAsia="pl-PL" w:bidi="pa-IN"/>
        </w:rPr>
        <w:t xml:space="preserve">netto </w:t>
      </w:r>
      <w:r w:rsidRPr="00F105D7">
        <w:rPr>
          <w:sz w:val="22"/>
          <w:szCs w:val="24"/>
          <w:lang w:eastAsia="pl-PL" w:bidi="pa-IN"/>
        </w:rPr>
        <w:t>udzielane są poprzez wybór najkorzystnie</w:t>
      </w:r>
      <w:r w:rsidR="00320245" w:rsidRPr="00F105D7">
        <w:rPr>
          <w:sz w:val="22"/>
          <w:szCs w:val="24"/>
          <w:lang w:eastAsia="pl-PL" w:bidi="pa-IN"/>
        </w:rPr>
        <w:t>jszej oferty dostępnej na rynku, który może być poprzedzony rozeznaniem rynku.</w:t>
      </w:r>
    </w:p>
    <w:p w14:paraId="28444810" w14:textId="3577FE7E" w:rsidR="00662855" w:rsidRPr="00F105D7" w:rsidRDefault="005423C3" w:rsidP="003C58F3">
      <w:pPr>
        <w:pStyle w:val="Tekstpodstawowy3"/>
        <w:numPr>
          <w:ilvl w:val="0"/>
          <w:numId w:val="19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5" w:hanging="425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>P</w:t>
      </w:r>
      <w:r w:rsidR="00662855" w:rsidRPr="00F105D7">
        <w:rPr>
          <w:sz w:val="22"/>
          <w:szCs w:val="24"/>
          <w:lang w:eastAsia="pl-PL" w:bidi="pa-IN"/>
        </w:rPr>
        <w:t>odstawą udokumentowania zamówieni</w:t>
      </w:r>
      <w:r w:rsidR="006A5D57" w:rsidRPr="00F105D7">
        <w:rPr>
          <w:sz w:val="22"/>
          <w:szCs w:val="24"/>
          <w:lang w:eastAsia="pl-PL" w:bidi="pa-IN"/>
        </w:rPr>
        <w:t>a</w:t>
      </w:r>
      <w:r w:rsidR="00662855" w:rsidRPr="00F105D7">
        <w:rPr>
          <w:sz w:val="22"/>
          <w:szCs w:val="24"/>
          <w:lang w:eastAsia="pl-PL" w:bidi="pa-IN"/>
        </w:rPr>
        <w:t xml:space="preserve"> jest faktura lub rachunek.</w:t>
      </w:r>
    </w:p>
    <w:p w14:paraId="5E8D6673" w14:textId="77777777" w:rsidR="001D0AF2" w:rsidRPr="00F105D7" w:rsidRDefault="001D0AF2" w:rsidP="001D0AF2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both"/>
        <w:rPr>
          <w:sz w:val="22"/>
          <w:szCs w:val="24"/>
          <w:lang w:eastAsia="pl-PL" w:bidi="pa-IN"/>
        </w:rPr>
      </w:pPr>
    </w:p>
    <w:p w14:paraId="71A04568" w14:textId="77777777" w:rsidR="00037AF1" w:rsidRPr="00F105D7" w:rsidRDefault="00037AF1" w:rsidP="001D0AF2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both"/>
        <w:rPr>
          <w:sz w:val="22"/>
          <w:szCs w:val="24"/>
          <w:lang w:eastAsia="pl-PL" w:bidi="pa-IN"/>
        </w:rPr>
      </w:pPr>
    </w:p>
    <w:p w14:paraId="2C939BBF" w14:textId="77777777" w:rsidR="001D0AF2" w:rsidRPr="00F105D7" w:rsidRDefault="001D0AF2" w:rsidP="001D0AF2">
      <w:pPr>
        <w:tabs>
          <w:tab w:val="left" w:pos="0"/>
          <w:tab w:val="left" w:pos="9720"/>
        </w:tabs>
        <w:spacing w:after="0" w:line="360" w:lineRule="auto"/>
        <w:jc w:val="both"/>
        <w:rPr>
          <w:rFonts w:ascii="Times New Roman" w:hAnsi="Times New Roman"/>
          <w:b/>
        </w:rPr>
      </w:pPr>
      <w:r w:rsidRPr="00F105D7">
        <w:rPr>
          <w:rFonts w:ascii="Times New Roman" w:hAnsi="Times New Roman"/>
          <w:b/>
          <w:szCs w:val="24"/>
          <w:lang w:bidi="pa-IN"/>
        </w:rPr>
        <w:t xml:space="preserve">Oddział 2. </w:t>
      </w:r>
      <w:r w:rsidR="00037AF1" w:rsidRPr="00F105D7">
        <w:rPr>
          <w:rFonts w:ascii="Times New Roman" w:hAnsi="Times New Roman"/>
          <w:b/>
        </w:rPr>
        <w:t>Procedura</w:t>
      </w:r>
      <w:r w:rsidRPr="00F105D7">
        <w:rPr>
          <w:rFonts w:ascii="Times New Roman" w:hAnsi="Times New Roman"/>
          <w:b/>
        </w:rPr>
        <w:t xml:space="preserve"> wyboru najkorzystniejszej oferty dla zamówień o wartości szacunkowej od 3 000 zł netto do wartości mniejszej niż 10 000 złotych netto </w:t>
      </w:r>
    </w:p>
    <w:p w14:paraId="35CAB6B2" w14:textId="77777777" w:rsidR="00B960A8" w:rsidRPr="00F105D7" w:rsidRDefault="00B960A8" w:rsidP="001D0AF2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center"/>
        <w:rPr>
          <w:sz w:val="22"/>
          <w:szCs w:val="24"/>
          <w:lang w:eastAsia="pl-PL" w:bidi="pa-IN"/>
        </w:rPr>
      </w:pPr>
    </w:p>
    <w:p w14:paraId="3CCF8901" w14:textId="22C9B6E9" w:rsidR="001D0AF2" w:rsidRPr="00F105D7" w:rsidRDefault="00D3562C" w:rsidP="001D0AF2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center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>§ 9</w:t>
      </w:r>
    </w:p>
    <w:p w14:paraId="00C7CA00" w14:textId="77777777" w:rsidR="007958D4" w:rsidRPr="00F105D7" w:rsidRDefault="007958D4" w:rsidP="003C58F3">
      <w:pPr>
        <w:pStyle w:val="Tekstpodstawowy3"/>
        <w:numPr>
          <w:ilvl w:val="0"/>
          <w:numId w:val="20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 w:hanging="426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>Zamów</w:t>
      </w:r>
      <w:r w:rsidR="00E67A25" w:rsidRPr="00F105D7">
        <w:rPr>
          <w:sz w:val="22"/>
          <w:szCs w:val="24"/>
          <w:lang w:eastAsia="pl-PL" w:bidi="pa-IN"/>
        </w:rPr>
        <w:t>ienia o wartości od 3</w:t>
      </w:r>
      <w:r w:rsidRPr="00F105D7">
        <w:rPr>
          <w:sz w:val="22"/>
          <w:szCs w:val="24"/>
          <w:lang w:eastAsia="pl-PL" w:bidi="pa-IN"/>
        </w:rPr>
        <w:t xml:space="preserve"> 000 zł</w:t>
      </w:r>
      <w:r w:rsidR="00EE238E" w:rsidRPr="00F105D7">
        <w:rPr>
          <w:sz w:val="22"/>
          <w:szCs w:val="24"/>
          <w:lang w:eastAsia="pl-PL" w:bidi="pa-IN"/>
        </w:rPr>
        <w:t>otych netto</w:t>
      </w:r>
      <w:r w:rsidR="00E10F72" w:rsidRPr="00F105D7">
        <w:rPr>
          <w:sz w:val="22"/>
          <w:szCs w:val="22"/>
          <w:lang w:eastAsia="pl-PL"/>
        </w:rPr>
        <w:t xml:space="preserve"> </w:t>
      </w:r>
      <w:r w:rsidR="00E10F72" w:rsidRPr="00F105D7">
        <w:rPr>
          <w:sz w:val="22"/>
          <w:szCs w:val="24"/>
          <w:lang w:eastAsia="pl-PL" w:bidi="pa-IN"/>
        </w:rPr>
        <w:t>do wartości mniejszej niż 1</w:t>
      </w:r>
      <w:r w:rsidRPr="00F105D7">
        <w:rPr>
          <w:sz w:val="22"/>
          <w:szCs w:val="24"/>
          <w:lang w:eastAsia="pl-PL" w:bidi="pa-IN"/>
        </w:rPr>
        <w:t>0 000 zł</w:t>
      </w:r>
      <w:r w:rsidR="00EE238E" w:rsidRPr="00F105D7">
        <w:rPr>
          <w:sz w:val="22"/>
          <w:szCs w:val="24"/>
          <w:lang w:eastAsia="pl-PL" w:bidi="pa-IN"/>
        </w:rPr>
        <w:t>otych netto</w:t>
      </w:r>
      <w:r w:rsidRPr="00F105D7">
        <w:rPr>
          <w:sz w:val="22"/>
          <w:szCs w:val="24"/>
          <w:lang w:eastAsia="pl-PL" w:bidi="pa-IN"/>
        </w:rPr>
        <w:t xml:space="preserve"> udzielane są poprzez wybór najkorzystniejszej oferty </w:t>
      </w:r>
      <w:r w:rsidR="009D6A96" w:rsidRPr="00F105D7">
        <w:rPr>
          <w:sz w:val="22"/>
          <w:szCs w:val="24"/>
          <w:lang w:eastAsia="pl-PL" w:bidi="pa-IN"/>
        </w:rPr>
        <w:t>dostępnej na rynku, poprzedzony rozeznaniem</w:t>
      </w:r>
      <w:r w:rsidRPr="00F105D7">
        <w:rPr>
          <w:sz w:val="22"/>
          <w:szCs w:val="24"/>
          <w:lang w:eastAsia="pl-PL" w:bidi="pa-IN"/>
        </w:rPr>
        <w:t xml:space="preserve"> rynku.</w:t>
      </w:r>
    </w:p>
    <w:p w14:paraId="0B9D254A" w14:textId="348B951A" w:rsidR="00DE2A85" w:rsidRPr="00F105D7" w:rsidRDefault="008F2593" w:rsidP="003C58F3">
      <w:pPr>
        <w:pStyle w:val="Tekstpodstawowy3"/>
        <w:numPr>
          <w:ilvl w:val="0"/>
          <w:numId w:val="20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 w:hanging="426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 xml:space="preserve">Rozeznanie rynku </w:t>
      </w:r>
      <w:r w:rsidR="00D64244" w:rsidRPr="00F105D7">
        <w:rPr>
          <w:sz w:val="22"/>
          <w:szCs w:val="24"/>
          <w:lang w:eastAsia="pl-PL" w:bidi="pa-IN"/>
        </w:rPr>
        <w:t xml:space="preserve">może </w:t>
      </w:r>
      <w:r w:rsidR="00DE2A85" w:rsidRPr="00F105D7">
        <w:rPr>
          <w:sz w:val="22"/>
          <w:szCs w:val="24"/>
          <w:lang w:eastAsia="pl-PL" w:bidi="pa-IN"/>
        </w:rPr>
        <w:t>polega</w:t>
      </w:r>
      <w:r w:rsidR="00D64244" w:rsidRPr="00F105D7">
        <w:rPr>
          <w:sz w:val="22"/>
          <w:szCs w:val="24"/>
          <w:lang w:eastAsia="pl-PL" w:bidi="pa-IN"/>
        </w:rPr>
        <w:t>ć</w:t>
      </w:r>
      <w:r w:rsidR="00DE2A85" w:rsidRPr="00F105D7">
        <w:rPr>
          <w:sz w:val="22"/>
          <w:szCs w:val="24"/>
          <w:lang w:eastAsia="pl-PL" w:bidi="pa-IN"/>
        </w:rPr>
        <w:t xml:space="preserve"> </w:t>
      </w:r>
      <w:r w:rsidR="00587F2B" w:rsidRPr="00F105D7">
        <w:rPr>
          <w:sz w:val="22"/>
          <w:szCs w:val="24"/>
          <w:lang w:eastAsia="pl-PL" w:bidi="pa-IN"/>
        </w:rPr>
        <w:t xml:space="preserve">w szczególności </w:t>
      </w:r>
      <w:r w:rsidR="00DE2A85" w:rsidRPr="00F105D7">
        <w:rPr>
          <w:sz w:val="22"/>
          <w:szCs w:val="24"/>
          <w:lang w:eastAsia="pl-PL" w:bidi="pa-IN"/>
        </w:rPr>
        <w:t>na</w:t>
      </w:r>
      <w:r w:rsidR="00795616" w:rsidRPr="00F105D7">
        <w:rPr>
          <w:sz w:val="22"/>
          <w:szCs w:val="24"/>
          <w:lang w:eastAsia="pl-PL" w:bidi="pa-IN"/>
        </w:rPr>
        <w:t xml:space="preserve">: </w:t>
      </w:r>
    </w:p>
    <w:p w14:paraId="26AC3FB5" w14:textId="78313D68" w:rsidR="00DE2A85" w:rsidRPr="00F105D7" w:rsidRDefault="00DE2A85" w:rsidP="00DE2A85">
      <w:pPr>
        <w:pStyle w:val="Tekstpodstawowy3"/>
        <w:numPr>
          <w:ilvl w:val="2"/>
          <w:numId w:val="10"/>
        </w:numPr>
        <w:tabs>
          <w:tab w:val="left" w:pos="426"/>
          <w:tab w:val="left" w:pos="709"/>
          <w:tab w:val="left" w:pos="9070"/>
          <w:tab w:val="left" w:pos="9720"/>
        </w:tabs>
        <w:spacing w:after="0" w:line="360" w:lineRule="auto"/>
        <w:ind w:left="426" w:hanging="2094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 xml:space="preserve">1) </w:t>
      </w:r>
      <w:r w:rsidR="00CE7105" w:rsidRPr="00F105D7">
        <w:rPr>
          <w:sz w:val="22"/>
          <w:szCs w:val="24"/>
          <w:lang w:eastAsia="pl-PL" w:bidi="pa-IN"/>
        </w:rPr>
        <w:t>p</w:t>
      </w:r>
      <w:r w:rsidRPr="00F105D7">
        <w:rPr>
          <w:sz w:val="22"/>
          <w:szCs w:val="24"/>
          <w:lang w:eastAsia="pl-PL" w:bidi="pa-IN"/>
        </w:rPr>
        <w:t>obraniu cenników ze stron internetowych czy katalogów dostępnych online;</w:t>
      </w:r>
    </w:p>
    <w:p w14:paraId="3914CE18" w14:textId="6EC936D7" w:rsidR="001A78C1" w:rsidRPr="00F105D7" w:rsidRDefault="00DE2A85" w:rsidP="00DE2A85">
      <w:pPr>
        <w:pStyle w:val="Tekstpodstawowy3"/>
        <w:numPr>
          <w:ilvl w:val="2"/>
          <w:numId w:val="10"/>
        </w:numPr>
        <w:tabs>
          <w:tab w:val="left" w:pos="426"/>
          <w:tab w:val="left" w:pos="709"/>
          <w:tab w:val="left" w:pos="9070"/>
          <w:tab w:val="left" w:pos="9720"/>
        </w:tabs>
        <w:spacing w:after="0" w:line="360" w:lineRule="auto"/>
        <w:ind w:left="426" w:hanging="2094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 xml:space="preserve">2) </w:t>
      </w:r>
      <w:r w:rsidR="00CE7105" w:rsidRPr="00F105D7">
        <w:rPr>
          <w:sz w:val="22"/>
          <w:szCs w:val="24"/>
          <w:lang w:eastAsia="pl-PL" w:bidi="pa-IN"/>
        </w:rPr>
        <w:t>u</w:t>
      </w:r>
      <w:r w:rsidR="00E94218" w:rsidRPr="00F105D7">
        <w:rPr>
          <w:sz w:val="22"/>
          <w:szCs w:val="24"/>
          <w:lang w:eastAsia="pl-PL" w:bidi="pa-IN"/>
        </w:rPr>
        <w:t>publicznieniu</w:t>
      </w:r>
      <w:r w:rsidR="001A78C1" w:rsidRPr="00F105D7">
        <w:rPr>
          <w:sz w:val="22"/>
          <w:szCs w:val="24"/>
          <w:lang w:eastAsia="pl-PL" w:bidi="pa-IN"/>
        </w:rPr>
        <w:t xml:space="preserve"> zapytania ofertowego na stronie internetowej Zamawiającego,</w:t>
      </w:r>
    </w:p>
    <w:p w14:paraId="6E334DEA" w14:textId="0156A18E" w:rsidR="00DE2A85" w:rsidRPr="00F105D7" w:rsidRDefault="001A78C1" w:rsidP="00CE7105">
      <w:pPr>
        <w:pStyle w:val="Tekstpodstawowy3"/>
        <w:numPr>
          <w:ilvl w:val="2"/>
          <w:numId w:val="10"/>
        </w:numPr>
        <w:tabs>
          <w:tab w:val="left" w:pos="426"/>
          <w:tab w:val="left" w:pos="567"/>
          <w:tab w:val="left" w:pos="9070"/>
          <w:tab w:val="left" w:pos="9720"/>
        </w:tabs>
        <w:spacing w:after="0" w:line="360" w:lineRule="auto"/>
        <w:ind w:left="709" w:hanging="2377"/>
        <w:jc w:val="both"/>
        <w:rPr>
          <w:sz w:val="22"/>
          <w:szCs w:val="22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lastRenderedPageBreak/>
        <w:t xml:space="preserve">3) </w:t>
      </w:r>
      <w:r w:rsidR="00CE7105" w:rsidRPr="00F105D7">
        <w:rPr>
          <w:sz w:val="22"/>
          <w:szCs w:val="24"/>
          <w:lang w:eastAsia="pl-PL" w:bidi="pa-IN"/>
        </w:rPr>
        <w:t>s</w:t>
      </w:r>
      <w:r w:rsidR="00DE2A85" w:rsidRPr="00F105D7">
        <w:rPr>
          <w:sz w:val="22"/>
          <w:szCs w:val="24"/>
          <w:lang w:eastAsia="pl-PL" w:bidi="pa-IN"/>
        </w:rPr>
        <w:t xml:space="preserve">kierowaniu zapytań o cenę wraz z opisem przedmiotu zamówienia bezpośrednio </w:t>
      </w:r>
      <w:r w:rsidR="00D74F94" w:rsidRPr="00F105D7">
        <w:rPr>
          <w:sz w:val="22"/>
          <w:szCs w:val="24"/>
          <w:lang w:eastAsia="pl-PL" w:bidi="pa-IN"/>
        </w:rPr>
        <w:br/>
      </w:r>
      <w:r w:rsidR="00DE2A85" w:rsidRPr="00F105D7">
        <w:rPr>
          <w:sz w:val="22"/>
          <w:szCs w:val="24"/>
          <w:lang w:eastAsia="pl-PL" w:bidi="pa-IN"/>
        </w:rPr>
        <w:t xml:space="preserve">do </w:t>
      </w:r>
      <w:r w:rsidR="00241764" w:rsidRPr="00F105D7">
        <w:rPr>
          <w:sz w:val="22"/>
          <w:szCs w:val="22"/>
          <w:lang w:eastAsia="pl-PL" w:bidi="pa-IN"/>
        </w:rPr>
        <w:t>W</w:t>
      </w:r>
      <w:r w:rsidR="00DE2A85" w:rsidRPr="00F105D7">
        <w:rPr>
          <w:sz w:val="22"/>
          <w:szCs w:val="22"/>
          <w:lang w:eastAsia="pl-PL" w:bidi="pa-IN"/>
        </w:rPr>
        <w:t>ykonawców (np. w formie elektronicznej);</w:t>
      </w:r>
    </w:p>
    <w:p w14:paraId="4140EE69" w14:textId="21687C8D" w:rsidR="007958D4" w:rsidRPr="00F105D7" w:rsidRDefault="001A78C1" w:rsidP="00DE2A85">
      <w:pPr>
        <w:pStyle w:val="Tekstpodstawowy3"/>
        <w:numPr>
          <w:ilvl w:val="2"/>
          <w:numId w:val="10"/>
        </w:numPr>
        <w:tabs>
          <w:tab w:val="left" w:pos="426"/>
          <w:tab w:val="left" w:pos="709"/>
          <w:tab w:val="left" w:pos="9070"/>
          <w:tab w:val="left" w:pos="9720"/>
        </w:tabs>
        <w:spacing w:after="0" w:line="360" w:lineRule="auto"/>
        <w:ind w:left="426" w:hanging="2094"/>
        <w:jc w:val="both"/>
        <w:rPr>
          <w:sz w:val="22"/>
          <w:szCs w:val="22"/>
          <w:lang w:eastAsia="pl-PL" w:bidi="pa-IN"/>
        </w:rPr>
      </w:pPr>
      <w:r w:rsidRPr="00F105D7">
        <w:rPr>
          <w:sz w:val="22"/>
          <w:szCs w:val="22"/>
          <w:lang w:eastAsia="pl-PL" w:bidi="pa-IN"/>
        </w:rPr>
        <w:t>4</w:t>
      </w:r>
      <w:r w:rsidR="00CE7105" w:rsidRPr="00F105D7">
        <w:rPr>
          <w:sz w:val="22"/>
          <w:szCs w:val="22"/>
          <w:lang w:eastAsia="pl-PL" w:bidi="pa-IN"/>
        </w:rPr>
        <w:t>) p</w:t>
      </w:r>
      <w:r w:rsidR="00E94218" w:rsidRPr="00F105D7">
        <w:rPr>
          <w:sz w:val="22"/>
          <w:szCs w:val="22"/>
          <w:lang w:eastAsia="pl-PL" w:bidi="pa-IN"/>
        </w:rPr>
        <w:t>rzeprowadzeniu</w:t>
      </w:r>
      <w:r w:rsidR="00DE2A85" w:rsidRPr="00F105D7">
        <w:rPr>
          <w:sz w:val="22"/>
          <w:szCs w:val="22"/>
          <w:lang w:eastAsia="pl-PL" w:bidi="pa-IN"/>
        </w:rPr>
        <w:t xml:space="preserve"> rozmów telefonicznych.</w:t>
      </w:r>
      <w:r w:rsidR="007958D4" w:rsidRPr="00F105D7">
        <w:rPr>
          <w:sz w:val="22"/>
          <w:szCs w:val="22"/>
          <w:lang w:eastAsia="pl-PL" w:bidi="pa-IN"/>
        </w:rPr>
        <w:t xml:space="preserve"> </w:t>
      </w:r>
    </w:p>
    <w:p w14:paraId="21B62E9F" w14:textId="77777777" w:rsidR="00CE36C4" w:rsidRPr="00F105D7" w:rsidRDefault="007958D4" w:rsidP="00CE36C4">
      <w:pPr>
        <w:pStyle w:val="Tekstpodstawowy3"/>
        <w:numPr>
          <w:ilvl w:val="0"/>
          <w:numId w:val="20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5" w:hanging="425"/>
        <w:jc w:val="both"/>
        <w:rPr>
          <w:sz w:val="22"/>
          <w:szCs w:val="22"/>
          <w:lang w:eastAsia="pl-PL" w:bidi="pa-IN"/>
        </w:rPr>
      </w:pPr>
      <w:r w:rsidRPr="00F105D7">
        <w:rPr>
          <w:sz w:val="22"/>
          <w:szCs w:val="22"/>
          <w:lang w:eastAsia="pl-PL" w:bidi="pa-IN"/>
        </w:rPr>
        <w:t>Pods</w:t>
      </w:r>
      <w:r w:rsidR="00DE2A85" w:rsidRPr="00F105D7">
        <w:rPr>
          <w:sz w:val="22"/>
          <w:szCs w:val="22"/>
          <w:lang w:eastAsia="pl-PL" w:bidi="pa-IN"/>
        </w:rPr>
        <w:t xml:space="preserve">tawą udokumentowania zamówienia </w:t>
      </w:r>
      <w:r w:rsidRPr="00F105D7">
        <w:rPr>
          <w:sz w:val="22"/>
          <w:szCs w:val="22"/>
          <w:lang w:eastAsia="pl-PL" w:bidi="pa-IN"/>
        </w:rPr>
        <w:t>jest faktura lub rachunek</w:t>
      </w:r>
      <w:r w:rsidR="00CE36C4" w:rsidRPr="00F105D7">
        <w:rPr>
          <w:sz w:val="22"/>
          <w:szCs w:val="22"/>
          <w:lang w:eastAsia="pl-PL" w:bidi="pa-IN"/>
        </w:rPr>
        <w:t>.</w:t>
      </w:r>
    </w:p>
    <w:p w14:paraId="62CC2210" w14:textId="6527609A" w:rsidR="00CE36C4" w:rsidRPr="00F105D7" w:rsidRDefault="00CE36C4" w:rsidP="00CE36C4">
      <w:pPr>
        <w:pStyle w:val="Tekstpodstawowy3"/>
        <w:numPr>
          <w:ilvl w:val="0"/>
          <w:numId w:val="20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5" w:hanging="425"/>
        <w:jc w:val="both"/>
        <w:rPr>
          <w:sz w:val="22"/>
          <w:szCs w:val="22"/>
          <w:lang w:eastAsia="pl-PL" w:bidi="pa-IN"/>
        </w:rPr>
      </w:pPr>
      <w:r w:rsidRPr="00F105D7">
        <w:rPr>
          <w:bCs/>
          <w:sz w:val="22"/>
          <w:szCs w:val="22"/>
        </w:rPr>
        <w:t>Dokumentację z przeprowadzonego rozeznania rynku (oferty, wydruki ze stron internetowych, notatki po przeprowadzonym rozeznaniu telefonicznym, lub inne dokumenty, potwierdzające przeprowadzenie rozeznania rynku), przechowuje Jednostka organizacyjna prowadząca postępowanie.</w:t>
      </w:r>
    </w:p>
    <w:p w14:paraId="17566395" w14:textId="77777777" w:rsidR="00037AF1" w:rsidRPr="00F105D7" w:rsidRDefault="00037AF1" w:rsidP="009D6A96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both"/>
        <w:rPr>
          <w:sz w:val="22"/>
          <w:szCs w:val="24"/>
          <w:lang w:eastAsia="pl-PL" w:bidi="pa-IN"/>
        </w:rPr>
      </w:pPr>
    </w:p>
    <w:p w14:paraId="2B182735" w14:textId="77777777" w:rsidR="006A1EE7" w:rsidRPr="00F105D7" w:rsidRDefault="006A1EE7" w:rsidP="009D6A96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both"/>
        <w:rPr>
          <w:sz w:val="22"/>
          <w:szCs w:val="24"/>
          <w:lang w:eastAsia="pl-PL" w:bidi="pa-IN"/>
        </w:rPr>
      </w:pPr>
    </w:p>
    <w:p w14:paraId="683700B3" w14:textId="77777777" w:rsidR="009D6A96" w:rsidRPr="00F105D7" w:rsidRDefault="009D6A96" w:rsidP="009D6A96">
      <w:pPr>
        <w:tabs>
          <w:tab w:val="left" w:pos="0"/>
          <w:tab w:val="left" w:pos="9720"/>
        </w:tabs>
        <w:spacing w:after="0" w:line="360" w:lineRule="auto"/>
        <w:jc w:val="both"/>
        <w:rPr>
          <w:rFonts w:ascii="Times New Roman" w:hAnsi="Times New Roman"/>
          <w:b/>
        </w:rPr>
      </w:pPr>
      <w:r w:rsidRPr="00F105D7">
        <w:rPr>
          <w:rFonts w:ascii="Times New Roman" w:hAnsi="Times New Roman"/>
          <w:b/>
          <w:szCs w:val="24"/>
          <w:lang w:bidi="pa-IN"/>
        </w:rPr>
        <w:t xml:space="preserve">Oddział 3. </w:t>
      </w:r>
      <w:r w:rsidR="00037AF1" w:rsidRPr="00F105D7">
        <w:rPr>
          <w:rFonts w:ascii="Times New Roman" w:hAnsi="Times New Roman"/>
          <w:b/>
        </w:rPr>
        <w:t>Procedura</w:t>
      </w:r>
      <w:r w:rsidRPr="00F105D7">
        <w:rPr>
          <w:rFonts w:ascii="Times New Roman" w:hAnsi="Times New Roman"/>
          <w:b/>
        </w:rPr>
        <w:t xml:space="preserve"> wyboru najkorzystniejszej oferty dla zamówień o wartości szacunkowej </w:t>
      </w:r>
      <w:r w:rsidR="00B960A8" w:rsidRPr="00F105D7">
        <w:rPr>
          <w:rFonts w:ascii="Times New Roman" w:hAnsi="Times New Roman"/>
          <w:b/>
        </w:rPr>
        <w:t>od 10</w:t>
      </w:r>
      <w:r w:rsidRPr="00F105D7">
        <w:rPr>
          <w:rFonts w:ascii="Times New Roman" w:hAnsi="Times New Roman"/>
          <w:b/>
        </w:rPr>
        <w:t> 000 zł n</w:t>
      </w:r>
      <w:r w:rsidR="00B960A8" w:rsidRPr="00F105D7">
        <w:rPr>
          <w:rFonts w:ascii="Times New Roman" w:hAnsi="Times New Roman"/>
          <w:b/>
        </w:rPr>
        <w:t>etto do wartości mniejszej niż 5</w:t>
      </w:r>
      <w:r w:rsidRPr="00F105D7">
        <w:rPr>
          <w:rFonts w:ascii="Times New Roman" w:hAnsi="Times New Roman"/>
          <w:b/>
        </w:rPr>
        <w:t>0 000 złotych netto</w:t>
      </w:r>
    </w:p>
    <w:p w14:paraId="2122CE5D" w14:textId="77777777" w:rsidR="00B960A8" w:rsidRPr="00F105D7" w:rsidRDefault="00B960A8" w:rsidP="00B960A8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center"/>
        <w:rPr>
          <w:sz w:val="22"/>
          <w:szCs w:val="24"/>
          <w:lang w:eastAsia="pl-PL" w:bidi="pa-IN"/>
        </w:rPr>
      </w:pPr>
    </w:p>
    <w:p w14:paraId="4F537883" w14:textId="170AAF56" w:rsidR="009D6A96" w:rsidRPr="00F105D7" w:rsidRDefault="00B960A8" w:rsidP="00B960A8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center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>§ 1</w:t>
      </w:r>
      <w:r w:rsidR="00D3562C" w:rsidRPr="00F105D7">
        <w:rPr>
          <w:sz w:val="22"/>
          <w:szCs w:val="24"/>
          <w:lang w:eastAsia="pl-PL" w:bidi="pa-IN"/>
        </w:rPr>
        <w:t>0</w:t>
      </w:r>
    </w:p>
    <w:p w14:paraId="05D948BE" w14:textId="77777777" w:rsidR="00042342" w:rsidRPr="00F105D7" w:rsidRDefault="00FE1213" w:rsidP="00042342">
      <w:pPr>
        <w:pStyle w:val="Tekstpodstawowy3"/>
        <w:numPr>
          <w:ilvl w:val="1"/>
          <w:numId w:val="6"/>
        </w:numPr>
        <w:tabs>
          <w:tab w:val="clear" w:pos="1440"/>
          <w:tab w:val="left" w:pos="9070"/>
          <w:tab w:val="left" w:pos="9720"/>
        </w:tabs>
        <w:suppressAutoHyphens w:val="0"/>
        <w:spacing w:after="0" w:line="360" w:lineRule="auto"/>
        <w:ind w:left="426" w:hanging="426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2"/>
        </w:rPr>
        <w:t xml:space="preserve">Wszczynając postępowanie o wartości szacunkowej wynoszącej </w:t>
      </w:r>
      <w:r w:rsidR="001E1D25" w:rsidRPr="00F105D7">
        <w:rPr>
          <w:sz w:val="22"/>
          <w:szCs w:val="22"/>
        </w:rPr>
        <w:t xml:space="preserve">od </w:t>
      </w:r>
      <w:r w:rsidR="005A39FE" w:rsidRPr="00F105D7">
        <w:rPr>
          <w:sz w:val="22"/>
          <w:szCs w:val="22"/>
        </w:rPr>
        <w:t>10</w:t>
      </w:r>
      <w:r w:rsidRPr="00F105D7">
        <w:rPr>
          <w:sz w:val="22"/>
          <w:szCs w:val="22"/>
        </w:rPr>
        <w:t xml:space="preserve"> 000 złotych netto</w:t>
      </w:r>
      <w:r w:rsidR="00B705D1" w:rsidRPr="00F105D7">
        <w:rPr>
          <w:sz w:val="22"/>
          <w:szCs w:val="22"/>
        </w:rPr>
        <w:t xml:space="preserve"> </w:t>
      </w:r>
      <w:r w:rsidR="001E1D25" w:rsidRPr="00F105D7">
        <w:rPr>
          <w:sz w:val="22"/>
          <w:szCs w:val="22"/>
        </w:rPr>
        <w:t xml:space="preserve">do wartości </w:t>
      </w:r>
      <w:r w:rsidR="00B705D1" w:rsidRPr="00F105D7">
        <w:rPr>
          <w:sz w:val="22"/>
          <w:szCs w:val="22"/>
        </w:rPr>
        <w:t>mniej</w:t>
      </w:r>
      <w:r w:rsidR="008A18F3" w:rsidRPr="00F105D7">
        <w:rPr>
          <w:sz w:val="22"/>
          <w:szCs w:val="22"/>
        </w:rPr>
        <w:t>szej</w:t>
      </w:r>
      <w:r w:rsidR="00B2323D" w:rsidRPr="00F105D7">
        <w:rPr>
          <w:sz w:val="22"/>
          <w:szCs w:val="22"/>
        </w:rPr>
        <w:t xml:space="preserve"> niż 5</w:t>
      </w:r>
      <w:r w:rsidR="00B705D1" w:rsidRPr="00F105D7">
        <w:rPr>
          <w:sz w:val="22"/>
          <w:szCs w:val="22"/>
        </w:rPr>
        <w:t>0 000 złotych netto</w:t>
      </w:r>
      <w:r w:rsidRPr="00F105D7">
        <w:rPr>
          <w:sz w:val="22"/>
          <w:szCs w:val="22"/>
        </w:rPr>
        <w:t xml:space="preserve">, </w:t>
      </w:r>
      <w:r w:rsidR="00022432" w:rsidRPr="00F105D7">
        <w:rPr>
          <w:sz w:val="22"/>
          <w:szCs w:val="22"/>
        </w:rPr>
        <w:t>J</w:t>
      </w:r>
      <w:r w:rsidR="00081072" w:rsidRPr="00F105D7">
        <w:rPr>
          <w:sz w:val="22"/>
          <w:szCs w:val="22"/>
        </w:rPr>
        <w:t>ednostk</w:t>
      </w:r>
      <w:r w:rsidR="00A74002" w:rsidRPr="00F105D7">
        <w:rPr>
          <w:sz w:val="22"/>
          <w:szCs w:val="22"/>
        </w:rPr>
        <w:t xml:space="preserve">a </w:t>
      </w:r>
      <w:r w:rsidR="00022432" w:rsidRPr="00F105D7">
        <w:rPr>
          <w:sz w:val="22"/>
          <w:szCs w:val="22"/>
        </w:rPr>
        <w:t xml:space="preserve">organizacyjna </w:t>
      </w:r>
      <w:r w:rsidR="00A74002" w:rsidRPr="00F105D7">
        <w:rPr>
          <w:sz w:val="22"/>
          <w:szCs w:val="22"/>
        </w:rPr>
        <w:t xml:space="preserve">prowadząca </w:t>
      </w:r>
      <w:r w:rsidR="00F603FC" w:rsidRPr="00F105D7">
        <w:rPr>
          <w:sz w:val="22"/>
          <w:szCs w:val="22"/>
        </w:rPr>
        <w:t>postępowanie</w:t>
      </w:r>
      <w:r w:rsidR="00F6158E" w:rsidRPr="00F105D7">
        <w:rPr>
          <w:sz w:val="22"/>
          <w:szCs w:val="22"/>
        </w:rPr>
        <w:t xml:space="preserve">, przed dokonaniem wyboru najkorzystniejszej oferty, </w:t>
      </w:r>
      <w:r w:rsidRPr="00F105D7">
        <w:rPr>
          <w:sz w:val="22"/>
          <w:szCs w:val="24"/>
        </w:rPr>
        <w:t>zobowiązan</w:t>
      </w:r>
      <w:r w:rsidR="00A74002" w:rsidRPr="00F105D7">
        <w:rPr>
          <w:sz w:val="22"/>
          <w:szCs w:val="24"/>
        </w:rPr>
        <w:t>a</w:t>
      </w:r>
      <w:r w:rsidRPr="00F105D7">
        <w:rPr>
          <w:sz w:val="22"/>
          <w:szCs w:val="24"/>
        </w:rPr>
        <w:t xml:space="preserve"> jest do przekazania zaproszenia do składania ofert, </w:t>
      </w:r>
      <w:r w:rsidR="001A78C1" w:rsidRPr="00F105D7">
        <w:rPr>
          <w:sz w:val="22"/>
          <w:szCs w:val="24"/>
        </w:rPr>
        <w:t>o treści określonej</w:t>
      </w:r>
      <w:r w:rsidR="00546AE8" w:rsidRPr="00F105D7">
        <w:rPr>
          <w:sz w:val="22"/>
          <w:szCs w:val="24"/>
        </w:rPr>
        <w:t xml:space="preserve"> w § 13</w:t>
      </w:r>
      <w:r w:rsidR="007F618D" w:rsidRPr="00F105D7">
        <w:rPr>
          <w:sz w:val="22"/>
          <w:szCs w:val="24"/>
        </w:rPr>
        <w:t xml:space="preserve"> ust. 1</w:t>
      </w:r>
      <w:r w:rsidR="00041167" w:rsidRPr="00F105D7">
        <w:rPr>
          <w:sz w:val="22"/>
          <w:szCs w:val="24"/>
        </w:rPr>
        <w:t xml:space="preserve">, </w:t>
      </w:r>
      <w:r w:rsidRPr="00F105D7">
        <w:rPr>
          <w:sz w:val="22"/>
          <w:szCs w:val="24"/>
        </w:rPr>
        <w:t>do co najmniej 3 (trzech) Wykonawców realizujących, w ramach prowadzonej przez siebie działalności, dostawy, usługi lub roboty budowlane,</w:t>
      </w:r>
      <w:r w:rsidR="00B960A8" w:rsidRPr="00F105D7">
        <w:rPr>
          <w:sz w:val="22"/>
          <w:szCs w:val="24"/>
        </w:rPr>
        <w:t xml:space="preserve"> będące przedmiotem zamówienia. </w:t>
      </w:r>
    </w:p>
    <w:p w14:paraId="443C4AAB" w14:textId="67E57A57" w:rsidR="00042342" w:rsidRPr="00F105D7" w:rsidRDefault="00B960A8" w:rsidP="00042342">
      <w:pPr>
        <w:pStyle w:val="Tekstpodstawowy3"/>
        <w:numPr>
          <w:ilvl w:val="1"/>
          <w:numId w:val="6"/>
        </w:numPr>
        <w:tabs>
          <w:tab w:val="clear" w:pos="1440"/>
          <w:tab w:val="left" w:pos="9070"/>
          <w:tab w:val="left" w:pos="9720"/>
        </w:tabs>
        <w:suppressAutoHyphens w:val="0"/>
        <w:spacing w:after="0" w:line="360" w:lineRule="auto"/>
        <w:ind w:left="426" w:hanging="426"/>
        <w:jc w:val="both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</w:rPr>
        <w:t xml:space="preserve">W </w:t>
      </w:r>
      <w:r w:rsidRPr="00F105D7">
        <w:rPr>
          <w:sz w:val="22"/>
          <w:szCs w:val="24"/>
          <w:lang w:eastAsia="pl-PL" w:bidi="pa-IN"/>
        </w:rPr>
        <w:t xml:space="preserve">przypadku braku </w:t>
      </w:r>
      <w:r w:rsidR="00F6158E" w:rsidRPr="00F105D7">
        <w:rPr>
          <w:sz w:val="22"/>
          <w:szCs w:val="24"/>
          <w:lang w:eastAsia="pl-PL" w:bidi="pa-IN"/>
        </w:rPr>
        <w:t xml:space="preserve">co najmniej 3 (trzech) Wykonawców, o których mowa w </w:t>
      </w:r>
      <w:r w:rsidR="00042342" w:rsidRPr="00F105D7">
        <w:rPr>
          <w:sz w:val="22"/>
          <w:szCs w:val="24"/>
          <w:lang w:eastAsia="pl-PL" w:bidi="pa-IN"/>
        </w:rPr>
        <w:t>ust. 1</w:t>
      </w:r>
      <w:r w:rsidR="00F6158E" w:rsidRPr="00F105D7">
        <w:rPr>
          <w:sz w:val="22"/>
          <w:szCs w:val="24"/>
          <w:lang w:eastAsia="pl-PL" w:bidi="pa-IN"/>
        </w:rPr>
        <w:t xml:space="preserve">, </w:t>
      </w:r>
      <w:r w:rsidR="00042342" w:rsidRPr="00F105D7">
        <w:rPr>
          <w:sz w:val="22"/>
          <w:szCs w:val="24"/>
          <w:lang w:eastAsia="pl-PL" w:bidi="pa-IN"/>
        </w:rPr>
        <w:t xml:space="preserve">Jednostka organizacyjna prowadząca postępowanie </w:t>
      </w:r>
      <w:r w:rsidR="00131DBB" w:rsidRPr="00F105D7">
        <w:rPr>
          <w:sz w:val="22"/>
          <w:szCs w:val="24"/>
          <w:lang w:eastAsia="pl-PL" w:bidi="pa-IN"/>
        </w:rPr>
        <w:t>zamieszcza na stronie internetowej Zamawiającego zaproszenie do składania ofert, o treści określonej w § 13 ust. 1</w:t>
      </w:r>
      <w:r w:rsidR="00042342" w:rsidRPr="00F105D7">
        <w:rPr>
          <w:sz w:val="22"/>
          <w:szCs w:val="24"/>
          <w:lang w:eastAsia="pl-PL" w:bidi="pa-IN"/>
        </w:rPr>
        <w:t>. Dodatkowo może też przekazać zaproszenie do składania ofert do Wykonawcy/Wykonawców realizujących, w ramach prowadzonej przez siebie działalności, dostawy, usługi lub roboty budowlane, będące przedmiotem zamówienia.</w:t>
      </w:r>
    </w:p>
    <w:p w14:paraId="5043124E" w14:textId="25042BFB" w:rsidR="00FE1213" w:rsidRPr="00F105D7" w:rsidRDefault="00FE1213" w:rsidP="007F618D">
      <w:pPr>
        <w:pStyle w:val="Tekstpodstawowy3"/>
        <w:tabs>
          <w:tab w:val="num" w:pos="426"/>
          <w:tab w:val="left" w:pos="9070"/>
          <w:tab w:val="left" w:pos="9720"/>
        </w:tabs>
        <w:suppressAutoHyphens w:val="0"/>
        <w:spacing w:after="0" w:line="360" w:lineRule="auto"/>
        <w:jc w:val="both"/>
        <w:rPr>
          <w:sz w:val="22"/>
          <w:szCs w:val="24"/>
          <w:lang w:eastAsia="pl-PL" w:bidi="pa-IN"/>
        </w:rPr>
      </w:pPr>
    </w:p>
    <w:p w14:paraId="38221693" w14:textId="77777777" w:rsidR="00B960A8" w:rsidRPr="00F105D7" w:rsidRDefault="00B960A8" w:rsidP="001412A0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360"/>
        <w:jc w:val="both"/>
        <w:rPr>
          <w:sz w:val="22"/>
          <w:szCs w:val="24"/>
          <w:highlight w:val="yellow"/>
          <w:lang w:eastAsia="pl-PL" w:bidi="pa-IN"/>
        </w:rPr>
      </w:pPr>
    </w:p>
    <w:p w14:paraId="48DBD9B5" w14:textId="77777777" w:rsidR="009C00CB" w:rsidRPr="00F105D7" w:rsidRDefault="00B960A8" w:rsidP="009C00CB">
      <w:pPr>
        <w:tabs>
          <w:tab w:val="left" w:pos="0"/>
          <w:tab w:val="left" w:pos="9720"/>
        </w:tabs>
        <w:spacing w:after="0" w:line="360" w:lineRule="auto"/>
        <w:jc w:val="both"/>
        <w:rPr>
          <w:rFonts w:ascii="Times New Roman" w:hAnsi="Times New Roman"/>
          <w:b/>
        </w:rPr>
      </w:pPr>
      <w:r w:rsidRPr="00F105D7">
        <w:rPr>
          <w:rFonts w:ascii="Times New Roman" w:hAnsi="Times New Roman"/>
          <w:b/>
          <w:szCs w:val="24"/>
          <w:lang w:bidi="pa-IN"/>
        </w:rPr>
        <w:t xml:space="preserve">Oddział 4. </w:t>
      </w:r>
      <w:r w:rsidR="00037AF1" w:rsidRPr="00F105D7">
        <w:rPr>
          <w:rFonts w:ascii="Times New Roman" w:hAnsi="Times New Roman"/>
          <w:b/>
          <w:szCs w:val="24"/>
          <w:lang w:bidi="pa-IN"/>
        </w:rPr>
        <w:t>Procedura</w:t>
      </w:r>
      <w:r w:rsidRPr="00F105D7">
        <w:rPr>
          <w:rFonts w:ascii="Times New Roman" w:hAnsi="Times New Roman"/>
          <w:b/>
          <w:szCs w:val="24"/>
          <w:lang w:bidi="pa-IN"/>
        </w:rPr>
        <w:t xml:space="preserve"> wyboru najkorzystniejszej oferty dla zamówień</w:t>
      </w:r>
      <w:r w:rsidR="009C00CB" w:rsidRPr="00F105D7">
        <w:rPr>
          <w:rFonts w:ascii="Times New Roman" w:hAnsi="Times New Roman"/>
          <w:b/>
          <w:szCs w:val="24"/>
          <w:lang w:bidi="pa-IN"/>
        </w:rPr>
        <w:t xml:space="preserve"> o wartości szacunkowej od 50 000 zł netto </w:t>
      </w:r>
      <w:r w:rsidR="009C00CB" w:rsidRPr="00F105D7">
        <w:rPr>
          <w:rFonts w:ascii="Times New Roman" w:hAnsi="Times New Roman"/>
          <w:b/>
        </w:rPr>
        <w:t xml:space="preserve">do kwoty nieprzekraczającej wartości </w:t>
      </w:r>
      <w:r w:rsidR="009C00CB" w:rsidRPr="00F105D7">
        <w:rPr>
          <w:rFonts w:ascii="Times New Roman" w:hAnsi="Times New Roman"/>
          <w:b/>
          <w:bCs/>
        </w:rPr>
        <w:t xml:space="preserve">wyrażonej w złotych równowartości kwoty wskazanej w art. 4 pkt 8 </w:t>
      </w:r>
      <w:proofErr w:type="spellStart"/>
      <w:r w:rsidR="009C00CB" w:rsidRPr="00F105D7">
        <w:rPr>
          <w:rFonts w:ascii="Times New Roman" w:hAnsi="Times New Roman"/>
          <w:b/>
          <w:bCs/>
        </w:rPr>
        <w:t>Pzp</w:t>
      </w:r>
      <w:proofErr w:type="spellEnd"/>
      <w:r w:rsidR="009C00CB" w:rsidRPr="00F105D7">
        <w:rPr>
          <w:rFonts w:ascii="Times New Roman" w:hAnsi="Times New Roman"/>
          <w:b/>
        </w:rPr>
        <w:t>.</w:t>
      </w:r>
    </w:p>
    <w:p w14:paraId="353BCEF8" w14:textId="77777777" w:rsidR="000A3306" w:rsidRPr="00F105D7" w:rsidRDefault="000A3306" w:rsidP="000A3306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center"/>
        <w:rPr>
          <w:sz w:val="22"/>
          <w:szCs w:val="24"/>
          <w:lang w:eastAsia="pl-PL" w:bidi="pa-IN"/>
        </w:rPr>
      </w:pPr>
    </w:p>
    <w:p w14:paraId="527FCE3E" w14:textId="4C09211C" w:rsidR="00B960A8" w:rsidRPr="00F105D7" w:rsidRDefault="00D3562C" w:rsidP="000A3306">
      <w:pPr>
        <w:pStyle w:val="Tekstpodstawowy3"/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center"/>
        <w:rPr>
          <w:sz w:val="22"/>
          <w:szCs w:val="24"/>
          <w:lang w:eastAsia="pl-PL" w:bidi="pa-IN"/>
        </w:rPr>
      </w:pPr>
      <w:r w:rsidRPr="00F105D7">
        <w:rPr>
          <w:sz w:val="22"/>
          <w:szCs w:val="24"/>
          <w:lang w:eastAsia="pl-PL" w:bidi="pa-IN"/>
        </w:rPr>
        <w:t>§ 11</w:t>
      </w:r>
    </w:p>
    <w:p w14:paraId="0C180BAD" w14:textId="6EF25C4C" w:rsidR="001412A0" w:rsidRPr="00F105D7" w:rsidRDefault="00FE1213" w:rsidP="00037AF1">
      <w:pPr>
        <w:pStyle w:val="Tekstpodstawowy3"/>
        <w:tabs>
          <w:tab w:val="num" w:pos="426"/>
          <w:tab w:val="left" w:pos="9070"/>
          <w:tab w:val="left" w:pos="9720"/>
        </w:tabs>
        <w:suppressAutoHyphens w:val="0"/>
        <w:spacing w:after="0" w:line="360" w:lineRule="auto"/>
        <w:jc w:val="both"/>
        <w:rPr>
          <w:sz w:val="22"/>
          <w:szCs w:val="24"/>
          <w:highlight w:val="yellow"/>
          <w:lang w:eastAsia="pl-PL" w:bidi="pa-IN"/>
        </w:rPr>
      </w:pPr>
      <w:r w:rsidRPr="00F105D7">
        <w:rPr>
          <w:sz w:val="22"/>
          <w:szCs w:val="24"/>
        </w:rPr>
        <w:t>D</w:t>
      </w:r>
      <w:r w:rsidR="00704B56" w:rsidRPr="00F105D7">
        <w:rPr>
          <w:sz w:val="22"/>
          <w:szCs w:val="24"/>
        </w:rPr>
        <w:t>o</w:t>
      </w:r>
      <w:r w:rsidRPr="00F105D7">
        <w:rPr>
          <w:sz w:val="22"/>
          <w:szCs w:val="24"/>
        </w:rPr>
        <w:t xml:space="preserve"> </w:t>
      </w:r>
      <w:r w:rsidR="00704B56" w:rsidRPr="00F105D7">
        <w:rPr>
          <w:sz w:val="22"/>
          <w:szCs w:val="24"/>
        </w:rPr>
        <w:t xml:space="preserve">wszczęcia postępowania o udzielenie </w:t>
      </w:r>
      <w:r w:rsidRPr="00F105D7">
        <w:rPr>
          <w:sz w:val="22"/>
          <w:szCs w:val="24"/>
        </w:rPr>
        <w:t>zamówie</w:t>
      </w:r>
      <w:r w:rsidR="00704B56" w:rsidRPr="00F105D7">
        <w:rPr>
          <w:sz w:val="22"/>
          <w:szCs w:val="24"/>
        </w:rPr>
        <w:t>nia</w:t>
      </w:r>
      <w:r w:rsidRPr="00F105D7">
        <w:rPr>
          <w:sz w:val="22"/>
          <w:szCs w:val="24"/>
        </w:rPr>
        <w:t xml:space="preserve"> o wartości szacunkowej od </w:t>
      </w:r>
      <w:r w:rsidR="00BF6B2A" w:rsidRPr="00F105D7">
        <w:rPr>
          <w:sz w:val="22"/>
          <w:szCs w:val="24"/>
        </w:rPr>
        <w:t>5</w:t>
      </w:r>
      <w:r w:rsidRPr="00F105D7">
        <w:rPr>
          <w:sz w:val="22"/>
          <w:szCs w:val="24"/>
        </w:rPr>
        <w:t xml:space="preserve">0 000 złotych netto do wyrażonej w złotych równowartości </w:t>
      </w:r>
      <w:r w:rsidR="00357F86" w:rsidRPr="00F105D7">
        <w:rPr>
          <w:sz w:val="22"/>
          <w:szCs w:val="24"/>
        </w:rPr>
        <w:t xml:space="preserve">kwoty wskazanej w art. 4 pkt 8 </w:t>
      </w:r>
      <w:proofErr w:type="spellStart"/>
      <w:r w:rsidR="00357F86" w:rsidRPr="00F105D7">
        <w:rPr>
          <w:sz w:val="22"/>
          <w:szCs w:val="24"/>
        </w:rPr>
        <w:t>Pzp</w:t>
      </w:r>
      <w:proofErr w:type="spellEnd"/>
      <w:r w:rsidR="00357F86" w:rsidRPr="00F105D7">
        <w:rPr>
          <w:sz w:val="22"/>
          <w:szCs w:val="24"/>
        </w:rPr>
        <w:t>.</w:t>
      </w:r>
      <w:r w:rsidRPr="00F105D7">
        <w:rPr>
          <w:sz w:val="22"/>
          <w:szCs w:val="24"/>
        </w:rPr>
        <w:t xml:space="preserve">, </w:t>
      </w:r>
      <w:r w:rsidR="00515182" w:rsidRPr="00F105D7">
        <w:rPr>
          <w:sz w:val="22"/>
          <w:szCs w:val="24"/>
        </w:rPr>
        <w:t xml:space="preserve">przed dokonaniem wyboru najkorzystniejszej oferty, </w:t>
      </w:r>
      <w:r w:rsidRPr="00F105D7">
        <w:rPr>
          <w:sz w:val="22"/>
          <w:szCs w:val="24"/>
        </w:rPr>
        <w:t xml:space="preserve">wymagane jest zamieszczenie </w:t>
      </w:r>
      <w:r w:rsidR="00704B56" w:rsidRPr="00F105D7">
        <w:rPr>
          <w:sz w:val="22"/>
          <w:szCs w:val="24"/>
        </w:rPr>
        <w:t xml:space="preserve">na stronie internetowej Zamawiającego </w:t>
      </w:r>
      <w:r w:rsidRPr="00F105D7">
        <w:rPr>
          <w:sz w:val="22"/>
          <w:szCs w:val="24"/>
        </w:rPr>
        <w:t>zaproszenia do składania ofert</w:t>
      </w:r>
      <w:r w:rsidR="00704B56" w:rsidRPr="00F105D7">
        <w:rPr>
          <w:sz w:val="22"/>
          <w:szCs w:val="24"/>
        </w:rPr>
        <w:t>, o treści określ</w:t>
      </w:r>
      <w:r w:rsidR="00037AF1" w:rsidRPr="00F105D7">
        <w:rPr>
          <w:sz w:val="22"/>
          <w:szCs w:val="24"/>
        </w:rPr>
        <w:t>onej w</w:t>
      </w:r>
      <w:r w:rsidR="007F618D" w:rsidRPr="00F105D7">
        <w:rPr>
          <w:sz w:val="22"/>
          <w:szCs w:val="24"/>
        </w:rPr>
        <w:t> </w:t>
      </w:r>
      <w:r w:rsidR="00037AF1" w:rsidRPr="00F105D7">
        <w:rPr>
          <w:sz w:val="22"/>
          <w:szCs w:val="24"/>
        </w:rPr>
        <w:t>§</w:t>
      </w:r>
      <w:r w:rsidR="007F618D" w:rsidRPr="00F105D7">
        <w:rPr>
          <w:sz w:val="22"/>
          <w:szCs w:val="24"/>
        </w:rPr>
        <w:t> 1</w:t>
      </w:r>
      <w:r w:rsidR="00546AE8" w:rsidRPr="00F105D7">
        <w:rPr>
          <w:sz w:val="22"/>
          <w:szCs w:val="24"/>
        </w:rPr>
        <w:t>3</w:t>
      </w:r>
      <w:r w:rsidR="007F618D" w:rsidRPr="00F105D7">
        <w:rPr>
          <w:sz w:val="22"/>
          <w:szCs w:val="24"/>
        </w:rPr>
        <w:t xml:space="preserve"> ust. 1</w:t>
      </w:r>
      <w:r w:rsidRPr="00F105D7">
        <w:rPr>
          <w:sz w:val="22"/>
          <w:szCs w:val="24"/>
        </w:rPr>
        <w:t xml:space="preserve">. </w:t>
      </w:r>
      <w:r w:rsidR="007A496A" w:rsidRPr="00F105D7">
        <w:rPr>
          <w:sz w:val="22"/>
          <w:szCs w:val="24"/>
        </w:rPr>
        <w:t xml:space="preserve">Dodatkowo </w:t>
      </w:r>
      <w:r w:rsidR="00A74002" w:rsidRPr="00F105D7">
        <w:rPr>
          <w:sz w:val="22"/>
          <w:szCs w:val="24"/>
        </w:rPr>
        <w:t xml:space="preserve">Jednostka </w:t>
      </w:r>
      <w:r w:rsidR="00270643" w:rsidRPr="00F105D7">
        <w:rPr>
          <w:sz w:val="22"/>
          <w:szCs w:val="24"/>
        </w:rPr>
        <w:t xml:space="preserve">organizacyjna </w:t>
      </w:r>
      <w:r w:rsidR="00A74002" w:rsidRPr="00F105D7">
        <w:rPr>
          <w:sz w:val="22"/>
          <w:szCs w:val="24"/>
        </w:rPr>
        <w:t xml:space="preserve">prowadząca </w:t>
      </w:r>
      <w:r w:rsidR="00057E0B" w:rsidRPr="00F105D7">
        <w:rPr>
          <w:sz w:val="22"/>
          <w:szCs w:val="24"/>
        </w:rPr>
        <w:t xml:space="preserve">postępowanie </w:t>
      </w:r>
      <w:r w:rsidR="00861CEC" w:rsidRPr="00F105D7">
        <w:rPr>
          <w:sz w:val="22"/>
          <w:szCs w:val="24"/>
        </w:rPr>
        <w:t xml:space="preserve">może </w:t>
      </w:r>
      <w:r w:rsidR="0056511F" w:rsidRPr="00F105D7">
        <w:rPr>
          <w:sz w:val="22"/>
          <w:szCs w:val="24"/>
        </w:rPr>
        <w:t xml:space="preserve">też </w:t>
      </w:r>
      <w:r w:rsidR="00861CEC" w:rsidRPr="00F105D7">
        <w:rPr>
          <w:sz w:val="22"/>
          <w:szCs w:val="24"/>
        </w:rPr>
        <w:t xml:space="preserve">przekazać zaproszenie do składania ofert </w:t>
      </w:r>
      <w:r w:rsidR="001412A0" w:rsidRPr="00F105D7">
        <w:rPr>
          <w:sz w:val="22"/>
          <w:szCs w:val="24"/>
        </w:rPr>
        <w:t xml:space="preserve">do </w:t>
      </w:r>
      <w:r w:rsidR="001A78C1" w:rsidRPr="00F105D7">
        <w:rPr>
          <w:sz w:val="22"/>
          <w:szCs w:val="24"/>
        </w:rPr>
        <w:t>Wykonawcy/Wykonawców</w:t>
      </w:r>
      <w:r w:rsidR="001412A0" w:rsidRPr="00F105D7">
        <w:rPr>
          <w:sz w:val="22"/>
          <w:szCs w:val="24"/>
        </w:rPr>
        <w:t xml:space="preserve"> </w:t>
      </w:r>
      <w:r w:rsidR="001412A0" w:rsidRPr="00F105D7">
        <w:rPr>
          <w:sz w:val="22"/>
          <w:szCs w:val="24"/>
        </w:rPr>
        <w:lastRenderedPageBreak/>
        <w:t>realizujących, w ramach prowadzonej przez siebie działalności, dostawy, usługi lub roboty budowlane, będące przedmiotem zamówienia.</w:t>
      </w:r>
    </w:p>
    <w:p w14:paraId="53F699C1" w14:textId="0FFED7DE" w:rsidR="00D822DC" w:rsidRDefault="00D822DC" w:rsidP="00570DAC">
      <w:pPr>
        <w:pStyle w:val="Tekstpodstawowy3"/>
        <w:tabs>
          <w:tab w:val="left" w:pos="426"/>
          <w:tab w:val="left" w:pos="9070"/>
        </w:tabs>
        <w:suppressAutoHyphens w:val="0"/>
        <w:spacing w:after="0" w:line="360" w:lineRule="auto"/>
        <w:jc w:val="both"/>
        <w:rPr>
          <w:b/>
          <w:sz w:val="22"/>
          <w:szCs w:val="22"/>
        </w:rPr>
      </w:pPr>
    </w:p>
    <w:p w14:paraId="3EAC196B" w14:textId="77777777" w:rsidR="00D822DC" w:rsidRDefault="00D822DC" w:rsidP="00570DAC">
      <w:pPr>
        <w:pStyle w:val="Tekstpodstawowy3"/>
        <w:tabs>
          <w:tab w:val="left" w:pos="426"/>
          <w:tab w:val="left" w:pos="9070"/>
        </w:tabs>
        <w:suppressAutoHyphens w:val="0"/>
        <w:spacing w:after="0"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14:paraId="141EAC9F" w14:textId="00298597" w:rsidR="00570DAC" w:rsidRPr="00F105D7" w:rsidRDefault="00AE7891" w:rsidP="00570DAC">
      <w:pPr>
        <w:pStyle w:val="Tekstpodstawowy3"/>
        <w:tabs>
          <w:tab w:val="left" w:pos="426"/>
          <w:tab w:val="left" w:pos="9070"/>
        </w:tabs>
        <w:suppressAutoHyphens w:val="0"/>
        <w:spacing w:after="0" w:line="360" w:lineRule="auto"/>
        <w:jc w:val="both"/>
        <w:rPr>
          <w:b/>
          <w:sz w:val="22"/>
          <w:szCs w:val="22"/>
        </w:rPr>
      </w:pPr>
      <w:r w:rsidRPr="00F105D7">
        <w:rPr>
          <w:b/>
          <w:sz w:val="22"/>
          <w:szCs w:val="22"/>
        </w:rPr>
        <w:t>Oddział 5</w:t>
      </w:r>
      <w:r w:rsidR="00570DAC" w:rsidRPr="00F105D7">
        <w:rPr>
          <w:b/>
          <w:sz w:val="22"/>
          <w:szCs w:val="22"/>
        </w:rPr>
        <w:t xml:space="preserve">. </w:t>
      </w:r>
      <w:r w:rsidR="00037AF1" w:rsidRPr="00F105D7">
        <w:rPr>
          <w:b/>
          <w:sz w:val="22"/>
          <w:szCs w:val="22"/>
        </w:rPr>
        <w:t>P</w:t>
      </w:r>
      <w:r w:rsidR="00570DAC" w:rsidRPr="00F105D7">
        <w:rPr>
          <w:b/>
          <w:sz w:val="22"/>
          <w:szCs w:val="22"/>
        </w:rPr>
        <w:t>rocedur</w:t>
      </w:r>
      <w:r w:rsidR="00037AF1" w:rsidRPr="00F105D7">
        <w:rPr>
          <w:b/>
          <w:sz w:val="22"/>
          <w:szCs w:val="22"/>
        </w:rPr>
        <w:t>a odrębna</w:t>
      </w:r>
      <w:r w:rsidR="00570DAC" w:rsidRPr="00F105D7">
        <w:rPr>
          <w:b/>
          <w:sz w:val="22"/>
          <w:szCs w:val="22"/>
        </w:rPr>
        <w:t>.</w:t>
      </w:r>
    </w:p>
    <w:p w14:paraId="27791837" w14:textId="07972961" w:rsidR="00570DAC" w:rsidRPr="00F105D7" w:rsidRDefault="00570DAC" w:rsidP="00570DAC">
      <w:pPr>
        <w:pStyle w:val="Tekstpodstawowy3"/>
        <w:tabs>
          <w:tab w:val="left" w:pos="426"/>
          <w:tab w:val="left" w:pos="9070"/>
        </w:tabs>
        <w:suppressAutoHyphens w:val="0"/>
        <w:spacing w:after="0" w:line="360" w:lineRule="auto"/>
        <w:jc w:val="center"/>
        <w:rPr>
          <w:sz w:val="22"/>
          <w:szCs w:val="22"/>
        </w:rPr>
      </w:pPr>
      <w:r w:rsidRPr="00F105D7">
        <w:rPr>
          <w:sz w:val="22"/>
          <w:szCs w:val="22"/>
        </w:rPr>
        <w:t>§</w:t>
      </w:r>
      <w:r w:rsidR="00D3562C" w:rsidRPr="00F105D7">
        <w:rPr>
          <w:sz w:val="22"/>
          <w:szCs w:val="22"/>
        </w:rPr>
        <w:t xml:space="preserve"> 12</w:t>
      </w:r>
    </w:p>
    <w:p w14:paraId="6BA2BA8A" w14:textId="77777777" w:rsidR="000644F6" w:rsidRPr="00F105D7" w:rsidRDefault="00570DAC" w:rsidP="003C58F3">
      <w:pPr>
        <w:numPr>
          <w:ilvl w:val="0"/>
          <w:numId w:val="17"/>
        </w:numPr>
        <w:tabs>
          <w:tab w:val="left" w:pos="426"/>
          <w:tab w:val="left" w:pos="9070"/>
          <w:tab w:val="left" w:pos="9720"/>
        </w:tabs>
        <w:spacing w:after="0" w:line="360" w:lineRule="auto"/>
        <w:ind w:left="426" w:hanging="426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eastAsia="ar-SA"/>
        </w:rPr>
        <w:t>W</w:t>
      </w:r>
      <w:r w:rsidR="000644F6" w:rsidRPr="00F105D7">
        <w:rPr>
          <w:rFonts w:ascii="Times New Roman" w:hAnsi="Times New Roman"/>
          <w:szCs w:val="24"/>
          <w:lang w:eastAsia="ar-SA"/>
        </w:rPr>
        <w:t xml:space="preserve"> przypadku:</w:t>
      </w:r>
    </w:p>
    <w:p w14:paraId="5CDB21B0" w14:textId="77777777" w:rsidR="000644F6" w:rsidRPr="00F105D7" w:rsidRDefault="00B2323D" w:rsidP="003C58F3">
      <w:pPr>
        <w:numPr>
          <w:ilvl w:val="0"/>
          <w:numId w:val="22"/>
        </w:numPr>
        <w:tabs>
          <w:tab w:val="left" w:pos="851"/>
          <w:tab w:val="left" w:pos="907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 xml:space="preserve">usług społecznych, </w:t>
      </w:r>
      <w:r w:rsidR="0092256F" w:rsidRPr="00F105D7">
        <w:rPr>
          <w:rFonts w:ascii="Times New Roman" w:hAnsi="Times New Roman"/>
          <w:szCs w:val="24"/>
          <w:lang w:bidi="pa-IN"/>
        </w:rPr>
        <w:t>wymienionych</w:t>
      </w:r>
      <w:r w:rsidR="000644F6" w:rsidRPr="00F105D7">
        <w:rPr>
          <w:rFonts w:ascii="Times New Roman" w:hAnsi="Times New Roman"/>
          <w:szCs w:val="24"/>
          <w:lang w:bidi="pa-IN"/>
        </w:rPr>
        <w:t xml:space="preserve"> w załączniku XIV do Dyrektywy  Parlamentu Europejskiego i Rady 2014/24/UE z dnia 26 lutego 2014 r. w sprawie zamówień publicznych,  uchylającej  dyrektywę  2004/18/WE  (Dz.  Urz.  UE  L  94/65 z 28/3/2014); </w:t>
      </w:r>
    </w:p>
    <w:p w14:paraId="16FBD4DD" w14:textId="2F7DF002" w:rsidR="009F7135" w:rsidRPr="00F105D7" w:rsidRDefault="00E51A72" w:rsidP="009F7135">
      <w:pPr>
        <w:numPr>
          <w:ilvl w:val="0"/>
          <w:numId w:val="22"/>
        </w:numPr>
        <w:tabs>
          <w:tab w:val="left" w:pos="426"/>
          <w:tab w:val="left" w:pos="851"/>
          <w:tab w:val="left" w:pos="907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zamówień publicznych</w:t>
      </w:r>
      <w:r w:rsidR="000644F6" w:rsidRPr="00F105D7">
        <w:rPr>
          <w:rFonts w:ascii="Times New Roman" w:hAnsi="Times New Roman"/>
          <w:szCs w:val="24"/>
          <w:lang w:bidi="pa-IN"/>
        </w:rPr>
        <w:t>, któr</w:t>
      </w:r>
      <w:r w:rsidR="003D2D30" w:rsidRPr="00F105D7">
        <w:rPr>
          <w:rFonts w:ascii="Times New Roman" w:hAnsi="Times New Roman"/>
          <w:szCs w:val="24"/>
          <w:lang w:bidi="pa-IN"/>
        </w:rPr>
        <w:t>e z</w:t>
      </w:r>
      <w:r w:rsidR="003C2B1B" w:rsidRPr="00F105D7">
        <w:rPr>
          <w:rFonts w:ascii="Times New Roman" w:hAnsi="Times New Roman"/>
          <w:szCs w:val="24"/>
          <w:lang w:bidi="pa-IN"/>
        </w:rPr>
        <w:t xml:space="preserve"> uwagi </w:t>
      </w:r>
      <w:r w:rsidR="003D2D30" w:rsidRPr="00F105D7">
        <w:rPr>
          <w:rFonts w:ascii="Times New Roman" w:hAnsi="Times New Roman"/>
          <w:szCs w:val="24"/>
          <w:lang w:bidi="pa-IN"/>
        </w:rPr>
        <w:t>na ich specyfikę</w:t>
      </w:r>
      <w:r w:rsidR="003C2B1B" w:rsidRPr="00F105D7">
        <w:rPr>
          <w:rFonts w:ascii="Times New Roman" w:hAnsi="Times New Roman"/>
          <w:szCs w:val="24"/>
          <w:lang w:bidi="pa-IN"/>
        </w:rPr>
        <w:t xml:space="preserve"> lub przedmiot,</w:t>
      </w:r>
      <w:r w:rsidR="003D2D30" w:rsidRPr="00F105D7">
        <w:rPr>
          <w:rFonts w:ascii="Times New Roman" w:hAnsi="Times New Roman"/>
          <w:szCs w:val="24"/>
          <w:lang w:bidi="pa-IN"/>
        </w:rPr>
        <w:t xml:space="preserve"> </w:t>
      </w:r>
      <w:r w:rsidR="00F96F82" w:rsidRPr="00F105D7">
        <w:rPr>
          <w:rFonts w:ascii="Times New Roman" w:hAnsi="Times New Roman"/>
          <w:szCs w:val="24"/>
          <w:lang w:bidi="pa-IN"/>
        </w:rPr>
        <w:t xml:space="preserve">mógłby </w:t>
      </w:r>
      <w:r w:rsidRPr="00F105D7">
        <w:rPr>
          <w:rFonts w:ascii="Times New Roman" w:hAnsi="Times New Roman"/>
          <w:szCs w:val="24"/>
          <w:lang w:bidi="pa-IN"/>
        </w:rPr>
        <w:t xml:space="preserve">udzielić </w:t>
      </w:r>
      <w:r w:rsidR="003C2B1B" w:rsidRPr="00F105D7">
        <w:rPr>
          <w:rFonts w:ascii="Times New Roman" w:hAnsi="Times New Roman"/>
          <w:szCs w:val="24"/>
          <w:lang w:bidi="pa-IN"/>
        </w:rPr>
        <w:br/>
      </w:r>
      <w:r w:rsidRPr="00F105D7">
        <w:rPr>
          <w:rFonts w:ascii="Times New Roman" w:hAnsi="Times New Roman"/>
          <w:szCs w:val="24"/>
          <w:lang w:bidi="pa-IN"/>
        </w:rPr>
        <w:t xml:space="preserve">w trybie </w:t>
      </w:r>
      <w:r w:rsidR="00F96F82" w:rsidRPr="00F105D7">
        <w:rPr>
          <w:rFonts w:ascii="Times New Roman" w:hAnsi="Times New Roman"/>
          <w:szCs w:val="24"/>
          <w:lang w:bidi="pa-IN"/>
        </w:rPr>
        <w:t xml:space="preserve">zamówienia </w:t>
      </w:r>
      <w:r w:rsidRPr="00F105D7">
        <w:rPr>
          <w:rFonts w:ascii="Times New Roman" w:hAnsi="Times New Roman"/>
          <w:szCs w:val="24"/>
          <w:lang w:bidi="pa-IN"/>
        </w:rPr>
        <w:t>z wolnej ręk</w:t>
      </w:r>
      <w:r w:rsidR="003C2B1B" w:rsidRPr="00F105D7">
        <w:rPr>
          <w:rFonts w:ascii="Times New Roman" w:hAnsi="Times New Roman"/>
          <w:szCs w:val="24"/>
          <w:lang w:bidi="pa-IN"/>
        </w:rPr>
        <w:t>i</w:t>
      </w:r>
      <w:r w:rsidRPr="00F105D7">
        <w:rPr>
          <w:rFonts w:ascii="Times New Roman" w:hAnsi="Times New Roman"/>
          <w:szCs w:val="24"/>
          <w:lang w:bidi="pa-IN"/>
        </w:rPr>
        <w:t xml:space="preserve"> zgodnie z przepisami </w:t>
      </w:r>
      <w:proofErr w:type="spellStart"/>
      <w:r w:rsidRPr="00F105D7">
        <w:rPr>
          <w:rFonts w:ascii="Times New Roman" w:hAnsi="Times New Roman"/>
          <w:szCs w:val="24"/>
          <w:lang w:bidi="pa-IN"/>
        </w:rPr>
        <w:t>Pzp</w:t>
      </w:r>
      <w:proofErr w:type="spellEnd"/>
      <w:r w:rsidR="00634C13" w:rsidRPr="00F105D7">
        <w:rPr>
          <w:rFonts w:ascii="Times New Roman" w:hAnsi="Times New Roman"/>
          <w:szCs w:val="24"/>
          <w:lang w:bidi="pa-IN"/>
        </w:rPr>
        <w:t>.</w:t>
      </w:r>
      <w:r w:rsidR="003D2D30" w:rsidRPr="00F105D7">
        <w:rPr>
          <w:rFonts w:ascii="Times New Roman" w:hAnsi="Times New Roman"/>
          <w:szCs w:val="24"/>
          <w:lang w:bidi="pa-IN"/>
        </w:rPr>
        <w:t>, ale ze</w:t>
      </w:r>
      <w:r w:rsidR="008A420D" w:rsidRPr="00F105D7">
        <w:rPr>
          <w:rFonts w:ascii="Times New Roman" w:hAnsi="Times New Roman"/>
          <w:szCs w:val="24"/>
          <w:lang w:bidi="pa-IN"/>
        </w:rPr>
        <w:t xml:space="preserve"> względu na </w:t>
      </w:r>
      <w:r w:rsidR="00F96F82" w:rsidRPr="00F105D7">
        <w:rPr>
          <w:rFonts w:ascii="Times New Roman" w:hAnsi="Times New Roman"/>
          <w:szCs w:val="24"/>
          <w:lang w:bidi="pa-IN"/>
        </w:rPr>
        <w:t xml:space="preserve">szacunkową wartość zamówienia, </w:t>
      </w:r>
      <w:r w:rsidR="003D2D30" w:rsidRPr="00F105D7">
        <w:rPr>
          <w:rFonts w:ascii="Times New Roman" w:hAnsi="Times New Roman"/>
          <w:szCs w:val="24"/>
          <w:lang w:bidi="pa-IN"/>
        </w:rPr>
        <w:t xml:space="preserve">udziela na podstawie </w:t>
      </w:r>
      <w:r w:rsidR="00F96F82" w:rsidRPr="00F105D7">
        <w:rPr>
          <w:rFonts w:ascii="Times New Roman" w:hAnsi="Times New Roman"/>
          <w:szCs w:val="24"/>
          <w:lang w:bidi="pa-IN"/>
        </w:rPr>
        <w:t>Regulamin</w:t>
      </w:r>
      <w:r w:rsidR="003D2D30" w:rsidRPr="00F105D7">
        <w:rPr>
          <w:rFonts w:ascii="Times New Roman" w:hAnsi="Times New Roman"/>
          <w:szCs w:val="24"/>
          <w:lang w:bidi="pa-IN"/>
        </w:rPr>
        <w:t>u</w:t>
      </w:r>
      <w:r w:rsidRPr="00F105D7">
        <w:rPr>
          <w:rFonts w:ascii="Times New Roman" w:hAnsi="Times New Roman"/>
          <w:szCs w:val="24"/>
          <w:lang w:bidi="pa-IN"/>
        </w:rPr>
        <w:t>;</w:t>
      </w:r>
    </w:p>
    <w:p w14:paraId="6DCF0D71" w14:textId="4ABD772C" w:rsidR="009F7135" w:rsidRPr="00F105D7" w:rsidRDefault="00E51A72" w:rsidP="009F7135">
      <w:pPr>
        <w:numPr>
          <w:ilvl w:val="0"/>
          <w:numId w:val="22"/>
        </w:numPr>
        <w:tabs>
          <w:tab w:val="left" w:pos="426"/>
          <w:tab w:val="left" w:pos="851"/>
          <w:tab w:val="left" w:pos="907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 xml:space="preserve">innych niż w pkt. 2 </w:t>
      </w:r>
      <w:r w:rsidR="009F7135" w:rsidRPr="00F105D7">
        <w:rPr>
          <w:rFonts w:ascii="Times New Roman" w:hAnsi="Times New Roman"/>
          <w:szCs w:val="24"/>
          <w:lang w:bidi="pa-IN"/>
        </w:rPr>
        <w:t xml:space="preserve">zamówień publicznych, które może zrealizować tylko jeden Wykonawca, </w:t>
      </w:r>
      <w:r w:rsidR="00EB7A7A" w:rsidRPr="00F105D7">
        <w:rPr>
          <w:rFonts w:ascii="Times New Roman" w:hAnsi="Times New Roman"/>
          <w:szCs w:val="24"/>
          <w:lang w:bidi="pa-IN"/>
        </w:rPr>
        <w:br/>
      </w:r>
      <w:r w:rsidR="009F7135" w:rsidRPr="00F105D7">
        <w:rPr>
          <w:rFonts w:ascii="Times New Roman" w:hAnsi="Times New Roman"/>
          <w:szCs w:val="24"/>
          <w:lang w:bidi="pa-IN"/>
        </w:rPr>
        <w:t>w szczególności z przyczyn technicznych o obiektywnym charakterze lub z przyczyn związanych z ochroną praw wyłącznych, wyn</w:t>
      </w:r>
      <w:r w:rsidRPr="00F105D7">
        <w:rPr>
          <w:rFonts w:ascii="Times New Roman" w:hAnsi="Times New Roman"/>
          <w:szCs w:val="24"/>
          <w:lang w:bidi="pa-IN"/>
        </w:rPr>
        <w:t>ikających z odrębnych przepisów;</w:t>
      </w:r>
    </w:p>
    <w:p w14:paraId="1C2A20DC" w14:textId="2B84C37C" w:rsidR="000644F6" w:rsidRPr="00F105D7" w:rsidRDefault="000644F6" w:rsidP="003C58F3">
      <w:pPr>
        <w:numPr>
          <w:ilvl w:val="0"/>
          <w:numId w:val="22"/>
        </w:numPr>
        <w:tabs>
          <w:tab w:val="left" w:pos="426"/>
          <w:tab w:val="left" w:pos="851"/>
          <w:tab w:val="left" w:pos="907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 xml:space="preserve">usług realizowanych  na  podstawie umów cywilno-prawnych,  które  zlecane  są Wykonawcy,  wybranemu na podstawie  jego  właściwości, w  szczególności: napisanie  książki,  wykonanie  recenzji, publikacji, wygłoszenie referatu, sporządzenie  dokumentacji projektu badawczego, projektowanie okładek i </w:t>
      </w:r>
      <w:r w:rsidR="00E51A72" w:rsidRPr="00F105D7">
        <w:rPr>
          <w:rFonts w:ascii="Times New Roman" w:hAnsi="Times New Roman"/>
          <w:szCs w:val="24"/>
          <w:lang w:bidi="pa-IN"/>
        </w:rPr>
        <w:t xml:space="preserve"> inne  o  podobnym  charakterze;</w:t>
      </w:r>
      <w:r w:rsidRPr="00F105D7">
        <w:rPr>
          <w:rFonts w:ascii="Times New Roman" w:hAnsi="Times New Roman"/>
          <w:szCs w:val="24"/>
          <w:lang w:bidi="pa-IN"/>
        </w:rPr>
        <w:t xml:space="preserve">  </w:t>
      </w:r>
    </w:p>
    <w:p w14:paraId="173B5E22" w14:textId="105B94AA" w:rsidR="000644F6" w:rsidRPr="00F105D7" w:rsidRDefault="000644F6" w:rsidP="003C58F3">
      <w:pPr>
        <w:numPr>
          <w:ilvl w:val="0"/>
          <w:numId w:val="22"/>
        </w:numPr>
        <w:tabs>
          <w:tab w:val="left" w:pos="426"/>
          <w:tab w:val="left" w:pos="851"/>
          <w:tab w:val="left" w:pos="907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 xml:space="preserve">zamówień uzupełniających </w:t>
      </w:r>
      <w:r w:rsidR="00F96F82" w:rsidRPr="00F105D7">
        <w:rPr>
          <w:rFonts w:ascii="Times New Roman" w:hAnsi="Times New Roman"/>
          <w:szCs w:val="24"/>
          <w:lang w:bidi="pa-IN"/>
        </w:rPr>
        <w:t xml:space="preserve">dotyczących </w:t>
      </w:r>
      <w:r w:rsidRPr="00F105D7">
        <w:rPr>
          <w:rFonts w:ascii="Times New Roman" w:hAnsi="Times New Roman"/>
          <w:szCs w:val="24"/>
          <w:lang w:bidi="pa-IN"/>
        </w:rPr>
        <w:t xml:space="preserve">uprzednio </w:t>
      </w:r>
      <w:r w:rsidR="00F96F82" w:rsidRPr="00F105D7">
        <w:rPr>
          <w:rFonts w:ascii="Times New Roman" w:hAnsi="Times New Roman"/>
          <w:szCs w:val="24"/>
          <w:lang w:bidi="pa-IN"/>
        </w:rPr>
        <w:t>udzielonego zamówienia,</w:t>
      </w:r>
      <w:r w:rsidRPr="00F105D7">
        <w:rPr>
          <w:rFonts w:ascii="Times New Roman" w:hAnsi="Times New Roman"/>
          <w:szCs w:val="24"/>
          <w:lang w:bidi="pa-IN"/>
        </w:rPr>
        <w:t xml:space="preserve"> w celu zachowania tych samych parametrów technicznych, standardów, norm, kompatybilności;</w:t>
      </w:r>
    </w:p>
    <w:p w14:paraId="5B96F965" w14:textId="050682DE" w:rsidR="000644F6" w:rsidRPr="00F105D7" w:rsidRDefault="000644F6" w:rsidP="003C58F3">
      <w:pPr>
        <w:numPr>
          <w:ilvl w:val="0"/>
          <w:numId w:val="22"/>
        </w:numPr>
        <w:tabs>
          <w:tab w:val="left" w:pos="426"/>
          <w:tab w:val="left" w:pos="851"/>
          <w:tab w:val="left" w:pos="9070"/>
        </w:tabs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 xml:space="preserve">awaryjnych napraw sprzętu, </w:t>
      </w:r>
      <w:r w:rsidR="0092256F" w:rsidRPr="00F105D7">
        <w:rPr>
          <w:rFonts w:ascii="Times New Roman" w:hAnsi="Times New Roman"/>
          <w:szCs w:val="24"/>
          <w:lang w:bidi="pa-IN"/>
        </w:rPr>
        <w:t>znajdując</w:t>
      </w:r>
      <w:r w:rsidR="00F96F82" w:rsidRPr="00F105D7">
        <w:rPr>
          <w:rFonts w:ascii="Times New Roman" w:hAnsi="Times New Roman"/>
          <w:szCs w:val="24"/>
          <w:lang w:bidi="pa-IN"/>
        </w:rPr>
        <w:t xml:space="preserve">ego </w:t>
      </w:r>
      <w:r w:rsidR="0092256F" w:rsidRPr="00F105D7">
        <w:rPr>
          <w:rFonts w:ascii="Times New Roman" w:hAnsi="Times New Roman"/>
          <w:szCs w:val="24"/>
          <w:lang w:bidi="pa-IN"/>
        </w:rPr>
        <w:t xml:space="preserve">się w posiadaniu </w:t>
      </w:r>
      <w:r w:rsidRPr="00F105D7">
        <w:rPr>
          <w:rFonts w:ascii="Times New Roman" w:hAnsi="Times New Roman"/>
          <w:szCs w:val="24"/>
          <w:lang w:bidi="pa-IN"/>
        </w:rPr>
        <w:t xml:space="preserve">Zamawiającego </w:t>
      </w:r>
      <w:r w:rsidR="0092256F" w:rsidRPr="00F105D7">
        <w:rPr>
          <w:rFonts w:ascii="Times New Roman" w:hAnsi="Times New Roman"/>
          <w:szCs w:val="24"/>
          <w:lang w:bidi="pa-IN"/>
        </w:rPr>
        <w:t>wraz z niezbędną wymianą części;</w:t>
      </w:r>
    </w:p>
    <w:p w14:paraId="49EA76A0" w14:textId="77777777" w:rsidR="00570DAC" w:rsidRPr="00F105D7" w:rsidRDefault="0092256F" w:rsidP="003C58F3">
      <w:pPr>
        <w:numPr>
          <w:ilvl w:val="0"/>
          <w:numId w:val="22"/>
        </w:numPr>
        <w:tabs>
          <w:tab w:val="left" w:pos="426"/>
          <w:tab w:val="left" w:pos="851"/>
          <w:tab w:val="left" w:pos="9070"/>
        </w:tabs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awaryjnych napraw w zakresie robót budowlanych</w:t>
      </w:r>
      <w:r w:rsidR="00570DAC" w:rsidRPr="00F105D7">
        <w:rPr>
          <w:rFonts w:ascii="Times New Roman" w:hAnsi="Times New Roman"/>
          <w:szCs w:val="24"/>
          <w:lang w:bidi="pa-IN"/>
        </w:rPr>
        <w:t xml:space="preserve"> – </w:t>
      </w:r>
    </w:p>
    <w:p w14:paraId="42D5B749" w14:textId="74E4CCDD" w:rsidR="0092256F" w:rsidRPr="00F105D7" w:rsidRDefault="00B56872" w:rsidP="00570DAC">
      <w:pPr>
        <w:tabs>
          <w:tab w:val="left" w:pos="426"/>
          <w:tab w:val="left" w:pos="709"/>
          <w:tab w:val="left" w:pos="9070"/>
        </w:tabs>
        <w:spacing w:after="0" w:line="360" w:lineRule="auto"/>
        <w:ind w:left="426"/>
        <w:jc w:val="both"/>
        <w:rPr>
          <w:rFonts w:ascii="Times New Roman" w:hAnsi="Times New Roman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 xml:space="preserve">zamiast </w:t>
      </w:r>
      <w:r w:rsidR="009F7135" w:rsidRPr="00F105D7">
        <w:rPr>
          <w:rFonts w:ascii="Times New Roman" w:hAnsi="Times New Roman"/>
          <w:lang w:bidi="pa-IN"/>
        </w:rPr>
        <w:t xml:space="preserve">procedur </w:t>
      </w:r>
      <w:r w:rsidR="005D3341" w:rsidRPr="00F105D7">
        <w:rPr>
          <w:rFonts w:ascii="Times New Roman" w:hAnsi="Times New Roman"/>
          <w:lang w:bidi="pa-IN"/>
        </w:rPr>
        <w:t xml:space="preserve">określonych w § </w:t>
      </w:r>
      <w:r w:rsidR="00546AE8" w:rsidRPr="00F105D7">
        <w:rPr>
          <w:rFonts w:ascii="Times New Roman" w:hAnsi="Times New Roman"/>
          <w:lang w:bidi="pa-IN"/>
        </w:rPr>
        <w:t>8</w:t>
      </w:r>
      <w:r w:rsidRPr="00F105D7">
        <w:rPr>
          <w:rFonts w:ascii="Times New Roman" w:hAnsi="Times New Roman"/>
          <w:lang w:bidi="pa-IN"/>
        </w:rPr>
        <w:t xml:space="preserve"> -</w:t>
      </w:r>
      <w:r w:rsidR="00570DAC" w:rsidRPr="00F105D7">
        <w:rPr>
          <w:rFonts w:ascii="Times New Roman" w:hAnsi="Times New Roman"/>
          <w:lang w:bidi="pa-IN"/>
        </w:rPr>
        <w:t xml:space="preserve"> 1</w:t>
      </w:r>
      <w:r w:rsidR="00546AE8" w:rsidRPr="00F105D7">
        <w:rPr>
          <w:rFonts w:ascii="Times New Roman" w:hAnsi="Times New Roman"/>
          <w:lang w:bidi="pa-IN"/>
        </w:rPr>
        <w:t>1</w:t>
      </w:r>
      <w:r w:rsidRPr="00F105D7">
        <w:rPr>
          <w:rFonts w:ascii="Times New Roman" w:hAnsi="Times New Roman"/>
          <w:lang w:bidi="pa-IN"/>
        </w:rPr>
        <w:t>, stosuje się postanowienia niniejszego paragrafu</w:t>
      </w:r>
      <w:r w:rsidR="0092256F" w:rsidRPr="00F105D7">
        <w:rPr>
          <w:rFonts w:ascii="Times New Roman" w:hAnsi="Times New Roman"/>
          <w:lang w:bidi="pa-IN"/>
        </w:rPr>
        <w:t>.</w:t>
      </w:r>
    </w:p>
    <w:p w14:paraId="1BE53939" w14:textId="7863EB4E" w:rsidR="001241B5" w:rsidRPr="00F105D7" w:rsidRDefault="00F447E2" w:rsidP="003C58F3">
      <w:pPr>
        <w:pStyle w:val="Tekstpodstawowy3"/>
        <w:numPr>
          <w:ilvl w:val="0"/>
          <w:numId w:val="23"/>
        </w:numPr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 w:hanging="426"/>
        <w:jc w:val="both"/>
        <w:rPr>
          <w:sz w:val="22"/>
          <w:szCs w:val="22"/>
        </w:rPr>
      </w:pPr>
      <w:r w:rsidRPr="00F105D7">
        <w:rPr>
          <w:sz w:val="22"/>
          <w:szCs w:val="22"/>
        </w:rPr>
        <w:t xml:space="preserve">Zamówienia  określone w  ust. </w:t>
      </w:r>
      <w:r w:rsidR="00E67A25" w:rsidRPr="00F105D7">
        <w:rPr>
          <w:sz w:val="22"/>
          <w:szCs w:val="22"/>
        </w:rPr>
        <w:t>1</w:t>
      </w:r>
      <w:r w:rsidRPr="00F105D7">
        <w:rPr>
          <w:sz w:val="22"/>
          <w:szCs w:val="22"/>
        </w:rPr>
        <w:t xml:space="preserve">, muszą być dokonywane zgodnie z </w:t>
      </w:r>
      <w:r w:rsidR="00416214" w:rsidRPr="00F105D7">
        <w:rPr>
          <w:sz w:val="22"/>
          <w:szCs w:val="22"/>
        </w:rPr>
        <w:t xml:space="preserve">przepisami ustawy </w:t>
      </w:r>
      <w:r w:rsidRPr="00F105D7">
        <w:rPr>
          <w:sz w:val="22"/>
          <w:szCs w:val="22"/>
        </w:rPr>
        <w:t>o finansach publicznych, tj. w sposób celowy i oszczędny</w:t>
      </w:r>
      <w:r w:rsidR="00570DAC" w:rsidRPr="00F105D7">
        <w:rPr>
          <w:sz w:val="22"/>
          <w:szCs w:val="22"/>
        </w:rPr>
        <w:t>,</w:t>
      </w:r>
      <w:r w:rsidRPr="00F105D7">
        <w:rPr>
          <w:sz w:val="22"/>
          <w:szCs w:val="22"/>
        </w:rPr>
        <w:t xml:space="preserve"> z zachowaniem zasady uzyskiwania najlepszych efektów, w sposób umożliwiający terminową realizację zadań, w wysokości i terminach wynikających z wcześniej zaciągniętych zobowiązań.</w:t>
      </w:r>
    </w:p>
    <w:p w14:paraId="0EB7C4EF" w14:textId="4B15B3A1" w:rsidR="00FB24E8" w:rsidRPr="00F105D7" w:rsidRDefault="00C053A1" w:rsidP="00FB24E8">
      <w:pPr>
        <w:pStyle w:val="Tekstpodstawowy3"/>
        <w:numPr>
          <w:ilvl w:val="0"/>
          <w:numId w:val="20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5" w:hanging="425"/>
        <w:jc w:val="both"/>
        <w:rPr>
          <w:sz w:val="22"/>
          <w:szCs w:val="22"/>
          <w:lang w:eastAsia="pl-PL" w:bidi="pa-IN"/>
        </w:rPr>
      </w:pPr>
      <w:r w:rsidRPr="00F105D7">
        <w:rPr>
          <w:sz w:val="22"/>
          <w:szCs w:val="22"/>
        </w:rPr>
        <w:t xml:space="preserve">Jeżeli wartość szacunkowa </w:t>
      </w:r>
      <w:r w:rsidR="00F447E2" w:rsidRPr="00F105D7">
        <w:rPr>
          <w:sz w:val="22"/>
          <w:szCs w:val="22"/>
        </w:rPr>
        <w:t xml:space="preserve">zamówienia, o którym mowa w ust. </w:t>
      </w:r>
      <w:r w:rsidR="00570DAC" w:rsidRPr="00F105D7">
        <w:rPr>
          <w:sz w:val="22"/>
          <w:szCs w:val="22"/>
        </w:rPr>
        <w:t>1</w:t>
      </w:r>
      <w:r w:rsidR="00416214" w:rsidRPr="00F105D7">
        <w:rPr>
          <w:sz w:val="22"/>
          <w:szCs w:val="22"/>
        </w:rPr>
        <w:t>,</w:t>
      </w:r>
      <w:r w:rsidR="009F7135" w:rsidRPr="00F105D7">
        <w:rPr>
          <w:sz w:val="22"/>
          <w:szCs w:val="22"/>
          <w:lang w:eastAsia="pl-PL"/>
        </w:rPr>
        <w:t xml:space="preserve"> wynosi </w:t>
      </w:r>
      <w:r w:rsidR="009F7135" w:rsidRPr="00F105D7">
        <w:rPr>
          <w:sz w:val="22"/>
          <w:szCs w:val="22"/>
        </w:rPr>
        <w:t xml:space="preserve">co najmniej </w:t>
      </w:r>
      <w:r w:rsidR="00EB7A7A" w:rsidRPr="00F105D7">
        <w:rPr>
          <w:sz w:val="22"/>
          <w:szCs w:val="22"/>
        </w:rPr>
        <w:t>3</w:t>
      </w:r>
      <w:r w:rsidR="009F7135" w:rsidRPr="00F105D7">
        <w:rPr>
          <w:sz w:val="22"/>
          <w:szCs w:val="22"/>
        </w:rPr>
        <w:t xml:space="preserve"> 000 złotych netto</w:t>
      </w:r>
      <w:r w:rsidRPr="00F105D7">
        <w:rPr>
          <w:sz w:val="22"/>
          <w:szCs w:val="22"/>
        </w:rPr>
        <w:t xml:space="preserve"> i jest mniejsza niż 10 000 złotych netto</w:t>
      </w:r>
      <w:r w:rsidR="00F447E2" w:rsidRPr="00F105D7">
        <w:rPr>
          <w:sz w:val="22"/>
          <w:szCs w:val="22"/>
        </w:rPr>
        <w:t xml:space="preserve">, uzasadnienie wyboru Wykonawcy musi zostać </w:t>
      </w:r>
      <w:r w:rsidR="005448E5" w:rsidRPr="00F105D7">
        <w:rPr>
          <w:sz w:val="22"/>
          <w:szCs w:val="22"/>
        </w:rPr>
        <w:t xml:space="preserve">podpisane przez </w:t>
      </w:r>
      <w:r w:rsidR="00565B7A" w:rsidRPr="00F105D7">
        <w:rPr>
          <w:sz w:val="22"/>
          <w:szCs w:val="22"/>
        </w:rPr>
        <w:t>pracownika Jednostki organizacyjnej</w:t>
      </w:r>
      <w:r w:rsidR="004E3D81" w:rsidRPr="00F105D7">
        <w:rPr>
          <w:sz w:val="22"/>
          <w:szCs w:val="22"/>
        </w:rPr>
        <w:t xml:space="preserve"> dokonującego wyboru tego Wykonawcy</w:t>
      </w:r>
      <w:r w:rsidR="00FB24E8" w:rsidRPr="00F105D7">
        <w:rPr>
          <w:sz w:val="22"/>
          <w:szCs w:val="22"/>
        </w:rPr>
        <w:t xml:space="preserve"> lub kierownika tej Jednostki</w:t>
      </w:r>
      <w:r w:rsidR="001241B5" w:rsidRPr="00F105D7">
        <w:rPr>
          <w:sz w:val="22"/>
          <w:szCs w:val="22"/>
        </w:rPr>
        <w:t>.</w:t>
      </w:r>
      <w:r w:rsidR="00FB24E8" w:rsidRPr="00F105D7">
        <w:rPr>
          <w:sz w:val="22"/>
          <w:szCs w:val="22"/>
        </w:rPr>
        <w:t xml:space="preserve"> </w:t>
      </w:r>
      <w:r w:rsidR="00FB24E8" w:rsidRPr="00F105D7">
        <w:rPr>
          <w:bCs/>
          <w:sz w:val="22"/>
          <w:szCs w:val="22"/>
        </w:rPr>
        <w:t>Uzasadnienie wyboru Wykonawcy przechowuje Jednostka organizacyjna prowadząca postępowanie.</w:t>
      </w:r>
    </w:p>
    <w:p w14:paraId="1302C621" w14:textId="47FE9D18" w:rsidR="00EB7A7A" w:rsidRPr="00F105D7" w:rsidRDefault="00C053A1" w:rsidP="00EB7A7A">
      <w:pPr>
        <w:pStyle w:val="Tekstpodstawowy3"/>
        <w:numPr>
          <w:ilvl w:val="0"/>
          <w:numId w:val="23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 w:hanging="568"/>
        <w:jc w:val="both"/>
        <w:rPr>
          <w:sz w:val="22"/>
          <w:szCs w:val="22"/>
        </w:rPr>
      </w:pPr>
      <w:r w:rsidRPr="00F105D7">
        <w:rPr>
          <w:sz w:val="22"/>
          <w:szCs w:val="22"/>
        </w:rPr>
        <w:t xml:space="preserve">Jeżeli wartość szacunkowa zamówienia, o którym mowa w ust. 1, </w:t>
      </w:r>
      <w:r w:rsidR="00EB7A7A" w:rsidRPr="00F105D7">
        <w:rPr>
          <w:sz w:val="22"/>
          <w:szCs w:val="22"/>
        </w:rPr>
        <w:t xml:space="preserve">wynosi co najmniej 10 000 złotych netto, uzasadnienie wyboru Wykonawcy musi zostać zamieszczone w Protokole z wyboru </w:t>
      </w:r>
      <w:r w:rsidR="00EB7A7A" w:rsidRPr="00F105D7">
        <w:rPr>
          <w:sz w:val="22"/>
          <w:szCs w:val="22"/>
        </w:rPr>
        <w:lastRenderedPageBreak/>
        <w:t xml:space="preserve">Wykonawcy </w:t>
      </w:r>
      <w:r w:rsidR="00546AE8" w:rsidRPr="00F105D7">
        <w:rPr>
          <w:sz w:val="22"/>
          <w:szCs w:val="22"/>
        </w:rPr>
        <w:t>zamówienia, o którym mowa w § 16</w:t>
      </w:r>
      <w:r w:rsidR="00EB7A7A" w:rsidRPr="00F105D7">
        <w:rPr>
          <w:sz w:val="22"/>
          <w:szCs w:val="22"/>
        </w:rPr>
        <w:t xml:space="preserve"> i podpisane przez pracownika Jednostki organizacyjnej dokonującego wyboru tego Wykonawcy. </w:t>
      </w:r>
    </w:p>
    <w:p w14:paraId="2975319C" w14:textId="4CD0370B" w:rsidR="00C053A1" w:rsidRPr="00F105D7" w:rsidRDefault="00C053A1" w:rsidP="00EB7A7A">
      <w:pPr>
        <w:pStyle w:val="Tekstpodstawowy3"/>
        <w:numPr>
          <w:ilvl w:val="0"/>
          <w:numId w:val="23"/>
        </w:numPr>
        <w:tabs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 w:hanging="568"/>
        <w:jc w:val="both"/>
        <w:rPr>
          <w:sz w:val="22"/>
          <w:szCs w:val="22"/>
        </w:rPr>
      </w:pPr>
      <w:r w:rsidRPr="00F105D7">
        <w:rPr>
          <w:sz w:val="22"/>
          <w:szCs w:val="22"/>
        </w:rPr>
        <w:t xml:space="preserve">Postanowienia </w:t>
      </w:r>
      <w:r w:rsidR="00546AE8" w:rsidRPr="00F105D7">
        <w:rPr>
          <w:sz w:val="22"/>
          <w:szCs w:val="22"/>
        </w:rPr>
        <w:t>§ 16</w:t>
      </w:r>
      <w:r w:rsidRPr="00F105D7">
        <w:rPr>
          <w:sz w:val="22"/>
          <w:szCs w:val="22"/>
        </w:rPr>
        <w:t xml:space="preserve"> i </w:t>
      </w:r>
      <w:r w:rsidR="00546AE8" w:rsidRPr="00F105D7">
        <w:rPr>
          <w:sz w:val="22"/>
          <w:szCs w:val="22"/>
        </w:rPr>
        <w:t>§ 17</w:t>
      </w:r>
      <w:r w:rsidRPr="00F105D7">
        <w:rPr>
          <w:sz w:val="22"/>
          <w:szCs w:val="22"/>
        </w:rPr>
        <w:t xml:space="preserve"> stosuje się odpowiednio.</w:t>
      </w:r>
    </w:p>
    <w:p w14:paraId="4421EBD2" w14:textId="77777777" w:rsidR="007E38FD" w:rsidRPr="00F105D7" w:rsidRDefault="007E38FD" w:rsidP="00AE7891">
      <w:pPr>
        <w:tabs>
          <w:tab w:val="left" w:pos="426"/>
          <w:tab w:val="left" w:pos="9070"/>
          <w:tab w:val="left" w:pos="9720"/>
        </w:tabs>
        <w:spacing w:after="0" w:line="360" w:lineRule="auto"/>
        <w:jc w:val="both"/>
        <w:rPr>
          <w:rFonts w:ascii="Times New Roman" w:hAnsi="Times New Roman"/>
          <w:b/>
          <w:szCs w:val="24"/>
          <w:lang w:eastAsia="ar-SA"/>
        </w:rPr>
      </w:pPr>
    </w:p>
    <w:p w14:paraId="5B6FEDBC" w14:textId="77777777" w:rsidR="002E15F7" w:rsidRPr="00F105D7" w:rsidRDefault="002E15F7" w:rsidP="00AE7891">
      <w:pPr>
        <w:tabs>
          <w:tab w:val="left" w:pos="426"/>
          <w:tab w:val="left" w:pos="9070"/>
          <w:tab w:val="left" w:pos="9720"/>
        </w:tabs>
        <w:spacing w:after="0" w:line="360" w:lineRule="auto"/>
        <w:jc w:val="both"/>
        <w:rPr>
          <w:rFonts w:ascii="Times New Roman" w:hAnsi="Times New Roman"/>
          <w:b/>
          <w:szCs w:val="24"/>
          <w:lang w:eastAsia="ar-SA"/>
        </w:rPr>
      </w:pPr>
    </w:p>
    <w:p w14:paraId="6460B58C" w14:textId="77777777" w:rsidR="00AE7891" w:rsidRPr="00F105D7" w:rsidRDefault="00AE7891" w:rsidP="00AE7891">
      <w:pPr>
        <w:tabs>
          <w:tab w:val="left" w:pos="426"/>
          <w:tab w:val="left" w:pos="9070"/>
          <w:tab w:val="left" w:pos="9720"/>
        </w:tabs>
        <w:spacing w:after="0" w:line="360" w:lineRule="auto"/>
        <w:jc w:val="both"/>
        <w:rPr>
          <w:rFonts w:ascii="Times New Roman" w:hAnsi="Times New Roman"/>
          <w:b/>
          <w:szCs w:val="24"/>
          <w:lang w:eastAsia="ar-SA"/>
        </w:rPr>
      </w:pPr>
      <w:r w:rsidRPr="00F105D7">
        <w:rPr>
          <w:rFonts w:ascii="Times New Roman" w:hAnsi="Times New Roman"/>
          <w:b/>
          <w:szCs w:val="24"/>
          <w:lang w:eastAsia="ar-SA"/>
        </w:rPr>
        <w:t xml:space="preserve">Oddział </w:t>
      </w:r>
      <w:r w:rsidR="007E38FD" w:rsidRPr="00F105D7">
        <w:rPr>
          <w:rFonts w:ascii="Times New Roman" w:hAnsi="Times New Roman"/>
          <w:b/>
          <w:szCs w:val="24"/>
          <w:lang w:eastAsia="ar-SA"/>
        </w:rPr>
        <w:t>6</w:t>
      </w:r>
      <w:r w:rsidRPr="00F105D7">
        <w:rPr>
          <w:rFonts w:ascii="Times New Roman" w:hAnsi="Times New Roman"/>
          <w:b/>
          <w:szCs w:val="24"/>
          <w:lang w:eastAsia="ar-SA"/>
        </w:rPr>
        <w:t>. Postanowienia wspólne dla wszystkich procedur.</w:t>
      </w:r>
    </w:p>
    <w:p w14:paraId="6D21A907" w14:textId="77777777" w:rsidR="00AE7891" w:rsidRPr="00F105D7" w:rsidRDefault="00AE7891" w:rsidP="00AE7891">
      <w:pPr>
        <w:tabs>
          <w:tab w:val="left" w:pos="426"/>
          <w:tab w:val="left" w:pos="9070"/>
          <w:tab w:val="left" w:pos="9720"/>
        </w:tabs>
        <w:spacing w:after="0" w:line="360" w:lineRule="auto"/>
        <w:jc w:val="center"/>
        <w:rPr>
          <w:rFonts w:ascii="Times New Roman" w:hAnsi="Times New Roman"/>
          <w:szCs w:val="24"/>
          <w:lang w:bidi="pa-IN"/>
        </w:rPr>
      </w:pPr>
    </w:p>
    <w:p w14:paraId="3F5E6455" w14:textId="22FDB145" w:rsidR="00AE7891" w:rsidRPr="00F105D7" w:rsidRDefault="001A78C1" w:rsidP="00AE7891">
      <w:pPr>
        <w:tabs>
          <w:tab w:val="left" w:pos="426"/>
          <w:tab w:val="left" w:pos="9070"/>
          <w:tab w:val="left" w:pos="9720"/>
        </w:tabs>
        <w:spacing w:after="0" w:line="360" w:lineRule="auto"/>
        <w:jc w:val="center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§ 1</w:t>
      </w:r>
      <w:r w:rsidR="00D3562C" w:rsidRPr="00F105D7">
        <w:rPr>
          <w:rFonts w:ascii="Times New Roman" w:hAnsi="Times New Roman"/>
          <w:szCs w:val="24"/>
          <w:lang w:bidi="pa-IN"/>
        </w:rPr>
        <w:t>3</w:t>
      </w:r>
    </w:p>
    <w:p w14:paraId="233BF536" w14:textId="77777777" w:rsidR="00AE7891" w:rsidRPr="00F105D7" w:rsidRDefault="00AE7891" w:rsidP="00AE7891">
      <w:pPr>
        <w:numPr>
          <w:ilvl w:val="1"/>
          <w:numId w:val="20"/>
        </w:numPr>
        <w:tabs>
          <w:tab w:val="num" w:pos="426"/>
          <w:tab w:val="left" w:pos="9070"/>
          <w:tab w:val="left" w:pos="9720"/>
        </w:tabs>
        <w:spacing w:after="0" w:line="360" w:lineRule="auto"/>
        <w:ind w:left="426" w:hanging="426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eastAsia="ar-SA"/>
        </w:rPr>
        <w:t>Zaproszenie do składania ofert musi zawierać w szczególności:</w:t>
      </w:r>
    </w:p>
    <w:p w14:paraId="4E3AD469" w14:textId="77777777" w:rsidR="00AE7891" w:rsidRPr="00F105D7" w:rsidRDefault="00AE7891" w:rsidP="00AE7891">
      <w:pPr>
        <w:numPr>
          <w:ilvl w:val="0"/>
          <w:numId w:val="21"/>
        </w:numPr>
        <w:tabs>
          <w:tab w:val="left" w:pos="851"/>
          <w:tab w:val="left" w:pos="9070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eastAsia="ar-SA"/>
        </w:rPr>
        <w:t>nazwę i adres Zamawiającego,</w:t>
      </w:r>
    </w:p>
    <w:p w14:paraId="41F39809" w14:textId="77777777" w:rsidR="00AE7891" w:rsidRPr="00F105D7" w:rsidRDefault="00AE7891" w:rsidP="00AE7891">
      <w:pPr>
        <w:numPr>
          <w:ilvl w:val="0"/>
          <w:numId w:val="21"/>
        </w:numPr>
        <w:tabs>
          <w:tab w:val="left" w:pos="851"/>
          <w:tab w:val="left" w:pos="9070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eastAsia="ar-SA"/>
        </w:rPr>
        <w:t>określenie sposobu komunikowania się ze wskazaną osobą, uprawnioną do kontaktu (faks, poczta elektroniczna),</w:t>
      </w:r>
    </w:p>
    <w:p w14:paraId="391C6D95" w14:textId="77777777" w:rsidR="00AE7891" w:rsidRPr="00F105D7" w:rsidRDefault="00AE7891" w:rsidP="00AE7891">
      <w:pPr>
        <w:numPr>
          <w:ilvl w:val="0"/>
          <w:numId w:val="21"/>
        </w:numPr>
        <w:tabs>
          <w:tab w:val="left" w:pos="851"/>
          <w:tab w:val="left" w:pos="9070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szczegółowy opis przedmiotu zamówienia, wymagań, warunków realizacji zamówienia,</w:t>
      </w:r>
    </w:p>
    <w:p w14:paraId="12A4BE94" w14:textId="77777777" w:rsidR="00AE7891" w:rsidRPr="00F105D7" w:rsidRDefault="00AE7891" w:rsidP="00AE7891">
      <w:pPr>
        <w:numPr>
          <w:ilvl w:val="0"/>
          <w:numId w:val="21"/>
        </w:numPr>
        <w:tabs>
          <w:tab w:val="left" w:pos="851"/>
          <w:tab w:val="left" w:pos="9070"/>
          <w:tab w:val="left" w:pos="9720"/>
        </w:tabs>
        <w:spacing w:after="0" w:line="360" w:lineRule="auto"/>
        <w:ind w:left="851" w:hanging="425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bidi="pa-IN"/>
        </w:rPr>
        <w:t>informację o terminie realizacji zamówienia.</w:t>
      </w:r>
    </w:p>
    <w:p w14:paraId="552FF840" w14:textId="77777777" w:rsidR="00AE7891" w:rsidRPr="00F105D7" w:rsidRDefault="00AE7891" w:rsidP="00CC5E32">
      <w:pPr>
        <w:tabs>
          <w:tab w:val="left" w:pos="9720"/>
        </w:tabs>
        <w:spacing w:after="0" w:line="360" w:lineRule="auto"/>
        <w:ind w:left="426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eastAsia="ar-SA"/>
        </w:rPr>
        <w:t>Wzór zaproszenia do składania ofert stanowi załącznik nr 2</w:t>
      </w:r>
      <w:r w:rsidRPr="00F105D7">
        <w:rPr>
          <w:rFonts w:ascii="Times New Roman" w:hAnsi="Times New Roman"/>
          <w:b/>
          <w:szCs w:val="24"/>
          <w:lang w:eastAsia="ar-SA"/>
        </w:rPr>
        <w:t xml:space="preserve"> </w:t>
      </w:r>
      <w:r w:rsidRPr="00F105D7">
        <w:rPr>
          <w:rFonts w:ascii="Times New Roman" w:hAnsi="Times New Roman"/>
          <w:szCs w:val="24"/>
          <w:lang w:eastAsia="ar-SA"/>
        </w:rPr>
        <w:t>do Regulaminu.</w:t>
      </w:r>
      <w:r w:rsidRPr="00F105D7">
        <w:rPr>
          <w:rFonts w:ascii="Times New Roman" w:hAnsi="Times New Roman"/>
          <w:szCs w:val="24"/>
          <w:lang w:bidi="pa-IN"/>
        </w:rPr>
        <w:t xml:space="preserve"> </w:t>
      </w:r>
    </w:p>
    <w:p w14:paraId="2C5389D7" w14:textId="77777777" w:rsidR="00AE7891" w:rsidRPr="00F105D7" w:rsidRDefault="00AE7891" w:rsidP="00AE7891">
      <w:pPr>
        <w:numPr>
          <w:ilvl w:val="1"/>
          <w:numId w:val="20"/>
        </w:numPr>
        <w:tabs>
          <w:tab w:val="num" w:pos="426"/>
          <w:tab w:val="left" w:pos="9070"/>
          <w:tab w:val="left" w:pos="9720"/>
        </w:tabs>
        <w:spacing w:after="0" w:line="360" w:lineRule="auto"/>
        <w:ind w:left="426" w:hanging="426"/>
        <w:jc w:val="both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eastAsia="ar-SA"/>
        </w:rPr>
        <w:t xml:space="preserve">Wzór formularza oferty stanowi załącznik nr 3 do Regulaminu. </w:t>
      </w:r>
    </w:p>
    <w:p w14:paraId="1BDBC7BD" w14:textId="77777777" w:rsidR="00AE7891" w:rsidRPr="00F105D7" w:rsidRDefault="00AE7891" w:rsidP="00AE7891">
      <w:pPr>
        <w:tabs>
          <w:tab w:val="left" w:pos="426"/>
          <w:tab w:val="left" w:pos="9070"/>
          <w:tab w:val="left" w:pos="9720"/>
        </w:tabs>
        <w:spacing w:after="0" w:line="360" w:lineRule="auto"/>
        <w:jc w:val="both"/>
        <w:rPr>
          <w:rFonts w:ascii="Times New Roman" w:hAnsi="Times New Roman"/>
          <w:szCs w:val="24"/>
          <w:lang w:eastAsia="ar-SA"/>
        </w:rPr>
      </w:pPr>
    </w:p>
    <w:p w14:paraId="598A4DD6" w14:textId="33E74981" w:rsidR="00AE7891" w:rsidRPr="00F105D7" w:rsidRDefault="00AE7891" w:rsidP="00AE7891">
      <w:pPr>
        <w:tabs>
          <w:tab w:val="left" w:pos="426"/>
          <w:tab w:val="left" w:pos="9070"/>
          <w:tab w:val="left" w:pos="9720"/>
        </w:tabs>
        <w:spacing w:after="0" w:line="360" w:lineRule="auto"/>
        <w:jc w:val="center"/>
        <w:rPr>
          <w:rFonts w:ascii="Times New Roman" w:hAnsi="Times New Roman"/>
          <w:szCs w:val="24"/>
          <w:lang w:bidi="pa-IN"/>
        </w:rPr>
      </w:pPr>
      <w:r w:rsidRPr="00F105D7">
        <w:rPr>
          <w:rFonts w:ascii="Times New Roman" w:hAnsi="Times New Roman"/>
          <w:szCs w:val="24"/>
          <w:lang w:eastAsia="ar-SA"/>
        </w:rPr>
        <w:t>§ 1</w:t>
      </w:r>
      <w:r w:rsidR="00D3562C" w:rsidRPr="00F105D7">
        <w:rPr>
          <w:rFonts w:ascii="Times New Roman" w:hAnsi="Times New Roman"/>
          <w:szCs w:val="24"/>
          <w:lang w:eastAsia="ar-SA"/>
        </w:rPr>
        <w:t>4</w:t>
      </w:r>
    </w:p>
    <w:p w14:paraId="29D90314" w14:textId="10D8B87C" w:rsidR="00AE7891" w:rsidRPr="00F105D7" w:rsidRDefault="00AE7891" w:rsidP="00AE7891">
      <w:pPr>
        <w:tabs>
          <w:tab w:val="left" w:pos="426"/>
          <w:tab w:val="left" w:pos="907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F105D7">
        <w:rPr>
          <w:rFonts w:ascii="Times New Roman" w:hAnsi="Times New Roman"/>
          <w:lang w:eastAsia="ar-SA"/>
        </w:rPr>
        <w:t xml:space="preserve">Dopuszcza się negocjacje w zakresie złożonych ofert oraz wyjaśnianie treści ofert, z </w:t>
      </w:r>
      <w:r w:rsidR="00146636" w:rsidRPr="00F105D7">
        <w:rPr>
          <w:rFonts w:ascii="Times New Roman" w:hAnsi="Times New Roman"/>
          <w:lang w:eastAsia="ar-SA"/>
        </w:rPr>
        <w:t xml:space="preserve">zastrzeżeniem, </w:t>
      </w:r>
      <w:r w:rsidR="00146636" w:rsidRPr="00F105D7">
        <w:rPr>
          <w:rFonts w:ascii="Times New Roman" w:hAnsi="Times New Roman"/>
          <w:lang w:eastAsia="ar-SA"/>
        </w:rPr>
        <w:br/>
        <w:t>że</w:t>
      </w:r>
      <w:r w:rsidRPr="00F105D7">
        <w:rPr>
          <w:rFonts w:ascii="Times New Roman" w:hAnsi="Times New Roman"/>
          <w:lang w:eastAsia="ar-SA"/>
        </w:rPr>
        <w:t xml:space="preserve"> cena ofertowa nie może ulec zwiększeniu. Negocjacje prowadzi się z zachowaniem zasady przejrzystości i równego traktowania </w:t>
      </w:r>
      <w:r w:rsidR="00146636" w:rsidRPr="00F105D7">
        <w:rPr>
          <w:rFonts w:ascii="Times New Roman" w:hAnsi="Times New Roman"/>
          <w:lang w:eastAsia="ar-SA"/>
        </w:rPr>
        <w:t>Wykonawców</w:t>
      </w:r>
      <w:r w:rsidRPr="00F105D7">
        <w:rPr>
          <w:rFonts w:ascii="Times New Roman" w:hAnsi="Times New Roman"/>
          <w:lang w:eastAsia="ar-SA"/>
        </w:rPr>
        <w:t>.</w:t>
      </w:r>
    </w:p>
    <w:p w14:paraId="0557E52B" w14:textId="77777777" w:rsidR="00BF6E50" w:rsidRPr="00F105D7" w:rsidRDefault="00BF6E50" w:rsidP="00BF6E50">
      <w:pPr>
        <w:pStyle w:val="Tekstpodstawowy3"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/>
        <w:jc w:val="both"/>
        <w:rPr>
          <w:sz w:val="22"/>
          <w:szCs w:val="22"/>
        </w:rPr>
      </w:pPr>
    </w:p>
    <w:p w14:paraId="17FF605D" w14:textId="77777777" w:rsidR="007F618D" w:rsidRPr="00F105D7" w:rsidRDefault="007F618D" w:rsidP="00BF6E50">
      <w:pPr>
        <w:pStyle w:val="Tekstpodstawowy3"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426"/>
        <w:jc w:val="both"/>
        <w:rPr>
          <w:sz w:val="22"/>
          <w:szCs w:val="22"/>
        </w:rPr>
      </w:pPr>
    </w:p>
    <w:p w14:paraId="3B209D09" w14:textId="77777777" w:rsidR="00C8545C" w:rsidRPr="00F105D7" w:rsidRDefault="00C8545C" w:rsidP="00C8545C">
      <w:pPr>
        <w:pStyle w:val="Tekstpodstawowy3"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 w:line="360" w:lineRule="auto"/>
        <w:jc w:val="both"/>
        <w:rPr>
          <w:b/>
          <w:sz w:val="22"/>
          <w:szCs w:val="24"/>
        </w:rPr>
      </w:pPr>
      <w:r w:rsidRPr="00F105D7">
        <w:rPr>
          <w:b/>
          <w:sz w:val="22"/>
          <w:szCs w:val="24"/>
        </w:rPr>
        <w:t xml:space="preserve">Oddział 7. Kryteria wyboru oferty najkorzystniejszej </w:t>
      </w:r>
    </w:p>
    <w:p w14:paraId="6D354685" w14:textId="3152BE4B" w:rsidR="00FE1213" w:rsidRPr="00F105D7" w:rsidRDefault="00FE1213">
      <w:pPr>
        <w:pStyle w:val="Tekstpodstawowy3"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 w:line="360" w:lineRule="auto"/>
        <w:ind w:firstLine="4140"/>
        <w:jc w:val="both"/>
        <w:rPr>
          <w:sz w:val="22"/>
          <w:szCs w:val="24"/>
        </w:rPr>
      </w:pPr>
      <w:r w:rsidRPr="00F105D7">
        <w:rPr>
          <w:sz w:val="22"/>
          <w:szCs w:val="24"/>
        </w:rPr>
        <w:t xml:space="preserve">§ </w:t>
      </w:r>
      <w:r w:rsidR="007F618D" w:rsidRPr="00F105D7">
        <w:rPr>
          <w:sz w:val="22"/>
          <w:szCs w:val="24"/>
        </w:rPr>
        <w:t>1</w:t>
      </w:r>
      <w:r w:rsidR="00D3562C" w:rsidRPr="00F105D7">
        <w:rPr>
          <w:sz w:val="22"/>
          <w:szCs w:val="24"/>
        </w:rPr>
        <w:t>5</w:t>
      </w:r>
    </w:p>
    <w:p w14:paraId="2FDF5DDE" w14:textId="60E7D19B" w:rsidR="002B6E3D" w:rsidRPr="00F105D7" w:rsidRDefault="00FE1213" w:rsidP="003C58F3">
      <w:pPr>
        <w:pStyle w:val="Tekstpodstawowy3"/>
        <w:numPr>
          <w:ilvl w:val="0"/>
          <w:numId w:val="7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360" w:hanging="426"/>
        <w:jc w:val="both"/>
        <w:rPr>
          <w:sz w:val="22"/>
          <w:szCs w:val="22"/>
        </w:rPr>
      </w:pPr>
      <w:r w:rsidRPr="00F105D7">
        <w:rPr>
          <w:sz w:val="22"/>
          <w:szCs w:val="22"/>
        </w:rPr>
        <w:t xml:space="preserve">Zamawiający dokonuje wyboru oferty najkorzystniejszej na podstawie kryteriów, jakie określił </w:t>
      </w:r>
      <w:r w:rsidRPr="00F105D7">
        <w:rPr>
          <w:sz w:val="22"/>
          <w:szCs w:val="22"/>
        </w:rPr>
        <w:br/>
        <w:t>w</w:t>
      </w:r>
      <w:r w:rsidR="002B6E3D" w:rsidRPr="00F105D7">
        <w:rPr>
          <w:sz w:val="22"/>
          <w:szCs w:val="22"/>
        </w:rPr>
        <w:t xml:space="preserve"> </w:t>
      </w:r>
      <w:r w:rsidR="001410CD" w:rsidRPr="00F105D7">
        <w:rPr>
          <w:sz w:val="22"/>
          <w:szCs w:val="22"/>
        </w:rPr>
        <w:t>postępowaniu</w:t>
      </w:r>
      <w:r w:rsidR="002B6E3D" w:rsidRPr="00F105D7">
        <w:rPr>
          <w:sz w:val="22"/>
          <w:szCs w:val="22"/>
        </w:rPr>
        <w:t>.</w:t>
      </w:r>
    </w:p>
    <w:p w14:paraId="2720E9BD" w14:textId="77777777" w:rsidR="002B6E3D" w:rsidRPr="00F105D7" w:rsidRDefault="002B6E3D" w:rsidP="003C58F3">
      <w:pPr>
        <w:pStyle w:val="Tekstpodstawowy3"/>
        <w:numPr>
          <w:ilvl w:val="0"/>
          <w:numId w:val="7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 w:line="360" w:lineRule="auto"/>
        <w:ind w:left="360" w:hanging="426"/>
        <w:jc w:val="both"/>
        <w:rPr>
          <w:sz w:val="22"/>
          <w:szCs w:val="22"/>
        </w:rPr>
      </w:pPr>
      <w:r w:rsidRPr="00F105D7">
        <w:rPr>
          <w:sz w:val="22"/>
          <w:szCs w:val="22"/>
        </w:rPr>
        <w:t>Kryteriami oceny ofert są cena lub koszt albo cena lub koszt i inne kryteria odnoszące się do przedmiotu zamówienia, w szczególności:</w:t>
      </w:r>
    </w:p>
    <w:p w14:paraId="34B3B434" w14:textId="77777777" w:rsidR="002B6E3D" w:rsidRPr="00F105D7" w:rsidRDefault="003D0C79" w:rsidP="00975A48">
      <w:pPr>
        <w:spacing w:after="0" w:line="360" w:lineRule="auto"/>
        <w:ind w:firstLine="431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1) </w:t>
      </w:r>
      <w:r w:rsidR="002B6E3D" w:rsidRPr="00F105D7">
        <w:rPr>
          <w:rFonts w:ascii="Times New Roman" w:hAnsi="Times New Roman"/>
        </w:rPr>
        <w:t>jakość, w tym parametry techniczne, właściwości estetyczne i funkcjonalne;</w:t>
      </w:r>
    </w:p>
    <w:p w14:paraId="6D14FFBC" w14:textId="77777777" w:rsidR="002B6E3D" w:rsidRPr="00F105D7" w:rsidRDefault="002B6E3D" w:rsidP="00975A48">
      <w:p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2)</w:t>
      </w:r>
      <w:r w:rsidRPr="00F105D7">
        <w:rPr>
          <w:rFonts w:ascii="Times New Roman" w:hAnsi="Times New Roman"/>
        </w:rPr>
        <w:tab/>
        <w:t xml:space="preserve">aspekty społeczne, w tym integracja zawodowa i społeczna osób, o których mowa w art. 22 ust. 2 </w:t>
      </w:r>
      <w:proofErr w:type="spellStart"/>
      <w:r w:rsidRPr="00F105D7">
        <w:rPr>
          <w:rFonts w:ascii="Times New Roman" w:hAnsi="Times New Roman"/>
        </w:rPr>
        <w:t>Pzp</w:t>
      </w:r>
      <w:proofErr w:type="spellEnd"/>
      <w:r w:rsidRPr="00F105D7">
        <w:rPr>
          <w:rFonts w:ascii="Times New Roman" w:hAnsi="Times New Roman"/>
        </w:rPr>
        <w:t>., dostępność dla osób niepełnosprawnych lub uwzględnianie potrzeb użytkowników;</w:t>
      </w:r>
    </w:p>
    <w:p w14:paraId="59A3CF20" w14:textId="77777777" w:rsidR="002B6E3D" w:rsidRPr="00F105D7" w:rsidRDefault="002B6E3D" w:rsidP="00975A48">
      <w:pPr>
        <w:spacing w:after="0" w:line="360" w:lineRule="auto"/>
        <w:ind w:firstLine="431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3)</w:t>
      </w:r>
      <w:r w:rsidRPr="00F105D7">
        <w:rPr>
          <w:rFonts w:ascii="Times New Roman" w:hAnsi="Times New Roman"/>
        </w:rPr>
        <w:tab/>
        <w:t>aspekty środowiskowe, w tym efektywność energetyczna przedmiotu zamówienia;</w:t>
      </w:r>
    </w:p>
    <w:p w14:paraId="7C4DD3F7" w14:textId="77777777" w:rsidR="002B6E3D" w:rsidRPr="00F105D7" w:rsidRDefault="002B6E3D" w:rsidP="00975A48">
      <w:pPr>
        <w:spacing w:after="0" w:line="360" w:lineRule="auto"/>
        <w:ind w:firstLine="431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4)</w:t>
      </w:r>
      <w:r w:rsidRPr="00F105D7">
        <w:rPr>
          <w:rFonts w:ascii="Times New Roman" w:hAnsi="Times New Roman"/>
        </w:rPr>
        <w:tab/>
        <w:t>aspekty innowacyjne;</w:t>
      </w:r>
    </w:p>
    <w:p w14:paraId="50C9A6A9" w14:textId="77777777" w:rsidR="002B6E3D" w:rsidRPr="00F105D7" w:rsidRDefault="002B6E3D" w:rsidP="00975A48">
      <w:pPr>
        <w:spacing w:after="0" w:line="360" w:lineRule="auto"/>
        <w:ind w:left="709" w:hanging="278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5)</w:t>
      </w:r>
      <w:r w:rsidRPr="00F105D7">
        <w:rPr>
          <w:rFonts w:ascii="Times New Roman" w:hAnsi="Times New Roman"/>
        </w:rPr>
        <w:tab/>
        <w:t>organizacja, kwalifikacje zawodowe i doświadczenie osób wyznaczonych do realizacji zamówienia, jeżeli mogą mieć znaczący wpływ na jakość wykonania zamówienia;</w:t>
      </w:r>
    </w:p>
    <w:p w14:paraId="630B8C04" w14:textId="77777777" w:rsidR="002B6E3D" w:rsidRPr="00F105D7" w:rsidRDefault="002B6E3D" w:rsidP="00975A48">
      <w:pPr>
        <w:spacing w:after="0" w:line="360" w:lineRule="auto"/>
        <w:ind w:left="709" w:hanging="278"/>
        <w:jc w:val="both"/>
        <w:rPr>
          <w:rFonts w:ascii="Times New Roman" w:hAnsi="Times New Roman"/>
          <w:strike/>
        </w:rPr>
      </w:pPr>
      <w:r w:rsidRPr="00F105D7">
        <w:rPr>
          <w:rFonts w:ascii="Times New Roman" w:hAnsi="Times New Roman"/>
        </w:rPr>
        <w:t>6)</w:t>
      </w:r>
      <w:r w:rsidRPr="00F105D7">
        <w:rPr>
          <w:rFonts w:ascii="Times New Roman" w:hAnsi="Times New Roman"/>
        </w:rPr>
        <w:tab/>
        <w:t>serwis posprzedażny oraz pomoc techniczna, warunki dostawy, takie jak termin dostawy, sposób dostawy oraz czas dostawy lub okres realizacji.</w:t>
      </w:r>
    </w:p>
    <w:p w14:paraId="4D076180" w14:textId="74636C2D" w:rsidR="00FE1213" w:rsidRPr="00F105D7" w:rsidRDefault="00681450" w:rsidP="003C58F3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right="-2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  <w:lang w:eastAsia="ar-SA"/>
        </w:rPr>
        <w:lastRenderedPageBreak/>
        <w:t xml:space="preserve">Jeżeli nie można wybrać najkorzystniejszej oferty z uwagi na to, że dwie lub więcej ofert przedstawia taki sam bilans ceny lub kosztu i innych kryteriów oceny ofert, </w:t>
      </w:r>
      <w:r w:rsidR="00FF102A" w:rsidRPr="00F105D7">
        <w:rPr>
          <w:rFonts w:ascii="Times New Roman" w:hAnsi="Times New Roman"/>
          <w:szCs w:val="24"/>
          <w:lang w:eastAsia="ar-SA"/>
        </w:rPr>
        <w:t>Z</w:t>
      </w:r>
      <w:r w:rsidRPr="00F105D7">
        <w:rPr>
          <w:rFonts w:ascii="Times New Roman" w:hAnsi="Times New Roman"/>
          <w:szCs w:val="24"/>
          <w:lang w:eastAsia="ar-SA"/>
        </w:rPr>
        <w:t xml:space="preserve">amawiający spośród tych ofert wybiera ofertę z najniższą ceną lub najniższym kosztem, a jeżeli zostały złożone oferty o takiej samej cenie lub koszcie, </w:t>
      </w:r>
      <w:r w:rsidR="00FF102A" w:rsidRPr="00F105D7">
        <w:rPr>
          <w:rFonts w:ascii="Times New Roman" w:hAnsi="Times New Roman"/>
          <w:szCs w:val="24"/>
          <w:lang w:eastAsia="ar-SA"/>
        </w:rPr>
        <w:t>Z</w:t>
      </w:r>
      <w:r w:rsidRPr="00F105D7">
        <w:rPr>
          <w:rFonts w:ascii="Times New Roman" w:hAnsi="Times New Roman"/>
          <w:szCs w:val="24"/>
          <w:lang w:eastAsia="ar-SA"/>
        </w:rPr>
        <w:t xml:space="preserve">amawiający wzywa </w:t>
      </w:r>
      <w:r w:rsidR="00FF102A" w:rsidRPr="00F105D7">
        <w:rPr>
          <w:rFonts w:ascii="Times New Roman" w:hAnsi="Times New Roman"/>
          <w:szCs w:val="24"/>
          <w:lang w:eastAsia="ar-SA"/>
        </w:rPr>
        <w:t>W</w:t>
      </w:r>
      <w:r w:rsidRPr="00F105D7">
        <w:rPr>
          <w:rFonts w:ascii="Times New Roman" w:hAnsi="Times New Roman"/>
          <w:szCs w:val="24"/>
          <w:lang w:eastAsia="ar-SA"/>
        </w:rPr>
        <w:t xml:space="preserve">ykonawców, którzy złożyli te oferty, </w:t>
      </w:r>
      <w:r w:rsidR="00120B18" w:rsidRPr="00F105D7">
        <w:rPr>
          <w:rFonts w:ascii="Times New Roman" w:hAnsi="Times New Roman"/>
          <w:szCs w:val="24"/>
          <w:lang w:eastAsia="ar-SA"/>
        </w:rPr>
        <w:br/>
      </w:r>
      <w:r w:rsidRPr="00F105D7">
        <w:rPr>
          <w:rFonts w:ascii="Times New Roman" w:hAnsi="Times New Roman"/>
          <w:szCs w:val="24"/>
          <w:lang w:eastAsia="ar-SA"/>
        </w:rPr>
        <w:t>do złożen</w:t>
      </w:r>
      <w:r w:rsidR="00C8545C" w:rsidRPr="00F105D7">
        <w:rPr>
          <w:rFonts w:ascii="Times New Roman" w:hAnsi="Times New Roman"/>
          <w:szCs w:val="24"/>
          <w:lang w:eastAsia="ar-SA"/>
        </w:rPr>
        <w:t>ia w terminie określonym przez Z</w:t>
      </w:r>
      <w:r w:rsidRPr="00F105D7">
        <w:rPr>
          <w:rFonts w:ascii="Times New Roman" w:hAnsi="Times New Roman"/>
          <w:szCs w:val="24"/>
          <w:lang w:eastAsia="ar-SA"/>
        </w:rPr>
        <w:t>amawiającego ofert dodatkowych</w:t>
      </w:r>
      <w:r w:rsidR="00FE1213" w:rsidRPr="00F105D7">
        <w:rPr>
          <w:rFonts w:ascii="Times New Roman" w:hAnsi="Times New Roman"/>
          <w:szCs w:val="24"/>
        </w:rPr>
        <w:t xml:space="preserve">. </w:t>
      </w:r>
    </w:p>
    <w:p w14:paraId="2F34427E" w14:textId="77777777" w:rsidR="00FF102A" w:rsidRPr="00F105D7" w:rsidRDefault="00681450" w:rsidP="003C58F3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right="-2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Jeżeli w postępowaniu, w którym jedynym kryterium oceny ofert jest cena lub koszt, nie można dokonać wyboru najkorzystniejszej oferty ze względu na to, że zostały złożone oferty o takiej samej cenie lub koszcie, </w:t>
      </w:r>
      <w:r w:rsidR="00FF102A" w:rsidRPr="00F105D7">
        <w:rPr>
          <w:rFonts w:ascii="Times New Roman" w:hAnsi="Times New Roman"/>
          <w:szCs w:val="24"/>
        </w:rPr>
        <w:t>Zamawiający wzywa W</w:t>
      </w:r>
      <w:r w:rsidRPr="00F105D7">
        <w:rPr>
          <w:rFonts w:ascii="Times New Roman" w:hAnsi="Times New Roman"/>
          <w:szCs w:val="24"/>
        </w:rPr>
        <w:t>ykonawców, którzy złożyli te oferty, do złożen</w:t>
      </w:r>
      <w:r w:rsidR="00FF102A" w:rsidRPr="00F105D7">
        <w:rPr>
          <w:rFonts w:ascii="Times New Roman" w:hAnsi="Times New Roman"/>
          <w:szCs w:val="24"/>
        </w:rPr>
        <w:t>ia w terminie określonym przez Z</w:t>
      </w:r>
      <w:r w:rsidRPr="00F105D7">
        <w:rPr>
          <w:rFonts w:ascii="Times New Roman" w:hAnsi="Times New Roman"/>
          <w:szCs w:val="24"/>
        </w:rPr>
        <w:t>amawiającego ofert dodatkowych.</w:t>
      </w:r>
    </w:p>
    <w:p w14:paraId="02E7B132" w14:textId="77777777" w:rsidR="00FF102A" w:rsidRPr="00F105D7" w:rsidRDefault="00FF102A" w:rsidP="003C58F3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right="-2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Jeżeli w postępowaniu, w którym jedynym kryterium oceny ofert jest koszt rozumiany jako suma kosztu nabycia i innych kosztów cyklu życia, nie można dokonać wyboru najkorzystniejszej oferty ze względu na to, że zostały złożone oferty o takim samym koszcie, Zamawiający wybiera ofertę:</w:t>
      </w:r>
    </w:p>
    <w:p w14:paraId="0D858157" w14:textId="77777777" w:rsidR="00FF102A" w:rsidRPr="00F105D7" w:rsidRDefault="00FF102A" w:rsidP="00FF102A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1080" w:right="-2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1)</w:t>
      </w:r>
      <w:r w:rsidRPr="00F105D7">
        <w:rPr>
          <w:rFonts w:ascii="Times New Roman" w:hAnsi="Times New Roman"/>
          <w:szCs w:val="24"/>
        </w:rPr>
        <w:tab/>
        <w:t>z niższym kosztem nabycia albo</w:t>
      </w:r>
    </w:p>
    <w:p w14:paraId="55BFA698" w14:textId="77777777" w:rsidR="00FF102A" w:rsidRPr="00F105D7" w:rsidRDefault="00FF102A" w:rsidP="00FF102A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1080" w:right="-2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2)</w:t>
      </w:r>
      <w:r w:rsidRPr="00F105D7">
        <w:rPr>
          <w:rFonts w:ascii="Times New Roman" w:hAnsi="Times New Roman"/>
          <w:szCs w:val="24"/>
        </w:rPr>
        <w:tab/>
        <w:t>z niższymi innymi kosztami cyklu życia</w:t>
      </w:r>
    </w:p>
    <w:p w14:paraId="34670AB5" w14:textId="77777777" w:rsidR="00FF102A" w:rsidRPr="00F105D7" w:rsidRDefault="00FF102A" w:rsidP="00FF102A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1080" w:right="-2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– jeżeli przewidział to w zaproszeniu do składania ofert.</w:t>
      </w:r>
    </w:p>
    <w:p w14:paraId="70129466" w14:textId="77777777" w:rsidR="00AF7468" w:rsidRPr="00F105D7" w:rsidRDefault="00AF7468" w:rsidP="003C58F3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right="-2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Wykonawcy, składając oferty dodatkowe, nie mogą zaoferować cen lub kosztów wyższych niż zaoferowane w złożonych ofertach.</w:t>
      </w:r>
    </w:p>
    <w:p w14:paraId="13D3F44F" w14:textId="77777777" w:rsidR="00C8545C" w:rsidRPr="00F105D7" w:rsidRDefault="00C8545C">
      <w:pPr>
        <w:pStyle w:val="NormalnyWeb"/>
        <w:tabs>
          <w:tab w:val="left" w:pos="9720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2"/>
          <w:szCs w:val="24"/>
        </w:rPr>
      </w:pPr>
    </w:p>
    <w:p w14:paraId="455039DD" w14:textId="77777777" w:rsidR="00C8545C" w:rsidRPr="00F105D7" w:rsidRDefault="00C8545C">
      <w:pPr>
        <w:pStyle w:val="NormalnyWeb"/>
        <w:tabs>
          <w:tab w:val="left" w:pos="9720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2"/>
          <w:szCs w:val="24"/>
        </w:rPr>
      </w:pPr>
    </w:p>
    <w:p w14:paraId="31C8B1D9" w14:textId="60F49427" w:rsidR="00FE1213" w:rsidRPr="00F105D7" w:rsidRDefault="00FE1213">
      <w:pPr>
        <w:tabs>
          <w:tab w:val="left" w:pos="9720"/>
        </w:tabs>
        <w:spacing w:after="0" w:line="360" w:lineRule="auto"/>
        <w:jc w:val="both"/>
        <w:rPr>
          <w:rFonts w:ascii="Times New Roman" w:hAnsi="Times New Roman"/>
          <w:b/>
          <w:bCs/>
          <w:szCs w:val="24"/>
        </w:rPr>
      </w:pPr>
      <w:r w:rsidRPr="00F105D7">
        <w:rPr>
          <w:rFonts w:ascii="Times New Roman" w:hAnsi="Times New Roman"/>
          <w:b/>
          <w:bCs/>
          <w:szCs w:val="24"/>
        </w:rPr>
        <w:t>Rozdział VI</w:t>
      </w:r>
      <w:r w:rsidR="00E3767F" w:rsidRPr="00F105D7">
        <w:rPr>
          <w:rFonts w:ascii="Times New Roman" w:hAnsi="Times New Roman"/>
          <w:b/>
          <w:bCs/>
          <w:szCs w:val="24"/>
        </w:rPr>
        <w:t>I</w:t>
      </w:r>
      <w:r w:rsidRPr="00F105D7">
        <w:rPr>
          <w:rFonts w:ascii="Times New Roman" w:hAnsi="Times New Roman"/>
          <w:b/>
          <w:bCs/>
          <w:szCs w:val="24"/>
        </w:rPr>
        <w:t>. Dokumentowanie postępowania</w:t>
      </w:r>
    </w:p>
    <w:p w14:paraId="7B5B8E25" w14:textId="77777777" w:rsidR="00FE1213" w:rsidRPr="00F105D7" w:rsidRDefault="00FE1213">
      <w:pPr>
        <w:tabs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</w:p>
    <w:p w14:paraId="02692A1D" w14:textId="16E538C6" w:rsidR="00FE1213" w:rsidRPr="00F105D7" w:rsidRDefault="00FE1213">
      <w:pPr>
        <w:tabs>
          <w:tab w:val="left" w:pos="9720"/>
        </w:tabs>
        <w:suppressAutoHyphens/>
        <w:autoSpaceDE w:val="0"/>
        <w:autoSpaceDN w:val="0"/>
        <w:adjustRightInd w:val="0"/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§ </w:t>
      </w:r>
      <w:r w:rsidR="007F618D" w:rsidRPr="00F105D7">
        <w:rPr>
          <w:rFonts w:ascii="Times New Roman" w:hAnsi="Times New Roman"/>
          <w:szCs w:val="24"/>
        </w:rPr>
        <w:t>1</w:t>
      </w:r>
      <w:r w:rsidR="00D3562C" w:rsidRPr="00F105D7">
        <w:rPr>
          <w:rFonts w:ascii="Times New Roman" w:hAnsi="Times New Roman"/>
          <w:szCs w:val="24"/>
        </w:rPr>
        <w:t>6</w:t>
      </w:r>
    </w:p>
    <w:p w14:paraId="17815A01" w14:textId="07FA06BC" w:rsidR="00FE1213" w:rsidRPr="00F105D7" w:rsidRDefault="00FE1213" w:rsidP="003C58F3">
      <w:pPr>
        <w:pStyle w:val="Tekstpodstawowy3"/>
        <w:numPr>
          <w:ilvl w:val="0"/>
          <w:numId w:val="5"/>
        </w:numPr>
        <w:tabs>
          <w:tab w:val="clear" w:pos="720"/>
          <w:tab w:val="left" w:pos="-284"/>
          <w:tab w:val="left" w:pos="426"/>
          <w:tab w:val="left" w:pos="9720"/>
        </w:tabs>
        <w:suppressAutoHyphens w:val="0"/>
        <w:spacing w:after="0" w:line="360" w:lineRule="auto"/>
        <w:ind w:left="357" w:hanging="357"/>
        <w:jc w:val="both"/>
        <w:rPr>
          <w:sz w:val="22"/>
          <w:szCs w:val="24"/>
        </w:rPr>
      </w:pPr>
      <w:r w:rsidRPr="00F105D7">
        <w:rPr>
          <w:spacing w:val="-2"/>
          <w:sz w:val="22"/>
          <w:szCs w:val="24"/>
        </w:rPr>
        <w:t xml:space="preserve">W sytuacji, kiedy wartość szacunkowa zamówienia wynosi co najmniej </w:t>
      </w:r>
      <w:r w:rsidR="000627A4" w:rsidRPr="00F105D7">
        <w:rPr>
          <w:spacing w:val="-2"/>
          <w:sz w:val="22"/>
          <w:szCs w:val="24"/>
        </w:rPr>
        <w:t>10</w:t>
      </w:r>
      <w:r w:rsidRPr="00F105D7">
        <w:rPr>
          <w:spacing w:val="-2"/>
          <w:sz w:val="22"/>
          <w:szCs w:val="24"/>
        </w:rPr>
        <w:t xml:space="preserve"> 000 złotych netto</w:t>
      </w:r>
      <w:r w:rsidRPr="00F105D7">
        <w:rPr>
          <w:sz w:val="22"/>
          <w:szCs w:val="24"/>
        </w:rPr>
        <w:t xml:space="preserve">, </w:t>
      </w:r>
      <w:r w:rsidR="00022432" w:rsidRPr="00F105D7">
        <w:rPr>
          <w:sz w:val="22"/>
          <w:szCs w:val="24"/>
        </w:rPr>
        <w:t>J</w:t>
      </w:r>
      <w:r w:rsidR="003B1067" w:rsidRPr="00F105D7">
        <w:rPr>
          <w:sz w:val="22"/>
          <w:szCs w:val="24"/>
        </w:rPr>
        <w:t>ednostk</w:t>
      </w:r>
      <w:r w:rsidR="004E55F9" w:rsidRPr="00F105D7">
        <w:rPr>
          <w:sz w:val="22"/>
          <w:szCs w:val="24"/>
        </w:rPr>
        <w:t>a</w:t>
      </w:r>
      <w:r w:rsidR="003B1067" w:rsidRPr="00F105D7">
        <w:rPr>
          <w:sz w:val="22"/>
          <w:szCs w:val="24"/>
        </w:rPr>
        <w:t xml:space="preserve"> </w:t>
      </w:r>
      <w:r w:rsidR="00022432" w:rsidRPr="00F105D7">
        <w:rPr>
          <w:sz w:val="22"/>
          <w:szCs w:val="24"/>
        </w:rPr>
        <w:t xml:space="preserve">organizacyjna </w:t>
      </w:r>
      <w:r w:rsidR="004E55F9" w:rsidRPr="00F105D7">
        <w:rPr>
          <w:sz w:val="22"/>
          <w:szCs w:val="24"/>
        </w:rPr>
        <w:t xml:space="preserve">prowadząca </w:t>
      </w:r>
      <w:r w:rsidRPr="00F105D7">
        <w:rPr>
          <w:sz w:val="22"/>
          <w:szCs w:val="24"/>
        </w:rPr>
        <w:t>postępowanie sporządz</w:t>
      </w:r>
      <w:r w:rsidR="004E55F9" w:rsidRPr="00F105D7">
        <w:rPr>
          <w:sz w:val="22"/>
          <w:szCs w:val="24"/>
        </w:rPr>
        <w:t>a</w:t>
      </w:r>
      <w:r w:rsidRPr="00F105D7">
        <w:rPr>
          <w:sz w:val="22"/>
          <w:szCs w:val="24"/>
        </w:rPr>
        <w:t xml:space="preserve"> pisemny Protokół</w:t>
      </w:r>
      <w:r w:rsidR="00B33380" w:rsidRPr="00F105D7">
        <w:rPr>
          <w:sz w:val="22"/>
          <w:szCs w:val="24"/>
        </w:rPr>
        <w:t xml:space="preserve"> z wyboru </w:t>
      </w:r>
      <w:r w:rsidR="00C8545C" w:rsidRPr="00F105D7">
        <w:rPr>
          <w:sz w:val="22"/>
          <w:szCs w:val="24"/>
        </w:rPr>
        <w:t>W</w:t>
      </w:r>
      <w:r w:rsidR="00B33380" w:rsidRPr="00F105D7">
        <w:rPr>
          <w:sz w:val="22"/>
          <w:szCs w:val="24"/>
        </w:rPr>
        <w:t>ykonaw</w:t>
      </w:r>
      <w:r w:rsidR="000D053D" w:rsidRPr="00F105D7">
        <w:rPr>
          <w:sz w:val="22"/>
          <w:szCs w:val="24"/>
        </w:rPr>
        <w:t>c</w:t>
      </w:r>
      <w:r w:rsidR="00B33380" w:rsidRPr="00F105D7">
        <w:rPr>
          <w:sz w:val="22"/>
          <w:szCs w:val="24"/>
        </w:rPr>
        <w:t>y zamówienia</w:t>
      </w:r>
      <w:r w:rsidRPr="00F105D7">
        <w:rPr>
          <w:sz w:val="22"/>
          <w:szCs w:val="24"/>
        </w:rPr>
        <w:t>.</w:t>
      </w:r>
      <w:r w:rsidR="00357F86" w:rsidRPr="00F105D7">
        <w:rPr>
          <w:sz w:val="22"/>
          <w:szCs w:val="24"/>
        </w:rPr>
        <w:t xml:space="preserve"> Wzór Protokołu stanowi załącznik nr 4 do Regulaminu.</w:t>
      </w:r>
    </w:p>
    <w:p w14:paraId="58668612" w14:textId="36967B00" w:rsidR="00FE1213" w:rsidRPr="00F105D7" w:rsidRDefault="00FE1213" w:rsidP="003C58F3">
      <w:pPr>
        <w:pStyle w:val="Tekstpodstawowy3"/>
        <w:numPr>
          <w:ilvl w:val="0"/>
          <w:numId w:val="5"/>
        </w:numPr>
        <w:tabs>
          <w:tab w:val="clear" w:pos="720"/>
          <w:tab w:val="left" w:pos="-284"/>
          <w:tab w:val="left" w:pos="426"/>
          <w:tab w:val="left" w:pos="9720"/>
        </w:tabs>
        <w:suppressAutoHyphens w:val="0"/>
        <w:spacing w:after="0" w:line="360" w:lineRule="auto"/>
        <w:ind w:left="360"/>
        <w:jc w:val="both"/>
        <w:rPr>
          <w:sz w:val="22"/>
          <w:szCs w:val="24"/>
        </w:rPr>
      </w:pPr>
      <w:r w:rsidRPr="00F105D7">
        <w:rPr>
          <w:spacing w:val="-2"/>
          <w:sz w:val="22"/>
          <w:szCs w:val="24"/>
        </w:rPr>
        <w:t xml:space="preserve">W sytuacji, kiedy wartość szacunkowa zamówienia jest mniejsza niż </w:t>
      </w:r>
      <w:r w:rsidR="000627A4" w:rsidRPr="00F105D7">
        <w:rPr>
          <w:spacing w:val="-2"/>
          <w:sz w:val="22"/>
          <w:szCs w:val="24"/>
        </w:rPr>
        <w:t>10</w:t>
      </w:r>
      <w:r w:rsidRPr="00F105D7">
        <w:rPr>
          <w:spacing w:val="-2"/>
          <w:sz w:val="22"/>
          <w:szCs w:val="24"/>
        </w:rPr>
        <w:t xml:space="preserve"> 000 złotych netto, </w:t>
      </w:r>
      <w:r w:rsidR="00022432" w:rsidRPr="00F105D7">
        <w:rPr>
          <w:spacing w:val="-2"/>
          <w:sz w:val="22"/>
          <w:szCs w:val="24"/>
        </w:rPr>
        <w:t>J</w:t>
      </w:r>
      <w:r w:rsidR="003B1067" w:rsidRPr="00F105D7">
        <w:rPr>
          <w:spacing w:val="-2"/>
          <w:sz w:val="22"/>
          <w:szCs w:val="24"/>
        </w:rPr>
        <w:t>ednostk</w:t>
      </w:r>
      <w:r w:rsidR="004E55F9" w:rsidRPr="00F105D7">
        <w:rPr>
          <w:spacing w:val="-2"/>
          <w:sz w:val="22"/>
          <w:szCs w:val="24"/>
        </w:rPr>
        <w:t>a</w:t>
      </w:r>
      <w:r w:rsidR="00022432" w:rsidRPr="00F105D7">
        <w:rPr>
          <w:spacing w:val="-2"/>
          <w:sz w:val="22"/>
          <w:szCs w:val="24"/>
        </w:rPr>
        <w:t xml:space="preserve"> organizacyjna</w:t>
      </w:r>
      <w:r w:rsidR="003B1067" w:rsidRPr="00F105D7">
        <w:rPr>
          <w:spacing w:val="-2"/>
          <w:sz w:val="22"/>
          <w:szCs w:val="24"/>
        </w:rPr>
        <w:t xml:space="preserve"> </w:t>
      </w:r>
      <w:r w:rsidR="004E55F9" w:rsidRPr="00F105D7">
        <w:rPr>
          <w:spacing w:val="-2"/>
          <w:sz w:val="22"/>
          <w:szCs w:val="24"/>
        </w:rPr>
        <w:t xml:space="preserve">prowadząca </w:t>
      </w:r>
      <w:r w:rsidR="00027D82" w:rsidRPr="00F105D7">
        <w:rPr>
          <w:spacing w:val="-2"/>
          <w:sz w:val="22"/>
          <w:szCs w:val="24"/>
        </w:rPr>
        <w:t xml:space="preserve">postępowanie może </w:t>
      </w:r>
      <w:r w:rsidRPr="00F105D7">
        <w:rPr>
          <w:spacing w:val="-2"/>
          <w:sz w:val="22"/>
          <w:szCs w:val="24"/>
        </w:rPr>
        <w:t>sporządz</w:t>
      </w:r>
      <w:r w:rsidR="00027D82" w:rsidRPr="00F105D7">
        <w:rPr>
          <w:spacing w:val="-2"/>
          <w:sz w:val="22"/>
          <w:szCs w:val="24"/>
        </w:rPr>
        <w:t xml:space="preserve">ić </w:t>
      </w:r>
      <w:r w:rsidRPr="00F105D7">
        <w:rPr>
          <w:spacing w:val="-2"/>
          <w:sz w:val="22"/>
          <w:szCs w:val="24"/>
        </w:rPr>
        <w:t>pisemn</w:t>
      </w:r>
      <w:r w:rsidR="00027D82" w:rsidRPr="00F105D7">
        <w:rPr>
          <w:spacing w:val="-2"/>
          <w:sz w:val="22"/>
          <w:szCs w:val="24"/>
        </w:rPr>
        <w:t>y</w:t>
      </w:r>
      <w:r w:rsidRPr="00F105D7">
        <w:rPr>
          <w:spacing w:val="-2"/>
          <w:sz w:val="22"/>
          <w:szCs w:val="24"/>
        </w:rPr>
        <w:t xml:space="preserve"> </w:t>
      </w:r>
      <w:r w:rsidR="00C8545C" w:rsidRPr="00F105D7">
        <w:rPr>
          <w:spacing w:val="-2"/>
          <w:sz w:val="22"/>
          <w:szCs w:val="24"/>
        </w:rPr>
        <w:t>P</w:t>
      </w:r>
      <w:r w:rsidRPr="00F105D7">
        <w:rPr>
          <w:spacing w:val="-2"/>
          <w:sz w:val="22"/>
          <w:szCs w:val="24"/>
        </w:rPr>
        <w:t>rotok</w:t>
      </w:r>
      <w:r w:rsidR="00027D82" w:rsidRPr="00F105D7">
        <w:rPr>
          <w:spacing w:val="-2"/>
          <w:sz w:val="22"/>
          <w:szCs w:val="24"/>
        </w:rPr>
        <w:t>ół</w:t>
      </w:r>
      <w:r w:rsidR="00B33380" w:rsidRPr="00F105D7">
        <w:rPr>
          <w:spacing w:val="-2"/>
          <w:sz w:val="22"/>
          <w:szCs w:val="24"/>
        </w:rPr>
        <w:t>, o którym mowa w ust. 1</w:t>
      </w:r>
      <w:r w:rsidRPr="00F105D7">
        <w:rPr>
          <w:spacing w:val="-2"/>
          <w:sz w:val="22"/>
          <w:szCs w:val="24"/>
        </w:rPr>
        <w:t>.</w:t>
      </w:r>
      <w:r w:rsidRPr="00F105D7">
        <w:rPr>
          <w:sz w:val="22"/>
          <w:szCs w:val="24"/>
        </w:rPr>
        <w:t xml:space="preserve"> </w:t>
      </w:r>
    </w:p>
    <w:p w14:paraId="703249BC" w14:textId="77777777" w:rsidR="00FE1213" w:rsidRPr="00F105D7" w:rsidRDefault="00FE1213" w:rsidP="003C58F3">
      <w:pPr>
        <w:numPr>
          <w:ilvl w:val="0"/>
          <w:numId w:val="5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Załącznikami do Protokołu</w:t>
      </w:r>
      <w:r w:rsidR="00B33380" w:rsidRPr="00F105D7">
        <w:rPr>
          <w:rFonts w:ascii="Times New Roman" w:hAnsi="Times New Roman"/>
          <w:szCs w:val="24"/>
        </w:rPr>
        <w:t>, o którym mowa w ust. 1,</w:t>
      </w:r>
      <w:r w:rsidRPr="00F105D7">
        <w:rPr>
          <w:rFonts w:ascii="Times New Roman" w:hAnsi="Times New Roman"/>
          <w:szCs w:val="24"/>
        </w:rPr>
        <w:t xml:space="preserve"> są oferty, opinie biegłych, oświadczenia, zawiadomienia, wnioski, inne dokumenty i informacje składane przez Zamawiającego i Wykonawców oraz umowa w sprawie zamówienia publicznego.</w:t>
      </w:r>
    </w:p>
    <w:p w14:paraId="5443B266" w14:textId="77777777" w:rsidR="00063543" w:rsidRPr="00F105D7" w:rsidRDefault="00FE1213" w:rsidP="003C58F3">
      <w:pPr>
        <w:numPr>
          <w:ilvl w:val="0"/>
          <w:numId w:val="5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</w:rPr>
        <w:t>Zamawiający zwraca Wykonawcom, których oferty nie zostały wybrane, na ich wniosek, złożone przez nich plany, projekty, rysunki, modele, próbki, wzory, programy komputerowe oraz inne podobne materiały.</w:t>
      </w:r>
    </w:p>
    <w:p w14:paraId="441FCBB2" w14:textId="4EEFDD4F" w:rsidR="00222480" w:rsidRPr="00F105D7" w:rsidRDefault="00063543" w:rsidP="003C58F3">
      <w:pPr>
        <w:numPr>
          <w:ilvl w:val="0"/>
          <w:numId w:val="5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5" w:right="-2" w:hanging="425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>Dokumentację z przeprowadzo</w:t>
      </w:r>
      <w:r w:rsidR="00022432" w:rsidRPr="00F105D7">
        <w:rPr>
          <w:rFonts w:ascii="Times New Roman" w:hAnsi="Times New Roman"/>
          <w:bCs/>
        </w:rPr>
        <w:t>nego postępowania, przechowuje J</w:t>
      </w:r>
      <w:r w:rsidRPr="00F105D7">
        <w:rPr>
          <w:rFonts w:ascii="Times New Roman" w:hAnsi="Times New Roman"/>
          <w:bCs/>
        </w:rPr>
        <w:t xml:space="preserve">ednostka </w:t>
      </w:r>
      <w:r w:rsidR="00022432" w:rsidRPr="00F105D7">
        <w:rPr>
          <w:rFonts w:ascii="Times New Roman" w:hAnsi="Times New Roman"/>
          <w:bCs/>
        </w:rPr>
        <w:t xml:space="preserve">organizacyjna </w:t>
      </w:r>
      <w:r w:rsidR="004E55F9" w:rsidRPr="00F105D7">
        <w:rPr>
          <w:rFonts w:ascii="Times New Roman" w:hAnsi="Times New Roman"/>
          <w:bCs/>
        </w:rPr>
        <w:t xml:space="preserve">prowadząca </w:t>
      </w:r>
      <w:r w:rsidRPr="00F105D7">
        <w:rPr>
          <w:rFonts w:ascii="Times New Roman" w:hAnsi="Times New Roman"/>
          <w:bCs/>
        </w:rPr>
        <w:t>postępowanie</w:t>
      </w:r>
      <w:r w:rsidR="00222480" w:rsidRPr="00F105D7">
        <w:rPr>
          <w:rFonts w:ascii="Times New Roman" w:hAnsi="Times New Roman"/>
          <w:bCs/>
        </w:rPr>
        <w:t>.</w:t>
      </w:r>
    </w:p>
    <w:p w14:paraId="12D640EF" w14:textId="77777777" w:rsidR="007A0BDA" w:rsidRPr="00F105D7" w:rsidRDefault="007A0BDA" w:rsidP="003C58F3">
      <w:pPr>
        <w:numPr>
          <w:ilvl w:val="0"/>
          <w:numId w:val="5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5" w:right="-2" w:hanging="425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lastRenderedPageBreak/>
        <w:t>Z zastrzeżeniem ust. 7, d</w:t>
      </w:r>
      <w:r w:rsidR="00222480" w:rsidRPr="00F105D7">
        <w:rPr>
          <w:rFonts w:ascii="Times New Roman" w:hAnsi="Times New Roman"/>
          <w:bCs/>
        </w:rPr>
        <w:t>okument</w:t>
      </w:r>
      <w:r w:rsidRPr="00F105D7">
        <w:rPr>
          <w:rFonts w:ascii="Times New Roman" w:hAnsi="Times New Roman"/>
          <w:bCs/>
        </w:rPr>
        <w:t>acja z przeprowadzonego postę</w:t>
      </w:r>
      <w:r w:rsidR="00222480" w:rsidRPr="00F105D7">
        <w:rPr>
          <w:rFonts w:ascii="Times New Roman" w:hAnsi="Times New Roman"/>
          <w:bCs/>
        </w:rPr>
        <w:t xml:space="preserve">powania przechowywana jest </w:t>
      </w:r>
      <w:r w:rsidR="004E55F9" w:rsidRPr="00F105D7">
        <w:rPr>
          <w:rFonts w:ascii="Times New Roman" w:hAnsi="Times New Roman"/>
          <w:bCs/>
        </w:rPr>
        <w:t xml:space="preserve">w sposób gwarantujący jej nienaruszalność, </w:t>
      </w:r>
      <w:r w:rsidR="00063543" w:rsidRPr="00F105D7">
        <w:rPr>
          <w:rFonts w:ascii="Times New Roman" w:hAnsi="Times New Roman"/>
          <w:bCs/>
        </w:rPr>
        <w:t>przez okres co najmniej</w:t>
      </w:r>
      <w:r w:rsidR="00E3232B" w:rsidRPr="00F105D7">
        <w:rPr>
          <w:rFonts w:ascii="Times New Roman" w:hAnsi="Times New Roman"/>
          <w:bCs/>
        </w:rPr>
        <w:t xml:space="preserve"> 4 lat od udzielenia zamówienia</w:t>
      </w:r>
      <w:r w:rsidRPr="00F105D7">
        <w:rPr>
          <w:rFonts w:ascii="Times New Roman" w:hAnsi="Times New Roman"/>
          <w:bCs/>
        </w:rPr>
        <w:t xml:space="preserve"> lub</w:t>
      </w:r>
      <w:r w:rsidR="004E55F9" w:rsidRPr="00F105D7">
        <w:rPr>
          <w:rFonts w:ascii="Times New Roman" w:hAnsi="Times New Roman"/>
          <w:bCs/>
        </w:rPr>
        <w:t xml:space="preserve"> przez</w:t>
      </w:r>
      <w:r w:rsidRPr="00F105D7">
        <w:rPr>
          <w:rFonts w:ascii="Times New Roman" w:hAnsi="Times New Roman"/>
          <w:bCs/>
        </w:rPr>
        <w:t xml:space="preserve"> </w:t>
      </w:r>
      <w:r w:rsidR="004E55F9" w:rsidRPr="00F105D7">
        <w:rPr>
          <w:rFonts w:ascii="Times New Roman" w:hAnsi="Times New Roman"/>
          <w:bCs/>
        </w:rPr>
        <w:t xml:space="preserve">okres trwałości projektu </w:t>
      </w:r>
      <w:r w:rsidRPr="00F105D7">
        <w:rPr>
          <w:rFonts w:ascii="Times New Roman" w:hAnsi="Times New Roman"/>
          <w:bCs/>
        </w:rPr>
        <w:t>w przypadku postępowań finansowanych ze środków unijnych.</w:t>
      </w:r>
    </w:p>
    <w:p w14:paraId="4085DF6D" w14:textId="77777777" w:rsidR="0054289E" w:rsidRPr="00F105D7" w:rsidRDefault="0054289E" w:rsidP="003C58F3">
      <w:pPr>
        <w:numPr>
          <w:ilvl w:val="0"/>
          <w:numId w:val="5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5" w:right="-2" w:hanging="425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>Jeżeli czas trwania umowy przekracza 4 lata</w:t>
      </w:r>
      <w:r w:rsidR="007A0BDA" w:rsidRPr="00F105D7">
        <w:rPr>
          <w:rFonts w:ascii="Times New Roman" w:hAnsi="Times New Roman"/>
          <w:bCs/>
        </w:rPr>
        <w:t xml:space="preserve"> lub </w:t>
      </w:r>
      <w:r w:rsidR="004E55F9" w:rsidRPr="00F105D7">
        <w:rPr>
          <w:rFonts w:ascii="Times New Roman" w:hAnsi="Times New Roman"/>
          <w:bCs/>
        </w:rPr>
        <w:t xml:space="preserve">przekracza </w:t>
      </w:r>
      <w:r w:rsidR="007A0BDA" w:rsidRPr="00F105D7">
        <w:rPr>
          <w:rFonts w:ascii="Times New Roman" w:hAnsi="Times New Roman"/>
          <w:bCs/>
        </w:rPr>
        <w:t>okres trwałości projektu</w:t>
      </w:r>
      <w:r w:rsidRPr="00F105D7">
        <w:rPr>
          <w:rFonts w:ascii="Times New Roman" w:hAnsi="Times New Roman"/>
          <w:bCs/>
        </w:rPr>
        <w:t xml:space="preserve">, </w:t>
      </w:r>
      <w:r w:rsidR="000B0FD3" w:rsidRPr="00F105D7">
        <w:rPr>
          <w:rFonts w:ascii="Times New Roman" w:hAnsi="Times New Roman"/>
          <w:bCs/>
        </w:rPr>
        <w:t>Z</w:t>
      </w:r>
      <w:r w:rsidRPr="00F105D7">
        <w:rPr>
          <w:rFonts w:ascii="Times New Roman" w:hAnsi="Times New Roman"/>
          <w:bCs/>
        </w:rPr>
        <w:t>amawiający przechowuje umowę przez cały czas trwania umowy.</w:t>
      </w:r>
      <w:r w:rsidR="007A0BDA" w:rsidRPr="00F105D7">
        <w:rPr>
          <w:rFonts w:ascii="Times New Roman" w:hAnsi="Times New Roman"/>
          <w:bCs/>
        </w:rPr>
        <w:t xml:space="preserve"> </w:t>
      </w:r>
    </w:p>
    <w:p w14:paraId="6AD920D4" w14:textId="77777777" w:rsidR="00FE1213" w:rsidRPr="00F105D7" w:rsidRDefault="00FE1213">
      <w:pPr>
        <w:tabs>
          <w:tab w:val="left" w:pos="9720"/>
        </w:tabs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26CD42C1" w14:textId="401420A5" w:rsidR="00FE1213" w:rsidRPr="00F105D7" w:rsidRDefault="00FE1213">
      <w:pPr>
        <w:tabs>
          <w:tab w:val="left" w:pos="9720"/>
        </w:tabs>
        <w:suppressAutoHyphens/>
        <w:autoSpaceDE w:val="0"/>
        <w:autoSpaceDN w:val="0"/>
        <w:adjustRightInd w:val="0"/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§ </w:t>
      </w:r>
      <w:r w:rsidR="00D3562C" w:rsidRPr="00F105D7">
        <w:rPr>
          <w:rFonts w:ascii="Times New Roman" w:hAnsi="Times New Roman"/>
          <w:szCs w:val="24"/>
        </w:rPr>
        <w:t>17</w:t>
      </w:r>
    </w:p>
    <w:p w14:paraId="5A8B12E8" w14:textId="77777777" w:rsidR="00EC5FAB" w:rsidRPr="00F105D7" w:rsidRDefault="00FE1213" w:rsidP="004476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Zamówienia </w:t>
      </w:r>
      <w:r w:rsidR="00EC5FAB" w:rsidRPr="00F105D7">
        <w:rPr>
          <w:rFonts w:ascii="Times New Roman" w:hAnsi="Times New Roman"/>
        </w:rPr>
        <w:t>podlegają obowiązkowi rejestracji w rejestrze postępowań wyłączonych, prowadzonym przez:</w:t>
      </w:r>
    </w:p>
    <w:p w14:paraId="2B86A295" w14:textId="577ABB0B" w:rsidR="00FE1213" w:rsidRPr="00F105D7" w:rsidRDefault="00EC5FAB" w:rsidP="0044768F">
      <w:pPr>
        <w:pStyle w:val="Akapitzlist"/>
        <w:numPr>
          <w:ilvl w:val="0"/>
          <w:numId w:val="30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</w:rPr>
        <w:t xml:space="preserve">Dział Zamówień Publicznych - gdy ich wartość szacunkowa wynosi </w:t>
      </w:r>
      <w:r w:rsidR="00FE1213" w:rsidRPr="00F105D7">
        <w:rPr>
          <w:rFonts w:ascii="Times New Roman" w:hAnsi="Times New Roman"/>
        </w:rPr>
        <w:t xml:space="preserve">co najmniej </w:t>
      </w:r>
      <w:r w:rsidR="000627A4" w:rsidRPr="00F105D7">
        <w:rPr>
          <w:rFonts w:ascii="Times New Roman" w:hAnsi="Times New Roman"/>
        </w:rPr>
        <w:t>10</w:t>
      </w:r>
      <w:r w:rsidRPr="00F105D7">
        <w:rPr>
          <w:rFonts w:ascii="Times New Roman" w:hAnsi="Times New Roman"/>
        </w:rPr>
        <w:t xml:space="preserve"> 000 złotych netto;</w:t>
      </w:r>
    </w:p>
    <w:p w14:paraId="34BE67AD" w14:textId="434D4161" w:rsidR="00EC5FAB" w:rsidRPr="00F105D7" w:rsidRDefault="00EC5FAB" w:rsidP="0044768F">
      <w:pPr>
        <w:pStyle w:val="Akapitzlist"/>
        <w:numPr>
          <w:ilvl w:val="0"/>
          <w:numId w:val="3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Cs/>
        </w:rPr>
      </w:pPr>
      <w:r w:rsidRPr="00F105D7">
        <w:rPr>
          <w:rFonts w:ascii="Times New Roman" w:hAnsi="Times New Roman"/>
          <w:bCs/>
        </w:rPr>
        <w:t>Jednostki merytoryczne w sprawach</w:t>
      </w:r>
      <w:r w:rsidR="0044768F" w:rsidRPr="00F105D7">
        <w:rPr>
          <w:rFonts w:ascii="Times New Roman" w:hAnsi="Times New Roman"/>
          <w:bCs/>
        </w:rPr>
        <w:t xml:space="preserve"> związanych z ich działalnością (</w:t>
      </w:r>
      <w:r w:rsidRPr="00F105D7">
        <w:rPr>
          <w:rFonts w:ascii="Times New Roman" w:hAnsi="Times New Roman"/>
          <w:bCs/>
        </w:rPr>
        <w:t>jak np.:</w:t>
      </w:r>
      <w:r w:rsidR="0044768F" w:rsidRPr="00F105D7">
        <w:rPr>
          <w:rFonts w:ascii="Times New Roman" w:hAnsi="Times New Roman"/>
          <w:bCs/>
        </w:rPr>
        <w:t xml:space="preserve"> </w:t>
      </w:r>
      <w:r w:rsidRPr="00F105D7">
        <w:rPr>
          <w:rFonts w:ascii="Times New Roman" w:hAnsi="Times New Roman"/>
          <w:bCs/>
        </w:rPr>
        <w:t>Biblioteka</w:t>
      </w:r>
      <w:r w:rsidR="009B31D5" w:rsidRPr="00F105D7">
        <w:rPr>
          <w:rFonts w:ascii="Times New Roman" w:hAnsi="Times New Roman"/>
          <w:bCs/>
        </w:rPr>
        <w:t>,</w:t>
      </w:r>
      <w:r w:rsidR="0044768F" w:rsidRPr="00F105D7">
        <w:rPr>
          <w:rFonts w:ascii="Times New Roman" w:hAnsi="Times New Roman"/>
          <w:bCs/>
        </w:rPr>
        <w:t xml:space="preserve"> </w:t>
      </w:r>
      <w:r w:rsidRPr="00F105D7">
        <w:rPr>
          <w:rFonts w:ascii="Times New Roman" w:hAnsi="Times New Roman"/>
          <w:bCs/>
        </w:rPr>
        <w:t>Dział Płac</w:t>
      </w:r>
      <w:r w:rsidR="009B31D5" w:rsidRPr="00F105D7">
        <w:rPr>
          <w:rFonts w:ascii="Times New Roman" w:hAnsi="Times New Roman"/>
          <w:bCs/>
        </w:rPr>
        <w:t>,</w:t>
      </w:r>
      <w:r w:rsidR="0044768F" w:rsidRPr="00F105D7">
        <w:rPr>
          <w:rFonts w:ascii="Times New Roman" w:hAnsi="Times New Roman"/>
          <w:bCs/>
        </w:rPr>
        <w:t xml:space="preserve"> </w:t>
      </w:r>
      <w:r w:rsidRPr="00F105D7">
        <w:rPr>
          <w:rFonts w:ascii="Times New Roman" w:hAnsi="Times New Roman"/>
          <w:bCs/>
        </w:rPr>
        <w:t>Dział Transportu i Zaopatrzenia</w:t>
      </w:r>
      <w:r w:rsidR="0044768F" w:rsidRPr="00F105D7">
        <w:rPr>
          <w:rFonts w:ascii="Times New Roman" w:hAnsi="Times New Roman"/>
          <w:bCs/>
        </w:rPr>
        <w:t xml:space="preserve">) albo Dział Zamówień Publicznych - gdy ich wartość szacunkowa wynosi mniej niż 10 000 złotych netto. </w:t>
      </w:r>
    </w:p>
    <w:p w14:paraId="6CD0C79C" w14:textId="77777777" w:rsidR="00EC5FAB" w:rsidRPr="00F105D7" w:rsidRDefault="00EC5FAB" w:rsidP="0044768F">
      <w:pPr>
        <w:pStyle w:val="Akapitzlist"/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14:paraId="19EFCA87" w14:textId="77777777" w:rsidR="007F618D" w:rsidRPr="00F105D7" w:rsidRDefault="007F618D" w:rsidP="00A04630">
      <w:pPr>
        <w:tabs>
          <w:tab w:val="left" w:pos="9720"/>
        </w:tabs>
        <w:spacing w:after="0" w:line="360" w:lineRule="auto"/>
        <w:ind w:left="426"/>
        <w:jc w:val="both"/>
        <w:rPr>
          <w:rFonts w:ascii="Times New Roman" w:hAnsi="Times New Roman"/>
          <w:szCs w:val="24"/>
        </w:rPr>
      </w:pPr>
    </w:p>
    <w:p w14:paraId="1F396E91" w14:textId="21E497E0" w:rsidR="00FE1213" w:rsidRPr="00F105D7" w:rsidRDefault="00FE1213">
      <w:pPr>
        <w:pStyle w:val="Nagwek1"/>
        <w:numPr>
          <w:ilvl w:val="0"/>
          <w:numId w:val="0"/>
        </w:numPr>
        <w:tabs>
          <w:tab w:val="left" w:pos="9720"/>
        </w:tabs>
        <w:spacing w:line="360" w:lineRule="auto"/>
        <w:jc w:val="both"/>
        <w:rPr>
          <w:sz w:val="22"/>
        </w:rPr>
      </w:pPr>
      <w:r w:rsidRPr="00F105D7">
        <w:rPr>
          <w:sz w:val="22"/>
        </w:rPr>
        <w:t>Rozdział VII</w:t>
      </w:r>
      <w:r w:rsidR="00E3767F" w:rsidRPr="00F105D7">
        <w:rPr>
          <w:sz w:val="22"/>
        </w:rPr>
        <w:t>I</w:t>
      </w:r>
      <w:r w:rsidRPr="00F105D7">
        <w:rPr>
          <w:sz w:val="22"/>
        </w:rPr>
        <w:t>. Zasady zawierania umów</w:t>
      </w:r>
    </w:p>
    <w:p w14:paraId="79537C20" w14:textId="77777777" w:rsidR="00FE1213" w:rsidRPr="00F105D7" w:rsidRDefault="00FE1213">
      <w:pPr>
        <w:tabs>
          <w:tab w:val="left" w:pos="9720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12CDD475" w14:textId="14197379" w:rsidR="00FE1213" w:rsidRPr="00F105D7" w:rsidRDefault="00FE1213">
      <w:pPr>
        <w:tabs>
          <w:tab w:val="left" w:pos="9720"/>
        </w:tabs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§ </w:t>
      </w:r>
      <w:r w:rsidR="008009F8" w:rsidRPr="00F105D7">
        <w:rPr>
          <w:rFonts w:ascii="Times New Roman" w:hAnsi="Times New Roman"/>
          <w:szCs w:val="24"/>
        </w:rPr>
        <w:t>1</w:t>
      </w:r>
      <w:r w:rsidR="00D3562C" w:rsidRPr="00F105D7">
        <w:rPr>
          <w:rFonts w:ascii="Times New Roman" w:hAnsi="Times New Roman"/>
          <w:szCs w:val="24"/>
        </w:rPr>
        <w:t>8</w:t>
      </w:r>
    </w:p>
    <w:p w14:paraId="7D5C57A7" w14:textId="77777777" w:rsidR="00CD2B57" w:rsidRPr="00F105D7" w:rsidRDefault="00FE1213" w:rsidP="003C58F3">
      <w:pPr>
        <w:numPr>
          <w:ilvl w:val="0"/>
          <w:numId w:val="8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Do umów w sprawach zamówień publicznych należy stosować przepisy Kodeksu cywilnego, jeżeli przepisy </w:t>
      </w:r>
      <w:r w:rsidR="003469FD" w:rsidRPr="00F105D7">
        <w:rPr>
          <w:rFonts w:ascii="Times New Roman" w:hAnsi="Times New Roman"/>
        </w:rPr>
        <w:t>Regulaminu</w:t>
      </w:r>
      <w:r w:rsidR="00027D82" w:rsidRPr="00F105D7">
        <w:rPr>
          <w:rFonts w:ascii="Times New Roman" w:hAnsi="Times New Roman"/>
        </w:rPr>
        <w:t xml:space="preserve"> </w:t>
      </w:r>
      <w:r w:rsidR="00F458D7" w:rsidRPr="00F105D7">
        <w:rPr>
          <w:rFonts w:ascii="Times New Roman" w:hAnsi="Times New Roman"/>
        </w:rPr>
        <w:t xml:space="preserve"> </w:t>
      </w:r>
      <w:r w:rsidRPr="00F105D7">
        <w:rPr>
          <w:rFonts w:ascii="Times New Roman" w:hAnsi="Times New Roman"/>
        </w:rPr>
        <w:t>nie stanowią inaczej.</w:t>
      </w:r>
      <w:bookmarkStart w:id="1" w:name="_Hlk40371749"/>
    </w:p>
    <w:p w14:paraId="5A9BA8FD" w14:textId="16596079" w:rsidR="00CD2B57" w:rsidRPr="00F105D7" w:rsidRDefault="00CD2B57" w:rsidP="003C58F3">
      <w:pPr>
        <w:numPr>
          <w:ilvl w:val="0"/>
          <w:numId w:val="8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  <w:szCs w:val="24"/>
        </w:rPr>
        <w:t>Jeżeli cena najkorzystniejszej oferty jest mniejsza niż 10 000 złotych brutto, nie ma obowiązku sporządzania umowy w formie p</w:t>
      </w:r>
      <w:r w:rsidR="004D07B6" w:rsidRPr="00F105D7">
        <w:rPr>
          <w:rFonts w:ascii="Times New Roman" w:hAnsi="Times New Roman"/>
          <w:szCs w:val="24"/>
        </w:rPr>
        <w:t>isemnej. Wówczas zamiast umowy J</w:t>
      </w:r>
      <w:r w:rsidRPr="00F105D7">
        <w:rPr>
          <w:rFonts w:ascii="Times New Roman" w:hAnsi="Times New Roman"/>
          <w:szCs w:val="24"/>
        </w:rPr>
        <w:t>ednostk</w:t>
      </w:r>
      <w:r w:rsidR="00515705" w:rsidRPr="00F105D7">
        <w:rPr>
          <w:rFonts w:ascii="Times New Roman" w:hAnsi="Times New Roman"/>
          <w:szCs w:val="24"/>
        </w:rPr>
        <w:t>a</w:t>
      </w:r>
      <w:r w:rsidRPr="00F105D7">
        <w:rPr>
          <w:rFonts w:ascii="Times New Roman" w:hAnsi="Times New Roman"/>
          <w:szCs w:val="24"/>
        </w:rPr>
        <w:t xml:space="preserve"> </w:t>
      </w:r>
      <w:r w:rsidR="004D07B6" w:rsidRPr="00F105D7">
        <w:rPr>
          <w:rFonts w:ascii="Times New Roman" w:hAnsi="Times New Roman"/>
          <w:szCs w:val="24"/>
        </w:rPr>
        <w:t xml:space="preserve">organizacyjna </w:t>
      </w:r>
      <w:r w:rsidR="007A3069" w:rsidRPr="00F105D7">
        <w:rPr>
          <w:rFonts w:ascii="Times New Roman" w:hAnsi="Times New Roman"/>
          <w:szCs w:val="24"/>
        </w:rPr>
        <w:t xml:space="preserve">prowadząca </w:t>
      </w:r>
      <w:r w:rsidRPr="00F105D7">
        <w:rPr>
          <w:rFonts w:ascii="Times New Roman" w:hAnsi="Times New Roman"/>
          <w:szCs w:val="24"/>
        </w:rPr>
        <w:t>postępowanie sporządza zamówienie/zlecenie, podpisane przez osobę reprezentującą Zamawiającego, zawierające warunki realizacji zamówienia</w:t>
      </w:r>
      <w:r w:rsidR="004D07B6" w:rsidRPr="00F105D7">
        <w:rPr>
          <w:rFonts w:ascii="Times New Roman" w:hAnsi="Times New Roman"/>
          <w:szCs w:val="24"/>
        </w:rPr>
        <w:t>, w szczególności</w:t>
      </w:r>
      <w:r w:rsidRPr="00F105D7">
        <w:rPr>
          <w:rFonts w:ascii="Times New Roman" w:hAnsi="Times New Roman"/>
          <w:szCs w:val="24"/>
        </w:rPr>
        <w:t xml:space="preserve"> opis przedmiotu zamówienia, cena, terminy dostawy i uruchomienia, okres gwarancji, serwis (jeżeli dotyczy), terminy zapłaty</w:t>
      </w:r>
      <w:r w:rsidR="008009F8" w:rsidRPr="00F105D7">
        <w:rPr>
          <w:rFonts w:ascii="Times New Roman" w:hAnsi="Times New Roman"/>
          <w:szCs w:val="24"/>
        </w:rPr>
        <w:t>,</w:t>
      </w:r>
      <w:r w:rsidRPr="00F105D7">
        <w:rPr>
          <w:rFonts w:ascii="Times New Roman" w:hAnsi="Times New Roman"/>
          <w:szCs w:val="24"/>
        </w:rPr>
        <w:t xml:space="preserve"> lub przedstawia fakturę</w:t>
      </w:r>
      <w:r w:rsidR="003B4C91" w:rsidRPr="00F105D7">
        <w:rPr>
          <w:rFonts w:ascii="Times New Roman" w:hAnsi="Times New Roman"/>
          <w:szCs w:val="24"/>
        </w:rPr>
        <w:t>/rachunek</w:t>
      </w:r>
      <w:r w:rsidRPr="00F105D7">
        <w:rPr>
          <w:rFonts w:ascii="Times New Roman" w:hAnsi="Times New Roman"/>
          <w:szCs w:val="24"/>
        </w:rPr>
        <w:t xml:space="preserve"> za zrealizowane zamówienie właściwej Jednostce merytorycznej lub innej Jednostce organizacyjnej.</w:t>
      </w:r>
    </w:p>
    <w:p w14:paraId="20AECD8D" w14:textId="2AE03741" w:rsidR="00FE1213" w:rsidRPr="00F105D7" w:rsidRDefault="003518C4" w:rsidP="003C58F3">
      <w:pPr>
        <w:numPr>
          <w:ilvl w:val="0"/>
          <w:numId w:val="8"/>
        </w:numPr>
        <w:tabs>
          <w:tab w:val="clear" w:pos="720"/>
          <w:tab w:val="num" w:pos="426"/>
          <w:tab w:val="left" w:pos="9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pacing w:val="-2"/>
        </w:rPr>
        <w:t>Jeżeli</w:t>
      </w:r>
      <w:r w:rsidR="00FE1213" w:rsidRPr="00F105D7">
        <w:rPr>
          <w:rFonts w:ascii="Times New Roman" w:hAnsi="Times New Roman"/>
          <w:spacing w:val="-2"/>
        </w:rPr>
        <w:t xml:space="preserve"> </w:t>
      </w:r>
      <w:r w:rsidR="00CD2B57" w:rsidRPr="00F105D7">
        <w:rPr>
          <w:rFonts w:ascii="Times New Roman" w:hAnsi="Times New Roman"/>
          <w:spacing w:val="-2"/>
        </w:rPr>
        <w:t xml:space="preserve">cena najkorzystniejszej oferty </w:t>
      </w:r>
      <w:bookmarkEnd w:id="1"/>
      <w:r w:rsidR="00FE1213" w:rsidRPr="00F105D7">
        <w:rPr>
          <w:rFonts w:ascii="Times New Roman" w:hAnsi="Times New Roman"/>
          <w:spacing w:val="-2"/>
        </w:rPr>
        <w:t xml:space="preserve">wynosi co najmniej </w:t>
      </w:r>
      <w:r w:rsidR="00D4000D" w:rsidRPr="00F105D7">
        <w:rPr>
          <w:rFonts w:ascii="Times New Roman" w:hAnsi="Times New Roman"/>
          <w:spacing w:val="-2"/>
        </w:rPr>
        <w:t>10</w:t>
      </w:r>
      <w:r w:rsidR="00FE1213" w:rsidRPr="00F105D7">
        <w:rPr>
          <w:rFonts w:ascii="Times New Roman" w:hAnsi="Times New Roman"/>
          <w:spacing w:val="-2"/>
        </w:rPr>
        <w:t xml:space="preserve"> 000 złotych</w:t>
      </w:r>
      <w:r w:rsidR="008009F8" w:rsidRPr="00F105D7">
        <w:rPr>
          <w:rFonts w:ascii="Times New Roman" w:hAnsi="Times New Roman"/>
          <w:spacing w:val="-2"/>
        </w:rPr>
        <w:t xml:space="preserve"> brutto</w:t>
      </w:r>
      <w:r w:rsidR="00FE1213" w:rsidRPr="00F105D7">
        <w:rPr>
          <w:rFonts w:ascii="Times New Roman" w:hAnsi="Times New Roman"/>
          <w:spacing w:val="-2"/>
        </w:rPr>
        <w:t>,</w:t>
      </w:r>
      <w:r w:rsidR="00FE1213" w:rsidRPr="00F105D7">
        <w:rPr>
          <w:rFonts w:ascii="Times New Roman" w:hAnsi="Times New Roman"/>
        </w:rPr>
        <w:t xml:space="preserve"> </w:t>
      </w:r>
      <w:r w:rsidR="00022432" w:rsidRPr="00F105D7">
        <w:rPr>
          <w:rFonts w:ascii="Times New Roman" w:hAnsi="Times New Roman"/>
        </w:rPr>
        <w:t>J</w:t>
      </w:r>
      <w:r w:rsidR="00515705" w:rsidRPr="00F105D7">
        <w:rPr>
          <w:rFonts w:ascii="Times New Roman" w:hAnsi="Times New Roman"/>
        </w:rPr>
        <w:t>ednostka</w:t>
      </w:r>
      <w:r w:rsidR="003265E2" w:rsidRPr="00F105D7">
        <w:rPr>
          <w:rFonts w:ascii="Times New Roman" w:hAnsi="Times New Roman"/>
        </w:rPr>
        <w:t xml:space="preserve"> </w:t>
      </w:r>
      <w:r w:rsidR="00022432" w:rsidRPr="00F105D7">
        <w:rPr>
          <w:rFonts w:ascii="Times New Roman" w:hAnsi="Times New Roman"/>
        </w:rPr>
        <w:t xml:space="preserve">organizacyjna </w:t>
      </w:r>
      <w:r w:rsidR="007A3069" w:rsidRPr="00F105D7">
        <w:rPr>
          <w:rFonts w:ascii="Times New Roman" w:hAnsi="Times New Roman"/>
        </w:rPr>
        <w:t xml:space="preserve">prowadząca </w:t>
      </w:r>
      <w:r w:rsidR="009D36CC" w:rsidRPr="00F105D7">
        <w:rPr>
          <w:rFonts w:ascii="Times New Roman" w:hAnsi="Times New Roman"/>
          <w:szCs w:val="24"/>
        </w:rPr>
        <w:t>postępowanie</w:t>
      </w:r>
      <w:r w:rsidR="003265E2" w:rsidRPr="00F105D7">
        <w:rPr>
          <w:rFonts w:ascii="Times New Roman" w:hAnsi="Times New Roman"/>
          <w:szCs w:val="24"/>
        </w:rPr>
        <w:t>,</w:t>
      </w:r>
      <w:r w:rsidR="009D36CC" w:rsidRPr="00F105D7">
        <w:rPr>
          <w:rFonts w:ascii="Times New Roman" w:hAnsi="Times New Roman"/>
          <w:szCs w:val="24"/>
        </w:rPr>
        <w:t xml:space="preserve"> </w:t>
      </w:r>
      <w:r w:rsidR="00515705" w:rsidRPr="00F105D7">
        <w:rPr>
          <w:rFonts w:ascii="Times New Roman" w:hAnsi="Times New Roman"/>
          <w:szCs w:val="24"/>
        </w:rPr>
        <w:t>jest zobowiązana</w:t>
      </w:r>
      <w:r w:rsidR="00C266EC" w:rsidRPr="00F105D7">
        <w:rPr>
          <w:rFonts w:ascii="Times New Roman" w:hAnsi="Times New Roman"/>
          <w:szCs w:val="24"/>
        </w:rPr>
        <w:t xml:space="preserve"> </w:t>
      </w:r>
      <w:r w:rsidR="00FE1213" w:rsidRPr="00F105D7">
        <w:rPr>
          <w:rFonts w:ascii="Times New Roman" w:hAnsi="Times New Roman"/>
        </w:rPr>
        <w:t>sporządz</w:t>
      </w:r>
      <w:r w:rsidR="00C266EC" w:rsidRPr="00F105D7">
        <w:rPr>
          <w:rFonts w:ascii="Times New Roman" w:hAnsi="Times New Roman"/>
        </w:rPr>
        <w:t>ić</w:t>
      </w:r>
      <w:r w:rsidR="00FE1213" w:rsidRPr="00F105D7">
        <w:rPr>
          <w:rFonts w:ascii="Times New Roman" w:hAnsi="Times New Roman"/>
        </w:rPr>
        <w:t xml:space="preserve"> umowę </w:t>
      </w:r>
      <w:r w:rsidR="00680D33" w:rsidRPr="00F105D7">
        <w:rPr>
          <w:rFonts w:ascii="Times New Roman" w:hAnsi="Times New Roman"/>
        </w:rPr>
        <w:t>w formie pisemnej</w:t>
      </w:r>
      <w:r w:rsidR="00FE1213" w:rsidRPr="00F105D7">
        <w:rPr>
          <w:rFonts w:ascii="Times New Roman" w:hAnsi="Times New Roman"/>
          <w:szCs w:val="24"/>
        </w:rPr>
        <w:t xml:space="preserve">, </w:t>
      </w:r>
      <w:r w:rsidR="00FE1213" w:rsidRPr="00F105D7">
        <w:rPr>
          <w:rFonts w:ascii="Times New Roman" w:hAnsi="Times New Roman"/>
        </w:rPr>
        <w:t>z zastrzeżeniem ust. 4.</w:t>
      </w:r>
      <w:r w:rsidR="00022432" w:rsidRPr="00F105D7">
        <w:rPr>
          <w:rFonts w:ascii="Times New Roman" w:hAnsi="Times New Roman"/>
        </w:rPr>
        <w:t xml:space="preserve"> Przed przygotowaniem umowy J</w:t>
      </w:r>
      <w:r w:rsidR="00A04630" w:rsidRPr="00F105D7">
        <w:rPr>
          <w:rFonts w:ascii="Times New Roman" w:hAnsi="Times New Roman"/>
        </w:rPr>
        <w:t>ednostk</w:t>
      </w:r>
      <w:r w:rsidR="00515705" w:rsidRPr="00F105D7">
        <w:rPr>
          <w:rFonts w:ascii="Times New Roman" w:hAnsi="Times New Roman"/>
        </w:rPr>
        <w:t>a</w:t>
      </w:r>
      <w:r w:rsidR="00A04630" w:rsidRPr="00F105D7">
        <w:rPr>
          <w:rFonts w:ascii="Times New Roman" w:hAnsi="Times New Roman"/>
        </w:rPr>
        <w:t xml:space="preserve"> </w:t>
      </w:r>
      <w:r w:rsidR="00022432" w:rsidRPr="00F105D7">
        <w:rPr>
          <w:rFonts w:ascii="Times New Roman" w:hAnsi="Times New Roman"/>
        </w:rPr>
        <w:t xml:space="preserve">organizacyjna </w:t>
      </w:r>
      <w:r w:rsidR="007A3069" w:rsidRPr="00F105D7">
        <w:rPr>
          <w:rFonts w:ascii="Times New Roman" w:hAnsi="Times New Roman"/>
        </w:rPr>
        <w:t xml:space="preserve">prowadząca </w:t>
      </w:r>
      <w:r w:rsidR="008009F8" w:rsidRPr="00F105D7">
        <w:rPr>
          <w:rFonts w:ascii="Times New Roman" w:hAnsi="Times New Roman"/>
        </w:rPr>
        <w:t>postępowanie</w:t>
      </w:r>
      <w:r w:rsidR="00A04630" w:rsidRPr="00F105D7">
        <w:rPr>
          <w:rFonts w:ascii="Times New Roman" w:hAnsi="Times New Roman"/>
        </w:rPr>
        <w:t xml:space="preserve"> rejestruje zamówienie w rejestrze postępowań wyłączonych, prowadzonym przez </w:t>
      </w:r>
      <w:r w:rsidR="001D7716" w:rsidRPr="00F105D7">
        <w:rPr>
          <w:rFonts w:ascii="Times New Roman" w:hAnsi="Times New Roman"/>
        </w:rPr>
        <w:t xml:space="preserve">Dział </w:t>
      </w:r>
      <w:r w:rsidR="00A04630" w:rsidRPr="00F105D7">
        <w:rPr>
          <w:rFonts w:ascii="Times New Roman" w:hAnsi="Times New Roman"/>
        </w:rPr>
        <w:t>Zamówień Publicznych</w:t>
      </w:r>
      <w:r w:rsidR="00515705" w:rsidRPr="00F105D7">
        <w:rPr>
          <w:rFonts w:ascii="Times New Roman" w:hAnsi="Times New Roman"/>
        </w:rPr>
        <w:t>.</w:t>
      </w:r>
    </w:p>
    <w:p w14:paraId="6D105351" w14:textId="59A7A795" w:rsidR="00E60A26" w:rsidRPr="00F105D7" w:rsidRDefault="00E60A26" w:rsidP="003C58F3">
      <w:pPr>
        <w:numPr>
          <w:ilvl w:val="0"/>
          <w:numId w:val="8"/>
        </w:numPr>
        <w:tabs>
          <w:tab w:val="clear" w:pos="720"/>
          <w:tab w:val="num" w:pos="426"/>
          <w:tab w:val="left" w:pos="907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 xml:space="preserve">Jeżeli przedmiotem zamówienia jest w szczególności dostawa materiału jednorazowego lub zużywalnego, usługa cateringowa lub hotelowa,  nie ma obowiązku sporządzania umowy w formie pisemnej. Wówczas </w:t>
      </w:r>
      <w:r w:rsidR="003B4C91" w:rsidRPr="00F105D7">
        <w:rPr>
          <w:rFonts w:ascii="Times New Roman" w:hAnsi="Times New Roman"/>
        </w:rPr>
        <w:t>J</w:t>
      </w:r>
      <w:r w:rsidR="00515705" w:rsidRPr="00F105D7">
        <w:rPr>
          <w:rFonts w:ascii="Times New Roman" w:hAnsi="Times New Roman"/>
        </w:rPr>
        <w:t xml:space="preserve">ednostka </w:t>
      </w:r>
      <w:r w:rsidR="003B4C91" w:rsidRPr="00F105D7">
        <w:rPr>
          <w:rFonts w:ascii="Times New Roman" w:hAnsi="Times New Roman"/>
        </w:rPr>
        <w:t xml:space="preserve">organizacyjna </w:t>
      </w:r>
      <w:r w:rsidR="007A3069" w:rsidRPr="00F105D7">
        <w:rPr>
          <w:rFonts w:ascii="Times New Roman" w:hAnsi="Times New Roman"/>
        </w:rPr>
        <w:t xml:space="preserve">prowadząca </w:t>
      </w:r>
      <w:r w:rsidRPr="00F105D7">
        <w:rPr>
          <w:rFonts w:ascii="Times New Roman" w:hAnsi="Times New Roman"/>
        </w:rPr>
        <w:t xml:space="preserve">postępowanie, zamiast umowy sporządza zamówienie/zlecenie w formie pisemnej, zawierające warunki realizacji zamówienia, wyszczególnione w ust. </w:t>
      </w:r>
      <w:r w:rsidR="005239F7" w:rsidRPr="00F105D7">
        <w:rPr>
          <w:rFonts w:ascii="Times New Roman" w:hAnsi="Times New Roman"/>
        </w:rPr>
        <w:t>2</w:t>
      </w:r>
      <w:r w:rsidRPr="00F105D7">
        <w:rPr>
          <w:rFonts w:ascii="Times New Roman" w:hAnsi="Times New Roman"/>
        </w:rPr>
        <w:t>.</w:t>
      </w:r>
    </w:p>
    <w:p w14:paraId="26593400" w14:textId="4E5BD647" w:rsidR="005239F7" w:rsidRPr="00F105D7" w:rsidRDefault="005239F7" w:rsidP="003C58F3">
      <w:pPr>
        <w:numPr>
          <w:ilvl w:val="0"/>
          <w:numId w:val="8"/>
        </w:numPr>
        <w:tabs>
          <w:tab w:val="clear" w:pos="720"/>
          <w:tab w:val="num" w:pos="426"/>
          <w:tab w:val="left" w:pos="907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lastRenderedPageBreak/>
        <w:t xml:space="preserve">Jednostka </w:t>
      </w:r>
      <w:r w:rsidR="003B4C91" w:rsidRPr="00F105D7">
        <w:rPr>
          <w:rFonts w:ascii="Times New Roman" w:hAnsi="Times New Roman"/>
        </w:rPr>
        <w:t xml:space="preserve">organizacyjna </w:t>
      </w:r>
      <w:r w:rsidRPr="00F105D7">
        <w:rPr>
          <w:rFonts w:ascii="Times New Roman" w:hAnsi="Times New Roman"/>
        </w:rPr>
        <w:t>prowadz</w:t>
      </w:r>
      <w:r w:rsidR="007A3069" w:rsidRPr="00F105D7">
        <w:rPr>
          <w:rFonts w:ascii="Times New Roman" w:hAnsi="Times New Roman"/>
        </w:rPr>
        <w:t xml:space="preserve">ąca </w:t>
      </w:r>
      <w:r w:rsidRPr="00F105D7">
        <w:rPr>
          <w:rFonts w:ascii="Times New Roman" w:hAnsi="Times New Roman"/>
        </w:rPr>
        <w:t>postępowanie</w:t>
      </w:r>
      <w:r w:rsidR="003B4C91" w:rsidRPr="00F105D7">
        <w:rPr>
          <w:rFonts w:ascii="Times New Roman" w:hAnsi="Times New Roman"/>
        </w:rPr>
        <w:t xml:space="preserve"> może, na podstawie decyzji kierownika tej Jednostki, </w:t>
      </w:r>
      <w:r w:rsidRPr="00F105D7">
        <w:rPr>
          <w:rFonts w:ascii="Times New Roman" w:hAnsi="Times New Roman"/>
        </w:rPr>
        <w:t>sporządzić umowę w formie pisemnej również w sytuacji, kiedy cena najkorzystniejszej oferty jest mniejsza niż 10 000 złotych brutto</w:t>
      </w:r>
      <w:r w:rsidR="003B4C91" w:rsidRPr="00F105D7">
        <w:rPr>
          <w:rFonts w:ascii="Times New Roman" w:hAnsi="Times New Roman"/>
        </w:rPr>
        <w:t>.</w:t>
      </w:r>
    </w:p>
    <w:p w14:paraId="6AA417DD" w14:textId="77777777" w:rsidR="006965B0" w:rsidRPr="00F105D7" w:rsidRDefault="006965B0">
      <w:pPr>
        <w:tabs>
          <w:tab w:val="left" w:pos="9720"/>
        </w:tabs>
        <w:suppressAutoHyphens/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</w:p>
    <w:p w14:paraId="1A19F72D" w14:textId="69D0C8F9" w:rsidR="00FE1213" w:rsidRPr="00F105D7" w:rsidRDefault="00FE1213">
      <w:pPr>
        <w:tabs>
          <w:tab w:val="left" w:pos="9720"/>
        </w:tabs>
        <w:suppressAutoHyphens/>
        <w:spacing w:after="0" w:line="360" w:lineRule="auto"/>
        <w:ind w:firstLine="4140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§ </w:t>
      </w:r>
      <w:r w:rsidR="00D3562C" w:rsidRPr="00F105D7">
        <w:rPr>
          <w:rFonts w:ascii="Times New Roman" w:hAnsi="Times New Roman"/>
          <w:szCs w:val="24"/>
        </w:rPr>
        <w:t>19</w:t>
      </w:r>
    </w:p>
    <w:p w14:paraId="712C4566" w14:textId="77777777" w:rsidR="00862115" w:rsidRPr="00F105D7" w:rsidRDefault="00862115" w:rsidP="003C58F3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W umowie należy uwzględn</w:t>
      </w:r>
      <w:r w:rsidR="005448E5" w:rsidRPr="00F105D7">
        <w:rPr>
          <w:rFonts w:ascii="Times New Roman" w:hAnsi="Times New Roman"/>
          <w:szCs w:val="24"/>
        </w:rPr>
        <w:t>ić wszelkie, istotne dla danej J</w:t>
      </w:r>
      <w:r w:rsidRPr="00F105D7">
        <w:rPr>
          <w:rFonts w:ascii="Times New Roman" w:hAnsi="Times New Roman"/>
          <w:szCs w:val="24"/>
        </w:rPr>
        <w:t xml:space="preserve">ednostki organizacyjnej, okoliczności związane z realizowaniem zamówienia, takie jak: jego wartość, przedmiot, termin, sposób wykonania i odbioru, okres gwarancji i sposób realizacji usług serwisowych (jeżeli dotyczy), zapłata wynagrodzenia, sposób rozliczeń i terminy płatności. </w:t>
      </w:r>
    </w:p>
    <w:p w14:paraId="4A6F41E8" w14:textId="77777777" w:rsidR="00862115" w:rsidRPr="00F105D7" w:rsidRDefault="00862115" w:rsidP="003C58F3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Zakres świadczenia Wykonawcy, wynikający z umowy, musi być tożsamy z jego zobowiązaniem zawartym w ofercie. </w:t>
      </w:r>
    </w:p>
    <w:p w14:paraId="294031D5" w14:textId="77777777" w:rsidR="00FE1213" w:rsidRPr="00F105D7" w:rsidRDefault="00FE1213" w:rsidP="003C58F3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Wszelkie zmiany treści umowy</w:t>
      </w:r>
      <w:r w:rsidR="00814306" w:rsidRPr="00F105D7">
        <w:rPr>
          <w:rFonts w:ascii="Times New Roman" w:hAnsi="Times New Roman"/>
          <w:szCs w:val="24"/>
        </w:rPr>
        <w:t xml:space="preserve">, </w:t>
      </w:r>
      <w:r w:rsidRPr="00F105D7">
        <w:rPr>
          <w:rFonts w:ascii="Times New Roman" w:hAnsi="Times New Roman"/>
          <w:szCs w:val="24"/>
        </w:rPr>
        <w:t xml:space="preserve">wymagają zgody obu stron, wyrażonej na piśmie pod rygorem nieważności. </w:t>
      </w:r>
    </w:p>
    <w:p w14:paraId="4FDFBA4B" w14:textId="77777777" w:rsidR="00C35C58" w:rsidRPr="00F105D7" w:rsidRDefault="00FE1213" w:rsidP="003C58F3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Po podpisaniu umowy z Wykonawcą wybranym w postępowaniu</w:t>
      </w:r>
      <w:r w:rsidR="00022432" w:rsidRPr="00F105D7">
        <w:rPr>
          <w:rFonts w:ascii="Times New Roman" w:hAnsi="Times New Roman"/>
          <w:szCs w:val="24"/>
        </w:rPr>
        <w:t>,</w:t>
      </w:r>
      <w:r w:rsidRPr="00F105D7">
        <w:rPr>
          <w:rFonts w:ascii="Times New Roman" w:hAnsi="Times New Roman"/>
          <w:szCs w:val="24"/>
        </w:rPr>
        <w:t xml:space="preserve"> </w:t>
      </w:r>
      <w:r w:rsidR="00BC66A9" w:rsidRPr="00F105D7">
        <w:rPr>
          <w:rFonts w:ascii="Times New Roman" w:hAnsi="Times New Roman"/>
          <w:szCs w:val="24"/>
        </w:rPr>
        <w:t xml:space="preserve">pracownik </w:t>
      </w:r>
      <w:r w:rsidR="006544B7" w:rsidRPr="00F105D7">
        <w:rPr>
          <w:rFonts w:ascii="Times New Roman" w:hAnsi="Times New Roman"/>
          <w:szCs w:val="24"/>
        </w:rPr>
        <w:t>J</w:t>
      </w:r>
      <w:r w:rsidR="00186C6D" w:rsidRPr="00F105D7">
        <w:rPr>
          <w:rFonts w:ascii="Times New Roman" w:hAnsi="Times New Roman"/>
          <w:szCs w:val="24"/>
        </w:rPr>
        <w:t xml:space="preserve">ednostki </w:t>
      </w:r>
      <w:r w:rsidR="006544B7" w:rsidRPr="00F105D7">
        <w:rPr>
          <w:rFonts w:ascii="Times New Roman" w:hAnsi="Times New Roman"/>
          <w:szCs w:val="24"/>
        </w:rPr>
        <w:t xml:space="preserve">organizacyjnej </w:t>
      </w:r>
      <w:r w:rsidR="00A81B1F" w:rsidRPr="00F105D7">
        <w:rPr>
          <w:rFonts w:ascii="Times New Roman" w:hAnsi="Times New Roman"/>
          <w:szCs w:val="24"/>
        </w:rPr>
        <w:t xml:space="preserve">prowadzącej </w:t>
      </w:r>
      <w:r w:rsidR="00BC66A9" w:rsidRPr="00F105D7">
        <w:rPr>
          <w:rFonts w:ascii="Times New Roman" w:hAnsi="Times New Roman"/>
          <w:szCs w:val="24"/>
        </w:rPr>
        <w:t>postępowanie</w:t>
      </w:r>
      <w:r w:rsidR="006544B7" w:rsidRPr="00F105D7">
        <w:rPr>
          <w:rFonts w:ascii="Times New Roman" w:hAnsi="Times New Roman"/>
          <w:szCs w:val="24"/>
        </w:rPr>
        <w:t>,</w:t>
      </w:r>
      <w:r w:rsidR="00BC66A9" w:rsidRPr="00F105D7">
        <w:rPr>
          <w:rFonts w:ascii="Times New Roman" w:hAnsi="Times New Roman"/>
          <w:szCs w:val="24"/>
        </w:rPr>
        <w:t xml:space="preserve"> </w:t>
      </w:r>
      <w:r w:rsidRPr="00F105D7">
        <w:rPr>
          <w:rFonts w:ascii="Times New Roman" w:hAnsi="Times New Roman"/>
          <w:szCs w:val="24"/>
        </w:rPr>
        <w:t>przekazuje</w:t>
      </w:r>
      <w:r w:rsidR="00C35C58" w:rsidRPr="00F105D7">
        <w:rPr>
          <w:rFonts w:ascii="Times New Roman" w:hAnsi="Times New Roman"/>
          <w:szCs w:val="24"/>
        </w:rPr>
        <w:t>:</w:t>
      </w:r>
    </w:p>
    <w:p w14:paraId="5A6F0B66" w14:textId="077DC258" w:rsidR="00C35C58" w:rsidRPr="00F105D7" w:rsidRDefault="00C35C58" w:rsidP="00C35C58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oryginał umowy - Działowi Organizacyjno-Prawnemu,</w:t>
      </w:r>
    </w:p>
    <w:p w14:paraId="0F7EEDD0" w14:textId="77777777" w:rsidR="00FE129B" w:rsidRPr="00F105D7" w:rsidRDefault="00C35C58" w:rsidP="003524E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oryginał lub kopię</w:t>
      </w:r>
      <w:r w:rsidR="00FE129B" w:rsidRPr="00F105D7">
        <w:rPr>
          <w:rFonts w:ascii="Times New Roman" w:hAnsi="Times New Roman"/>
          <w:szCs w:val="24"/>
        </w:rPr>
        <w:t>:</w:t>
      </w:r>
    </w:p>
    <w:p w14:paraId="07C83835" w14:textId="08A4FBD5" w:rsidR="00FE129B" w:rsidRPr="00F105D7" w:rsidRDefault="00A12EB4" w:rsidP="00FE129B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Sekcji Likwidatury</w:t>
      </w:r>
      <w:r w:rsidR="00FE129B" w:rsidRPr="00F105D7">
        <w:rPr>
          <w:rFonts w:ascii="Times New Roman" w:hAnsi="Times New Roman"/>
          <w:szCs w:val="24"/>
        </w:rPr>
        <w:t>, oraz</w:t>
      </w:r>
    </w:p>
    <w:p w14:paraId="6930FB08" w14:textId="3C5DD6D9" w:rsidR="00FE129B" w:rsidRPr="00F105D7" w:rsidRDefault="00FE1213" w:rsidP="00FE129B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>Jednostce merytorycznej odpowiedzialnej za realizację określonego zamówienia publicznego</w:t>
      </w:r>
      <w:r w:rsidR="00FE129B" w:rsidRPr="00F105D7">
        <w:rPr>
          <w:rFonts w:ascii="Times New Roman" w:hAnsi="Times New Roman"/>
          <w:szCs w:val="24"/>
        </w:rPr>
        <w:t>, oraz</w:t>
      </w:r>
    </w:p>
    <w:p w14:paraId="4B05BA40" w14:textId="740B7571" w:rsidR="00FE1213" w:rsidRPr="00F105D7" w:rsidRDefault="00FE1213" w:rsidP="00FE129B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F105D7">
        <w:rPr>
          <w:rFonts w:ascii="Times New Roman" w:hAnsi="Times New Roman"/>
          <w:szCs w:val="24"/>
        </w:rPr>
        <w:t xml:space="preserve">Jednostce organizacyjnej, wnioskującej </w:t>
      </w:r>
      <w:r w:rsidRPr="00F105D7">
        <w:rPr>
          <w:rFonts w:ascii="Times New Roman" w:hAnsi="Times New Roman"/>
          <w:bCs/>
        </w:rPr>
        <w:t>o udzielenie zamówienia publicznego</w:t>
      </w:r>
      <w:r w:rsidR="00E768E5" w:rsidRPr="00F105D7">
        <w:rPr>
          <w:rFonts w:ascii="Times New Roman" w:hAnsi="Times New Roman"/>
          <w:bCs/>
        </w:rPr>
        <w:t>.</w:t>
      </w:r>
    </w:p>
    <w:p w14:paraId="35C70C4E" w14:textId="77777777" w:rsidR="00FE1213" w:rsidRPr="00F105D7" w:rsidRDefault="00FE1213" w:rsidP="002D5140">
      <w:pPr>
        <w:pStyle w:val="Tekstpodstawowy"/>
        <w:widowControl w:val="0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Nadzór nad prawidłowym wykonaniem umowy sprawuje Kierownik Zamawiającego i Kierownik Jednostki merytorycznej lub innej Jednostki organizacyjnej.</w:t>
      </w:r>
    </w:p>
    <w:p w14:paraId="52DE588A" w14:textId="77777777" w:rsidR="007F3F39" w:rsidRPr="00F105D7" w:rsidRDefault="007F3F39" w:rsidP="002D5140">
      <w:pPr>
        <w:spacing w:after="0" w:line="360" w:lineRule="auto"/>
        <w:rPr>
          <w:rFonts w:ascii="Times New Roman" w:hAnsi="Times New Roman"/>
        </w:rPr>
      </w:pPr>
    </w:p>
    <w:p w14:paraId="73169E88" w14:textId="1070CE92" w:rsidR="007F3F39" w:rsidRPr="00F105D7" w:rsidRDefault="007F3F39" w:rsidP="002D5140">
      <w:pPr>
        <w:spacing w:after="0" w:line="360" w:lineRule="auto"/>
        <w:rPr>
          <w:rFonts w:ascii="Times New Roman" w:hAnsi="Times New Roman"/>
          <w:b/>
        </w:rPr>
      </w:pPr>
      <w:r w:rsidRPr="00F105D7">
        <w:rPr>
          <w:rFonts w:ascii="Times New Roman" w:hAnsi="Times New Roman"/>
          <w:b/>
        </w:rPr>
        <w:t xml:space="preserve">Rozdział </w:t>
      </w:r>
      <w:r w:rsidR="00E3767F" w:rsidRPr="00F105D7">
        <w:rPr>
          <w:rFonts w:ascii="Times New Roman" w:hAnsi="Times New Roman"/>
          <w:b/>
        </w:rPr>
        <w:t>IX</w:t>
      </w:r>
      <w:r w:rsidRPr="00F105D7">
        <w:rPr>
          <w:rFonts w:ascii="Times New Roman" w:hAnsi="Times New Roman"/>
          <w:b/>
        </w:rPr>
        <w:t>. Odpowiedzialność za przeprowadzenie postępowania</w:t>
      </w:r>
    </w:p>
    <w:p w14:paraId="4A7BFEA4" w14:textId="641EC5DC" w:rsidR="007F3F39" w:rsidRPr="00F105D7" w:rsidRDefault="00D3562C" w:rsidP="002D5140">
      <w:pPr>
        <w:spacing w:after="0" w:line="360" w:lineRule="auto"/>
        <w:jc w:val="center"/>
        <w:rPr>
          <w:rFonts w:ascii="Times New Roman" w:hAnsi="Times New Roman"/>
        </w:rPr>
      </w:pPr>
      <w:r w:rsidRPr="00F105D7">
        <w:rPr>
          <w:rFonts w:ascii="Times New Roman" w:hAnsi="Times New Roman"/>
        </w:rPr>
        <w:t>§ 20</w:t>
      </w:r>
    </w:p>
    <w:p w14:paraId="302FEB1F" w14:textId="0B879637" w:rsidR="00FE1213" w:rsidRPr="00F105D7" w:rsidRDefault="002C34AB" w:rsidP="00931B38">
      <w:pPr>
        <w:spacing w:after="0" w:line="360" w:lineRule="auto"/>
        <w:jc w:val="both"/>
        <w:rPr>
          <w:rFonts w:ascii="Times New Roman" w:hAnsi="Times New Roman"/>
        </w:rPr>
      </w:pPr>
      <w:r w:rsidRPr="00F105D7">
        <w:rPr>
          <w:rFonts w:ascii="Times New Roman" w:hAnsi="Times New Roman"/>
        </w:rPr>
        <w:t>Osobą odpowiedzialn</w:t>
      </w:r>
      <w:r w:rsidR="00E53866" w:rsidRPr="00F105D7">
        <w:rPr>
          <w:rFonts w:ascii="Times New Roman" w:hAnsi="Times New Roman"/>
        </w:rPr>
        <w:t>ą</w:t>
      </w:r>
      <w:r w:rsidRPr="00F105D7">
        <w:rPr>
          <w:rFonts w:ascii="Times New Roman" w:hAnsi="Times New Roman"/>
        </w:rPr>
        <w:t xml:space="preserve"> za przeprowadzenie postępowania i uzasadnienie wyboru Wykonawcy jest </w:t>
      </w:r>
      <w:r w:rsidR="00EE7209" w:rsidRPr="00F105D7">
        <w:rPr>
          <w:rFonts w:ascii="Times New Roman" w:hAnsi="Times New Roman"/>
        </w:rPr>
        <w:t xml:space="preserve">Kierownik </w:t>
      </w:r>
      <w:r w:rsidR="007F3F39" w:rsidRPr="00F105D7">
        <w:rPr>
          <w:rFonts w:ascii="Times New Roman" w:hAnsi="Times New Roman"/>
        </w:rPr>
        <w:t>Jednostki organizacyjnej</w:t>
      </w:r>
      <w:r w:rsidR="00EE7209" w:rsidRPr="00F105D7">
        <w:rPr>
          <w:rFonts w:ascii="Times New Roman" w:hAnsi="Times New Roman"/>
        </w:rPr>
        <w:t>,</w:t>
      </w:r>
      <w:r w:rsidR="007F3F39" w:rsidRPr="00F105D7">
        <w:rPr>
          <w:rFonts w:ascii="Times New Roman" w:hAnsi="Times New Roman"/>
        </w:rPr>
        <w:t xml:space="preserve"> prowadząc</w:t>
      </w:r>
      <w:r w:rsidR="00EE7209" w:rsidRPr="00F105D7">
        <w:rPr>
          <w:rFonts w:ascii="Times New Roman" w:hAnsi="Times New Roman"/>
        </w:rPr>
        <w:t>ej</w:t>
      </w:r>
      <w:r w:rsidR="007F3F39" w:rsidRPr="00F105D7">
        <w:rPr>
          <w:rFonts w:ascii="Times New Roman" w:hAnsi="Times New Roman"/>
        </w:rPr>
        <w:t xml:space="preserve"> postępowanie o udzielenie zamówienia publicznego </w:t>
      </w:r>
      <w:r w:rsidR="000F5D5C" w:rsidRPr="00F105D7">
        <w:rPr>
          <w:rFonts w:ascii="Times New Roman" w:hAnsi="Times New Roman"/>
        </w:rPr>
        <w:br/>
      </w:r>
      <w:r w:rsidR="007F3F39" w:rsidRPr="00F105D7">
        <w:rPr>
          <w:rFonts w:ascii="Times New Roman" w:hAnsi="Times New Roman"/>
        </w:rPr>
        <w:t>i dokonując</w:t>
      </w:r>
      <w:r w:rsidR="00EE7209" w:rsidRPr="00F105D7">
        <w:rPr>
          <w:rFonts w:ascii="Times New Roman" w:hAnsi="Times New Roman"/>
        </w:rPr>
        <w:t>ej</w:t>
      </w:r>
      <w:r w:rsidR="007F3F39" w:rsidRPr="00F105D7">
        <w:rPr>
          <w:rFonts w:ascii="Times New Roman" w:hAnsi="Times New Roman"/>
        </w:rPr>
        <w:t xml:space="preserve"> wyboru Wykonawcy, </w:t>
      </w:r>
      <w:r w:rsidR="00ED4A33" w:rsidRPr="00F105D7">
        <w:rPr>
          <w:rFonts w:ascii="Times New Roman" w:hAnsi="Times New Roman"/>
          <w:bCs/>
        </w:rPr>
        <w:t>a w przypadku prowadzenia postępowań w ramach realizowanego przez Zamawiającego projektu, kierownika tego projektu</w:t>
      </w:r>
      <w:r w:rsidR="000F5D5C" w:rsidRPr="00F105D7">
        <w:rPr>
          <w:rFonts w:ascii="Times New Roman" w:hAnsi="Times New Roman"/>
        </w:rPr>
        <w:t>.</w:t>
      </w:r>
    </w:p>
    <w:p w14:paraId="07AF2F05" w14:textId="77777777" w:rsidR="007F3F39" w:rsidRPr="00F105D7" w:rsidRDefault="007F3F39">
      <w:pPr>
        <w:spacing w:after="0"/>
        <w:rPr>
          <w:rFonts w:ascii="Times New Roman" w:hAnsi="Times New Roman"/>
        </w:rPr>
      </w:pPr>
    </w:p>
    <w:p w14:paraId="4D612035" w14:textId="77777777" w:rsidR="00FE1213" w:rsidRPr="00F105D7" w:rsidRDefault="00FE1213">
      <w:pPr>
        <w:pStyle w:val="Stopka"/>
        <w:tabs>
          <w:tab w:val="clear" w:pos="4536"/>
          <w:tab w:val="clear" w:pos="9072"/>
        </w:tabs>
        <w:suppressAutoHyphens w:val="0"/>
        <w:spacing w:line="276" w:lineRule="auto"/>
        <w:rPr>
          <w:lang w:eastAsia="pl-PL"/>
        </w:rPr>
      </w:pPr>
    </w:p>
    <w:sectPr w:rsidR="00FE1213" w:rsidRPr="00F105D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277A" w14:textId="77777777" w:rsidR="00F16FD0" w:rsidRDefault="00F16FD0">
      <w:pPr>
        <w:spacing w:after="0" w:line="240" w:lineRule="auto"/>
      </w:pPr>
      <w:r>
        <w:separator/>
      </w:r>
    </w:p>
  </w:endnote>
  <w:endnote w:type="continuationSeparator" w:id="0">
    <w:p w14:paraId="5C045E62" w14:textId="77777777" w:rsidR="00F16FD0" w:rsidRDefault="00F1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60DA" w14:textId="16DE9824" w:rsidR="00FE1213" w:rsidRDefault="00FE12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2DC">
      <w:rPr>
        <w:noProof/>
      </w:rPr>
      <w:t>11</w:t>
    </w:r>
    <w:r>
      <w:fldChar w:fldCharType="end"/>
    </w:r>
  </w:p>
  <w:p w14:paraId="19A26A6F" w14:textId="77777777" w:rsidR="00FE1213" w:rsidRDefault="00FE1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BCF85" w14:textId="77777777" w:rsidR="00F16FD0" w:rsidRDefault="00F16FD0">
      <w:pPr>
        <w:spacing w:after="0" w:line="240" w:lineRule="auto"/>
      </w:pPr>
      <w:r>
        <w:separator/>
      </w:r>
    </w:p>
  </w:footnote>
  <w:footnote w:type="continuationSeparator" w:id="0">
    <w:p w14:paraId="4873A82F" w14:textId="77777777" w:rsidR="00F16FD0" w:rsidRDefault="00F1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41"/>
    <w:multiLevelType w:val="hybridMultilevel"/>
    <w:tmpl w:val="4FF4A0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91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59"/>
    <w:multiLevelType w:val="hybridMultilevel"/>
    <w:tmpl w:val="6840C096"/>
    <w:lvl w:ilvl="0" w:tplc="434044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62D17"/>
    <w:multiLevelType w:val="hybridMultilevel"/>
    <w:tmpl w:val="715684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A674F"/>
    <w:multiLevelType w:val="hybridMultilevel"/>
    <w:tmpl w:val="E4C85BBC"/>
    <w:lvl w:ilvl="0" w:tplc="2D64E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4C43E9"/>
    <w:multiLevelType w:val="hybridMultilevel"/>
    <w:tmpl w:val="EC3A1D06"/>
    <w:lvl w:ilvl="0" w:tplc="AD3411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E27C6C34">
      <w:start w:val="2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sz w:val="24"/>
      </w:rPr>
    </w:lvl>
    <w:lvl w:ilvl="2" w:tplc="E5EC4FB0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EC25C4"/>
    <w:multiLevelType w:val="hybridMultilevel"/>
    <w:tmpl w:val="4B0EA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972C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421D3"/>
    <w:multiLevelType w:val="hybridMultilevel"/>
    <w:tmpl w:val="E8DCC4A8"/>
    <w:lvl w:ilvl="0" w:tplc="38E0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B299F"/>
    <w:multiLevelType w:val="hybridMultilevel"/>
    <w:tmpl w:val="DE805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29BA"/>
    <w:multiLevelType w:val="hybridMultilevel"/>
    <w:tmpl w:val="DE8654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45C1C"/>
    <w:multiLevelType w:val="hybridMultilevel"/>
    <w:tmpl w:val="CAD03EC0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713EA"/>
    <w:multiLevelType w:val="hybridMultilevel"/>
    <w:tmpl w:val="F5648BDC"/>
    <w:lvl w:ilvl="0" w:tplc="F230B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0AC"/>
    <w:multiLevelType w:val="hybridMultilevel"/>
    <w:tmpl w:val="202215B6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B5E7D"/>
    <w:multiLevelType w:val="hybridMultilevel"/>
    <w:tmpl w:val="837CA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20F4F"/>
    <w:multiLevelType w:val="hybridMultilevel"/>
    <w:tmpl w:val="ED103DB0"/>
    <w:lvl w:ilvl="0" w:tplc="952075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C4488"/>
    <w:multiLevelType w:val="hybridMultilevel"/>
    <w:tmpl w:val="52A01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45C52"/>
    <w:multiLevelType w:val="hybridMultilevel"/>
    <w:tmpl w:val="F8545562"/>
    <w:lvl w:ilvl="0" w:tplc="760648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7E7909"/>
    <w:multiLevelType w:val="hybridMultilevel"/>
    <w:tmpl w:val="8056CF3E"/>
    <w:lvl w:ilvl="0" w:tplc="1E2A9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E87DF2"/>
    <w:multiLevelType w:val="hybridMultilevel"/>
    <w:tmpl w:val="C930C844"/>
    <w:lvl w:ilvl="0" w:tplc="8A5C5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04E14"/>
    <w:multiLevelType w:val="hybridMultilevel"/>
    <w:tmpl w:val="4FF4A0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91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D3198"/>
    <w:multiLevelType w:val="hybridMultilevel"/>
    <w:tmpl w:val="29669B02"/>
    <w:lvl w:ilvl="0" w:tplc="AD341126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3D22CCAA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A6F4180"/>
    <w:multiLevelType w:val="hybridMultilevel"/>
    <w:tmpl w:val="35C42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768A5"/>
    <w:multiLevelType w:val="hybridMultilevel"/>
    <w:tmpl w:val="898C5826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092A8B"/>
    <w:multiLevelType w:val="hybridMultilevel"/>
    <w:tmpl w:val="8C447044"/>
    <w:lvl w:ilvl="0" w:tplc="6D6650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10F28"/>
    <w:multiLevelType w:val="hybridMultilevel"/>
    <w:tmpl w:val="4D006298"/>
    <w:lvl w:ilvl="0" w:tplc="6D6650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A172370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44DA0"/>
    <w:multiLevelType w:val="hybridMultilevel"/>
    <w:tmpl w:val="9DBCA282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8416D"/>
    <w:multiLevelType w:val="hybridMultilevel"/>
    <w:tmpl w:val="9AD8C0C2"/>
    <w:lvl w:ilvl="0" w:tplc="AD341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0157E4"/>
    <w:multiLevelType w:val="hybridMultilevel"/>
    <w:tmpl w:val="024EA5A6"/>
    <w:lvl w:ilvl="0" w:tplc="75FCBCF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84B7A"/>
    <w:multiLevelType w:val="hybridMultilevel"/>
    <w:tmpl w:val="B36CDF12"/>
    <w:lvl w:ilvl="0" w:tplc="6D6650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866CDE"/>
    <w:multiLevelType w:val="hybridMultilevel"/>
    <w:tmpl w:val="21528AFE"/>
    <w:lvl w:ilvl="0" w:tplc="9CA606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2162"/>
    <w:multiLevelType w:val="hybridMultilevel"/>
    <w:tmpl w:val="A32A0EA4"/>
    <w:lvl w:ilvl="0" w:tplc="CF58E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13"/>
  </w:num>
  <w:num w:numId="12">
    <w:abstractNumId w:val="18"/>
  </w:num>
  <w:num w:numId="13">
    <w:abstractNumId w:val="29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15"/>
  </w:num>
  <w:num w:numId="19">
    <w:abstractNumId w:val="26"/>
  </w:num>
  <w:num w:numId="20">
    <w:abstractNumId w:val="22"/>
  </w:num>
  <w:num w:numId="21">
    <w:abstractNumId w:val="23"/>
  </w:num>
  <w:num w:numId="22">
    <w:abstractNumId w:val="1"/>
  </w:num>
  <w:num w:numId="23">
    <w:abstractNumId w:val="27"/>
  </w:num>
  <w:num w:numId="24">
    <w:abstractNumId w:val="24"/>
  </w:num>
  <w:num w:numId="25">
    <w:abstractNumId w:val="28"/>
  </w:num>
  <w:num w:numId="26">
    <w:abstractNumId w:val="11"/>
  </w:num>
  <w:num w:numId="27">
    <w:abstractNumId w:val="8"/>
  </w:num>
  <w:num w:numId="28">
    <w:abstractNumId w:val="3"/>
  </w:num>
  <w:num w:numId="29">
    <w:abstractNumId w:val="7"/>
  </w:num>
  <w:num w:numId="30">
    <w:abstractNumId w:val="21"/>
  </w:num>
  <w:num w:numId="31">
    <w:abstractNumId w:val="6"/>
  </w:num>
  <w:num w:numId="3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DB"/>
    <w:rsid w:val="00002908"/>
    <w:rsid w:val="0000338D"/>
    <w:rsid w:val="00006CBD"/>
    <w:rsid w:val="00013DE6"/>
    <w:rsid w:val="00022432"/>
    <w:rsid w:val="0002259B"/>
    <w:rsid w:val="00027D82"/>
    <w:rsid w:val="00037AF1"/>
    <w:rsid w:val="00041167"/>
    <w:rsid w:val="00042342"/>
    <w:rsid w:val="000539E3"/>
    <w:rsid w:val="00057E0B"/>
    <w:rsid w:val="000627A4"/>
    <w:rsid w:val="00063543"/>
    <w:rsid w:val="000644F6"/>
    <w:rsid w:val="00065C70"/>
    <w:rsid w:val="00081072"/>
    <w:rsid w:val="00082A0B"/>
    <w:rsid w:val="00097506"/>
    <w:rsid w:val="000A3297"/>
    <w:rsid w:val="000A3306"/>
    <w:rsid w:val="000B0FD3"/>
    <w:rsid w:val="000B3557"/>
    <w:rsid w:val="000D053D"/>
    <w:rsid w:val="000D4F2A"/>
    <w:rsid w:val="000F5D5C"/>
    <w:rsid w:val="000F76C2"/>
    <w:rsid w:val="0010114C"/>
    <w:rsid w:val="00101F33"/>
    <w:rsid w:val="001066AC"/>
    <w:rsid w:val="00114C57"/>
    <w:rsid w:val="001204FC"/>
    <w:rsid w:val="00120B18"/>
    <w:rsid w:val="001241B5"/>
    <w:rsid w:val="00131DBB"/>
    <w:rsid w:val="00134717"/>
    <w:rsid w:val="001410CD"/>
    <w:rsid w:val="001412A0"/>
    <w:rsid w:val="00146636"/>
    <w:rsid w:val="0015099D"/>
    <w:rsid w:val="0016385A"/>
    <w:rsid w:val="00165EA3"/>
    <w:rsid w:val="001748F8"/>
    <w:rsid w:val="0018517F"/>
    <w:rsid w:val="00185F43"/>
    <w:rsid w:val="00186C6D"/>
    <w:rsid w:val="00196000"/>
    <w:rsid w:val="001A3310"/>
    <w:rsid w:val="001A78C1"/>
    <w:rsid w:val="001C16A3"/>
    <w:rsid w:val="001D0AF2"/>
    <w:rsid w:val="001D7716"/>
    <w:rsid w:val="001E1D25"/>
    <w:rsid w:val="001E36F7"/>
    <w:rsid w:val="001E7814"/>
    <w:rsid w:val="001F11C4"/>
    <w:rsid w:val="001F16A4"/>
    <w:rsid w:val="001F3C15"/>
    <w:rsid w:val="001F5A79"/>
    <w:rsid w:val="001F7DA7"/>
    <w:rsid w:val="00204A80"/>
    <w:rsid w:val="00214E1C"/>
    <w:rsid w:val="00222480"/>
    <w:rsid w:val="00232D3A"/>
    <w:rsid w:val="002377CB"/>
    <w:rsid w:val="00241764"/>
    <w:rsid w:val="00247B23"/>
    <w:rsid w:val="0025149D"/>
    <w:rsid w:val="00251FE2"/>
    <w:rsid w:val="00260427"/>
    <w:rsid w:val="00261C24"/>
    <w:rsid w:val="00270643"/>
    <w:rsid w:val="00272A1A"/>
    <w:rsid w:val="002812EA"/>
    <w:rsid w:val="002844DA"/>
    <w:rsid w:val="00284EF5"/>
    <w:rsid w:val="00286FE6"/>
    <w:rsid w:val="002903DC"/>
    <w:rsid w:val="0029123C"/>
    <w:rsid w:val="002960FD"/>
    <w:rsid w:val="002B1772"/>
    <w:rsid w:val="002B25FF"/>
    <w:rsid w:val="002B435C"/>
    <w:rsid w:val="002B6E3D"/>
    <w:rsid w:val="002C34AB"/>
    <w:rsid w:val="002D0B74"/>
    <w:rsid w:val="002D102E"/>
    <w:rsid w:val="002D2963"/>
    <w:rsid w:val="002D5140"/>
    <w:rsid w:val="002E15F7"/>
    <w:rsid w:val="002E2B7A"/>
    <w:rsid w:val="002E3375"/>
    <w:rsid w:val="002F744F"/>
    <w:rsid w:val="00306E1C"/>
    <w:rsid w:val="00320245"/>
    <w:rsid w:val="00320CF6"/>
    <w:rsid w:val="003261B3"/>
    <w:rsid w:val="003265E2"/>
    <w:rsid w:val="00334E4A"/>
    <w:rsid w:val="003469FD"/>
    <w:rsid w:val="00347AC5"/>
    <w:rsid w:val="003518C4"/>
    <w:rsid w:val="003520FD"/>
    <w:rsid w:val="00354BE4"/>
    <w:rsid w:val="003562CD"/>
    <w:rsid w:val="00356D62"/>
    <w:rsid w:val="00357F86"/>
    <w:rsid w:val="00372EB9"/>
    <w:rsid w:val="0037416A"/>
    <w:rsid w:val="00376627"/>
    <w:rsid w:val="00376F34"/>
    <w:rsid w:val="003802D4"/>
    <w:rsid w:val="0038446C"/>
    <w:rsid w:val="003A053E"/>
    <w:rsid w:val="003A0560"/>
    <w:rsid w:val="003A32C1"/>
    <w:rsid w:val="003B1067"/>
    <w:rsid w:val="003B4209"/>
    <w:rsid w:val="003B4C91"/>
    <w:rsid w:val="003C1EE2"/>
    <w:rsid w:val="003C2B1B"/>
    <w:rsid w:val="003C58F3"/>
    <w:rsid w:val="003D08B3"/>
    <w:rsid w:val="003D0C79"/>
    <w:rsid w:val="003D2D30"/>
    <w:rsid w:val="003D7FA3"/>
    <w:rsid w:val="003E17DB"/>
    <w:rsid w:val="003E2976"/>
    <w:rsid w:val="003E5FEA"/>
    <w:rsid w:val="003E7ED6"/>
    <w:rsid w:val="003F2459"/>
    <w:rsid w:val="00404387"/>
    <w:rsid w:val="00406434"/>
    <w:rsid w:val="00416214"/>
    <w:rsid w:val="004217D0"/>
    <w:rsid w:val="0044768F"/>
    <w:rsid w:val="004506D4"/>
    <w:rsid w:val="00452C7C"/>
    <w:rsid w:val="004574CF"/>
    <w:rsid w:val="00467424"/>
    <w:rsid w:val="004900AA"/>
    <w:rsid w:val="004A08D7"/>
    <w:rsid w:val="004A4815"/>
    <w:rsid w:val="004C0226"/>
    <w:rsid w:val="004C6A9E"/>
    <w:rsid w:val="004D07B6"/>
    <w:rsid w:val="004D0954"/>
    <w:rsid w:val="004E1D31"/>
    <w:rsid w:val="004E3D81"/>
    <w:rsid w:val="004E55A9"/>
    <w:rsid w:val="004E55F9"/>
    <w:rsid w:val="004F46EC"/>
    <w:rsid w:val="004F7635"/>
    <w:rsid w:val="00501D79"/>
    <w:rsid w:val="0050255D"/>
    <w:rsid w:val="00507CD4"/>
    <w:rsid w:val="00511F7F"/>
    <w:rsid w:val="00515182"/>
    <w:rsid w:val="00515705"/>
    <w:rsid w:val="005239F7"/>
    <w:rsid w:val="005401F5"/>
    <w:rsid w:val="005423C3"/>
    <w:rsid w:val="0054289E"/>
    <w:rsid w:val="00543124"/>
    <w:rsid w:val="00543519"/>
    <w:rsid w:val="00544256"/>
    <w:rsid w:val="005448E5"/>
    <w:rsid w:val="00544CD7"/>
    <w:rsid w:val="00546AE8"/>
    <w:rsid w:val="00554403"/>
    <w:rsid w:val="00562F55"/>
    <w:rsid w:val="00563BE7"/>
    <w:rsid w:val="0056511F"/>
    <w:rsid w:val="00565B7A"/>
    <w:rsid w:val="00570DAC"/>
    <w:rsid w:val="00587F2B"/>
    <w:rsid w:val="0059287B"/>
    <w:rsid w:val="00593150"/>
    <w:rsid w:val="00595E6C"/>
    <w:rsid w:val="005A39FE"/>
    <w:rsid w:val="005A4971"/>
    <w:rsid w:val="005B493B"/>
    <w:rsid w:val="005B6930"/>
    <w:rsid w:val="005D185B"/>
    <w:rsid w:val="005D3341"/>
    <w:rsid w:val="005F1A80"/>
    <w:rsid w:val="0060220D"/>
    <w:rsid w:val="00605D3A"/>
    <w:rsid w:val="006062E5"/>
    <w:rsid w:val="00614D4C"/>
    <w:rsid w:val="00622785"/>
    <w:rsid w:val="00625243"/>
    <w:rsid w:val="00634C13"/>
    <w:rsid w:val="00641160"/>
    <w:rsid w:val="00643F98"/>
    <w:rsid w:val="00644EB2"/>
    <w:rsid w:val="006544B7"/>
    <w:rsid w:val="00662855"/>
    <w:rsid w:val="00680D33"/>
    <w:rsid w:val="00681450"/>
    <w:rsid w:val="00682572"/>
    <w:rsid w:val="00682844"/>
    <w:rsid w:val="006855D5"/>
    <w:rsid w:val="006965B0"/>
    <w:rsid w:val="006A07CA"/>
    <w:rsid w:val="006A1EE7"/>
    <w:rsid w:val="006A395E"/>
    <w:rsid w:val="006A4CEE"/>
    <w:rsid w:val="006A5D57"/>
    <w:rsid w:val="006B02C8"/>
    <w:rsid w:val="006C3509"/>
    <w:rsid w:val="006C5A14"/>
    <w:rsid w:val="006D78D2"/>
    <w:rsid w:val="006E4133"/>
    <w:rsid w:val="00700969"/>
    <w:rsid w:val="00703014"/>
    <w:rsid w:val="00704B56"/>
    <w:rsid w:val="00713D6B"/>
    <w:rsid w:val="00717D49"/>
    <w:rsid w:val="00725A76"/>
    <w:rsid w:val="00727834"/>
    <w:rsid w:val="00735C92"/>
    <w:rsid w:val="00743D67"/>
    <w:rsid w:val="0074795B"/>
    <w:rsid w:val="0075505F"/>
    <w:rsid w:val="0075611C"/>
    <w:rsid w:val="00771972"/>
    <w:rsid w:val="00774728"/>
    <w:rsid w:val="00776AFE"/>
    <w:rsid w:val="00776B32"/>
    <w:rsid w:val="00786F8D"/>
    <w:rsid w:val="00795616"/>
    <w:rsid w:val="007958D4"/>
    <w:rsid w:val="007A0BDA"/>
    <w:rsid w:val="007A3069"/>
    <w:rsid w:val="007A496A"/>
    <w:rsid w:val="007A4A1A"/>
    <w:rsid w:val="007A5225"/>
    <w:rsid w:val="007B15C2"/>
    <w:rsid w:val="007B50E9"/>
    <w:rsid w:val="007C2B3F"/>
    <w:rsid w:val="007C67E4"/>
    <w:rsid w:val="007D2954"/>
    <w:rsid w:val="007E38FD"/>
    <w:rsid w:val="007E6FF1"/>
    <w:rsid w:val="007F0FCC"/>
    <w:rsid w:val="007F3F39"/>
    <w:rsid w:val="007F618D"/>
    <w:rsid w:val="008009F8"/>
    <w:rsid w:val="00801A56"/>
    <w:rsid w:val="00807AB1"/>
    <w:rsid w:val="00811ECC"/>
    <w:rsid w:val="00814306"/>
    <w:rsid w:val="0081733A"/>
    <w:rsid w:val="008229D1"/>
    <w:rsid w:val="00861CEC"/>
    <w:rsid w:val="00862115"/>
    <w:rsid w:val="008726E1"/>
    <w:rsid w:val="008776ED"/>
    <w:rsid w:val="008A18F3"/>
    <w:rsid w:val="008A1F8D"/>
    <w:rsid w:val="008A420D"/>
    <w:rsid w:val="008C1854"/>
    <w:rsid w:val="008C7BC4"/>
    <w:rsid w:val="008D1417"/>
    <w:rsid w:val="008F2593"/>
    <w:rsid w:val="008F4E6C"/>
    <w:rsid w:val="009004E6"/>
    <w:rsid w:val="0091691E"/>
    <w:rsid w:val="0092256F"/>
    <w:rsid w:val="0092526A"/>
    <w:rsid w:val="00931B38"/>
    <w:rsid w:val="009365B9"/>
    <w:rsid w:val="009448FD"/>
    <w:rsid w:val="009500F5"/>
    <w:rsid w:val="00965C55"/>
    <w:rsid w:val="0097363B"/>
    <w:rsid w:val="00975A48"/>
    <w:rsid w:val="00981C58"/>
    <w:rsid w:val="00984F93"/>
    <w:rsid w:val="00985C00"/>
    <w:rsid w:val="009910F6"/>
    <w:rsid w:val="00993207"/>
    <w:rsid w:val="0099453C"/>
    <w:rsid w:val="009A202E"/>
    <w:rsid w:val="009A343D"/>
    <w:rsid w:val="009A3692"/>
    <w:rsid w:val="009B2E15"/>
    <w:rsid w:val="009B31D5"/>
    <w:rsid w:val="009C00CB"/>
    <w:rsid w:val="009C146E"/>
    <w:rsid w:val="009D36CC"/>
    <w:rsid w:val="009D6A96"/>
    <w:rsid w:val="009E00EC"/>
    <w:rsid w:val="009E5944"/>
    <w:rsid w:val="009E65A6"/>
    <w:rsid w:val="009F7135"/>
    <w:rsid w:val="00A018A2"/>
    <w:rsid w:val="00A03CF9"/>
    <w:rsid w:val="00A04630"/>
    <w:rsid w:val="00A05D03"/>
    <w:rsid w:val="00A12EB4"/>
    <w:rsid w:val="00A24EBD"/>
    <w:rsid w:val="00A30B25"/>
    <w:rsid w:val="00A449F1"/>
    <w:rsid w:val="00A51A98"/>
    <w:rsid w:val="00A525FE"/>
    <w:rsid w:val="00A57CD6"/>
    <w:rsid w:val="00A74002"/>
    <w:rsid w:val="00A81B1F"/>
    <w:rsid w:val="00A86984"/>
    <w:rsid w:val="00A901EE"/>
    <w:rsid w:val="00A94158"/>
    <w:rsid w:val="00A96D61"/>
    <w:rsid w:val="00AA1C69"/>
    <w:rsid w:val="00AA3033"/>
    <w:rsid w:val="00AE7891"/>
    <w:rsid w:val="00AE7E78"/>
    <w:rsid w:val="00AF1955"/>
    <w:rsid w:val="00AF7468"/>
    <w:rsid w:val="00B028F6"/>
    <w:rsid w:val="00B21B56"/>
    <w:rsid w:val="00B22FEB"/>
    <w:rsid w:val="00B2323D"/>
    <w:rsid w:val="00B254A6"/>
    <w:rsid w:val="00B33380"/>
    <w:rsid w:val="00B46109"/>
    <w:rsid w:val="00B56872"/>
    <w:rsid w:val="00B57FD3"/>
    <w:rsid w:val="00B60FD9"/>
    <w:rsid w:val="00B705D1"/>
    <w:rsid w:val="00B82CDA"/>
    <w:rsid w:val="00B84B2F"/>
    <w:rsid w:val="00B960A8"/>
    <w:rsid w:val="00B97676"/>
    <w:rsid w:val="00BA0C8E"/>
    <w:rsid w:val="00BA3AFD"/>
    <w:rsid w:val="00BA7371"/>
    <w:rsid w:val="00BC66A9"/>
    <w:rsid w:val="00BE1A2C"/>
    <w:rsid w:val="00BE68FC"/>
    <w:rsid w:val="00BF6B2A"/>
    <w:rsid w:val="00BF6E50"/>
    <w:rsid w:val="00C0512D"/>
    <w:rsid w:val="00C053A1"/>
    <w:rsid w:val="00C15FF2"/>
    <w:rsid w:val="00C266EC"/>
    <w:rsid w:val="00C35C4E"/>
    <w:rsid w:val="00C35C58"/>
    <w:rsid w:val="00C55B77"/>
    <w:rsid w:val="00C5775F"/>
    <w:rsid w:val="00C661C0"/>
    <w:rsid w:val="00C67805"/>
    <w:rsid w:val="00C70E6A"/>
    <w:rsid w:val="00C73CFF"/>
    <w:rsid w:val="00C75867"/>
    <w:rsid w:val="00C8002A"/>
    <w:rsid w:val="00C80291"/>
    <w:rsid w:val="00C8545C"/>
    <w:rsid w:val="00C91756"/>
    <w:rsid w:val="00C91F3C"/>
    <w:rsid w:val="00C96000"/>
    <w:rsid w:val="00C9742B"/>
    <w:rsid w:val="00CA12CC"/>
    <w:rsid w:val="00CA6D62"/>
    <w:rsid w:val="00CA7A9B"/>
    <w:rsid w:val="00CB79C8"/>
    <w:rsid w:val="00CC38BD"/>
    <w:rsid w:val="00CC43B8"/>
    <w:rsid w:val="00CC5E32"/>
    <w:rsid w:val="00CD0E92"/>
    <w:rsid w:val="00CD2B57"/>
    <w:rsid w:val="00CE36C4"/>
    <w:rsid w:val="00CE68AC"/>
    <w:rsid w:val="00CE7105"/>
    <w:rsid w:val="00CF09C0"/>
    <w:rsid w:val="00CF24F1"/>
    <w:rsid w:val="00CF69E5"/>
    <w:rsid w:val="00D10B14"/>
    <w:rsid w:val="00D1480F"/>
    <w:rsid w:val="00D25AE5"/>
    <w:rsid w:val="00D27145"/>
    <w:rsid w:val="00D312A8"/>
    <w:rsid w:val="00D3562C"/>
    <w:rsid w:val="00D4000D"/>
    <w:rsid w:val="00D413E5"/>
    <w:rsid w:val="00D45360"/>
    <w:rsid w:val="00D64244"/>
    <w:rsid w:val="00D64501"/>
    <w:rsid w:val="00D67F56"/>
    <w:rsid w:val="00D73115"/>
    <w:rsid w:val="00D74F94"/>
    <w:rsid w:val="00D80168"/>
    <w:rsid w:val="00D822DC"/>
    <w:rsid w:val="00D86BFD"/>
    <w:rsid w:val="00DA238E"/>
    <w:rsid w:val="00DA5192"/>
    <w:rsid w:val="00DD0BDB"/>
    <w:rsid w:val="00DD229A"/>
    <w:rsid w:val="00DE2A85"/>
    <w:rsid w:val="00DE6D64"/>
    <w:rsid w:val="00DF4520"/>
    <w:rsid w:val="00DF6B71"/>
    <w:rsid w:val="00E10F72"/>
    <w:rsid w:val="00E14405"/>
    <w:rsid w:val="00E14FBA"/>
    <w:rsid w:val="00E230B3"/>
    <w:rsid w:val="00E3232B"/>
    <w:rsid w:val="00E37330"/>
    <w:rsid w:val="00E3767F"/>
    <w:rsid w:val="00E45CD9"/>
    <w:rsid w:val="00E51A72"/>
    <w:rsid w:val="00E5363C"/>
    <w:rsid w:val="00E53866"/>
    <w:rsid w:val="00E60A26"/>
    <w:rsid w:val="00E6149D"/>
    <w:rsid w:val="00E6220A"/>
    <w:rsid w:val="00E6260A"/>
    <w:rsid w:val="00E67A25"/>
    <w:rsid w:val="00E768E5"/>
    <w:rsid w:val="00E77F9A"/>
    <w:rsid w:val="00E846BF"/>
    <w:rsid w:val="00E854D1"/>
    <w:rsid w:val="00E92A1E"/>
    <w:rsid w:val="00E94218"/>
    <w:rsid w:val="00E94CC7"/>
    <w:rsid w:val="00EA180A"/>
    <w:rsid w:val="00EB7A7A"/>
    <w:rsid w:val="00EC4596"/>
    <w:rsid w:val="00EC5FAB"/>
    <w:rsid w:val="00ED4A33"/>
    <w:rsid w:val="00ED7F5D"/>
    <w:rsid w:val="00EE238E"/>
    <w:rsid w:val="00EE7209"/>
    <w:rsid w:val="00F00F8B"/>
    <w:rsid w:val="00F01D33"/>
    <w:rsid w:val="00F105D7"/>
    <w:rsid w:val="00F11D80"/>
    <w:rsid w:val="00F143F6"/>
    <w:rsid w:val="00F16F6E"/>
    <w:rsid w:val="00F16FD0"/>
    <w:rsid w:val="00F17DCC"/>
    <w:rsid w:val="00F2135F"/>
    <w:rsid w:val="00F2546D"/>
    <w:rsid w:val="00F4457B"/>
    <w:rsid w:val="00F447E2"/>
    <w:rsid w:val="00F458D7"/>
    <w:rsid w:val="00F603FC"/>
    <w:rsid w:val="00F6158E"/>
    <w:rsid w:val="00F81CC1"/>
    <w:rsid w:val="00F96F82"/>
    <w:rsid w:val="00FB24E8"/>
    <w:rsid w:val="00FB2B5C"/>
    <w:rsid w:val="00FB47F6"/>
    <w:rsid w:val="00FB5D19"/>
    <w:rsid w:val="00FB613D"/>
    <w:rsid w:val="00FC534A"/>
    <w:rsid w:val="00FC6EB6"/>
    <w:rsid w:val="00FD348E"/>
    <w:rsid w:val="00FE1213"/>
    <w:rsid w:val="00FE129B"/>
    <w:rsid w:val="00FF102A"/>
    <w:rsid w:val="00FF413E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FC9D"/>
  <w15:chartTrackingRefBased/>
  <w15:docId w15:val="{2D8E1791-F726-4FC0-8F3C-E69865B4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C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semiHidden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semiHidden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semiHidden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semiHidden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semiHidden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semiHidden/>
    <w:rPr>
      <w:rFonts w:ascii="Arial" w:eastAsia="Times New Roman" w:hAnsi="Arial" w:cs="Arial"/>
      <w:lang w:eastAsia="ar-SA"/>
    </w:rPr>
  </w:style>
  <w:style w:type="character" w:styleId="Hipercze">
    <w:name w:val="Hyperlink"/>
    <w:semiHidden/>
    <w:unhideWhenUsed/>
    <w:rPr>
      <w:color w:val="000000"/>
      <w:u w:val="single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unhideWhenUsed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rFonts w:ascii="Calibri" w:eastAsia="Times New Roman" w:hAnsi="Calibri" w:cs="Times New Roman"/>
      <w:sz w:val="16"/>
      <w:szCs w:val="16"/>
    </w:rPr>
  </w:style>
  <w:style w:type="paragraph" w:customStyle="1" w:styleId="tytIwzory">
    <w:name w:val="tyt I wzory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pagprawa">
    <w:name w:val="pagprawa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rFonts w:ascii="Times New Roman" w:hAnsi="Times New Roman"/>
      <w:color w:val="FFFFFF"/>
      <w:sz w:val="18"/>
      <w:szCs w:val="18"/>
    </w:rPr>
  </w:style>
  <w:style w:type="paragraph" w:customStyle="1" w:styleId="bodyustawa">
    <w:name w:val="body ustawa"/>
    <w:semiHidden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hAnsi="Times New Roman"/>
      <w:sz w:val="18"/>
      <w:szCs w:val="18"/>
    </w:rPr>
  </w:style>
  <w:style w:type="paragraph" w:customStyle="1" w:styleId="vskip10pt">
    <w:name w:val="vskip10pt"/>
    <w:semiHidden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hAnsi="Times New Roman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punktowana">
    <w:name w:val="List Bullet"/>
    <w:basedOn w:val="Normalny"/>
    <w:autoRedefine/>
    <w:unhideWhenUsed/>
    <w:pPr>
      <w:tabs>
        <w:tab w:val="left" w:pos="1332"/>
        <w:tab w:val="left" w:pos="1692"/>
        <w:tab w:val="left" w:pos="1800"/>
        <w:tab w:val="left" w:pos="7938"/>
        <w:tab w:val="left" w:pos="8222"/>
      </w:tabs>
      <w:spacing w:after="0" w:line="240" w:lineRule="auto"/>
      <w:ind w:firstLine="1334"/>
      <w:jc w:val="center"/>
    </w:pPr>
    <w:rPr>
      <w:rFonts w:ascii="Times New Roman" w:hAnsi="Times New Roman"/>
      <w:sz w:val="24"/>
      <w:szCs w:val="20"/>
    </w:rPr>
  </w:style>
  <w:style w:type="character" w:styleId="Uwydatnienie">
    <w:name w:val="Emphasis"/>
    <w:qFormat/>
    <w:rPr>
      <w:i/>
      <w:iCs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F17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D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7D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0A8"/>
  </w:style>
  <w:style w:type="character" w:styleId="Odwoanieprzypisudolnego">
    <w:name w:val="footnote reference"/>
    <w:uiPriority w:val="99"/>
    <w:semiHidden/>
    <w:unhideWhenUsed/>
    <w:rsid w:val="00B960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EAE6-C2CD-4043-B347-416E2EC6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3876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</dc:creator>
  <cp:keywords/>
  <cp:lastModifiedBy>Katarzyna Partyka</cp:lastModifiedBy>
  <cp:revision>9</cp:revision>
  <cp:lastPrinted>2020-09-28T08:27:00Z</cp:lastPrinted>
  <dcterms:created xsi:type="dcterms:W3CDTF">2020-09-28T08:25:00Z</dcterms:created>
  <dcterms:modified xsi:type="dcterms:W3CDTF">2020-10-07T06:54:00Z</dcterms:modified>
</cp:coreProperties>
</file>