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25" w:rsidRDefault="00080C25" w:rsidP="00080C25">
      <w:pPr>
        <w:spacing w:line="360" w:lineRule="auto"/>
        <w:jc w:val="center"/>
        <w:rPr>
          <w:b/>
        </w:rPr>
      </w:pPr>
      <w:r>
        <w:rPr>
          <w:b/>
        </w:rPr>
        <w:t>PROTOKÓŁ BRAKOWANIA BLANKIETÓW DOKUMETU PUBLICZNEGO</w:t>
      </w:r>
    </w:p>
    <w:p w:rsidR="00080C25" w:rsidRDefault="00080C25" w:rsidP="00080C25">
      <w:pPr>
        <w:spacing w:line="360" w:lineRule="auto"/>
        <w:jc w:val="center"/>
        <w:rPr>
          <w:b/>
        </w:rPr>
      </w:pPr>
    </w:p>
    <w:p w:rsidR="00080C25" w:rsidRPr="00080C25" w:rsidRDefault="00080C25" w:rsidP="00080C25">
      <w:pPr>
        <w:spacing w:line="360" w:lineRule="auto"/>
        <w:jc w:val="both"/>
      </w:pPr>
      <w:r w:rsidRPr="00080C25">
        <w:t xml:space="preserve">W </w:t>
      </w:r>
      <w:r>
        <w:t>dniu………………………… na Wydziale…………………………..…………………..</w:t>
      </w:r>
    </w:p>
    <w:p w:rsidR="00080C25" w:rsidRPr="00DB27F7" w:rsidRDefault="00080C25" w:rsidP="00080C25">
      <w:pPr>
        <w:spacing w:line="360" w:lineRule="auto"/>
        <w:jc w:val="both"/>
        <w:rPr>
          <w:b/>
        </w:rPr>
      </w:pPr>
      <w:r w:rsidRPr="00DB27F7">
        <w:rPr>
          <w:b/>
        </w:rPr>
        <w:t xml:space="preserve">Komisja w składzie: </w:t>
      </w:r>
    </w:p>
    <w:p w:rsidR="00080C25" w:rsidRPr="00DB27F7" w:rsidRDefault="00080C25" w:rsidP="00080C25">
      <w:pPr>
        <w:spacing w:line="360" w:lineRule="auto"/>
        <w:jc w:val="both"/>
        <w:rPr>
          <w:b/>
          <w:sz w:val="16"/>
          <w:szCs w:val="16"/>
        </w:rPr>
      </w:pPr>
    </w:p>
    <w:p w:rsidR="00080C25" w:rsidRPr="00DB27F7" w:rsidRDefault="00080C25" w:rsidP="00080C25">
      <w:pPr>
        <w:spacing w:line="360" w:lineRule="auto"/>
        <w:jc w:val="both"/>
      </w:pPr>
      <w:r w:rsidRPr="00DB27F7">
        <w:t>1.</w:t>
      </w:r>
    </w:p>
    <w:p w:rsidR="00080C25" w:rsidRPr="00DB27F7" w:rsidRDefault="00080C25" w:rsidP="00080C25">
      <w:pPr>
        <w:spacing w:line="360" w:lineRule="auto"/>
        <w:jc w:val="both"/>
      </w:pPr>
      <w:r w:rsidRPr="00DB27F7">
        <w:t>2.</w:t>
      </w:r>
    </w:p>
    <w:p w:rsidR="00E1379E" w:rsidRPr="00DB27F7" w:rsidRDefault="00E1379E" w:rsidP="00080C25">
      <w:pPr>
        <w:spacing w:line="360" w:lineRule="auto"/>
        <w:jc w:val="both"/>
      </w:pPr>
      <w:r>
        <w:t>3.</w:t>
      </w:r>
    </w:p>
    <w:p w:rsidR="00080C25" w:rsidRPr="00DB27F7" w:rsidRDefault="00080C25" w:rsidP="00080C25">
      <w:pPr>
        <w:spacing w:line="360" w:lineRule="auto"/>
        <w:jc w:val="both"/>
        <w:rPr>
          <w:b/>
        </w:rPr>
      </w:pPr>
      <w:r w:rsidRPr="00DB27F7">
        <w:rPr>
          <w:b/>
        </w:rPr>
        <w:t>Stwi</w:t>
      </w:r>
      <w:r w:rsidR="00E1379E">
        <w:rPr>
          <w:b/>
        </w:rPr>
        <w:t xml:space="preserve">erdziła </w:t>
      </w:r>
      <w:r w:rsidR="00E1379E" w:rsidRPr="004931DA">
        <w:rPr>
          <w:b/>
        </w:rPr>
        <w:t>następujące zniszczenia</w:t>
      </w:r>
      <w:r w:rsidR="00BB4B88" w:rsidRPr="004931DA">
        <w:rPr>
          <w:b/>
        </w:rPr>
        <w:t>/uszkodzenia</w:t>
      </w:r>
      <w:r w:rsidR="00E1379E" w:rsidRPr="004931DA">
        <w:rPr>
          <w:b/>
        </w:rPr>
        <w:t xml:space="preserve"> w </w:t>
      </w:r>
      <w:r w:rsidR="00E1379E">
        <w:rPr>
          <w:b/>
        </w:rPr>
        <w:t>blankietach dokumentu publicznego</w:t>
      </w:r>
      <w:r w:rsidRPr="00DB27F7">
        <w:rPr>
          <w:b/>
        </w:rPr>
        <w:t>:</w:t>
      </w:r>
    </w:p>
    <w:p w:rsidR="00E1379E" w:rsidRDefault="00080C25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  <w:r w:rsidR="00E1379E"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</w:p>
    <w:p w:rsidR="00080C25" w:rsidRDefault="00E1379E" w:rsidP="00E1379E">
      <w:pPr>
        <w:spacing w:line="360" w:lineRule="auto"/>
        <w:jc w:val="both"/>
        <w:rPr>
          <w:b/>
        </w:rPr>
      </w:pPr>
      <w:r w:rsidRPr="00E1379E">
        <w:rPr>
          <w:b/>
        </w:rPr>
        <w:t xml:space="preserve">Komisja dokonała zniszczenia ……… szt. </w:t>
      </w:r>
      <w:r>
        <w:rPr>
          <w:b/>
        </w:rPr>
        <w:t>blankietów dokumentu publicznego</w:t>
      </w:r>
      <w:r w:rsidR="00DF6E78">
        <w:rPr>
          <w:b/>
        </w:rPr>
        <w:t xml:space="preserve">                                 o n</w:t>
      </w:r>
      <w:r w:rsidR="00B118ED">
        <w:rPr>
          <w:b/>
        </w:rPr>
        <w:t>umerach .…………………………………………………………</w:t>
      </w:r>
      <w:r w:rsidR="00DF6E78">
        <w:rPr>
          <w:b/>
        </w:rPr>
        <w:t>……………………….</w:t>
      </w:r>
    </w:p>
    <w:p w:rsidR="00DF6E78" w:rsidRPr="00E1379E" w:rsidRDefault="00DF6E78" w:rsidP="00E1379E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E1379E" w:rsidRDefault="00E1379E" w:rsidP="00080C25">
      <w:pPr>
        <w:tabs>
          <w:tab w:val="left" w:pos="6045"/>
        </w:tabs>
        <w:spacing w:line="360" w:lineRule="auto"/>
        <w:jc w:val="both"/>
      </w:pPr>
    </w:p>
    <w:p w:rsidR="00080C25" w:rsidRPr="00DB27F7" w:rsidRDefault="00080C25" w:rsidP="00080C25">
      <w:pPr>
        <w:tabs>
          <w:tab w:val="left" w:pos="6045"/>
        </w:tabs>
        <w:spacing w:line="360" w:lineRule="auto"/>
        <w:jc w:val="both"/>
      </w:pPr>
      <w:r w:rsidRPr="00DB27F7">
        <w:t xml:space="preserve">Komisja:                                                                                                            </w:t>
      </w:r>
    </w:p>
    <w:p w:rsidR="00080C25" w:rsidRDefault="0000225B" w:rsidP="0000225B">
      <w:pPr>
        <w:pStyle w:val="Akapitzlist"/>
        <w:numPr>
          <w:ilvl w:val="0"/>
          <w:numId w:val="1"/>
        </w:numPr>
        <w:spacing w:line="276" w:lineRule="auto"/>
        <w:jc w:val="both"/>
      </w:pPr>
      <w:r>
        <w:t>..…………………….</w:t>
      </w:r>
    </w:p>
    <w:p w:rsidR="0000225B" w:rsidRPr="0000225B" w:rsidRDefault="0000225B" w:rsidP="0000225B">
      <w:pPr>
        <w:pStyle w:val="Akapitzlist"/>
        <w:spacing w:line="360" w:lineRule="auto"/>
        <w:jc w:val="both"/>
        <w:rPr>
          <w:i/>
          <w:sz w:val="22"/>
        </w:rPr>
      </w:pPr>
      <w:r w:rsidRPr="0000225B">
        <w:rPr>
          <w:i/>
          <w:sz w:val="22"/>
        </w:rPr>
        <w:t xml:space="preserve">         (podpis)     </w:t>
      </w:r>
    </w:p>
    <w:p w:rsidR="0000225B" w:rsidRPr="0000225B" w:rsidRDefault="0000225B" w:rsidP="0000225B">
      <w:pPr>
        <w:pStyle w:val="Akapitzlist"/>
        <w:spacing w:line="360" w:lineRule="auto"/>
        <w:jc w:val="both"/>
        <w:rPr>
          <w:sz w:val="28"/>
        </w:rPr>
      </w:pPr>
      <w:bookmarkStart w:id="0" w:name="_GoBack"/>
      <w:bookmarkEnd w:id="0"/>
    </w:p>
    <w:p w:rsidR="00080C25" w:rsidRDefault="00080C25" w:rsidP="0000225B">
      <w:pPr>
        <w:pStyle w:val="Akapitzlist"/>
        <w:numPr>
          <w:ilvl w:val="0"/>
          <w:numId w:val="1"/>
        </w:numPr>
        <w:spacing w:line="360" w:lineRule="auto"/>
        <w:jc w:val="both"/>
      </w:pPr>
      <w:r w:rsidRPr="00DB27F7">
        <w:t>………………………</w:t>
      </w:r>
    </w:p>
    <w:p w:rsidR="0000225B" w:rsidRDefault="0000225B" w:rsidP="0000225B">
      <w:pPr>
        <w:pStyle w:val="Akapitzlist"/>
        <w:spacing w:line="276" w:lineRule="auto"/>
        <w:jc w:val="both"/>
        <w:rPr>
          <w:i/>
          <w:sz w:val="22"/>
        </w:rPr>
      </w:pPr>
      <w:r w:rsidRPr="0000225B">
        <w:rPr>
          <w:i/>
          <w:sz w:val="22"/>
        </w:rPr>
        <w:t xml:space="preserve">         (podpis)                 </w:t>
      </w:r>
    </w:p>
    <w:p w:rsidR="0000225B" w:rsidRDefault="0000225B" w:rsidP="0000225B">
      <w:pPr>
        <w:pStyle w:val="Akapitzlist"/>
        <w:jc w:val="both"/>
        <w:rPr>
          <w:i/>
          <w:sz w:val="22"/>
        </w:rPr>
      </w:pPr>
    </w:p>
    <w:p w:rsidR="0000225B" w:rsidRPr="0000225B" w:rsidRDefault="0000225B" w:rsidP="0000225B">
      <w:pPr>
        <w:pStyle w:val="Akapitzlist"/>
        <w:jc w:val="both"/>
        <w:rPr>
          <w:sz w:val="22"/>
        </w:rPr>
      </w:pPr>
    </w:p>
    <w:p w:rsidR="00080C25" w:rsidRPr="00DB27F7" w:rsidRDefault="00080C25" w:rsidP="0000225B">
      <w:pPr>
        <w:pStyle w:val="Akapitzlist"/>
        <w:numPr>
          <w:ilvl w:val="0"/>
          <w:numId w:val="1"/>
        </w:numPr>
        <w:jc w:val="both"/>
      </w:pPr>
      <w:r w:rsidRPr="00DB27F7">
        <w:t xml:space="preserve">………………………                                                                                 </w:t>
      </w:r>
    </w:p>
    <w:p w:rsidR="00080C25" w:rsidRPr="0000225B" w:rsidRDefault="00080C25" w:rsidP="0000225B">
      <w:pPr>
        <w:tabs>
          <w:tab w:val="left" w:pos="7671"/>
        </w:tabs>
        <w:jc w:val="both"/>
        <w:rPr>
          <w:sz w:val="22"/>
        </w:rPr>
      </w:pPr>
      <w:r w:rsidRPr="0000225B">
        <w:rPr>
          <w:i/>
          <w:sz w:val="22"/>
        </w:rPr>
        <w:t>(</w:t>
      </w:r>
      <w:r w:rsidR="0000225B" w:rsidRPr="0000225B">
        <w:rPr>
          <w:i/>
          <w:sz w:val="22"/>
        </w:rPr>
        <w:t>podpis</w:t>
      </w:r>
      <w:r w:rsidRPr="0000225B">
        <w:rPr>
          <w:i/>
          <w:sz w:val="22"/>
        </w:rPr>
        <w:t xml:space="preserve">)      </w:t>
      </w:r>
    </w:p>
    <w:p w:rsidR="00CE4D2D" w:rsidRDefault="00CE4D2D"/>
    <w:sectPr w:rsidR="00CE4D2D" w:rsidSect="00240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E9" w:rsidRDefault="00AF7EE9" w:rsidP="00080C25">
      <w:r>
        <w:separator/>
      </w:r>
    </w:p>
  </w:endnote>
  <w:endnote w:type="continuationSeparator" w:id="1">
    <w:p w:rsidR="00AF7EE9" w:rsidRDefault="00AF7EE9" w:rsidP="0008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6" w:rsidRDefault="004A61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6" w:rsidRDefault="004A61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6" w:rsidRDefault="004A61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E9" w:rsidRDefault="00AF7EE9" w:rsidP="00080C25">
      <w:r>
        <w:separator/>
      </w:r>
    </w:p>
  </w:footnote>
  <w:footnote w:type="continuationSeparator" w:id="1">
    <w:p w:rsidR="00AF7EE9" w:rsidRDefault="00AF7EE9" w:rsidP="0008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6" w:rsidRDefault="004A61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25" w:rsidRDefault="00080C25">
    <w:pPr>
      <w:pStyle w:val="Nagwek"/>
    </w:pPr>
  </w:p>
  <w:p w:rsidR="00EE3F0A" w:rsidRPr="006C0A03" w:rsidRDefault="00EE3F0A" w:rsidP="00EE3F0A">
    <w:pPr>
      <w:pBdr>
        <w:top w:val="nil"/>
        <w:left w:val="nil"/>
        <w:bottom w:val="nil"/>
        <w:right w:val="nil"/>
        <w:between w:val="nil"/>
      </w:pBdr>
      <w:ind w:left="4956" w:firstLine="283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Załącznik</w:t>
    </w:r>
    <w:r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nr 4</w:t>
    </w:r>
  </w:p>
  <w:p w:rsidR="00EE3F0A" w:rsidRPr="006C0A03" w:rsidRDefault="004A6156" w:rsidP="00EE3F0A">
    <w:pPr>
      <w:widowControl w:val="0"/>
      <w:pBdr>
        <w:top w:val="nil"/>
        <w:left w:val="nil"/>
        <w:bottom w:val="nil"/>
        <w:right w:val="nil"/>
        <w:between w:val="nil"/>
      </w:pBdr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>
      <w:rPr>
        <w:rFonts w:ascii="Arial Narrow" w:eastAsia="Arial Narrow" w:hAnsi="Arial Narrow" w:cs="Arial Narrow"/>
        <w:color w:val="000000" w:themeColor="text1"/>
        <w:sz w:val="16"/>
        <w:szCs w:val="16"/>
      </w:rPr>
      <w:t>do zarządzenia nr 114</w:t>
    </w:r>
    <w:r w:rsidR="00EE3F0A"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/XVI R/2021</w:t>
    </w:r>
  </w:p>
  <w:p w:rsidR="00EE3F0A" w:rsidRPr="006C0A03" w:rsidRDefault="00EE3F0A" w:rsidP="00EE3F0A">
    <w:pPr>
      <w:widowControl w:val="0"/>
      <w:pBdr>
        <w:top w:val="nil"/>
        <w:left w:val="nil"/>
        <w:bottom w:val="nil"/>
        <w:right w:val="nil"/>
        <w:between w:val="nil"/>
      </w:pBdr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Rektora Uniwersytetu Medycznego we Wrocławiu</w:t>
    </w:r>
  </w:p>
  <w:p w:rsidR="00EE3F0A" w:rsidRPr="006C0A03" w:rsidRDefault="00EE3F0A" w:rsidP="00EE3F0A">
    <w:pPr>
      <w:widowControl w:val="0"/>
      <w:pBdr>
        <w:top w:val="nil"/>
        <w:left w:val="nil"/>
        <w:bottom w:val="nil"/>
        <w:right w:val="nil"/>
        <w:between w:val="nil"/>
      </w:pBdr>
      <w:ind w:left="5240"/>
      <w:jc w:val="both"/>
      <w:rPr>
        <w:rFonts w:ascii="Arial Narrow" w:eastAsia="Arial Narrow" w:hAnsi="Arial Narrow" w:cs="Arial Narrow"/>
        <w:color w:val="000000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 dnia</w:t>
    </w:r>
    <w:r w:rsidR="004A6156">
      <w:rPr>
        <w:rFonts w:ascii="Arial Narrow" w:eastAsia="Arial Narrow" w:hAnsi="Arial Narrow" w:cs="Arial Narrow"/>
        <w:color w:val="000000"/>
        <w:sz w:val="16"/>
        <w:szCs w:val="16"/>
      </w:rPr>
      <w:t xml:space="preserve">  7 maja</w:t>
    </w:r>
    <w:r w:rsidRPr="006C0A03">
      <w:rPr>
        <w:rFonts w:ascii="Arial Narrow" w:eastAsia="Arial Narrow" w:hAnsi="Arial Narrow" w:cs="Arial Narrow"/>
        <w:color w:val="000000"/>
        <w:sz w:val="16"/>
        <w:szCs w:val="16"/>
      </w:rPr>
      <w:t xml:space="preserve">  2021 r.</w:t>
    </w:r>
  </w:p>
  <w:p w:rsidR="00080C25" w:rsidRDefault="00080C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6" w:rsidRDefault="004A61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868"/>
    <w:multiLevelType w:val="hybridMultilevel"/>
    <w:tmpl w:val="3094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C25"/>
    <w:rsid w:val="0000225B"/>
    <w:rsid w:val="00012909"/>
    <w:rsid w:val="00080C25"/>
    <w:rsid w:val="00100076"/>
    <w:rsid w:val="002401A3"/>
    <w:rsid w:val="00465CEC"/>
    <w:rsid w:val="004931DA"/>
    <w:rsid w:val="004A6156"/>
    <w:rsid w:val="00867607"/>
    <w:rsid w:val="008A73E1"/>
    <w:rsid w:val="00A11DB3"/>
    <w:rsid w:val="00AF7EE9"/>
    <w:rsid w:val="00B118ED"/>
    <w:rsid w:val="00BB4B88"/>
    <w:rsid w:val="00CE4D2D"/>
    <w:rsid w:val="00D349FB"/>
    <w:rsid w:val="00DE34FD"/>
    <w:rsid w:val="00DF6E78"/>
    <w:rsid w:val="00E1379E"/>
    <w:rsid w:val="00E9329E"/>
    <w:rsid w:val="00EB70B1"/>
    <w:rsid w:val="00EE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0C25"/>
  </w:style>
  <w:style w:type="paragraph" w:styleId="Stopka">
    <w:name w:val="footer"/>
    <w:basedOn w:val="Normalny"/>
    <w:link w:val="Stopka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0C25"/>
  </w:style>
  <w:style w:type="paragraph" w:styleId="Tytu">
    <w:name w:val="Title"/>
    <w:basedOn w:val="Normalny"/>
    <w:link w:val="TytuZnak"/>
    <w:qFormat/>
    <w:rsid w:val="00080C25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80C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iza</cp:lastModifiedBy>
  <cp:revision>4</cp:revision>
  <dcterms:created xsi:type="dcterms:W3CDTF">2021-05-04T04:05:00Z</dcterms:created>
  <dcterms:modified xsi:type="dcterms:W3CDTF">2021-05-07T10:41:00Z</dcterms:modified>
</cp:coreProperties>
</file>