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7D" w:rsidRPr="00EB235C" w:rsidRDefault="00A2137D" w:rsidP="00A2137D">
      <w:pPr>
        <w:spacing w:after="0"/>
        <w:ind w:left="4962"/>
        <w:rPr>
          <w:sz w:val="20"/>
        </w:rPr>
      </w:pPr>
      <w:r w:rsidRPr="00EB235C">
        <w:rPr>
          <w:sz w:val="20"/>
        </w:rPr>
        <w:t>Załącznik nr 1</w:t>
      </w:r>
    </w:p>
    <w:p w:rsidR="00A2137D" w:rsidRPr="00EB235C" w:rsidRDefault="00A2137D" w:rsidP="00A2137D">
      <w:pPr>
        <w:spacing w:after="0"/>
        <w:ind w:left="4962"/>
        <w:rPr>
          <w:sz w:val="20"/>
        </w:rPr>
      </w:pPr>
      <w:r w:rsidRPr="00EB235C">
        <w:rPr>
          <w:sz w:val="20"/>
        </w:rPr>
        <w:t xml:space="preserve">do zarządzenia nr </w:t>
      </w:r>
      <w:r w:rsidR="00AC6841">
        <w:rPr>
          <w:sz w:val="20"/>
        </w:rPr>
        <w:t>226</w:t>
      </w:r>
      <w:r w:rsidRPr="00EB235C">
        <w:rPr>
          <w:sz w:val="20"/>
        </w:rPr>
        <w:t>/XVI R/2021</w:t>
      </w:r>
    </w:p>
    <w:p w:rsidR="00A2137D" w:rsidRPr="00EB235C" w:rsidRDefault="00A2137D" w:rsidP="00A2137D">
      <w:pPr>
        <w:spacing w:after="0"/>
        <w:ind w:left="4962"/>
        <w:rPr>
          <w:sz w:val="20"/>
        </w:rPr>
      </w:pPr>
      <w:r w:rsidRPr="00EB235C">
        <w:rPr>
          <w:sz w:val="20"/>
        </w:rPr>
        <w:t>Rektora Uniwersytetu Medycznego we Wrocławiu</w:t>
      </w:r>
    </w:p>
    <w:p w:rsidR="00A2137D" w:rsidRPr="00EB235C" w:rsidRDefault="00A2137D" w:rsidP="00A2137D">
      <w:pPr>
        <w:spacing w:after="0"/>
        <w:ind w:left="4962"/>
        <w:rPr>
          <w:sz w:val="20"/>
        </w:rPr>
      </w:pPr>
      <w:r w:rsidRPr="00EB235C">
        <w:rPr>
          <w:sz w:val="20"/>
        </w:rPr>
        <w:t>z dnia</w:t>
      </w:r>
      <w:r w:rsidR="00AC6841">
        <w:rPr>
          <w:sz w:val="20"/>
        </w:rPr>
        <w:t xml:space="preserve"> 29 </w:t>
      </w:r>
      <w:bookmarkStart w:id="0" w:name="_GoBack"/>
      <w:bookmarkEnd w:id="0"/>
      <w:r w:rsidRPr="00EB235C">
        <w:rPr>
          <w:sz w:val="20"/>
        </w:rPr>
        <w:t>września 2021 r.</w:t>
      </w:r>
    </w:p>
    <w:p w:rsidR="00A2137D" w:rsidRPr="00095036" w:rsidRDefault="00A2137D" w:rsidP="00A2137D">
      <w:pPr>
        <w:spacing w:after="0"/>
        <w:ind w:left="3540" w:firstLine="708"/>
      </w:pPr>
    </w:p>
    <w:p w:rsidR="00A2137D" w:rsidRPr="00095036" w:rsidRDefault="00A2137D" w:rsidP="00A2137D">
      <w:pPr>
        <w:spacing w:after="0"/>
        <w:jc w:val="center"/>
        <w:rPr>
          <w:b/>
          <w:sz w:val="28"/>
          <w:szCs w:val="28"/>
        </w:rPr>
      </w:pPr>
      <w:r w:rsidRPr="00095036">
        <w:rPr>
          <w:b/>
          <w:sz w:val="28"/>
          <w:szCs w:val="28"/>
        </w:rPr>
        <w:t>Szczegółowe zasady realizacji zajęć dydaktycznych</w:t>
      </w:r>
    </w:p>
    <w:p w:rsidR="00A2137D" w:rsidRPr="00095036" w:rsidRDefault="00A2137D" w:rsidP="00A2137D">
      <w:pPr>
        <w:spacing w:after="0"/>
        <w:jc w:val="center"/>
        <w:rPr>
          <w:b/>
          <w:sz w:val="28"/>
          <w:szCs w:val="28"/>
        </w:rPr>
      </w:pPr>
      <w:r w:rsidRPr="00095036">
        <w:rPr>
          <w:b/>
          <w:sz w:val="28"/>
          <w:szCs w:val="28"/>
        </w:rPr>
        <w:t xml:space="preserve">z wykorzystaniem platformy MS </w:t>
      </w:r>
      <w:proofErr w:type="spellStart"/>
      <w:r w:rsidRPr="00095036">
        <w:rPr>
          <w:b/>
          <w:sz w:val="28"/>
          <w:szCs w:val="28"/>
        </w:rPr>
        <w:t>Teams</w:t>
      </w:r>
      <w:proofErr w:type="spellEnd"/>
      <w:r w:rsidRPr="00095036">
        <w:rPr>
          <w:b/>
          <w:sz w:val="28"/>
          <w:szCs w:val="28"/>
        </w:rPr>
        <w:t xml:space="preserve"> w procesie kształcenia</w:t>
      </w:r>
    </w:p>
    <w:p w:rsidR="00A2137D" w:rsidRPr="00095036" w:rsidRDefault="00A2137D" w:rsidP="00A2137D">
      <w:pPr>
        <w:jc w:val="center"/>
      </w:pPr>
    </w:p>
    <w:p w:rsidR="00A2137D" w:rsidRPr="00095036" w:rsidRDefault="00A2137D" w:rsidP="00A2137D">
      <w:pPr>
        <w:jc w:val="center"/>
        <w:rPr>
          <w:b/>
        </w:rPr>
      </w:pPr>
      <w:r w:rsidRPr="00095036">
        <w:rPr>
          <w:b/>
        </w:rPr>
        <w:t xml:space="preserve">ZAKŁADANIE KONTA </w:t>
      </w: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 xml:space="preserve">Uczelnia zapewnia dostęp do platformy MS </w:t>
      </w:r>
      <w:proofErr w:type="spellStart"/>
      <w:r w:rsidRPr="00095036">
        <w:t>Teams</w:t>
      </w:r>
      <w:proofErr w:type="spellEnd"/>
      <w:r w:rsidRPr="00095036">
        <w:t xml:space="preserve"> wszystkim studentom, doktorantom, nauczycielom akademickim i innym osobom zobowiązanym do prowadzenia zajęć. </w:t>
      </w: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 xml:space="preserve">W celu uzyskania dostępu do platformy należy założyć dedykowane konto „w pakiecie Office365”, które jest kontem niezależnym od konta pocztowego. Konto należy założyć najpóźniej przed rozpoczęciem zajęć dydaktycznych realizowanych z wykorzystaniem metod </w:t>
      </w:r>
      <w:r w:rsidR="00921534">
        <w:br/>
      </w:r>
      <w:r w:rsidRPr="00095036">
        <w:t>i technik kształcenia na odległość.</w:t>
      </w: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 xml:space="preserve">Pracownicy i doktoranci UMW zakładają konto „w pakiecie Office365” logując się na stronę https://e-potrzeby.umw.edu.pl/ loginem i hasłem jak do maila uczelnianego. Następnie wybierają przycisk „Wsparcie informatyczne / Help </w:t>
      </w:r>
      <w:proofErr w:type="spellStart"/>
      <w:r w:rsidRPr="00095036">
        <w:t>desk</w:t>
      </w:r>
      <w:proofErr w:type="spellEnd"/>
      <w:r w:rsidRPr="00095036">
        <w:t xml:space="preserve">”. W polu typ zgłoszenia należy wybrać „Help </w:t>
      </w:r>
      <w:proofErr w:type="spellStart"/>
      <w:r w:rsidRPr="00095036">
        <w:t>desk</w:t>
      </w:r>
      <w:proofErr w:type="spellEnd"/>
      <w:r w:rsidRPr="00095036">
        <w:t xml:space="preserve">” oraz wpisać temat „Konto Office365”. </w:t>
      </w: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 xml:space="preserve">W celu utworzenia konta „w pakiecie Office365” dla osoby zatrudnionej na podstawie umowy </w:t>
      </w:r>
      <w:proofErr w:type="spellStart"/>
      <w:r w:rsidRPr="00095036">
        <w:t>cywilno</w:t>
      </w:r>
      <w:proofErr w:type="spellEnd"/>
      <w:r w:rsidRPr="00095036">
        <w:t xml:space="preserve"> – prawnej</w:t>
      </w:r>
      <w:r w:rsidR="00921534">
        <w:t>,</w:t>
      </w:r>
      <w:r w:rsidRPr="00095036">
        <w:t xml:space="preserve"> Kierownik jednostki organizacyjnej lub adiunkt dydaktyczny składają wniosek wypełniając formularz dostępny na stronie </w:t>
      </w:r>
      <w:hyperlink r:id="rId7" w:history="1">
        <w:r w:rsidRPr="00095036">
          <w:rPr>
            <w:rStyle w:val="Hipercze"/>
            <w:color w:val="auto"/>
          </w:rPr>
          <w:t>https://app.umw.edu.pl/tymczasowe-konto-pocztowe/</w:t>
        </w:r>
      </w:hyperlink>
      <w:r w:rsidRPr="00095036">
        <w:t>, zaznaczając opcję: „dodatkowe konto w pakiecie Office365”</w:t>
      </w:r>
      <w:r w:rsidR="00921534">
        <w:t>.</w:t>
      </w: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>Studentom konto w pakiecie Office365 zakładane jest razem z kontem mailowym automatycznie.</w:t>
      </w:r>
    </w:p>
    <w:p w:rsidR="00A2137D" w:rsidRPr="00095036" w:rsidRDefault="00A2137D" w:rsidP="00A2137D">
      <w:pPr>
        <w:numPr>
          <w:ilvl w:val="0"/>
          <w:numId w:val="1"/>
        </w:numPr>
        <w:spacing w:after="0"/>
        <w:jc w:val="both"/>
      </w:pPr>
      <w:r w:rsidRPr="00095036">
        <w:t xml:space="preserve">W celu nabycia umiejętności związanych z funkcjonowaniem narzędzi do zdalnego nauczania, każdy użytkownik ma obowiązek zapoznania się, przed rozpoczęciem zajęć dydaktycznych, </w:t>
      </w:r>
      <w:r w:rsidR="00921534">
        <w:br/>
      </w:r>
      <w:r w:rsidRPr="00095036">
        <w:t>z materiałami instruktażowymi znajdującymi się na stronach:</w:t>
      </w:r>
    </w:p>
    <w:p w:rsidR="00921534" w:rsidRPr="00921534" w:rsidRDefault="00195ABE" w:rsidP="00921534">
      <w:pPr>
        <w:spacing w:after="0"/>
        <w:ind w:left="720"/>
        <w:jc w:val="both"/>
        <w:rPr>
          <w:u w:val="single"/>
        </w:rPr>
      </w:pPr>
      <w:hyperlink r:id="rId8" w:history="1">
        <w:r w:rsidR="00A2137D" w:rsidRPr="00921534">
          <w:rPr>
            <w:rStyle w:val="Hipercze"/>
            <w:color w:val="auto"/>
          </w:rPr>
          <w:t>https://www.umw.edu.pl/zdalne-nauczanie-polecane-narzedzia</w:t>
        </w:r>
      </w:hyperlink>
      <w:r w:rsidR="00A2137D" w:rsidRPr="00921534">
        <w:t xml:space="preserve"> </w:t>
      </w:r>
      <w:hyperlink r:id="rId9" w:history="1">
        <w:r w:rsidR="00921534" w:rsidRPr="00921534">
          <w:rPr>
            <w:rStyle w:val="Hipercze"/>
            <w:color w:val="auto"/>
          </w:rPr>
          <w:t>https://www.microsoft.com/pl-pl/microsoft-teams/group-chat-software</w:t>
        </w:r>
      </w:hyperlink>
    </w:p>
    <w:p w:rsidR="00A2137D" w:rsidRPr="00921534" w:rsidRDefault="00921534" w:rsidP="00921534">
      <w:pPr>
        <w:ind w:left="720"/>
        <w:jc w:val="both"/>
        <w:rPr>
          <w:u w:val="single"/>
        </w:rPr>
      </w:pPr>
      <w:r w:rsidRPr="00921534">
        <w:rPr>
          <w:u w:val="single"/>
        </w:rPr>
        <w:t>https://zoom-video.pl/#</w:t>
      </w: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 xml:space="preserve">W sprawach problemów technicznych, związanych z narzędziem MS </w:t>
      </w:r>
      <w:proofErr w:type="spellStart"/>
      <w:r w:rsidRPr="00095036">
        <w:t>Teams</w:t>
      </w:r>
      <w:proofErr w:type="spellEnd"/>
      <w:r w:rsidRPr="00095036">
        <w:t xml:space="preserve"> należy kontaktować się poprzez skrzynkę mailową: helpdesk@umw.edu.pl lub telefonicznie 71 784 11 02– dla wszystkich Wydziałów</w:t>
      </w:r>
      <w:r w:rsidR="00921534">
        <w:t>.</w:t>
      </w:r>
    </w:p>
    <w:p w:rsidR="00A2137D" w:rsidRPr="00095036" w:rsidRDefault="00A2137D" w:rsidP="00A2137D">
      <w:pPr>
        <w:spacing w:after="0"/>
        <w:jc w:val="center"/>
        <w:rPr>
          <w:b/>
        </w:rPr>
      </w:pPr>
      <w:r w:rsidRPr="00095036">
        <w:rPr>
          <w:b/>
        </w:rPr>
        <w:t>ZAKŁADANIE SPOTKANIA</w:t>
      </w:r>
    </w:p>
    <w:p w:rsidR="00A2137D" w:rsidRPr="00095036" w:rsidRDefault="00A2137D" w:rsidP="00A2137D">
      <w:pPr>
        <w:spacing w:after="0"/>
        <w:jc w:val="center"/>
        <w:rPr>
          <w:b/>
        </w:rPr>
      </w:pPr>
    </w:p>
    <w:p w:rsidR="00A2137D" w:rsidRPr="00095036" w:rsidRDefault="00A2137D" w:rsidP="00A2137D">
      <w:pPr>
        <w:numPr>
          <w:ilvl w:val="0"/>
          <w:numId w:val="1"/>
        </w:numPr>
        <w:spacing w:after="0"/>
        <w:jc w:val="both"/>
        <w:rPr>
          <w:b/>
        </w:rPr>
      </w:pPr>
      <w:r w:rsidRPr="00095036">
        <w:t xml:space="preserve">W celu realizacji wykładu z wykorzystaniem platformy MS </w:t>
      </w:r>
      <w:proofErr w:type="spellStart"/>
      <w:r w:rsidRPr="00095036">
        <w:t>Teams</w:t>
      </w:r>
      <w:proofErr w:type="spellEnd"/>
      <w:r w:rsidRPr="00095036">
        <w:t xml:space="preserve"> nauczyciel akademicki lub inna osoba zobowiązana do prowadzenia zajęć, zwani dalej</w:t>
      </w:r>
      <w:r w:rsidR="00921534">
        <w:t>:</w:t>
      </w:r>
      <w:r w:rsidRPr="00095036">
        <w:t xml:space="preserve"> </w:t>
      </w:r>
      <w:r w:rsidR="00921534">
        <w:t>„</w:t>
      </w:r>
      <w:r w:rsidRPr="00095036">
        <w:t>prowadzącym zajęcia</w:t>
      </w:r>
      <w:r w:rsidR="00921534">
        <w:t>”</w:t>
      </w:r>
      <w:r w:rsidRPr="00095036">
        <w:t>, zakłada spotkanie nadając mu nazwę w formacie: Nazwa przedmiotu/</w:t>
      </w:r>
      <w:r>
        <w:t>Rok/</w:t>
      </w:r>
      <w:r w:rsidRPr="00095036">
        <w:t>Numer Grupy.</w:t>
      </w:r>
    </w:p>
    <w:p w:rsidR="00A2137D" w:rsidRPr="00095036" w:rsidRDefault="00A2137D" w:rsidP="00A2137D">
      <w:pPr>
        <w:spacing w:after="0"/>
        <w:ind w:left="720"/>
        <w:jc w:val="both"/>
        <w:rPr>
          <w:b/>
        </w:rPr>
      </w:pPr>
    </w:p>
    <w:p w:rsidR="00A2137D" w:rsidRPr="00095036" w:rsidRDefault="00A2137D" w:rsidP="00A2137D">
      <w:pPr>
        <w:numPr>
          <w:ilvl w:val="0"/>
          <w:numId w:val="1"/>
        </w:numPr>
        <w:spacing w:after="0"/>
        <w:jc w:val="both"/>
      </w:pPr>
      <w:r w:rsidRPr="00095036">
        <w:t xml:space="preserve">Prowadzący zajęcia udostępnia studentom link do zajęć on-line wysyłając go na maila starosty roku w domenie @umw.edu.pl, co najmniej na 3 dni przed planowanym terminem zajęć. </w:t>
      </w:r>
    </w:p>
    <w:p w:rsidR="00A2137D" w:rsidRPr="00095036" w:rsidRDefault="00A2137D" w:rsidP="00A2137D">
      <w:pPr>
        <w:numPr>
          <w:ilvl w:val="0"/>
          <w:numId w:val="1"/>
        </w:numPr>
        <w:spacing w:after="0"/>
        <w:jc w:val="both"/>
        <w:rPr>
          <w:b/>
        </w:rPr>
      </w:pPr>
      <w:r w:rsidRPr="00095036">
        <w:lastRenderedPageBreak/>
        <w:t xml:space="preserve">Starosta roku zobowiązany jest do przesłania linka, o którym mowa w </w:t>
      </w:r>
      <w:r>
        <w:t>ust.</w:t>
      </w:r>
      <w:r w:rsidRPr="00095036">
        <w:t xml:space="preserve"> 9 do pozostałych studentów na adresy mailowe w domenie @student.umw.edu.pl nie później niż na 1 dzień przed rozpoczęciem zajęć. </w:t>
      </w:r>
    </w:p>
    <w:p w:rsidR="00A2137D" w:rsidRPr="00095036" w:rsidRDefault="00A2137D" w:rsidP="00A2137D">
      <w:pPr>
        <w:numPr>
          <w:ilvl w:val="0"/>
          <w:numId w:val="1"/>
        </w:numPr>
        <w:spacing w:after="0"/>
        <w:jc w:val="both"/>
        <w:rPr>
          <w:b/>
        </w:rPr>
      </w:pPr>
      <w:r w:rsidRPr="00095036">
        <w:t xml:space="preserve">Prowadzący oraz studenci zobowiązani są do punktualnego zalogowania się na platformie MS </w:t>
      </w:r>
      <w:proofErr w:type="spellStart"/>
      <w:r w:rsidRPr="00095036">
        <w:t>Teams</w:t>
      </w:r>
      <w:proofErr w:type="spellEnd"/>
      <w:r w:rsidRPr="00095036">
        <w:t xml:space="preserve"> zgodnie z rozkładem zajęć/harmonogramem. </w:t>
      </w:r>
    </w:p>
    <w:p w:rsidR="00A2137D" w:rsidRPr="00095036" w:rsidRDefault="00A2137D" w:rsidP="00A2137D">
      <w:pPr>
        <w:numPr>
          <w:ilvl w:val="0"/>
          <w:numId w:val="1"/>
        </w:numPr>
        <w:spacing w:after="0"/>
        <w:jc w:val="both"/>
        <w:rPr>
          <w:b/>
        </w:rPr>
      </w:pPr>
      <w:r w:rsidRPr="00095036">
        <w:t xml:space="preserve">W przypadku problemów technicznych z logowaniem się on-line student ma obowiązek poinformować o tym prowadzącego za pośrednictwem e-maila w domenie @student.umw.edu.pl. Zajęcia takie odrabiane są w terminie i w sposób uzgodniony </w:t>
      </w:r>
      <w:r w:rsidR="00921534">
        <w:br/>
      </w:r>
      <w:r w:rsidRPr="00095036">
        <w:t xml:space="preserve">z prowadzącym. </w:t>
      </w:r>
    </w:p>
    <w:p w:rsidR="00A2137D" w:rsidRPr="00095036" w:rsidRDefault="00A2137D" w:rsidP="00A2137D">
      <w:pPr>
        <w:spacing w:after="0"/>
        <w:jc w:val="center"/>
        <w:rPr>
          <w:b/>
        </w:rPr>
      </w:pPr>
      <w:r w:rsidRPr="00095036">
        <w:rPr>
          <w:b/>
        </w:rPr>
        <w:t>ZASADY KOMUNIKACJI</w:t>
      </w:r>
    </w:p>
    <w:p w:rsidR="00A2137D" w:rsidRPr="00095036" w:rsidRDefault="00A2137D" w:rsidP="00A2137D">
      <w:pPr>
        <w:spacing w:after="0"/>
        <w:jc w:val="center"/>
        <w:rPr>
          <w:b/>
        </w:rPr>
      </w:pPr>
      <w:r w:rsidRPr="00095036">
        <w:rPr>
          <w:b/>
        </w:rPr>
        <w:t>(obraz i dźwięk)</w:t>
      </w:r>
    </w:p>
    <w:p w:rsidR="00A2137D" w:rsidRPr="00095036" w:rsidRDefault="00A2137D" w:rsidP="00A2137D">
      <w:pPr>
        <w:spacing w:after="0"/>
        <w:jc w:val="center"/>
        <w:rPr>
          <w:b/>
        </w:rPr>
      </w:pP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 xml:space="preserve">Minimalne wymagania techniczne niezbędne do przeprowadzenia zajęć dydaktycznych zostały określone w załączniku nr 2, z zastrzeżeniem ust. </w:t>
      </w:r>
      <w:r>
        <w:t>14.</w:t>
      </w: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>Nie jest wymagane, aby kamera była zintegrowana z komputerem i włączona przez cały czas trwania zajęć. Zarówno student, jak i prowadzący zajęcia mogą być zalogowani do platformy na komputerze, a używać kamery wbudowanej w smartphone lub innym urządzeniu mobilnym.</w:t>
      </w:r>
    </w:p>
    <w:p w:rsidR="00A2137D" w:rsidRPr="00095036" w:rsidRDefault="00A2137D" w:rsidP="00921534">
      <w:pPr>
        <w:numPr>
          <w:ilvl w:val="0"/>
          <w:numId w:val="1"/>
        </w:numPr>
        <w:jc w:val="both"/>
        <w:rPr>
          <w:b/>
        </w:rPr>
      </w:pPr>
      <w:r w:rsidRPr="00095036">
        <w:t>Student jest zobowiązany do logowania się na zajęcia nazwą uczestnika zgodną z pełnym imieniem i nazwiskiem studenta, w celu poprawnej weryfikacji osób logujących się na zajęcia.</w:t>
      </w: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 xml:space="preserve">Student jest zobowiązany do pozostawania on-line i czynnego uczestniczenia w zajęciach podczas całego okresu ich trwania. </w:t>
      </w: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>Podczas trwania zajęć on-line studenci nie są zobowiązani do używania stale uruchomionej i skierowanej na siebie kamery. Student jest zobowiązany do włączenia kamery i skierowania jej na siebie jedynie w sytuacji komunikacji z prowadzącym lub udziału w dyskusji oraz w sytuacji gdy otrzyma takie polecenie od prowadzącego zajęcia.</w:t>
      </w: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 xml:space="preserve">Prowadzący zajęcia ma prawo do poproszenia losowo wybranego studenta, </w:t>
      </w:r>
      <w:r>
        <w:t>o</w:t>
      </w:r>
      <w:r w:rsidRPr="00095036">
        <w:t xml:space="preserve"> włącz</w:t>
      </w:r>
      <w:r>
        <w:t xml:space="preserve">enie </w:t>
      </w:r>
      <w:r w:rsidRPr="00095036">
        <w:t>kamer</w:t>
      </w:r>
      <w:r>
        <w:t>y</w:t>
      </w:r>
      <w:r w:rsidRPr="00095036">
        <w:t xml:space="preserve"> i okaza</w:t>
      </w:r>
      <w:r>
        <w:t>nie</w:t>
      </w:r>
      <w:r w:rsidRPr="00095036">
        <w:t xml:space="preserve"> legitymacj</w:t>
      </w:r>
      <w:r>
        <w:t>i</w:t>
      </w:r>
      <w:r w:rsidRPr="00095036">
        <w:t xml:space="preserve"> studenck</w:t>
      </w:r>
      <w:r>
        <w:t>iej</w:t>
      </w:r>
      <w:r w:rsidRPr="00095036">
        <w:t xml:space="preserve">. </w:t>
      </w: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 xml:space="preserve">W sytuacji opisanej w </w:t>
      </w:r>
      <w:r>
        <w:t>ust.</w:t>
      </w:r>
      <w:r w:rsidRPr="00095036">
        <w:t xml:space="preserve"> </w:t>
      </w:r>
      <w:r>
        <w:t xml:space="preserve">17 </w:t>
      </w:r>
      <w:r w:rsidRPr="00095036">
        <w:t xml:space="preserve">i </w:t>
      </w:r>
      <w:r>
        <w:t>18</w:t>
      </w:r>
      <w:r w:rsidRPr="00095036">
        <w:t xml:space="preserve"> obraz z kamery musi być nieprzetworzony – niedopuszczalne jest używanie dodatkowego oprogramowania modyfikującego obraz, np. dodającego tło bądź efekty, zapętlającego obraz itp.</w:t>
      </w: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>W czasie trwania zajęć on-line na polecenie prowadzącego zajęcia studenci wyłączają mikrofony. Mikrofony włączane są jedynie w momencie komunikacji z prowadzącym, udziału w dyskusji lub na jego prośbę.</w:t>
      </w:r>
    </w:p>
    <w:p w:rsidR="00A2137D" w:rsidRDefault="00A2137D" w:rsidP="00A2137D">
      <w:pPr>
        <w:numPr>
          <w:ilvl w:val="0"/>
          <w:numId w:val="1"/>
        </w:numPr>
        <w:jc w:val="both"/>
      </w:pPr>
      <w:r>
        <w:t xml:space="preserve">Prowadzący zajęcia może zdecydować, aby uczestnicy zajęć komunikowali się podczas ich trwania (np. na potrzeby prowadzonej dyskusji tematycznej), poprzez użycie mikrofonu lub za pośrednictwem czatu. </w:t>
      </w:r>
    </w:p>
    <w:p w:rsidR="00A2137D" w:rsidRPr="00095036" w:rsidRDefault="00A2137D" w:rsidP="00A2137D">
      <w:pPr>
        <w:jc w:val="center"/>
        <w:rPr>
          <w:b/>
        </w:rPr>
      </w:pPr>
      <w:r w:rsidRPr="00095036">
        <w:rPr>
          <w:b/>
        </w:rPr>
        <w:t>DOKUMENTOWANIE OBECNOŚCI</w:t>
      </w: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 xml:space="preserve">Przeprowadzenie każdych zajęć z wykorzystaniem metod i technik kształcenia na odległość  powinno być udokumentowane za pomocą listy obecności studentów. Listę obecności prowadzący zajęcia generuje poprzez pobranie listy obecności z Platformy MS </w:t>
      </w:r>
      <w:proofErr w:type="spellStart"/>
      <w:r w:rsidRPr="00095036">
        <w:t>Teams</w:t>
      </w:r>
      <w:proofErr w:type="spellEnd"/>
      <w:r w:rsidRPr="00095036">
        <w:t xml:space="preserve"> podczas trwania zajęć. List</w:t>
      </w:r>
      <w:r>
        <w:t>a</w:t>
      </w:r>
      <w:r w:rsidRPr="00095036">
        <w:t xml:space="preserve"> obecności studentów z zajęć prowadzonych w formie zdalnej </w:t>
      </w:r>
      <w:r>
        <w:t xml:space="preserve">(wydruk </w:t>
      </w:r>
      <w:r>
        <w:lastRenderedPageBreak/>
        <w:t xml:space="preserve">pliku) </w:t>
      </w:r>
      <w:r w:rsidRPr="00095036">
        <w:t>powinn</w:t>
      </w:r>
      <w:r>
        <w:t>a</w:t>
      </w:r>
      <w:r w:rsidRPr="00095036">
        <w:t xml:space="preserve"> być dołączon</w:t>
      </w:r>
      <w:r>
        <w:t>a</w:t>
      </w:r>
      <w:r w:rsidRPr="00095036">
        <w:t xml:space="preserve"> do dokumentacji i przechowywan</w:t>
      </w:r>
      <w:r>
        <w:t>a</w:t>
      </w:r>
      <w:r w:rsidRPr="00095036">
        <w:t xml:space="preserve"> w jednostce organizacyjnej realizującej dane zaję</w:t>
      </w:r>
      <w:r>
        <w:t>cia</w:t>
      </w:r>
      <w:r w:rsidRPr="00095036">
        <w:t>. Kontrolę nad dokumentacją sprawuje Kierownik tej jednostki.</w:t>
      </w: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 xml:space="preserve">W celu weryfikacji studentów obecnych podczas zajęć, prowadzący zajęcia może: </w:t>
      </w:r>
    </w:p>
    <w:p w:rsidR="00A2137D" w:rsidRPr="00095036" w:rsidRDefault="00A2137D" w:rsidP="00A2137D">
      <w:pPr>
        <w:numPr>
          <w:ilvl w:val="0"/>
          <w:numId w:val="2"/>
        </w:numPr>
        <w:jc w:val="both"/>
      </w:pPr>
      <w:r w:rsidRPr="00095036">
        <w:t>sprawdzić listę odczytując imię i nazwisko, wywołując studenta, który jest zobowiązany potwierdzić obecność przed włączoną kamerą, umożliwiając nauczycielowi potwierdzenie tożsamości, lub</w:t>
      </w:r>
    </w:p>
    <w:p w:rsidR="00A2137D" w:rsidRPr="00095036" w:rsidRDefault="00A2137D" w:rsidP="00A2137D">
      <w:pPr>
        <w:numPr>
          <w:ilvl w:val="0"/>
          <w:numId w:val="2"/>
        </w:numPr>
        <w:jc w:val="both"/>
      </w:pPr>
      <w:r>
        <w:t>zobowiązać</w:t>
      </w:r>
      <w:r w:rsidRPr="00095036">
        <w:t xml:space="preserve"> studentów </w:t>
      </w:r>
      <w:r w:rsidR="00126935">
        <w:t>d</w:t>
      </w:r>
      <w:r w:rsidRPr="00095036">
        <w:t>o potwierdzeni</w:t>
      </w:r>
      <w:r w:rsidR="00126935">
        <w:t>a</w:t>
      </w:r>
      <w:r w:rsidRPr="00095036">
        <w:t xml:space="preserve"> obecności poprzez wpisanie na czacie np.: „obecny na zajęciach z przedmiotu ……………………………………………….….. </w:t>
      </w:r>
      <w:r w:rsidRPr="00095036">
        <w:br/>
        <w:t xml:space="preserve">w dniu:…………………………. + imię nazwisko”. W tym przypadku prowadzący zajęcia zapisuje czat w celu późniejszej weryfikacji listy uczestników zajęć. </w:t>
      </w: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>Prowadzący zajęcia ma prawo w dowolnym momencie</w:t>
      </w:r>
      <w:r w:rsidR="00126935">
        <w:t xml:space="preserve"> sprawdzić </w:t>
      </w:r>
      <w:r w:rsidRPr="00095036">
        <w:t>obecnoś</w:t>
      </w:r>
      <w:r w:rsidR="00126935">
        <w:t>ć</w:t>
      </w:r>
      <w:r w:rsidRPr="00095036">
        <w:t xml:space="preserve"> na zajęciach oraz monitorować aktywność studentów podczas zajęć. </w:t>
      </w: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>Prowadzący zajęcia decyduje o sposobach weryfikacji tożsamości studentów. W celu sprawdzenia tożsamości studentów uczestniczących w zajęciach, prowadzący zajęcia może poprosić o okazanie do kamerki legitymacji studenckiej.</w:t>
      </w:r>
    </w:p>
    <w:p w:rsidR="00A2137D" w:rsidRPr="00095036" w:rsidRDefault="00A2137D" w:rsidP="00A2137D">
      <w:pPr>
        <w:jc w:val="center"/>
        <w:rPr>
          <w:b/>
        </w:rPr>
      </w:pPr>
      <w:r w:rsidRPr="00095036">
        <w:rPr>
          <w:b/>
        </w:rPr>
        <w:t>PRZEBIEG ZAJĘĆ</w:t>
      </w: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>Podczas zajęć on-line studenci oraz prowadzący zajęcia mają obowiązek przestrzegać zasad kultury osobistej, okazując sobie wzajemny szacunek. Na zajęciach on-line obowiązuje ubiór stosowny do okoliczności.</w:t>
      </w: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 xml:space="preserve">Student, który swoim zachowaniem utrudnia prowadzenie zajęć lub uczestnictwo w nich, </w:t>
      </w:r>
      <w:r w:rsidR="00126935">
        <w:t>może odpowiadać dyscyplinarnie na podstawie</w:t>
      </w:r>
      <w:r>
        <w:t xml:space="preserve"> odrębnych przepis</w:t>
      </w:r>
      <w:r w:rsidR="00126935">
        <w:t>ów</w:t>
      </w:r>
      <w:r w:rsidRPr="00095036">
        <w:t>.</w:t>
      </w: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 xml:space="preserve">Prowadzący zajęcia może podczas trwania zajęć uruchamiać filmy instruktażowe, prezentacje lub inne materiały dydaktyczne na własnym komputerze i jednocześnie udostępniać swój ekran studentom. Ze względu na ograniczenia sprzętowe prowadzący zajęcia nie umieszczają filmów bezpośrednio na platformie MS </w:t>
      </w:r>
      <w:proofErr w:type="spellStart"/>
      <w:r w:rsidRPr="00095036">
        <w:t>Teams</w:t>
      </w:r>
      <w:proofErr w:type="spellEnd"/>
      <w:r w:rsidRPr="00095036">
        <w:t>.</w:t>
      </w: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 xml:space="preserve">Prowadzący zajęcia może udostępnić studentom materiały dydaktyczne także przed zajęciami lub po ich zakończeniu. W tym celu umieszcza je na swoim koncie na platformie </w:t>
      </w:r>
      <w:proofErr w:type="spellStart"/>
      <w:r w:rsidRPr="00095036">
        <w:t>OwnCloud</w:t>
      </w:r>
      <w:proofErr w:type="spellEnd"/>
      <w:r w:rsidR="00921534">
        <w:t>,</w:t>
      </w:r>
      <w:r w:rsidRPr="00095036">
        <w:t xml:space="preserve"> </w:t>
      </w:r>
      <w:r w:rsidR="00921534">
        <w:br/>
      </w:r>
      <w:r w:rsidRPr="00095036">
        <w:t xml:space="preserve">a następnie generuje link do tych materiałów za pomocą strony </w:t>
      </w:r>
      <w:hyperlink r:id="rId10" w:history="1">
        <w:r w:rsidRPr="00095036">
          <w:rPr>
            <w:rStyle w:val="Hipercze"/>
            <w:color w:val="auto"/>
          </w:rPr>
          <w:t>www.materialy.umw.edu.pl</w:t>
        </w:r>
      </w:hyperlink>
      <w:r w:rsidRPr="00095036">
        <w:t xml:space="preserve">. Student może korzystać z udostępnionych w ten sposób materiałów wyłącznie do celów dydaktycznych. </w:t>
      </w:r>
      <w:r>
        <w:t xml:space="preserve">Zakazane jest wykorzystywanie udostępnianych materiałów do celów innych niż dydaktyczne, w szczególności, udostępnianie ich za pomocą środków komunikacji na odległość, w tym upowszechnianie w </w:t>
      </w:r>
      <w:proofErr w:type="spellStart"/>
      <w:r>
        <w:t>internecie</w:t>
      </w:r>
      <w:proofErr w:type="spellEnd"/>
      <w:r>
        <w:t xml:space="preserve"> np. w celach komercyjnych.</w:t>
      </w: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 xml:space="preserve">Zabrania się korzystania w trakcie zajęć z telefonów komórkowych, innych urządzeń rejestrujących oraz z komputerów i laptopów w celach innych niż dydaktyczne. </w:t>
      </w: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 xml:space="preserve">Materiały prezentowane na zajęciach prowadzonych z wykorzystaniem metod i technik kształcenia na odległość (audio lub video), prezentacje, opracowania tekstowe, pliki graficzne, pliki PDF lub inne pliki udostępnione przez prowadzącego podczas zajęć stanowią utwory w rozumieniu art. 1 Prawa autorskiego, a zatem podlegają ochronie przewidzianej w tych przepisach. Głos i wizerunek oraz inne dane osobowe prowadzącego lub innych osób (studentów uczestniczących w zajęciach on-line) przetwarzane na zajęciach on-line, podlegają </w:t>
      </w:r>
      <w:r w:rsidRPr="00095036">
        <w:lastRenderedPageBreak/>
        <w:t>ochronie przewidzianej w przepisach prawa, w szczególności w Prawie autorskim i w Kodeksie cywilnym oraz w przepisach dotyczących ochrony danych osobowych – RODO.</w:t>
      </w:r>
    </w:p>
    <w:p w:rsidR="00A2137D" w:rsidRPr="00095036" w:rsidRDefault="00A2137D" w:rsidP="00A2137D">
      <w:pPr>
        <w:numPr>
          <w:ilvl w:val="0"/>
          <w:numId w:val="1"/>
        </w:numPr>
        <w:jc w:val="both"/>
      </w:pPr>
      <w:r w:rsidRPr="00095036">
        <w:t>W uzasadnionych przypadkach, student może za zgodą prowadzącego zajęcia wykonywać notatki z zajęć na użytek osobisty w formie alternatywnej (nagrywanie, fotografowanie), korzystając z urządzeń technicznych lub pomocy osób trzecich, w sposób nie zakłócający przebiegu zajęć.</w:t>
      </w:r>
    </w:p>
    <w:p w:rsidR="00A2137D" w:rsidRPr="00095036" w:rsidRDefault="00A2137D" w:rsidP="00A2137D">
      <w:pPr>
        <w:ind w:left="720"/>
        <w:jc w:val="center"/>
        <w:rPr>
          <w:b/>
        </w:rPr>
      </w:pPr>
      <w:r w:rsidRPr="00095036">
        <w:rPr>
          <w:b/>
        </w:rPr>
        <w:t>USPRAWIEDLIWIANIE NIEOBECNOŚCI, ZALICZENIA</w:t>
      </w:r>
    </w:p>
    <w:p w:rsidR="004D2205" w:rsidRDefault="00A2137D" w:rsidP="00921534">
      <w:pPr>
        <w:numPr>
          <w:ilvl w:val="0"/>
          <w:numId w:val="1"/>
        </w:numPr>
        <w:jc w:val="both"/>
      </w:pPr>
      <w:r w:rsidRPr="00095036">
        <w:t>W zakresie dokumentowania, usprawiedliwiania i odrabiania nieobecności stosuje się odpowiednie przepisy Regulaminu Studiów.</w:t>
      </w:r>
    </w:p>
    <w:sectPr w:rsidR="004D2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ABE" w:rsidRDefault="00195ABE" w:rsidP="00A2137D">
      <w:pPr>
        <w:spacing w:after="0" w:line="240" w:lineRule="auto"/>
      </w:pPr>
      <w:r>
        <w:separator/>
      </w:r>
    </w:p>
  </w:endnote>
  <w:endnote w:type="continuationSeparator" w:id="0">
    <w:p w:rsidR="00195ABE" w:rsidRDefault="00195ABE" w:rsidP="00A2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ABE" w:rsidRDefault="00195ABE" w:rsidP="00A2137D">
      <w:pPr>
        <w:spacing w:after="0" w:line="240" w:lineRule="auto"/>
      </w:pPr>
      <w:r>
        <w:separator/>
      </w:r>
    </w:p>
  </w:footnote>
  <w:footnote w:type="continuationSeparator" w:id="0">
    <w:p w:rsidR="00195ABE" w:rsidRDefault="00195ABE" w:rsidP="00A21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889"/>
    <w:multiLevelType w:val="hybridMultilevel"/>
    <w:tmpl w:val="FED27B12"/>
    <w:lvl w:ilvl="0" w:tplc="55CE3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20DD2"/>
    <w:multiLevelType w:val="hybridMultilevel"/>
    <w:tmpl w:val="AEF810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D"/>
    <w:rsid w:val="000B0451"/>
    <w:rsid w:val="00126935"/>
    <w:rsid w:val="00195ABE"/>
    <w:rsid w:val="002B394A"/>
    <w:rsid w:val="003E1AD8"/>
    <w:rsid w:val="004D2205"/>
    <w:rsid w:val="00921534"/>
    <w:rsid w:val="00A2137D"/>
    <w:rsid w:val="00AC6841"/>
    <w:rsid w:val="00F6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AD41"/>
  <w15:chartTrackingRefBased/>
  <w15:docId w15:val="{C85B5FFB-228D-4EDA-B64A-7620CDE2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3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2137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21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37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1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37D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1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w.edu.pl/zdalne-nauczanie-polecane-narzedz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umw.edu.pl/tymczasowe-konto-pocztow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aterialy.um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pl-pl/microsoft-teams/group-chat-softwar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1308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Nowak</dc:creator>
  <cp:keywords/>
  <dc:description/>
  <cp:lastModifiedBy>Adrianna Nowak</cp:lastModifiedBy>
  <cp:revision>3</cp:revision>
  <cp:lastPrinted>2021-09-28T07:52:00Z</cp:lastPrinted>
  <dcterms:created xsi:type="dcterms:W3CDTF">2021-09-28T06:32:00Z</dcterms:created>
  <dcterms:modified xsi:type="dcterms:W3CDTF">2021-09-29T11:39:00Z</dcterms:modified>
</cp:coreProperties>
</file>