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  <w:r w:rsidRPr="002C5AF4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</w:p>
    <w:p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</w:p>
    <w:p w:rsidR="0028594D" w:rsidRPr="002C5AF4" w:rsidRDefault="0028594D" w:rsidP="0028594D">
      <w:pPr>
        <w:pStyle w:val="Tytu"/>
        <w:rPr>
          <w:rFonts w:asciiTheme="minorHAnsi" w:hAnsiTheme="minorHAnsi" w:cstheme="minorHAnsi"/>
          <w:caps/>
          <w:kern w:val="40"/>
        </w:rPr>
      </w:pPr>
    </w:p>
    <w:p w:rsidR="005A0F8F" w:rsidRPr="002C5AF4" w:rsidRDefault="005A0F8F" w:rsidP="005A0F8F">
      <w:pPr>
        <w:pStyle w:val="Tytu"/>
        <w:spacing w:line="276" w:lineRule="auto"/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</w:pP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Regulamin konkursu na wyłonienie beneficjentów programu stypendialnego </w:t>
      </w:r>
    </w:p>
    <w:p w:rsidR="0028594D" w:rsidRPr="002C5AF4" w:rsidRDefault="005A0F8F" w:rsidP="005A0F8F">
      <w:pPr>
        <w:pStyle w:val="Tytu"/>
        <w:spacing w:line="276" w:lineRule="auto"/>
        <w:rPr>
          <w:rFonts w:asciiTheme="minorHAnsi" w:hAnsiTheme="minorHAnsi" w:cstheme="minorHAnsi"/>
          <w:caps/>
          <w:kern w:val="40"/>
          <w:sz w:val="40"/>
        </w:rPr>
      </w:pPr>
      <w:bookmarkStart w:id="0" w:name="_Hlk82178173"/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pn.: „Podnoszenie kwalifikacji zawodowych pracowników ochrony zdrowia we Wrocławiu poprzez sfinansowanie kosztu opłat za usługi edukacyjne związane z kształceniem na </w:t>
      </w: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br/>
        <w:t xml:space="preserve">I semestrze studiów niestacjonarnych I stopnia, prowadzonych w Uniwersytecie Medycznym </w:t>
      </w: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br/>
        <w:t>im. Piastów Śląskich we Wrocławiu, na kierunku przygotowującym do wykonywania zawodu pielęgniarki”</w:t>
      </w:r>
    </w:p>
    <w:bookmarkEnd w:id="0"/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rPr>
          <w:rFonts w:asciiTheme="minorHAnsi" w:hAnsiTheme="minorHAnsi" w:cstheme="minorHAnsi"/>
        </w:rPr>
      </w:pPr>
    </w:p>
    <w:p w:rsidR="0028594D" w:rsidRPr="002C5AF4" w:rsidRDefault="0028594D" w:rsidP="0028594D">
      <w:pPr>
        <w:jc w:val="center"/>
        <w:rPr>
          <w:rFonts w:asciiTheme="minorHAnsi" w:hAnsiTheme="minorHAnsi" w:cstheme="minorHAnsi"/>
          <w:b/>
          <w:sz w:val="28"/>
        </w:rPr>
        <w:sectPr w:rsidR="0028594D" w:rsidRPr="002C5AF4" w:rsidSect="00582BFE">
          <w:footerReference w:type="default" r:id="rId10"/>
          <w:headerReference w:type="first" r:id="rId11"/>
          <w:footerReference w:type="first" r:id="rId12"/>
          <w:pgSz w:w="11906" w:h="16838"/>
          <w:pgMar w:top="1266" w:right="1417" w:bottom="1417" w:left="1417" w:header="426" w:footer="708" w:gutter="0"/>
          <w:cols w:space="708"/>
          <w:titlePg/>
          <w:docGrid w:linePitch="360" w:charSpace="-6145"/>
        </w:sectPr>
      </w:pPr>
      <w:r w:rsidRPr="002C5AF4">
        <w:rPr>
          <w:rFonts w:asciiTheme="minorHAnsi" w:hAnsiTheme="minorHAnsi" w:cstheme="minorHAnsi"/>
          <w:sz w:val="28"/>
        </w:rPr>
        <w:t>Wrocław, 202</w:t>
      </w:r>
      <w:r w:rsidR="005A0F8F" w:rsidRPr="002C5AF4">
        <w:rPr>
          <w:rFonts w:asciiTheme="minorHAnsi" w:hAnsiTheme="minorHAnsi" w:cstheme="minorHAnsi"/>
          <w:sz w:val="28"/>
        </w:rPr>
        <w:t>1</w:t>
      </w:r>
    </w:p>
    <w:p w:rsidR="0028594D" w:rsidRDefault="00717662" w:rsidP="00717662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</w:t>
      </w:r>
      <w:r w:rsidR="0028594D" w:rsidRPr="002C5AF4">
        <w:rPr>
          <w:rFonts w:asciiTheme="minorHAnsi" w:hAnsiTheme="minorHAnsi" w:cstheme="minorHAnsi"/>
          <w:b/>
        </w:rPr>
        <w:t xml:space="preserve"> 1</w:t>
      </w:r>
    </w:p>
    <w:p w:rsidR="00EA3D03" w:rsidRDefault="00EA3D03" w:rsidP="0028594D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Zasady ogólne</w:t>
      </w:r>
    </w:p>
    <w:p w:rsidR="00680FD1" w:rsidRDefault="00680FD1" w:rsidP="0028594D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</w:p>
    <w:p w:rsidR="00EA3D03" w:rsidRDefault="00EA3D03" w:rsidP="009A44DD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4E7E02">
        <w:rPr>
          <w:rFonts w:asciiTheme="minorHAnsi" w:hAnsiTheme="minorHAnsi" w:cstheme="minorHAnsi"/>
        </w:rPr>
        <w:t>Regulamin określa zasady, warunki i tryb wyłonienia beneficjentów konkursu</w:t>
      </w:r>
      <w:r w:rsidR="004E7E02" w:rsidRPr="004E7E02">
        <w:rPr>
          <w:rFonts w:asciiTheme="minorHAnsi" w:hAnsiTheme="minorHAnsi" w:cstheme="minorHAnsi"/>
        </w:rPr>
        <w:t>,</w:t>
      </w:r>
      <w:r w:rsidRPr="004E7E02">
        <w:rPr>
          <w:rFonts w:asciiTheme="minorHAnsi" w:hAnsiTheme="minorHAnsi" w:cstheme="minorHAnsi"/>
        </w:rPr>
        <w:t xml:space="preserve"> przyznawania oraz wypłacania stypendiów w ramach Programu stypendialnego Uniwersytetu Medycznego im. Piastów Śląskich we Wrocławiu pn.: „Podnoszenie kwalifikacji zawodowych pracowników ochrony zdrowia we Wrocławiu poprzez sfinansowanie kosztu opłat za usługi edukacyjne związane z kształceniem na I semestrze studiów niestacjonarnych I stopnia, prowadzonych w Uniwersytecie Medycznym </w:t>
      </w:r>
      <w:r w:rsidR="004E7E02">
        <w:rPr>
          <w:rFonts w:asciiTheme="minorHAnsi" w:hAnsiTheme="minorHAnsi" w:cstheme="minorHAnsi"/>
        </w:rPr>
        <w:br/>
      </w:r>
      <w:r w:rsidRPr="004E7E02">
        <w:rPr>
          <w:rFonts w:asciiTheme="minorHAnsi" w:hAnsiTheme="minorHAnsi" w:cstheme="minorHAnsi"/>
        </w:rPr>
        <w:t>im. Piastów Śląskich we Wrocławiu, na kierunku przygotowującym d</w:t>
      </w:r>
      <w:r w:rsidRPr="009A44DD">
        <w:rPr>
          <w:rFonts w:asciiTheme="minorHAnsi" w:hAnsiTheme="minorHAnsi" w:cstheme="minorHAnsi"/>
        </w:rPr>
        <w:t>o wykonywania zawodu pielęgniarki/pielęgniarza” (zwanego dalej Programem).</w:t>
      </w:r>
    </w:p>
    <w:p w:rsidR="00EA3D03" w:rsidRDefault="00EA3D03" w:rsidP="004E7E02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4E7E02">
        <w:rPr>
          <w:rFonts w:asciiTheme="minorHAnsi" w:hAnsiTheme="minorHAnsi" w:cstheme="minorHAnsi"/>
        </w:rPr>
        <w:t xml:space="preserve">Program realizowany jest na Wydziale Nauk o Zdrowiu Uniwersytetu Medycznego </w:t>
      </w:r>
      <w:r w:rsidR="004E7E02">
        <w:rPr>
          <w:rFonts w:asciiTheme="minorHAnsi" w:hAnsiTheme="minorHAnsi" w:cstheme="minorHAnsi"/>
        </w:rPr>
        <w:br/>
      </w:r>
      <w:r w:rsidRPr="004E7E02">
        <w:rPr>
          <w:rFonts w:asciiTheme="minorHAnsi" w:hAnsiTheme="minorHAnsi" w:cstheme="minorHAnsi"/>
        </w:rPr>
        <w:t>im. Piastów Śląskich</w:t>
      </w:r>
      <w:r w:rsidR="004E7E02" w:rsidRPr="004E7E02">
        <w:rPr>
          <w:rFonts w:asciiTheme="minorHAnsi" w:hAnsiTheme="minorHAnsi" w:cstheme="minorHAnsi"/>
        </w:rPr>
        <w:t>.</w:t>
      </w:r>
    </w:p>
    <w:p w:rsidR="004E7E02" w:rsidRDefault="004E7E02" w:rsidP="004E7E02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Stypendia, które zostaną przyznane beneficjentom Programu finansowane są  ze środków przeznaczonych na ten cel, przekazanych przez Gminę Wrocław.</w:t>
      </w:r>
    </w:p>
    <w:p w:rsidR="004E7E02" w:rsidRPr="00256FD9" w:rsidRDefault="004E7E02" w:rsidP="004E7E02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>Użyte w Regulaminie określenia oznaczają:</w:t>
      </w:r>
    </w:p>
    <w:p w:rsidR="004E7E02" w:rsidRPr="00256FD9" w:rsidRDefault="004E7E02" w:rsidP="00717662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>„Beneficjent Programu” –</w:t>
      </w:r>
      <w:r w:rsidR="00F46F13" w:rsidRPr="00256FD9">
        <w:rPr>
          <w:rFonts w:asciiTheme="minorHAnsi" w:hAnsiTheme="minorHAnsi" w:cstheme="minorHAnsi"/>
        </w:rPr>
        <w:t xml:space="preserve"> wyłoniony przez Komisję Konkursową </w:t>
      </w:r>
      <w:r w:rsidR="00F023AD" w:rsidRPr="00256FD9">
        <w:rPr>
          <w:rFonts w:asciiTheme="minorHAnsi" w:hAnsiTheme="minorHAnsi" w:cstheme="minorHAnsi"/>
        </w:rPr>
        <w:t>kandydat, który złożył</w:t>
      </w:r>
      <w:r w:rsidR="002018D8" w:rsidRPr="00256FD9">
        <w:rPr>
          <w:rFonts w:asciiTheme="minorHAnsi" w:hAnsiTheme="minorHAnsi" w:cstheme="minorHAnsi"/>
        </w:rPr>
        <w:t xml:space="preserve"> </w:t>
      </w:r>
      <w:r w:rsidR="00F023AD" w:rsidRPr="00256FD9">
        <w:rPr>
          <w:rFonts w:asciiTheme="minorHAnsi" w:hAnsiTheme="minorHAnsi" w:cstheme="minorHAnsi"/>
        </w:rPr>
        <w:t>w wyznaczonym</w:t>
      </w:r>
      <w:r w:rsidR="000177D4">
        <w:rPr>
          <w:rFonts w:asciiTheme="minorHAnsi" w:hAnsiTheme="minorHAnsi" w:cstheme="minorHAnsi"/>
        </w:rPr>
        <w:t xml:space="preserve"> terminie wniosek o przyznanie s</w:t>
      </w:r>
      <w:r w:rsidR="00F023AD" w:rsidRPr="00256FD9">
        <w:rPr>
          <w:rFonts w:asciiTheme="minorHAnsi" w:hAnsiTheme="minorHAnsi" w:cstheme="minorHAnsi"/>
        </w:rPr>
        <w:t xml:space="preserve">typendium, spełniający warunki kwalifikacyjne, któremu w ramach Programu przyznane </w:t>
      </w:r>
      <w:r w:rsidR="000177D4">
        <w:rPr>
          <w:rFonts w:asciiTheme="minorHAnsi" w:hAnsiTheme="minorHAnsi" w:cstheme="minorHAnsi"/>
        </w:rPr>
        <w:t>zostało s</w:t>
      </w:r>
      <w:r w:rsidR="00F023AD" w:rsidRPr="00256FD9">
        <w:rPr>
          <w:rFonts w:asciiTheme="minorHAnsi" w:hAnsiTheme="minorHAnsi" w:cstheme="minorHAnsi"/>
        </w:rPr>
        <w:t>typendium,</w:t>
      </w:r>
    </w:p>
    <w:p w:rsidR="004E7E02" w:rsidRPr="00256FD9" w:rsidRDefault="004E7E02" w:rsidP="00717662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>„</w:t>
      </w:r>
      <w:r w:rsidR="00B92E0E">
        <w:rPr>
          <w:rFonts w:asciiTheme="minorHAnsi" w:hAnsiTheme="minorHAnsi" w:cstheme="minorHAnsi"/>
        </w:rPr>
        <w:t>P</w:t>
      </w:r>
      <w:r w:rsidRPr="00F80175">
        <w:rPr>
          <w:rFonts w:asciiTheme="minorHAnsi" w:hAnsiTheme="minorHAnsi" w:cstheme="minorHAnsi"/>
        </w:rPr>
        <w:t xml:space="preserve">racownik ochrony zdrowia” </w:t>
      </w:r>
      <w:r w:rsidR="00F46F13" w:rsidRPr="00F80175">
        <w:rPr>
          <w:rFonts w:asciiTheme="minorHAnsi" w:hAnsiTheme="minorHAnsi" w:cstheme="minorHAnsi"/>
        </w:rPr>
        <w:t xml:space="preserve">– </w:t>
      </w:r>
      <w:r w:rsidR="00256FD9" w:rsidRPr="00F80175">
        <w:rPr>
          <w:rFonts w:asciiTheme="minorHAnsi" w:hAnsiTheme="minorHAnsi" w:cstheme="minorHAnsi"/>
        </w:rPr>
        <w:t>osoba wykonującą zawód medyczny na terenie Wrocławia, która na podstawie odrębnych przepisów uprawniona jest do udzielania świadczeń zdrowotnych</w:t>
      </w:r>
    </w:p>
    <w:p w:rsidR="00680FD1" w:rsidRPr="00256FD9" w:rsidRDefault="00680FD1" w:rsidP="00717662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 xml:space="preserve">„Stypendium” - sfinansowanie opłat za usługi edukacyjne związane z kształceniem na I semestrze studiów niestacjonarnych I stopnia na kierunku Pielęgniarstwo, realizowanych przez Wydział Nauk o Zdrowiu Uniwersytetu Medycznego </w:t>
      </w:r>
      <w:r w:rsidR="00717662" w:rsidRPr="00256FD9">
        <w:rPr>
          <w:rFonts w:asciiTheme="minorHAnsi" w:hAnsiTheme="minorHAnsi" w:cstheme="minorHAnsi"/>
        </w:rPr>
        <w:br/>
      </w:r>
      <w:r w:rsidRPr="00256FD9">
        <w:rPr>
          <w:rFonts w:asciiTheme="minorHAnsi" w:hAnsiTheme="minorHAnsi" w:cstheme="minorHAnsi"/>
        </w:rPr>
        <w:t>we Wrocławiu.</w:t>
      </w:r>
    </w:p>
    <w:p w:rsidR="004E7E02" w:rsidRPr="002C5AF4" w:rsidRDefault="004E7E02" w:rsidP="004E7E02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2C5AF4">
        <w:rPr>
          <w:rFonts w:asciiTheme="minorHAnsi" w:hAnsiTheme="minorHAnsi" w:cstheme="minorHAnsi"/>
          <w:b/>
        </w:rPr>
        <w:t xml:space="preserve">§ 2 </w:t>
      </w:r>
    </w:p>
    <w:p w:rsidR="0028594D" w:rsidRPr="002C5AF4" w:rsidRDefault="0028594D" w:rsidP="0028594D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  <w:r w:rsidRPr="002C5AF4">
        <w:rPr>
          <w:rFonts w:asciiTheme="minorHAnsi" w:hAnsiTheme="minorHAnsi" w:cstheme="minorHAnsi"/>
          <w:b/>
        </w:rPr>
        <w:t>Warunki kwalifikacyjne</w:t>
      </w:r>
    </w:p>
    <w:p w:rsidR="0028594D" w:rsidRPr="002C5AF4" w:rsidRDefault="0028594D" w:rsidP="0028594D">
      <w:pPr>
        <w:spacing w:before="0" w:after="0" w:line="100" w:lineRule="atLeast"/>
        <w:jc w:val="center"/>
        <w:rPr>
          <w:rFonts w:asciiTheme="minorHAnsi" w:hAnsiTheme="minorHAnsi" w:cstheme="minorHAnsi"/>
        </w:rPr>
      </w:pPr>
    </w:p>
    <w:p w:rsidR="0028594D" w:rsidRPr="008D35DD" w:rsidRDefault="0028594D" w:rsidP="00F023AD">
      <w:pPr>
        <w:pStyle w:val="Akapitzlist1"/>
        <w:numPr>
          <w:ilvl w:val="0"/>
          <w:numId w:val="14"/>
        </w:numPr>
        <w:ind w:left="426"/>
        <w:rPr>
          <w:rFonts w:asciiTheme="minorHAnsi" w:hAnsiTheme="minorHAnsi" w:cstheme="minorHAnsi"/>
          <w:bCs/>
        </w:rPr>
      </w:pPr>
      <w:r w:rsidRPr="002C5AF4">
        <w:rPr>
          <w:rFonts w:asciiTheme="minorHAnsi" w:hAnsiTheme="minorHAnsi" w:cstheme="minorHAnsi"/>
        </w:rPr>
        <w:t>Udział w konkursie</w:t>
      </w:r>
      <w:r w:rsidR="009A44DD">
        <w:rPr>
          <w:rFonts w:asciiTheme="minorHAnsi" w:hAnsiTheme="minorHAnsi" w:cstheme="minorHAnsi"/>
        </w:rPr>
        <w:t xml:space="preserve"> na wyłonienie </w:t>
      </w:r>
      <w:r w:rsidR="00717662">
        <w:rPr>
          <w:rFonts w:asciiTheme="minorHAnsi" w:hAnsiTheme="minorHAnsi" w:cstheme="minorHAnsi"/>
        </w:rPr>
        <w:t>B</w:t>
      </w:r>
      <w:r w:rsidR="009A44DD">
        <w:rPr>
          <w:rFonts w:asciiTheme="minorHAnsi" w:hAnsiTheme="minorHAnsi" w:cstheme="minorHAnsi"/>
        </w:rPr>
        <w:t>eneficjentów</w:t>
      </w:r>
      <w:r w:rsidRPr="002C5AF4">
        <w:rPr>
          <w:rFonts w:asciiTheme="minorHAnsi" w:hAnsiTheme="minorHAnsi" w:cstheme="minorHAnsi"/>
        </w:rPr>
        <w:t xml:space="preserve"> Programu stypendialnego</w:t>
      </w:r>
      <w:r w:rsidR="009A44DD">
        <w:rPr>
          <w:rFonts w:asciiTheme="minorHAnsi" w:hAnsiTheme="minorHAnsi" w:cstheme="minorHAnsi"/>
        </w:rPr>
        <w:t xml:space="preserve">, </w:t>
      </w:r>
      <w:r w:rsidRPr="002C5AF4">
        <w:rPr>
          <w:rFonts w:asciiTheme="minorHAnsi" w:hAnsiTheme="minorHAnsi" w:cstheme="minorHAnsi"/>
        </w:rPr>
        <w:t>mogą zgłaszać kandydaci, którzy spełniają następujące kryteria</w:t>
      </w:r>
      <w:r w:rsidR="00F023AD">
        <w:rPr>
          <w:rFonts w:asciiTheme="minorHAnsi" w:hAnsiTheme="minorHAnsi" w:cstheme="minorHAnsi"/>
        </w:rPr>
        <w:t xml:space="preserve"> formalne</w:t>
      </w:r>
      <w:r w:rsidRPr="002C5AF4">
        <w:rPr>
          <w:rFonts w:asciiTheme="minorHAnsi" w:hAnsiTheme="minorHAnsi" w:cstheme="minorHAnsi"/>
        </w:rPr>
        <w:t>:</w:t>
      </w:r>
    </w:p>
    <w:p w:rsidR="004D29F1" w:rsidRDefault="008D35DD" w:rsidP="00F023AD">
      <w:pPr>
        <w:pStyle w:val="Akapitzlist1"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zostali zakwalifikowani w procesie rekrutacji </w:t>
      </w:r>
      <w:r w:rsidR="00F46F13">
        <w:rPr>
          <w:rFonts w:asciiTheme="minorHAnsi" w:hAnsiTheme="minorHAnsi" w:cstheme="minorHAnsi"/>
        </w:rPr>
        <w:t xml:space="preserve">na rok akademicki 2021/2022 </w:t>
      </w:r>
      <w:r>
        <w:rPr>
          <w:rFonts w:asciiTheme="minorHAnsi" w:hAnsiTheme="minorHAnsi" w:cstheme="minorHAnsi"/>
        </w:rPr>
        <w:t xml:space="preserve">na studia niestacjonarne I stopnia </w:t>
      </w:r>
      <w:r w:rsidR="00F46F13">
        <w:rPr>
          <w:rFonts w:asciiTheme="minorHAnsi" w:hAnsiTheme="minorHAnsi" w:cstheme="minorHAnsi"/>
        </w:rPr>
        <w:t>na kierunku Pielęgniarstwo, realizowane przez Wydział Nauk o Zdrowiu Uniwersytetu Medycznego im. Piastów Śląskich we Wrocławiu,</w:t>
      </w:r>
    </w:p>
    <w:p w:rsidR="00F46F13" w:rsidRDefault="00300EA7" w:rsidP="00F023AD">
      <w:pPr>
        <w:pStyle w:val="Akapitzlist1"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 status</w:t>
      </w:r>
      <w:r w:rsidR="00F46F13">
        <w:rPr>
          <w:rFonts w:asciiTheme="minorHAnsi" w:hAnsiTheme="minorHAnsi" w:cstheme="minorHAnsi"/>
        </w:rPr>
        <w:t xml:space="preserve"> pracownika ochrony zdrowia</w:t>
      </w:r>
      <w:r>
        <w:rPr>
          <w:rFonts w:asciiTheme="minorHAnsi" w:hAnsiTheme="minorHAnsi" w:cstheme="minorHAnsi"/>
        </w:rPr>
        <w:t>,</w:t>
      </w:r>
    </w:p>
    <w:p w:rsidR="00300EA7" w:rsidRDefault="00300EA7" w:rsidP="00F023AD">
      <w:pPr>
        <w:pStyle w:val="Akapitzlist1"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zatrudnione </w:t>
      </w:r>
      <w:r w:rsidR="00D05C9C">
        <w:rPr>
          <w:rFonts w:asciiTheme="minorHAnsi" w:hAnsiTheme="minorHAnsi" w:cstheme="minorHAnsi"/>
        </w:rPr>
        <w:t xml:space="preserve">na terenie </w:t>
      </w:r>
      <w:r w:rsidR="00DC411D">
        <w:rPr>
          <w:rFonts w:asciiTheme="minorHAnsi" w:hAnsiTheme="minorHAnsi" w:cstheme="minorHAnsi"/>
        </w:rPr>
        <w:t>Wrocław</w:t>
      </w:r>
      <w:r w:rsidR="00D05C9C">
        <w:rPr>
          <w:rFonts w:asciiTheme="minorHAnsi" w:hAnsiTheme="minorHAnsi" w:cstheme="minorHAnsi"/>
        </w:rPr>
        <w:t>ia.</w:t>
      </w:r>
    </w:p>
    <w:p w:rsidR="00E76CCE" w:rsidRDefault="00E76CCE" w:rsidP="00E76CCE">
      <w:pPr>
        <w:pStyle w:val="Akapitzlist1"/>
        <w:spacing w:before="0" w:after="0" w:line="276" w:lineRule="auto"/>
        <w:rPr>
          <w:rFonts w:asciiTheme="minorHAnsi" w:hAnsiTheme="minorHAnsi" w:cstheme="minorHAnsi"/>
        </w:rPr>
      </w:pPr>
    </w:p>
    <w:p w:rsidR="00582BFE" w:rsidRDefault="00582BFE" w:rsidP="0028594D">
      <w:pPr>
        <w:spacing w:before="0" w:after="0"/>
        <w:jc w:val="center"/>
        <w:rPr>
          <w:rFonts w:asciiTheme="minorHAnsi" w:hAnsiTheme="minorHAnsi" w:cstheme="minorHAnsi"/>
          <w:b/>
        </w:rPr>
      </w:pPr>
    </w:p>
    <w:p w:rsidR="0028594D" w:rsidRPr="002C5AF4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  <w:r w:rsidRPr="002C5AF4">
        <w:rPr>
          <w:rFonts w:asciiTheme="minorHAnsi" w:hAnsiTheme="minorHAnsi" w:cstheme="minorHAnsi"/>
          <w:b/>
        </w:rPr>
        <w:lastRenderedPageBreak/>
        <w:t xml:space="preserve">§ </w:t>
      </w:r>
      <w:r w:rsidR="00300EA7">
        <w:rPr>
          <w:rFonts w:asciiTheme="minorHAnsi" w:hAnsiTheme="minorHAnsi" w:cstheme="minorHAnsi"/>
          <w:b/>
        </w:rPr>
        <w:t>3</w:t>
      </w:r>
    </w:p>
    <w:p w:rsidR="0028594D" w:rsidRPr="002C5AF4" w:rsidRDefault="0028594D" w:rsidP="0028594D">
      <w:pPr>
        <w:spacing w:before="0"/>
        <w:jc w:val="center"/>
        <w:rPr>
          <w:rFonts w:asciiTheme="minorHAnsi" w:hAnsiTheme="minorHAnsi" w:cstheme="minorHAnsi"/>
        </w:rPr>
      </w:pPr>
      <w:r w:rsidRPr="002C5AF4">
        <w:rPr>
          <w:rFonts w:asciiTheme="minorHAnsi" w:hAnsiTheme="minorHAnsi" w:cstheme="minorHAnsi"/>
          <w:b/>
        </w:rPr>
        <w:t>Procedura rekrutacyjna</w:t>
      </w:r>
    </w:p>
    <w:p w:rsidR="0028594D" w:rsidRPr="00DC411D" w:rsidRDefault="00F023AD" w:rsidP="003E44E9">
      <w:pPr>
        <w:pStyle w:val="Akapitzlist1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Zgłoszenia kandydatów do udziału w Programie należy składać do </w:t>
      </w:r>
      <w:r w:rsidR="00E76CCE" w:rsidRPr="00DC411D">
        <w:rPr>
          <w:rFonts w:asciiTheme="minorHAnsi" w:hAnsiTheme="minorHAnsi" w:cstheme="minorHAnsi"/>
        </w:rPr>
        <w:t>Działu Spraw Studenckich UMW, ul. Wojciecha z Brudzewa 12 , 51-601 Wrocław,</w:t>
      </w:r>
      <w:r w:rsidRPr="00DC411D">
        <w:rPr>
          <w:rFonts w:asciiTheme="minorHAnsi" w:hAnsiTheme="minorHAnsi" w:cstheme="minorHAnsi"/>
        </w:rPr>
        <w:t xml:space="preserve"> w terminie </w:t>
      </w:r>
      <w:r w:rsidR="00DC411D" w:rsidRPr="00DC411D">
        <w:rPr>
          <w:rFonts w:asciiTheme="minorHAnsi" w:hAnsiTheme="minorHAnsi" w:cstheme="minorHAnsi"/>
        </w:rPr>
        <w:t xml:space="preserve">do </w:t>
      </w:r>
      <w:r w:rsidR="003E44E9">
        <w:rPr>
          <w:rFonts w:asciiTheme="minorHAnsi" w:hAnsiTheme="minorHAnsi" w:cstheme="minorHAnsi"/>
        </w:rPr>
        <w:t xml:space="preserve">           </w:t>
      </w:r>
      <w:r w:rsidR="00DC411D" w:rsidRPr="00DC411D">
        <w:rPr>
          <w:rFonts w:asciiTheme="minorHAnsi" w:hAnsiTheme="minorHAnsi" w:cstheme="minorHAnsi"/>
        </w:rPr>
        <w:t>30</w:t>
      </w:r>
      <w:r w:rsidR="000807D2" w:rsidRPr="00DC411D">
        <w:rPr>
          <w:rFonts w:asciiTheme="minorHAnsi" w:hAnsiTheme="minorHAnsi" w:cstheme="minorHAnsi"/>
        </w:rPr>
        <w:t xml:space="preserve"> października br</w:t>
      </w:r>
      <w:r w:rsidRPr="00DC411D">
        <w:rPr>
          <w:rFonts w:asciiTheme="minorHAnsi" w:hAnsiTheme="minorHAnsi" w:cstheme="minorHAnsi"/>
        </w:rPr>
        <w:t xml:space="preserve">. Termin dokonywania zgłoszeń jest ostateczny i nie ulega przywróceniu. </w:t>
      </w:r>
    </w:p>
    <w:p w:rsidR="0028594D" w:rsidRPr="00DC411D" w:rsidRDefault="0028594D" w:rsidP="003E44E9">
      <w:pPr>
        <w:pStyle w:val="Akapitzlist1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Kandydaci spełniający kryteria, o których mowa w § </w:t>
      </w:r>
      <w:r w:rsidR="00AC61B0" w:rsidRPr="00DC411D">
        <w:rPr>
          <w:rFonts w:asciiTheme="minorHAnsi" w:hAnsiTheme="minorHAnsi" w:cstheme="minorHAnsi"/>
        </w:rPr>
        <w:t>2</w:t>
      </w:r>
      <w:r w:rsidRPr="00DC411D">
        <w:rPr>
          <w:rFonts w:asciiTheme="minorHAnsi" w:hAnsiTheme="minorHAnsi" w:cstheme="minorHAnsi"/>
        </w:rPr>
        <w:t>, zobowiązani są do</w:t>
      </w:r>
      <w:r w:rsidR="00E76CCE" w:rsidRPr="00DC411D">
        <w:rPr>
          <w:rFonts w:asciiTheme="minorHAnsi" w:hAnsiTheme="minorHAnsi" w:cstheme="minorHAnsi"/>
        </w:rPr>
        <w:t xml:space="preserve"> złożenia</w:t>
      </w:r>
      <w:r w:rsidRPr="00DC411D">
        <w:rPr>
          <w:rFonts w:asciiTheme="minorHAnsi" w:hAnsiTheme="minorHAnsi" w:cstheme="minorHAnsi"/>
        </w:rPr>
        <w:t xml:space="preserve"> kompletu wymaganych dok</w:t>
      </w:r>
      <w:r w:rsidR="00924E19" w:rsidRPr="00DC411D">
        <w:rPr>
          <w:rFonts w:asciiTheme="minorHAnsi" w:hAnsiTheme="minorHAnsi" w:cstheme="minorHAnsi"/>
        </w:rPr>
        <w:t>ument</w:t>
      </w:r>
      <w:r w:rsidR="00E76CCE" w:rsidRPr="00DC411D">
        <w:rPr>
          <w:rFonts w:asciiTheme="minorHAnsi" w:hAnsiTheme="minorHAnsi" w:cstheme="minorHAnsi"/>
        </w:rPr>
        <w:t xml:space="preserve">ów </w:t>
      </w:r>
      <w:r w:rsidRPr="00DC411D">
        <w:rPr>
          <w:rFonts w:asciiTheme="minorHAnsi" w:hAnsiTheme="minorHAnsi" w:cstheme="minorHAnsi"/>
        </w:rPr>
        <w:t>w terminie</w:t>
      </w:r>
      <w:r w:rsidR="00680FD1" w:rsidRPr="00DC411D">
        <w:rPr>
          <w:rFonts w:asciiTheme="minorHAnsi" w:hAnsiTheme="minorHAnsi" w:cstheme="minorHAnsi"/>
        </w:rPr>
        <w:t>, o którym mowa w ust. 1</w:t>
      </w:r>
      <w:r w:rsidRPr="00DC411D">
        <w:rPr>
          <w:rFonts w:asciiTheme="minorHAnsi" w:hAnsiTheme="minorHAnsi" w:cstheme="minorHAnsi"/>
        </w:rPr>
        <w:t>. Wymagane dokumenty to:</w:t>
      </w:r>
    </w:p>
    <w:p w:rsidR="00300EA7" w:rsidRPr="00DC411D" w:rsidRDefault="008768EB" w:rsidP="00300EA7">
      <w:pPr>
        <w:pStyle w:val="Akapitzlist1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8594D" w:rsidRPr="00DC411D">
        <w:rPr>
          <w:rFonts w:asciiTheme="minorHAnsi" w:hAnsiTheme="minorHAnsi" w:cstheme="minorHAnsi"/>
        </w:rPr>
        <w:t>niosek o przyznanie stypendium (wzór - załącznik nr 1 do Regulaminu);</w:t>
      </w:r>
    </w:p>
    <w:p w:rsidR="0028594D" w:rsidRPr="00DC411D" w:rsidRDefault="008768EB" w:rsidP="0028594D">
      <w:pPr>
        <w:pStyle w:val="Akapitzlist1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8594D" w:rsidRPr="00DC411D">
        <w:rPr>
          <w:rFonts w:asciiTheme="minorHAnsi" w:hAnsiTheme="minorHAnsi" w:cstheme="minorHAnsi"/>
        </w:rPr>
        <w:t>świadczenie dotyczące wyrażenia zgody na przetwarzanie danych osobowych (wzór - załącznik nr 2 do Regulaminu);</w:t>
      </w:r>
    </w:p>
    <w:p w:rsidR="0028594D" w:rsidRPr="00DC411D" w:rsidRDefault="008768EB" w:rsidP="0028594D">
      <w:pPr>
        <w:pStyle w:val="Akapitzlist1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01A6D">
        <w:rPr>
          <w:rFonts w:asciiTheme="minorHAnsi" w:hAnsiTheme="minorHAnsi" w:cstheme="minorHAnsi"/>
        </w:rPr>
        <w:t>nformacja o wykształceniu i dotychczasowym przebiegu zatrudnienia.</w:t>
      </w:r>
      <w:r w:rsidR="0028594D" w:rsidRPr="00DC411D">
        <w:rPr>
          <w:rFonts w:asciiTheme="minorHAnsi" w:hAnsiTheme="minorHAnsi" w:cstheme="minorHAnsi"/>
        </w:rPr>
        <w:t xml:space="preserve"> </w:t>
      </w:r>
    </w:p>
    <w:p w:rsidR="0028594D" w:rsidRPr="00DC411D" w:rsidRDefault="0028594D" w:rsidP="00680FD1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Dokumenty złożone po wyznaczonym terminie, niekompletne lub niespełniające</w:t>
      </w:r>
      <w:r w:rsidR="00680FD1"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</w:rPr>
        <w:t>warunków formalnych nie zostaną rozpatrzone.</w:t>
      </w:r>
    </w:p>
    <w:p w:rsidR="00680FD1" w:rsidRPr="00DC411D" w:rsidRDefault="00680FD1" w:rsidP="00680FD1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Komisja Konkursowa wyłoni spośród kandydatów </w:t>
      </w:r>
      <w:r w:rsidR="009C1F7C">
        <w:rPr>
          <w:rFonts w:asciiTheme="minorHAnsi" w:hAnsiTheme="minorHAnsi" w:cstheme="minorHAnsi"/>
        </w:rPr>
        <w:t xml:space="preserve"> maksymalnie </w:t>
      </w:r>
      <w:r w:rsidRPr="00DC411D">
        <w:rPr>
          <w:rFonts w:asciiTheme="minorHAnsi" w:hAnsiTheme="minorHAnsi" w:cstheme="minorHAnsi"/>
        </w:rPr>
        <w:t>3 osoby – Beneficjentów Programu, którym przyzn</w:t>
      </w:r>
      <w:r w:rsidR="000177D4">
        <w:rPr>
          <w:rFonts w:asciiTheme="minorHAnsi" w:hAnsiTheme="minorHAnsi" w:cstheme="minorHAnsi"/>
        </w:rPr>
        <w:t>ana zostanie nagroda w postaci s</w:t>
      </w:r>
      <w:r w:rsidRPr="00DC411D">
        <w:rPr>
          <w:rFonts w:asciiTheme="minorHAnsi" w:hAnsiTheme="minorHAnsi" w:cstheme="minorHAnsi"/>
        </w:rPr>
        <w:t xml:space="preserve">typendium. </w:t>
      </w:r>
    </w:p>
    <w:p w:rsidR="0028594D" w:rsidRPr="00DC411D" w:rsidRDefault="0028594D" w:rsidP="0028594D">
      <w:pPr>
        <w:pStyle w:val="Akapitzlist1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Kandydaci, których zgłoszenia zostały prawidłowo złożone, zostaną poinformowani o decyzji Komisji </w:t>
      </w:r>
      <w:r w:rsidR="00AC61B0" w:rsidRPr="00DC411D">
        <w:rPr>
          <w:rFonts w:asciiTheme="minorHAnsi" w:hAnsiTheme="minorHAnsi" w:cstheme="minorHAnsi"/>
        </w:rPr>
        <w:t>Konkursowej</w:t>
      </w:r>
      <w:r w:rsidRPr="00DC411D">
        <w:rPr>
          <w:rFonts w:asciiTheme="minorHAnsi" w:hAnsiTheme="minorHAnsi" w:cstheme="minorHAnsi"/>
        </w:rPr>
        <w:t xml:space="preserve"> w formie elektronicznej na podany w zgłoszeniu adres e-mail.</w:t>
      </w:r>
    </w:p>
    <w:p w:rsidR="00680FD1" w:rsidRPr="00DC411D" w:rsidRDefault="00113B52" w:rsidP="0028594D">
      <w:pPr>
        <w:pStyle w:val="Akapitzlist1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Wyniki konkursu P</w:t>
      </w:r>
      <w:r w:rsidR="00680FD1" w:rsidRPr="00DC411D">
        <w:rPr>
          <w:rFonts w:asciiTheme="minorHAnsi" w:hAnsiTheme="minorHAnsi" w:cstheme="minorHAnsi"/>
        </w:rPr>
        <w:t xml:space="preserve">rogramu stypendialnego zostaną ogłoszone dnia </w:t>
      </w:r>
      <w:r w:rsidR="00DC411D" w:rsidRPr="00DC411D">
        <w:rPr>
          <w:rFonts w:asciiTheme="minorHAnsi" w:hAnsiTheme="minorHAnsi" w:cstheme="minorHAnsi"/>
        </w:rPr>
        <w:t>15 listopada</w:t>
      </w:r>
      <w:r w:rsidR="000807D2" w:rsidRPr="00DC411D">
        <w:rPr>
          <w:rFonts w:asciiTheme="minorHAnsi" w:hAnsiTheme="minorHAnsi" w:cstheme="minorHAnsi"/>
        </w:rPr>
        <w:t xml:space="preserve"> br</w:t>
      </w:r>
      <w:r w:rsidR="00680FD1" w:rsidRPr="00DC411D">
        <w:rPr>
          <w:rFonts w:asciiTheme="minorHAnsi" w:hAnsiTheme="minorHAnsi" w:cstheme="minorHAnsi"/>
        </w:rPr>
        <w:t>.</w:t>
      </w:r>
    </w:p>
    <w:p w:rsidR="0028594D" w:rsidRPr="00DC411D" w:rsidRDefault="0028594D" w:rsidP="00717662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 Od decyzji Komisji nie przysługuje odwołanie.</w:t>
      </w:r>
    </w:p>
    <w:p w:rsidR="0028594D" w:rsidRPr="00DC411D" w:rsidRDefault="0028594D" w:rsidP="0028594D">
      <w:pPr>
        <w:spacing w:before="0" w:after="0" w:line="276" w:lineRule="auto"/>
        <w:ind w:left="567" w:hanging="283"/>
        <w:rPr>
          <w:rFonts w:asciiTheme="minorHAnsi" w:hAnsiTheme="minorHAnsi" w:cstheme="minorHAnsi"/>
        </w:rPr>
      </w:pPr>
    </w:p>
    <w:p w:rsidR="0028594D" w:rsidRPr="00DC411D" w:rsidRDefault="0028594D" w:rsidP="0028594D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  <w:b/>
        </w:rPr>
        <w:t xml:space="preserve">§ </w:t>
      </w:r>
      <w:r w:rsidR="00E76CCE" w:rsidRPr="00DC411D">
        <w:rPr>
          <w:rFonts w:asciiTheme="minorHAnsi" w:hAnsiTheme="minorHAnsi" w:cstheme="minorHAnsi"/>
          <w:b/>
        </w:rPr>
        <w:t>4</w:t>
      </w:r>
    </w:p>
    <w:p w:rsidR="0028594D" w:rsidRPr="00DC411D" w:rsidRDefault="0028594D" w:rsidP="0028594D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 xml:space="preserve">Komisja </w:t>
      </w:r>
      <w:r w:rsidR="00AC61B0" w:rsidRPr="00DC411D">
        <w:rPr>
          <w:rFonts w:asciiTheme="minorHAnsi" w:hAnsiTheme="minorHAnsi" w:cstheme="minorHAnsi"/>
          <w:b/>
        </w:rPr>
        <w:t>Konkursowa</w:t>
      </w:r>
    </w:p>
    <w:p w:rsidR="0028594D" w:rsidRPr="00DC411D" w:rsidRDefault="0028594D" w:rsidP="0028594D">
      <w:pPr>
        <w:spacing w:before="0" w:after="0" w:line="276" w:lineRule="auto"/>
        <w:jc w:val="center"/>
        <w:rPr>
          <w:rFonts w:asciiTheme="minorHAnsi" w:hAnsiTheme="minorHAnsi" w:cstheme="minorHAnsi"/>
        </w:rPr>
      </w:pPr>
    </w:p>
    <w:p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Decyzję o przyznaniu </w:t>
      </w:r>
      <w:r w:rsidR="000177D4">
        <w:rPr>
          <w:rFonts w:asciiTheme="minorHAnsi" w:hAnsiTheme="minorHAnsi" w:cstheme="minorHAnsi"/>
        </w:rPr>
        <w:t>s</w:t>
      </w:r>
      <w:r w:rsidRPr="00DC411D">
        <w:rPr>
          <w:rFonts w:asciiTheme="minorHAnsi" w:hAnsiTheme="minorHAnsi" w:cstheme="minorHAnsi"/>
        </w:rPr>
        <w:t>typendium</w:t>
      </w:r>
      <w:r w:rsidR="00E47D9F">
        <w:rPr>
          <w:rFonts w:asciiTheme="minorHAnsi" w:hAnsiTheme="minorHAnsi" w:cstheme="minorHAnsi"/>
        </w:rPr>
        <w:t xml:space="preserve">, poprzez wyłonienie </w:t>
      </w:r>
      <w:r w:rsidR="004F6E20" w:rsidRPr="00DC411D">
        <w:rPr>
          <w:rFonts w:asciiTheme="minorHAnsi" w:hAnsiTheme="minorHAnsi" w:cstheme="minorHAnsi"/>
        </w:rPr>
        <w:t>Beneficjentów Programu</w:t>
      </w:r>
      <w:r w:rsidRPr="00DC411D">
        <w:rPr>
          <w:rFonts w:asciiTheme="minorHAnsi" w:hAnsiTheme="minorHAnsi" w:cstheme="minorHAnsi"/>
        </w:rPr>
        <w:t xml:space="preserve"> podejmuje Komisja w trzyosobowym składzie. </w:t>
      </w:r>
    </w:p>
    <w:p w:rsidR="0028594D" w:rsidRPr="00DC411D" w:rsidRDefault="0028594D" w:rsidP="005A0F8F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Skład Komisji określa zarządzenie Rektora.</w:t>
      </w:r>
    </w:p>
    <w:p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Przewodniczącym Komisji jest </w:t>
      </w:r>
      <w:r w:rsidR="000807D2" w:rsidRPr="00DC411D">
        <w:rPr>
          <w:rFonts w:asciiTheme="minorHAnsi" w:hAnsiTheme="minorHAnsi" w:cstheme="minorHAnsi"/>
        </w:rPr>
        <w:t xml:space="preserve">prof. dr hab. Agnieszka Piwowar Prorektor </w:t>
      </w:r>
      <w:proofErr w:type="spellStart"/>
      <w:r w:rsidR="000807D2" w:rsidRPr="00DC411D">
        <w:rPr>
          <w:rFonts w:asciiTheme="minorHAnsi" w:hAnsiTheme="minorHAnsi" w:cstheme="minorHAnsi"/>
        </w:rPr>
        <w:t>ds</w:t>
      </w:r>
      <w:proofErr w:type="spellEnd"/>
      <w:r w:rsidR="000807D2" w:rsidRPr="00DC411D">
        <w:rPr>
          <w:rFonts w:asciiTheme="minorHAnsi" w:hAnsiTheme="minorHAnsi" w:cstheme="minorHAnsi"/>
        </w:rPr>
        <w:t xml:space="preserve"> Studentów i Dydaktyki</w:t>
      </w:r>
      <w:r w:rsidR="00AC61B0" w:rsidRPr="00DC411D">
        <w:rPr>
          <w:rFonts w:asciiTheme="minorHAnsi" w:hAnsiTheme="minorHAnsi" w:cstheme="minorHAnsi"/>
        </w:rPr>
        <w:t>.</w:t>
      </w:r>
    </w:p>
    <w:p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Do zadań Przewodniczącego Komisji należy:</w:t>
      </w:r>
    </w:p>
    <w:p w:rsidR="0028594D" w:rsidRPr="00DC411D" w:rsidRDefault="0028594D" w:rsidP="0028594D">
      <w:pPr>
        <w:pStyle w:val="Akapitzlist1"/>
        <w:spacing w:before="0" w:after="0" w:line="276" w:lineRule="auto"/>
        <w:ind w:left="993" w:hanging="284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1) zwoł</w:t>
      </w:r>
      <w:r w:rsidR="00AC61B0" w:rsidRPr="00DC411D">
        <w:rPr>
          <w:rFonts w:asciiTheme="minorHAnsi" w:hAnsiTheme="minorHAnsi" w:cstheme="minorHAnsi"/>
        </w:rPr>
        <w:t>anie</w:t>
      </w:r>
      <w:r w:rsidRPr="00DC411D">
        <w:rPr>
          <w:rFonts w:asciiTheme="minorHAnsi" w:hAnsiTheme="minorHAnsi" w:cstheme="minorHAnsi"/>
        </w:rPr>
        <w:t xml:space="preserve"> posiedze</w:t>
      </w:r>
      <w:r w:rsidR="00AC61B0" w:rsidRPr="00DC411D">
        <w:rPr>
          <w:rFonts w:asciiTheme="minorHAnsi" w:hAnsiTheme="minorHAnsi" w:cstheme="minorHAnsi"/>
        </w:rPr>
        <w:t xml:space="preserve">nia </w:t>
      </w:r>
      <w:r w:rsidRPr="00DC411D">
        <w:rPr>
          <w:rFonts w:asciiTheme="minorHAnsi" w:hAnsiTheme="minorHAnsi" w:cstheme="minorHAnsi"/>
        </w:rPr>
        <w:t>Komisji;</w:t>
      </w:r>
    </w:p>
    <w:p w:rsidR="0028594D" w:rsidRPr="00DC411D" w:rsidRDefault="0028594D" w:rsidP="0028594D">
      <w:pPr>
        <w:pStyle w:val="Akapitzlist1"/>
        <w:spacing w:before="0" w:after="0" w:line="276" w:lineRule="auto"/>
        <w:ind w:left="993" w:hanging="284"/>
        <w:rPr>
          <w:rFonts w:asciiTheme="minorHAnsi" w:hAnsiTheme="minorHAnsi" w:cstheme="minorHAnsi"/>
          <w:spacing w:val="-6"/>
        </w:rPr>
      </w:pPr>
      <w:r w:rsidRPr="00DC411D">
        <w:rPr>
          <w:rFonts w:asciiTheme="minorHAnsi" w:hAnsiTheme="minorHAnsi" w:cstheme="minorHAnsi"/>
        </w:rPr>
        <w:t>2) nadzór merytoryczny nad działalnością Komisji oraz koor</w:t>
      </w:r>
      <w:r w:rsidR="000177D4">
        <w:rPr>
          <w:rFonts w:asciiTheme="minorHAnsi" w:hAnsiTheme="minorHAnsi" w:cstheme="minorHAnsi"/>
        </w:rPr>
        <w:t>dynacja działań UMW w zakresie s</w:t>
      </w:r>
      <w:r w:rsidRPr="00DC411D">
        <w:rPr>
          <w:rFonts w:asciiTheme="minorHAnsi" w:hAnsiTheme="minorHAnsi" w:cstheme="minorHAnsi"/>
        </w:rPr>
        <w:t>typendium.</w:t>
      </w:r>
    </w:p>
    <w:p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spacing w:val="-6"/>
        </w:rPr>
        <w:t>Obsługę administracyjną prac Komisji oraz nadzór formalny nad prawidłową realizacją Programu zapewnia Dział</w:t>
      </w:r>
      <w:r w:rsidR="00300EA7" w:rsidRPr="00DC411D">
        <w:rPr>
          <w:rFonts w:asciiTheme="minorHAnsi" w:hAnsiTheme="minorHAnsi" w:cstheme="minorHAnsi"/>
          <w:spacing w:val="-6"/>
        </w:rPr>
        <w:t xml:space="preserve"> Spraw Studenckich</w:t>
      </w:r>
      <w:r w:rsidRPr="00DC411D">
        <w:rPr>
          <w:rFonts w:asciiTheme="minorHAnsi" w:hAnsiTheme="minorHAnsi" w:cstheme="minorHAnsi"/>
          <w:spacing w:val="-6"/>
        </w:rPr>
        <w:t xml:space="preserve">. </w:t>
      </w:r>
    </w:p>
    <w:p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Do zadań Komisji należy </w:t>
      </w:r>
      <w:r w:rsidR="00AC61B0" w:rsidRPr="00DC411D">
        <w:rPr>
          <w:rFonts w:asciiTheme="minorHAnsi" w:hAnsiTheme="minorHAnsi" w:cstheme="minorHAnsi"/>
        </w:rPr>
        <w:t xml:space="preserve">wyłonienie </w:t>
      </w:r>
      <w:r w:rsidR="004F6E20" w:rsidRPr="00DC411D">
        <w:rPr>
          <w:rFonts w:asciiTheme="minorHAnsi" w:hAnsiTheme="minorHAnsi" w:cstheme="minorHAnsi"/>
        </w:rPr>
        <w:t>B</w:t>
      </w:r>
      <w:r w:rsidR="00AC61B0" w:rsidRPr="00DC411D">
        <w:rPr>
          <w:rFonts w:asciiTheme="minorHAnsi" w:hAnsiTheme="minorHAnsi" w:cstheme="minorHAnsi"/>
        </w:rPr>
        <w:t xml:space="preserve">eneficjentów </w:t>
      </w:r>
      <w:r w:rsidRPr="00DC411D">
        <w:rPr>
          <w:rFonts w:asciiTheme="minorHAnsi" w:hAnsiTheme="minorHAnsi" w:cstheme="minorHAnsi"/>
        </w:rPr>
        <w:t>Programu, w tym:</w:t>
      </w:r>
    </w:p>
    <w:p w:rsidR="0028594D" w:rsidRPr="00DC411D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sprawdzenie wniosków pod względem formalnym oraz merytorycznym;</w:t>
      </w:r>
    </w:p>
    <w:p w:rsidR="0028594D" w:rsidRPr="00DC411D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lastRenderedPageBreak/>
        <w:t>opiniowanie wniosków i podejmowanie decyzji w sprawie przyznania stypendium</w:t>
      </w:r>
      <w:r w:rsidR="00E76CCE" w:rsidRPr="00DC411D">
        <w:rPr>
          <w:rFonts w:asciiTheme="minorHAnsi" w:hAnsiTheme="minorHAnsi" w:cstheme="minorHAnsi"/>
        </w:rPr>
        <w:t>.</w:t>
      </w:r>
    </w:p>
    <w:p w:rsidR="00E76CCE" w:rsidRPr="00DC411D" w:rsidRDefault="00E76CCE" w:rsidP="0028594D">
      <w:pPr>
        <w:spacing w:before="0" w:after="0"/>
        <w:jc w:val="center"/>
        <w:rPr>
          <w:rFonts w:asciiTheme="minorHAnsi" w:hAnsiTheme="minorHAnsi" w:cstheme="minorHAnsi"/>
          <w:b/>
        </w:rPr>
      </w:pP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 xml:space="preserve">§ </w:t>
      </w:r>
      <w:r w:rsidR="00E76CCE" w:rsidRPr="00DC411D">
        <w:rPr>
          <w:rFonts w:asciiTheme="minorHAnsi" w:hAnsiTheme="minorHAnsi" w:cstheme="minorHAnsi"/>
          <w:b/>
        </w:rPr>
        <w:t>5</w:t>
      </w:r>
    </w:p>
    <w:p w:rsidR="00F80175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Wysokość</w:t>
      </w:r>
      <w:r w:rsidR="00F80175" w:rsidRPr="00DC411D">
        <w:rPr>
          <w:rFonts w:asciiTheme="minorHAnsi" w:hAnsiTheme="minorHAnsi" w:cstheme="minorHAnsi"/>
          <w:b/>
        </w:rPr>
        <w:t xml:space="preserve"> i wypłacanie stypendium</w:t>
      </w:r>
    </w:p>
    <w:p w:rsidR="0028594D" w:rsidRPr="00DC411D" w:rsidRDefault="00F80175" w:rsidP="00F80175">
      <w:pPr>
        <w:spacing w:before="0" w:after="0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>Stypendium wypłacan</w:t>
      </w:r>
      <w:r w:rsidR="00E76CCE" w:rsidRPr="00DC411D">
        <w:rPr>
          <w:rFonts w:asciiTheme="minorHAnsi" w:hAnsiTheme="minorHAnsi" w:cstheme="minorHAnsi"/>
          <w:szCs w:val="24"/>
        </w:rPr>
        <w:t>e</w:t>
      </w:r>
      <w:r w:rsidRPr="00DC411D">
        <w:rPr>
          <w:rFonts w:asciiTheme="minorHAnsi" w:hAnsiTheme="minorHAnsi" w:cstheme="minorHAnsi"/>
          <w:szCs w:val="24"/>
        </w:rPr>
        <w:t xml:space="preserve"> jest w wysokości opłaty za usługi edukacyjne związane z kształceniem na I semestrze studiów niestacjonarnych I stopnia, prowadzonych w Uniwersytecie Medycznym im. Piastów Śląskich we Wrocławiu, na kierunku przygotowującym do wykonywania zawodu pielęgniarki, bezpośrednio na rachunek</w:t>
      </w:r>
      <w:r w:rsidR="00E76CCE" w:rsidRPr="00DC411D">
        <w:rPr>
          <w:rFonts w:asciiTheme="minorHAnsi" w:hAnsiTheme="minorHAnsi" w:cstheme="minorHAnsi"/>
          <w:szCs w:val="24"/>
        </w:rPr>
        <w:t xml:space="preserve"> bankowy</w:t>
      </w:r>
      <w:r w:rsidRPr="00DC411D">
        <w:rPr>
          <w:rFonts w:asciiTheme="minorHAnsi" w:hAnsiTheme="minorHAnsi" w:cstheme="minorHAnsi"/>
          <w:szCs w:val="24"/>
        </w:rPr>
        <w:t xml:space="preserve"> Uczelni. </w:t>
      </w:r>
    </w:p>
    <w:p w:rsidR="00F80175" w:rsidRPr="00DC411D" w:rsidRDefault="00F80175" w:rsidP="00F80175">
      <w:pPr>
        <w:spacing w:before="0" w:after="0"/>
        <w:rPr>
          <w:rFonts w:asciiTheme="minorHAnsi" w:hAnsiTheme="minorHAnsi" w:cstheme="minorHAnsi"/>
          <w:b/>
        </w:rPr>
      </w:pP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§ 6</w:t>
      </w: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b/>
        </w:rPr>
        <w:t>Umowa stypendialna</w:t>
      </w:r>
    </w:p>
    <w:p w:rsidR="0028594D" w:rsidRPr="00DC411D" w:rsidRDefault="0028594D" w:rsidP="002C5AF4">
      <w:pPr>
        <w:pStyle w:val="Akapitzlist1"/>
        <w:ind w:left="0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Beneficjent Programu jest zob</w:t>
      </w:r>
      <w:r w:rsidR="000177D4">
        <w:rPr>
          <w:rFonts w:asciiTheme="minorHAnsi" w:hAnsiTheme="minorHAnsi" w:cstheme="minorHAnsi"/>
        </w:rPr>
        <w:t>owiązany do podpisania umowy o s</w:t>
      </w:r>
      <w:r w:rsidRPr="00DC411D">
        <w:rPr>
          <w:rFonts w:asciiTheme="minorHAnsi" w:hAnsiTheme="minorHAnsi" w:cstheme="minorHAnsi"/>
        </w:rPr>
        <w:t xml:space="preserve">typendium w terminie 14 dni od momentu otrzymania decyzji Komisji </w:t>
      </w:r>
      <w:r w:rsidR="009A44DD" w:rsidRPr="00DC411D">
        <w:rPr>
          <w:rFonts w:asciiTheme="minorHAnsi" w:hAnsiTheme="minorHAnsi" w:cstheme="minorHAnsi"/>
        </w:rPr>
        <w:t xml:space="preserve">Konkursowej </w:t>
      </w:r>
      <w:r w:rsidRPr="00DC411D">
        <w:rPr>
          <w:rFonts w:asciiTheme="minorHAnsi" w:hAnsiTheme="minorHAnsi" w:cstheme="minorHAnsi"/>
        </w:rPr>
        <w:t>o przyznaniu</w:t>
      </w:r>
      <w:r w:rsidR="009A44DD" w:rsidRPr="00DC411D">
        <w:rPr>
          <w:rFonts w:asciiTheme="minorHAnsi" w:hAnsiTheme="minorHAnsi" w:cstheme="minorHAnsi"/>
        </w:rPr>
        <w:t xml:space="preserve"> </w:t>
      </w:r>
      <w:r w:rsidR="000177D4">
        <w:rPr>
          <w:rFonts w:asciiTheme="minorHAnsi" w:hAnsiTheme="minorHAnsi" w:cstheme="minorHAnsi"/>
        </w:rPr>
        <w:t>s</w:t>
      </w:r>
      <w:r w:rsidR="009A44DD" w:rsidRPr="00DC411D">
        <w:rPr>
          <w:rFonts w:asciiTheme="minorHAnsi" w:hAnsiTheme="minorHAnsi" w:cstheme="minorHAnsi"/>
        </w:rPr>
        <w:t xml:space="preserve">typendium. </w:t>
      </w:r>
      <w:r w:rsidRPr="00DC411D">
        <w:rPr>
          <w:rFonts w:asciiTheme="minorHAnsi" w:hAnsiTheme="minorHAnsi" w:cstheme="minorHAnsi"/>
        </w:rPr>
        <w:t xml:space="preserve">Umowa określa szczegółowe warunki wypłaty stypendium (wzór umowy stanowi załącznik nr </w:t>
      </w:r>
      <w:r w:rsidR="000807D2" w:rsidRPr="00DC411D">
        <w:rPr>
          <w:rFonts w:asciiTheme="minorHAnsi" w:hAnsiTheme="minorHAnsi" w:cstheme="minorHAnsi"/>
        </w:rPr>
        <w:t>3</w:t>
      </w:r>
      <w:r w:rsidR="009A44DD"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</w:rPr>
        <w:t>do Regulaminu).</w:t>
      </w: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§ 7</w:t>
      </w: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 xml:space="preserve">Wcześniejsze zakończenie/przerwanie </w:t>
      </w:r>
      <w:r w:rsidR="00F46F13" w:rsidRPr="00DC411D">
        <w:rPr>
          <w:rFonts w:asciiTheme="minorHAnsi" w:hAnsiTheme="minorHAnsi" w:cstheme="minorHAnsi"/>
          <w:b/>
        </w:rPr>
        <w:t>kształcenia</w:t>
      </w: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</w:rPr>
      </w:pPr>
    </w:p>
    <w:p w:rsidR="0028594D" w:rsidRPr="00DC411D" w:rsidRDefault="0028594D" w:rsidP="00E76CCE">
      <w:pPr>
        <w:pStyle w:val="Akapitzlist1"/>
        <w:spacing w:before="0" w:after="0"/>
        <w:ind w:left="0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W sytuacji przerwania lub nieukończenia</w:t>
      </w:r>
      <w:r w:rsidR="009A44DD" w:rsidRPr="00DC411D">
        <w:rPr>
          <w:rFonts w:asciiTheme="minorHAnsi" w:hAnsiTheme="minorHAnsi" w:cstheme="minorHAnsi"/>
        </w:rPr>
        <w:t xml:space="preserve"> I semestru niestacjonarnych </w:t>
      </w:r>
      <w:r w:rsidR="00F46F13" w:rsidRPr="00DC411D">
        <w:rPr>
          <w:rFonts w:asciiTheme="minorHAnsi" w:hAnsiTheme="minorHAnsi" w:cstheme="minorHAnsi"/>
        </w:rPr>
        <w:t xml:space="preserve">studiów I stopnia </w:t>
      </w:r>
      <w:r w:rsidR="009A44DD" w:rsidRPr="00DC411D">
        <w:rPr>
          <w:rFonts w:asciiTheme="minorHAnsi" w:hAnsiTheme="minorHAnsi" w:cstheme="minorHAnsi"/>
        </w:rPr>
        <w:t>na kierunku Pielęgniarstwo</w:t>
      </w:r>
      <w:r w:rsidR="00113B52">
        <w:rPr>
          <w:rFonts w:asciiTheme="minorHAnsi" w:hAnsiTheme="minorHAnsi" w:cstheme="minorHAnsi"/>
        </w:rPr>
        <w:t xml:space="preserve"> Beneficjent P</w:t>
      </w:r>
      <w:r w:rsidR="00E76CCE" w:rsidRPr="00DC411D">
        <w:rPr>
          <w:rFonts w:asciiTheme="minorHAnsi" w:hAnsiTheme="minorHAnsi" w:cstheme="minorHAnsi"/>
        </w:rPr>
        <w:t>rogramu</w:t>
      </w:r>
      <w:r w:rsidRPr="00DC411D">
        <w:rPr>
          <w:rFonts w:asciiTheme="minorHAnsi" w:hAnsiTheme="minorHAnsi" w:cstheme="minorHAnsi"/>
        </w:rPr>
        <w:t xml:space="preserve"> zobowiązany jest</w:t>
      </w:r>
      <w:r w:rsidR="00E76CCE"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</w:rPr>
        <w:t xml:space="preserve">do zwrotu całości otrzymanego </w:t>
      </w:r>
      <w:r w:rsidR="000177D4">
        <w:rPr>
          <w:rFonts w:asciiTheme="minorHAnsi" w:hAnsiTheme="minorHAnsi" w:cstheme="minorHAnsi"/>
        </w:rPr>
        <w:t>s</w:t>
      </w:r>
      <w:r w:rsidRPr="00DC411D">
        <w:rPr>
          <w:rFonts w:asciiTheme="minorHAnsi" w:hAnsiTheme="minorHAnsi" w:cstheme="minorHAnsi"/>
        </w:rPr>
        <w:t xml:space="preserve">typendium, w terminie 14 dni od zakończenia </w:t>
      </w:r>
      <w:r w:rsidR="009A44DD" w:rsidRPr="00DC411D">
        <w:rPr>
          <w:rFonts w:asciiTheme="minorHAnsi" w:hAnsiTheme="minorHAnsi" w:cstheme="minorHAnsi"/>
        </w:rPr>
        <w:t>przerwania lub nieukończenia kształcenia w ramach I semestru studiów,</w:t>
      </w:r>
      <w:r w:rsidRPr="00DC411D">
        <w:rPr>
          <w:rFonts w:asciiTheme="minorHAnsi" w:hAnsiTheme="minorHAnsi" w:cstheme="minorHAnsi"/>
        </w:rPr>
        <w:t xml:space="preserve"> na rachunek Uczelni. </w:t>
      </w:r>
    </w:p>
    <w:p w:rsidR="0028594D" w:rsidRPr="00DC411D" w:rsidRDefault="0028594D" w:rsidP="009A44DD">
      <w:pPr>
        <w:spacing w:before="0" w:after="0"/>
        <w:rPr>
          <w:rFonts w:asciiTheme="minorHAnsi" w:hAnsiTheme="minorHAnsi" w:cstheme="minorHAnsi"/>
        </w:rPr>
      </w:pP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§ 9.</w:t>
      </w:r>
    </w:p>
    <w:p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b/>
        </w:rPr>
        <w:t xml:space="preserve">Ochrona danych osobowych </w:t>
      </w:r>
    </w:p>
    <w:p w:rsidR="002C5AF4" w:rsidRPr="00DC411D" w:rsidRDefault="002C5AF4" w:rsidP="002C5AF4">
      <w:pPr>
        <w:spacing w:before="0" w:after="0"/>
        <w:rPr>
          <w:rFonts w:asciiTheme="minorHAnsi" w:hAnsiTheme="minorHAnsi" w:cstheme="minorHAnsi"/>
        </w:rPr>
      </w:pP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hAnsiTheme="minorHAnsi" w:cstheme="minorHAnsi"/>
        </w:rPr>
        <w:t xml:space="preserve">Administratorem danych osobowych kandydatów i beneficjentów Programu </w:t>
      </w:r>
      <w:r w:rsidRPr="00DC411D">
        <w:rPr>
          <w:rFonts w:asciiTheme="minorHAnsi" w:eastAsia="Times New Roman" w:hAnsiTheme="minorHAnsi" w:cstheme="minorHAnsi"/>
          <w:szCs w:val="24"/>
        </w:rPr>
        <w:t>jest Uniwersytet Medyczny im. Piastów Śląskich we Wrocławiu z siedzibą przy Wybrzeżu Pasteura 1, 50-367 Wrocław, zwany dalej „Administratorem”, reprezentowany przez Rektora.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Administrator wyznaczył Inspektora Ochrony Danych, z którym można kontaktować się w sprawach dotyczących przetwarzania danych osobowych p</w:t>
      </w:r>
      <w:r w:rsidR="005D016F">
        <w:rPr>
          <w:rFonts w:asciiTheme="minorHAnsi" w:eastAsia="Times New Roman" w:hAnsiTheme="minorHAnsi" w:cstheme="minorHAnsi"/>
          <w:szCs w:val="24"/>
        </w:rPr>
        <w:t>od adresem e-mail: iod@umw.edu</w:t>
      </w:r>
      <w:r w:rsidRPr="00DC411D">
        <w:rPr>
          <w:rFonts w:asciiTheme="minorHAnsi" w:eastAsia="Times New Roman" w:hAnsiTheme="minorHAnsi" w:cstheme="minorHAnsi"/>
          <w:szCs w:val="24"/>
        </w:rPr>
        <w:t>.pl</w:t>
      </w:r>
    </w:p>
    <w:p w:rsidR="002C5AF4" w:rsidRPr="00DC411D" w:rsidRDefault="0028594D" w:rsidP="002C5AF4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Dane osobowe przetwarzane są wyłącz</w:t>
      </w:r>
      <w:r w:rsidR="000177D4">
        <w:rPr>
          <w:rFonts w:asciiTheme="minorHAnsi" w:eastAsia="Times New Roman" w:hAnsiTheme="minorHAnsi" w:cstheme="minorHAnsi"/>
          <w:szCs w:val="24"/>
        </w:rPr>
        <w:t>nie w celu realizacji Programu s</w:t>
      </w:r>
      <w:r w:rsidRPr="00DC411D">
        <w:rPr>
          <w:rFonts w:asciiTheme="minorHAnsi" w:eastAsia="Times New Roman" w:hAnsiTheme="minorHAnsi" w:cstheme="minorHAnsi"/>
          <w:szCs w:val="24"/>
        </w:rPr>
        <w:t>typendialnego</w:t>
      </w:r>
      <w:r w:rsidR="002C5AF4" w:rsidRPr="00DC411D">
        <w:rPr>
          <w:rFonts w:asciiTheme="minorHAnsi" w:hAnsiTheme="minorHAnsi" w:cstheme="minorHAnsi"/>
        </w:rPr>
        <w:t>, o którym mowa w niniejszym regulaminie</w:t>
      </w:r>
      <w:r w:rsidRPr="00DC411D">
        <w:rPr>
          <w:rFonts w:asciiTheme="minorHAnsi" w:hAnsiTheme="minorHAnsi" w:cstheme="minorHAnsi"/>
        </w:rPr>
        <w:t xml:space="preserve">, w szczególności: </w:t>
      </w:r>
    </w:p>
    <w:p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 xml:space="preserve">naboru wniosków, </w:t>
      </w:r>
    </w:p>
    <w:p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formalnej i merytorycznej oceny wniosków,</w:t>
      </w:r>
    </w:p>
    <w:p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zaopiniowania wniosków i podjęcia decyzji w przedmiocie przyznania stypendium,</w:t>
      </w:r>
    </w:p>
    <w:p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zawarcia i realizacji umowy o stypendium oraz wypłaty stypendium, a także realizacji ewentualnych roszczeń cywilno-prawnych,</w:t>
      </w:r>
    </w:p>
    <w:p w:rsidR="002C5AF4" w:rsidRPr="00DC411D" w:rsidRDefault="00501A6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</w:rPr>
        <w:lastRenderedPageBreak/>
        <w:t xml:space="preserve">poinformowania Gminy Wrocław o wyniku postępowania konkursowego i </w:t>
      </w:r>
      <w:r w:rsidR="0028594D" w:rsidRPr="00DC411D">
        <w:rPr>
          <w:rFonts w:asciiTheme="minorHAnsi" w:hAnsiTheme="minorHAnsi" w:cstheme="minorHAnsi"/>
        </w:rPr>
        <w:t>złożenia rozliczenia finansowego,</w:t>
      </w:r>
    </w:p>
    <w:p w:rsidR="0028594D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wypełnienia obowiązków prawnych spoczywających na administratorze danych, w tym archiwizacyjnych.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</w:rPr>
      </w:pPr>
      <w:r w:rsidRPr="00DC411D">
        <w:rPr>
          <w:rFonts w:asciiTheme="minorHAnsi" w:eastAsia="Times New Roman" w:hAnsiTheme="minorHAnsi" w:cstheme="minorHAnsi"/>
          <w:szCs w:val="24"/>
        </w:rPr>
        <w:t xml:space="preserve">Administrator przetwarza dane osobowe zgodnie z </w:t>
      </w:r>
      <w:r w:rsidRPr="00DC411D">
        <w:rPr>
          <w:rFonts w:asciiTheme="minorHAnsi" w:hAnsiTheme="minorHAnsi" w:cstheme="minorHAnsi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5D016F">
        <w:rPr>
          <w:rFonts w:asciiTheme="minorHAnsi" w:hAnsiTheme="minorHAnsi" w:cstheme="minorHAnsi"/>
        </w:rPr>
        <w:t>, dalej jako RODO</w:t>
      </w:r>
      <w:r w:rsidRPr="00DC411D">
        <w:rPr>
          <w:rFonts w:asciiTheme="minorHAnsi" w:hAnsiTheme="minorHAnsi" w:cstheme="minorHAnsi"/>
        </w:rPr>
        <w:t xml:space="preserve">) (Dz. Urz. UE L 119 z 04.05.2016, str. 1) oraz innymi przepisami prawa powszechnie obowiązującego, dotyczącymi ochrony danych osobowych. 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100" w:after="100" w:line="100" w:lineRule="atLeast"/>
        <w:ind w:left="0" w:firstLine="0"/>
        <w:rPr>
          <w:rFonts w:asciiTheme="minorHAnsi" w:hAnsiTheme="minorHAnsi" w:cstheme="minorHAnsi"/>
        </w:rPr>
      </w:pPr>
      <w:r w:rsidRPr="00DC411D">
        <w:rPr>
          <w:rFonts w:asciiTheme="minorHAnsi" w:eastAsia="Times New Roman" w:hAnsiTheme="minorHAnsi" w:cstheme="minorHAnsi"/>
          <w:szCs w:val="24"/>
        </w:rPr>
        <w:t>Podstawą prawną przetwarzania danych osobowych jest:</w:t>
      </w:r>
    </w:p>
    <w:p w:rsidR="0028594D" w:rsidRPr="00DC411D" w:rsidRDefault="0028594D" w:rsidP="0028594D">
      <w:pPr>
        <w:pStyle w:val="NormalnyWeb1"/>
        <w:numPr>
          <w:ilvl w:val="1"/>
          <w:numId w:val="11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art. 6 ust. 1 lit. a RODO, tj. zgoda na przetwarzanie danych, wyrażona zgodnie z załącznikiem nr 2 do niniejszego Regulaminu, w celu przeprowadzenia </w:t>
      </w:r>
      <w:r w:rsidR="005D016F">
        <w:rPr>
          <w:rFonts w:asciiTheme="minorHAnsi" w:hAnsiTheme="minorHAnsi" w:cstheme="minorHAnsi"/>
        </w:rPr>
        <w:t>konkursu na potrzeby Programu</w:t>
      </w:r>
      <w:r w:rsidRPr="00DC411D">
        <w:rPr>
          <w:rFonts w:asciiTheme="minorHAnsi" w:hAnsiTheme="minorHAnsi" w:cstheme="minorHAnsi"/>
        </w:rPr>
        <w:t xml:space="preserve">, w tym: weryfikacji spełnienia kryteriów uczestnictwa przez komisję konkursową, kontaktu z </w:t>
      </w:r>
      <w:r w:rsidR="005D016F">
        <w:rPr>
          <w:rFonts w:asciiTheme="minorHAnsi" w:hAnsiTheme="minorHAnsi" w:cstheme="minorHAnsi"/>
        </w:rPr>
        <w:t>kandydatami / beneficjentami</w:t>
      </w:r>
      <w:r w:rsidRPr="00DC411D">
        <w:rPr>
          <w:rFonts w:asciiTheme="minorHAnsi" w:hAnsiTheme="minorHAnsi" w:cstheme="minorHAnsi"/>
        </w:rPr>
        <w:t xml:space="preserve">, </w:t>
      </w:r>
    </w:p>
    <w:p w:rsidR="0028594D" w:rsidRPr="00DC411D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art. 6 ust. 1 lit. b RODO, tj. zawarcie i realizacja umowy oraz wypłata stypendium – w przypadku pozytywnej decyzji o przyznaniu stypendium,</w:t>
      </w:r>
    </w:p>
    <w:p w:rsidR="0028594D" w:rsidRPr="00DC411D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37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 xml:space="preserve">art. 6 ust. 1 lit. c RODO, tj. obowiązujące Administratora przepisy, w szczególności dotyczące obowiązków archiwizacyjnych, </w:t>
      </w:r>
    </w:p>
    <w:p w:rsidR="0028594D" w:rsidRPr="00DC411D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asciiTheme="minorHAnsi" w:hAnsiTheme="minorHAnsi" w:cstheme="minorHAnsi"/>
        </w:rPr>
      </w:pPr>
      <w:r w:rsidRPr="00DC411D">
        <w:rPr>
          <w:rFonts w:asciiTheme="minorHAnsi" w:eastAsia="Times New Roman" w:hAnsiTheme="minorHAnsi" w:cstheme="minorHAnsi"/>
          <w:szCs w:val="24"/>
        </w:rPr>
        <w:t>art. 6 ust. 1 lit. f RODO, tj. prawnie uzasadniony interes realizowany przez Administratora, jakim jest</w:t>
      </w:r>
      <w:r w:rsidRPr="00DC411D">
        <w:rPr>
          <w:rFonts w:asciiTheme="minorHAnsi" w:hAnsiTheme="minorHAnsi" w:cstheme="minorHAnsi"/>
        </w:rPr>
        <w:t xml:space="preserve"> złożenie rozliczenia finansowego oraz realizacja ewentualnych roszczeń cywilno-prawnych. 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</w:rPr>
        <w:t xml:space="preserve">Administrator udostępnia </w:t>
      </w:r>
      <w:r w:rsidR="00501A6D">
        <w:rPr>
          <w:rFonts w:asciiTheme="minorHAnsi" w:hAnsiTheme="minorHAnsi" w:cstheme="minorHAnsi"/>
        </w:rPr>
        <w:t xml:space="preserve">Gminie Wrocław </w:t>
      </w:r>
      <w:r w:rsidRPr="00DC411D">
        <w:rPr>
          <w:rFonts w:asciiTheme="minorHAnsi" w:hAnsiTheme="minorHAnsi" w:cstheme="minorHAnsi"/>
        </w:rPr>
        <w:t xml:space="preserve">dane osobowe </w:t>
      </w:r>
      <w:r w:rsidR="005D016F">
        <w:rPr>
          <w:rFonts w:asciiTheme="minorHAnsi" w:hAnsiTheme="minorHAnsi" w:cstheme="minorHAnsi"/>
        </w:rPr>
        <w:t xml:space="preserve">beneficjentów </w:t>
      </w:r>
      <w:r w:rsidRPr="00DC411D">
        <w:rPr>
          <w:rFonts w:asciiTheme="minorHAnsi" w:hAnsiTheme="minorHAnsi" w:cstheme="minorHAnsi"/>
          <w:szCs w:val="24"/>
        </w:rPr>
        <w:t>oraz innym organom lub podmiotom upoważnionym na podstawie odrębnych przepisów.</w:t>
      </w:r>
      <w:r w:rsidRPr="00DC411D">
        <w:rPr>
          <w:rFonts w:asciiTheme="minorHAnsi" w:eastAsia="Times New Roman" w:hAnsiTheme="minorHAnsi" w:cstheme="minorHAnsi"/>
          <w:szCs w:val="24"/>
        </w:rPr>
        <w:t xml:space="preserve"> Administrator może powierzyć innemu podmiotowi, w drodze umowy zawartej na piśmie, przetwarzanie danych oso</w:t>
      </w:r>
      <w:r w:rsidR="005D016F">
        <w:rPr>
          <w:rFonts w:asciiTheme="minorHAnsi" w:eastAsia="Times New Roman" w:hAnsiTheme="minorHAnsi" w:cstheme="minorHAnsi"/>
          <w:szCs w:val="24"/>
        </w:rPr>
        <w:t>bowych w imieniu Administratora, w szczególności dostawcom usług IT.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>Administrator będzie przechowywał dane osobowe przez okres niezbędny do realizacji celów przetwarzania, jednak nie krócej niż przez okres wskazany w przepisach o archiwizacji, a w przypadku przetwarzania danych na podstawie zgody, nie dłużej niż do momentu wycofania wyrażonej zgody.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 xml:space="preserve">W przypadku podejrzenia, że dane osobowe są przetwarzane przez Administratora z naruszeniem przepisów prawa, przysługuje prawo wniesienia skargi do organu nadzorczego – Prezesa </w:t>
      </w:r>
      <w:r w:rsidR="005D016F">
        <w:rPr>
          <w:rFonts w:asciiTheme="minorHAnsi" w:hAnsiTheme="minorHAnsi" w:cstheme="minorHAnsi"/>
          <w:szCs w:val="24"/>
        </w:rPr>
        <w:t>Urzędu Ochrony Danych Osobowych z siedzibą przy ul. Stawki 2, 00-193 Warszawa.</w:t>
      </w:r>
    </w:p>
    <w:p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lastRenderedPageBreak/>
        <w:t>Obowiązek podania danych osobowych wynika z p</w:t>
      </w:r>
      <w:r w:rsidR="000177D4">
        <w:rPr>
          <w:rFonts w:asciiTheme="minorHAnsi" w:eastAsia="Times New Roman" w:hAnsiTheme="minorHAnsi" w:cstheme="minorHAnsi"/>
          <w:szCs w:val="24"/>
        </w:rPr>
        <w:t>ostanowień Regulaminu Programu s</w:t>
      </w:r>
      <w:r w:rsidRPr="00DC411D">
        <w:rPr>
          <w:rFonts w:asciiTheme="minorHAnsi" w:eastAsia="Times New Roman" w:hAnsiTheme="minorHAnsi" w:cstheme="minorHAnsi"/>
          <w:szCs w:val="24"/>
        </w:rPr>
        <w:t xml:space="preserve">typendialnego. </w:t>
      </w:r>
      <w:r w:rsidRPr="00DC411D">
        <w:rPr>
          <w:rFonts w:asciiTheme="minorHAnsi" w:hAnsiTheme="minorHAnsi" w:cstheme="minorHAnsi"/>
        </w:rPr>
        <w:t>Odmowa podania danych oznacza pozostawienie wniosku bez rozpatrzenia lub brak możliwości zawarcia i realizacji umowy o stypendium.</w:t>
      </w:r>
    </w:p>
    <w:p w:rsidR="0028594D" w:rsidRPr="00DC411D" w:rsidRDefault="0028594D" w:rsidP="00B14766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szCs w:val="24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</w:t>
      </w:r>
      <w:r w:rsidR="00B14766" w:rsidRPr="00DC411D">
        <w:rPr>
          <w:rFonts w:asciiTheme="minorHAnsi" w:hAnsiTheme="minorHAnsi" w:cstheme="minorHAnsi"/>
          <w:szCs w:val="24"/>
        </w:rPr>
        <w:t>ników osobowych osoby fizycznej</w:t>
      </w:r>
      <w:r w:rsidR="005D016F">
        <w:rPr>
          <w:rFonts w:asciiTheme="minorHAnsi" w:hAnsiTheme="minorHAnsi" w:cstheme="minorHAnsi"/>
          <w:szCs w:val="24"/>
        </w:rPr>
        <w:t>.</w:t>
      </w:r>
    </w:p>
    <w:sectPr w:rsidR="0028594D" w:rsidRPr="00DC411D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C" w:rsidRDefault="00842AFC">
      <w:pPr>
        <w:spacing w:before="0" w:after="0" w:line="240" w:lineRule="auto"/>
      </w:pPr>
      <w:r>
        <w:separator/>
      </w:r>
    </w:p>
  </w:endnote>
  <w:endnote w:type="continuationSeparator" w:id="0">
    <w:p w:rsidR="00842AFC" w:rsidRDefault="00842A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0A" w:rsidRDefault="0028594D" w:rsidP="0054610A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fldChar w:fldCharType="begin"/>
    </w:r>
    <w:r>
      <w:instrText xml:space="preserve"> PAGE </w:instrText>
    </w:r>
    <w:r>
      <w:fldChar w:fldCharType="separate"/>
    </w:r>
    <w:r w:rsidR="00582BFE">
      <w:rPr>
        <w:noProof/>
      </w:rPr>
      <w:t>2</w:t>
    </w:r>
    <w:r>
      <w:fldChar w:fldCharType="end"/>
    </w:r>
    <w:r w:rsidR="0054610A">
      <w:rPr>
        <w:noProof/>
        <w:lang w:eastAsia="pl-PL"/>
      </w:rPr>
      <w:drawing>
        <wp:inline distT="0" distB="0" distL="0" distR="0" wp14:anchorId="30E45D02" wp14:editId="43D0F2F0">
          <wp:extent cx="1041621" cy="38122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610A">
      <w:rPr>
        <w:noProof/>
        <w:lang w:eastAsia="pl-PL"/>
      </w:rPr>
      <w:drawing>
        <wp:inline distT="0" distB="0" distL="0" distR="0" wp14:anchorId="4204B987" wp14:editId="4A4E4FCD">
          <wp:extent cx="3061252" cy="455051"/>
          <wp:effectExtent l="0" t="0" r="635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610A">
      <w:rPr>
        <w:noProof/>
        <w:lang w:eastAsia="pl-PL"/>
      </w:rPr>
      <w:drawing>
        <wp:inline distT="0" distB="0" distL="0" distR="0" wp14:anchorId="39584A8F" wp14:editId="0B3116AF">
          <wp:extent cx="1455089" cy="16009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8BD" w:rsidRDefault="00842A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0A" w:rsidRDefault="0054610A" w:rsidP="0054610A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53FFD08" wp14:editId="32DB045C">
          <wp:extent cx="1041621" cy="381221"/>
          <wp:effectExtent l="0" t="0" r="635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42F8FE" wp14:editId="7F56EB41">
          <wp:extent cx="3061252" cy="455051"/>
          <wp:effectExtent l="0" t="0" r="6350" b="254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48C2BA7" wp14:editId="50737611">
          <wp:extent cx="1455089" cy="16009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10A" w:rsidRDefault="00546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C" w:rsidRDefault="00842AFC">
      <w:pPr>
        <w:spacing w:before="0" w:after="0" w:line="240" w:lineRule="auto"/>
      </w:pPr>
      <w:r>
        <w:separator/>
      </w:r>
    </w:p>
  </w:footnote>
  <w:footnote w:type="continuationSeparator" w:id="0">
    <w:p w:rsidR="00842AFC" w:rsidRDefault="00842A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Pr="005A0F8F" w:rsidRDefault="0028594D">
    <w:pPr>
      <w:pStyle w:val="Nagwek"/>
      <w:ind w:left="4820"/>
      <w:jc w:val="left"/>
      <w:rPr>
        <w:rFonts w:asciiTheme="minorHAnsi" w:hAnsiTheme="minorHAnsi" w:cstheme="minorHAnsi"/>
        <w:sz w:val="20"/>
        <w:szCs w:val="20"/>
      </w:rPr>
    </w:pPr>
    <w:r w:rsidRPr="005A0F8F">
      <w:rPr>
        <w:rFonts w:asciiTheme="minorHAnsi" w:hAnsiTheme="minorHAnsi" w:cstheme="minorHAnsi"/>
        <w:sz w:val="20"/>
        <w:szCs w:val="20"/>
      </w:rPr>
      <w:t>Załącznik</w:t>
    </w:r>
    <w:r w:rsidR="00B700E4">
      <w:rPr>
        <w:rFonts w:asciiTheme="minorHAnsi" w:hAnsiTheme="minorHAnsi" w:cstheme="minorHAnsi"/>
        <w:sz w:val="20"/>
        <w:szCs w:val="20"/>
      </w:rPr>
      <w:t xml:space="preserve"> </w:t>
    </w:r>
  </w:p>
  <w:p w:rsidR="008A78BD" w:rsidRPr="005A0F8F" w:rsidRDefault="0028594D">
    <w:pPr>
      <w:pStyle w:val="Nagwek"/>
      <w:ind w:left="4820"/>
      <w:jc w:val="left"/>
      <w:rPr>
        <w:rFonts w:asciiTheme="minorHAnsi" w:hAnsiTheme="minorHAnsi" w:cstheme="minorHAnsi"/>
        <w:sz w:val="20"/>
        <w:szCs w:val="20"/>
      </w:rPr>
    </w:pPr>
    <w:r w:rsidRPr="005A0F8F">
      <w:rPr>
        <w:rFonts w:asciiTheme="minorHAnsi" w:hAnsiTheme="minorHAnsi" w:cstheme="minorHAnsi"/>
        <w:sz w:val="20"/>
        <w:szCs w:val="20"/>
      </w:rPr>
      <w:t xml:space="preserve">do zarządzenia nr </w:t>
    </w:r>
    <w:r w:rsidR="00582BFE">
      <w:rPr>
        <w:rFonts w:asciiTheme="minorHAnsi" w:hAnsiTheme="minorHAnsi" w:cstheme="minorHAnsi"/>
        <w:sz w:val="20"/>
        <w:szCs w:val="20"/>
      </w:rPr>
      <w:t>248</w:t>
    </w:r>
    <w:r w:rsidRPr="005A0F8F">
      <w:rPr>
        <w:rFonts w:asciiTheme="minorHAnsi" w:hAnsiTheme="minorHAnsi" w:cstheme="minorHAnsi"/>
        <w:sz w:val="20"/>
        <w:szCs w:val="20"/>
      </w:rPr>
      <w:t>/XV</w:t>
    </w:r>
    <w:r w:rsidR="005A0F8F" w:rsidRPr="005A0F8F">
      <w:rPr>
        <w:rFonts w:asciiTheme="minorHAnsi" w:hAnsiTheme="minorHAnsi" w:cstheme="minorHAnsi"/>
        <w:sz w:val="20"/>
        <w:szCs w:val="20"/>
      </w:rPr>
      <w:t>I</w:t>
    </w:r>
    <w:r w:rsidRPr="005A0F8F">
      <w:rPr>
        <w:rFonts w:asciiTheme="minorHAnsi" w:hAnsiTheme="minorHAnsi" w:cstheme="minorHAnsi"/>
        <w:sz w:val="20"/>
        <w:szCs w:val="20"/>
      </w:rPr>
      <w:t xml:space="preserve"> R/202</w:t>
    </w:r>
    <w:r w:rsidR="005A0F8F" w:rsidRPr="005A0F8F">
      <w:rPr>
        <w:rFonts w:asciiTheme="minorHAnsi" w:hAnsiTheme="minorHAnsi" w:cstheme="minorHAnsi"/>
        <w:sz w:val="20"/>
        <w:szCs w:val="20"/>
      </w:rPr>
      <w:t>1</w:t>
    </w:r>
  </w:p>
  <w:p w:rsidR="008A78BD" w:rsidRPr="005A0F8F" w:rsidRDefault="0028594D">
    <w:pPr>
      <w:pStyle w:val="Nagwek"/>
      <w:ind w:left="4820"/>
      <w:jc w:val="left"/>
      <w:rPr>
        <w:rFonts w:asciiTheme="minorHAnsi" w:hAnsiTheme="minorHAnsi" w:cstheme="minorHAnsi"/>
        <w:sz w:val="20"/>
        <w:szCs w:val="20"/>
      </w:rPr>
    </w:pPr>
    <w:r w:rsidRPr="005A0F8F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8A78BD" w:rsidRPr="005A0F8F" w:rsidRDefault="00582BFE">
    <w:pPr>
      <w:pStyle w:val="Nagwek"/>
      <w:ind w:left="4820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0"/>
        <w:szCs w:val="20"/>
      </w:rPr>
      <w:t xml:space="preserve">z dnia 25 października </w:t>
    </w:r>
    <w:r w:rsidR="0028594D" w:rsidRPr="005A0F8F">
      <w:rPr>
        <w:rFonts w:asciiTheme="minorHAnsi" w:hAnsiTheme="minorHAnsi" w:cstheme="minorHAnsi"/>
        <w:sz w:val="20"/>
        <w:szCs w:val="20"/>
      </w:rPr>
      <w:t>202</w:t>
    </w:r>
    <w:r w:rsidR="005A0F8F" w:rsidRPr="005A0F8F">
      <w:rPr>
        <w:rFonts w:asciiTheme="minorHAnsi" w:hAnsiTheme="minorHAnsi" w:cstheme="minorHAnsi"/>
        <w:sz w:val="20"/>
        <w:szCs w:val="20"/>
      </w:rPr>
      <w:t>1</w:t>
    </w:r>
    <w:r w:rsidR="0028594D" w:rsidRPr="005A0F8F">
      <w:rPr>
        <w:rFonts w:asciiTheme="minorHAnsi" w:hAnsiTheme="minorHAnsi" w:cstheme="minorHAnsi"/>
        <w:sz w:val="20"/>
        <w:szCs w:val="20"/>
      </w:rPr>
      <w:t xml:space="preserve"> r.</w:t>
    </w:r>
  </w:p>
  <w:p w:rsidR="008A78BD" w:rsidRDefault="00842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8">
    <w:nsid w:val="0000000A"/>
    <w:multiLevelType w:val="multilevel"/>
    <w:tmpl w:val="2B0856F4"/>
    <w:name w:val="WWNum3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000000C"/>
    <w:multiLevelType w:val="multilevel"/>
    <w:tmpl w:val="9830D5EE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23CE4D02"/>
    <w:multiLevelType w:val="hybridMultilevel"/>
    <w:tmpl w:val="0980B75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32EE"/>
    <w:multiLevelType w:val="hybridMultilevel"/>
    <w:tmpl w:val="22628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15A9"/>
    <w:multiLevelType w:val="hybridMultilevel"/>
    <w:tmpl w:val="42567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91420"/>
    <w:multiLevelType w:val="hybridMultilevel"/>
    <w:tmpl w:val="7FF2D5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D"/>
    <w:rsid w:val="000177D4"/>
    <w:rsid w:val="00050FCF"/>
    <w:rsid w:val="000807D2"/>
    <w:rsid w:val="000F7813"/>
    <w:rsid w:val="00113B52"/>
    <w:rsid w:val="00147A2B"/>
    <w:rsid w:val="001D38F6"/>
    <w:rsid w:val="002018D8"/>
    <w:rsid w:val="002239CD"/>
    <w:rsid w:val="00256FD9"/>
    <w:rsid w:val="002653C0"/>
    <w:rsid w:val="0028594D"/>
    <w:rsid w:val="002B7403"/>
    <w:rsid w:val="002C5AF4"/>
    <w:rsid w:val="00300EA7"/>
    <w:rsid w:val="00352F7F"/>
    <w:rsid w:val="003E44E9"/>
    <w:rsid w:val="0041390E"/>
    <w:rsid w:val="00491AE6"/>
    <w:rsid w:val="004D29F1"/>
    <w:rsid w:val="004E7E02"/>
    <w:rsid w:val="004F6E20"/>
    <w:rsid w:val="00501A6D"/>
    <w:rsid w:val="00541435"/>
    <w:rsid w:val="0054610A"/>
    <w:rsid w:val="00582BFE"/>
    <w:rsid w:val="005A0F8F"/>
    <w:rsid w:val="005D016F"/>
    <w:rsid w:val="00633B92"/>
    <w:rsid w:val="00680FD1"/>
    <w:rsid w:val="006E7B41"/>
    <w:rsid w:val="00716E4A"/>
    <w:rsid w:val="00717662"/>
    <w:rsid w:val="00842AFC"/>
    <w:rsid w:val="008768EB"/>
    <w:rsid w:val="00885CC7"/>
    <w:rsid w:val="008D35DD"/>
    <w:rsid w:val="00920EEC"/>
    <w:rsid w:val="00924E19"/>
    <w:rsid w:val="009A44DD"/>
    <w:rsid w:val="009B22D1"/>
    <w:rsid w:val="009C1F7C"/>
    <w:rsid w:val="00A43136"/>
    <w:rsid w:val="00A856C3"/>
    <w:rsid w:val="00A92CDE"/>
    <w:rsid w:val="00AC61B0"/>
    <w:rsid w:val="00B14766"/>
    <w:rsid w:val="00B27D6F"/>
    <w:rsid w:val="00B401A5"/>
    <w:rsid w:val="00B700E4"/>
    <w:rsid w:val="00B92E0E"/>
    <w:rsid w:val="00B9479F"/>
    <w:rsid w:val="00B97CD9"/>
    <w:rsid w:val="00BC7900"/>
    <w:rsid w:val="00BF1F9E"/>
    <w:rsid w:val="00BF5059"/>
    <w:rsid w:val="00C13FC3"/>
    <w:rsid w:val="00CE115D"/>
    <w:rsid w:val="00D05C9C"/>
    <w:rsid w:val="00D7018C"/>
    <w:rsid w:val="00DC411D"/>
    <w:rsid w:val="00E159B5"/>
    <w:rsid w:val="00E47D9F"/>
    <w:rsid w:val="00E76CCE"/>
    <w:rsid w:val="00EA3D03"/>
    <w:rsid w:val="00EF7FD6"/>
    <w:rsid w:val="00F023AD"/>
    <w:rsid w:val="00F37F52"/>
    <w:rsid w:val="00F43FFE"/>
    <w:rsid w:val="00F46F13"/>
    <w:rsid w:val="00F66185"/>
    <w:rsid w:val="00F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FF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FFE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F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E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F13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F13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13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FF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FFE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F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E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F13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F13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13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619B-5401-4977-99E9-A6DCA4C2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MKrystyniak</cp:lastModifiedBy>
  <cp:revision>6</cp:revision>
  <cp:lastPrinted>2021-10-20T10:02:00Z</cp:lastPrinted>
  <dcterms:created xsi:type="dcterms:W3CDTF">2021-10-18T10:49:00Z</dcterms:created>
  <dcterms:modified xsi:type="dcterms:W3CDTF">2021-10-26T10:44:00Z</dcterms:modified>
</cp:coreProperties>
</file>