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1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3260"/>
        <w:gridCol w:w="1436"/>
      </w:tblGrid>
      <w:tr w:rsidR="00F26803" w:rsidRPr="00C94C19" w14:paraId="441A763F" w14:textId="77777777" w:rsidTr="00F26803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76F40F5" w14:textId="77777777" w:rsidR="00F26803" w:rsidRPr="00C94C19" w:rsidRDefault="00F26803" w:rsidP="0005052D">
            <w:pPr>
              <w:spacing w:after="160" w:line="259" w:lineRule="auto"/>
              <w:rPr>
                <w:rFonts w:eastAsia="Calibri"/>
                <w:b/>
                <w:bCs/>
                <w:sz w:val="22"/>
                <w:lang w:eastAsia="zh-CN" w:bidi="hi-IN"/>
              </w:rPr>
            </w:pPr>
            <w:r w:rsidRPr="00C94C19">
              <w:rPr>
                <w:rFonts w:eastAsia="Calibri"/>
                <w:sz w:val="22"/>
              </w:rPr>
              <w:t xml:space="preserve">Nazwa </w:t>
            </w:r>
            <w:r w:rsidRPr="00C94C19">
              <w:rPr>
                <w:rFonts w:eastAsia="Calibri"/>
                <w:sz w:val="22"/>
              </w:rPr>
              <w:br/>
              <w:t>i symbol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621BE84B" w14:textId="77777777" w:rsidR="00F26803" w:rsidRPr="00C94C19" w:rsidRDefault="00F26803" w:rsidP="0005052D">
            <w:pPr>
              <w:pStyle w:val="Nagwek3"/>
              <w:rPr>
                <w:rFonts w:eastAsia="Times New Roman"/>
              </w:rPr>
            </w:pPr>
            <w:bookmarkStart w:id="0" w:name="_Toc89435485"/>
            <w:bookmarkStart w:id="1" w:name="_Toc31718314"/>
            <w:r w:rsidRPr="00C94C19">
              <w:rPr>
                <w:rFonts w:eastAsia="Times New Roman"/>
                <w:lang w:eastAsia="zh-CN" w:bidi="hi-IN"/>
              </w:rPr>
              <w:t>DZIAŁ SPRAW STUDENCKICH</w:t>
            </w:r>
            <w:bookmarkEnd w:id="0"/>
            <w:r w:rsidRPr="00C94C19">
              <w:rPr>
                <w:rFonts w:eastAsia="Times New Roman"/>
                <w:lang w:eastAsia="zh-CN" w:bidi="hi-IN"/>
              </w:rPr>
              <w:t xml:space="preserve"> </w:t>
            </w:r>
            <w:bookmarkEnd w:id="1"/>
          </w:p>
        </w:tc>
        <w:tc>
          <w:tcPr>
            <w:tcW w:w="143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3AB77A9" w14:textId="77777777" w:rsidR="00F26803" w:rsidRPr="00C94C19" w:rsidRDefault="00F26803" w:rsidP="0005052D">
            <w:pPr>
              <w:snapToGrid w:val="0"/>
              <w:spacing w:before="120" w:after="120" w:line="259" w:lineRule="auto"/>
              <w:rPr>
                <w:rFonts w:eastAsia="Calibri"/>
                <w:b/>
                <w:sz w:val="26"/>
                <w:szCs w:val="26"/>
              </w:rPr>
            </w:pPr>
            <w:r w:rsidRPr="00C94C19">
              <w:rPr>
                <w:rFonts w:eastAsia="Calibri"/>
                <w:b/>
                <w:sz w:val="26"/>
                <w:szCs w:val="26"/>
              </w:rPr>
              <w:t>RD-S</w:t>
            </w:r>
          </w:p>
        </w:tc>
      </w:tr>
      <w:tr w:rsidR="00F26803" w:rsidRPr="00C94C19" w14:paraId="76D0DDAE" w14:textId="77777777" w:rsidTr="00F26803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6371F49" w14:textId="77777777" w:rsidR="00F26803" w:rsidRPr="00C94C19" w:rsidRDefault="00F26803" w:rsidP="0005052D">
            <w:pPr>
              <w:spacing w:after="160" w:line="259" w:lineRule="auto"/>
              <w:rPr>
                <w:rFonts w:eastAsia="Calibri"/>
                <w:sz w:val="22"/>
              </w:rPr>
            </w:pPr>
            <w:r w:rsidRPr="00C94C19">
              <w:rPr>
                <w:rFonts w:eastAsia="Calibri"/>
                <w:sz w:val="22"/>
              </w:rPr>
              <w:t xml:space="preserve">Jednostka </w:t>
            </w:r>
            <w:r w:rsidRPr="00C94C19">
              <w:rPr>
                <w:rFonts w:eastAsia="Calibri"/>
                <w:sz w:val="22"/>
              </w:rPr>
              <w:br/>
              <w:t>nadrzędna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BB80989" w14:textId="77777777" w:rsidR="00F26803" w:rsidRPr="00C94C19" w:rsidRDefault="00F26803" w:rsidP="0005052D">
            <w:pPr>
              <w:spacing w:after="160" w:line="259" w:lineRule="auto"/>
              <w:rPr>
                <w:rFonts w:eastAsia="Calibri"/>
                <w:sz w:val="22"/>
              </w:rPr>
            </w:pPr>
            <w:r w:rsidRPr="00C94C19">
              <w:rPr>
                <w:rFonts w:eastAsia="Calibri"/>
                <w:sz w:val="22"/>
              </w:rPr>
              <w:t>Podległość formalna</w:t>
            </w:r>
          </w:p>
        </w:tc>
        <w:tc>
          <w:tcPr>
            <w:tcW w:w="469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E52BAB0" w14:textId="77777777" w:rsidR="00F26803" w:rsidRPr="00C94C19" w:rsidRDefault="00F26803" w:rsidP="0005052D">
            <w:pPr>
              <w:spacing w:after="160" w:line="259" w:lineRule="auto"/>
              <w:rPr>
                <w:rFonts w:eastAsia="Calibri"/>
                <w:sz w:val="22"/>
              </w:rPr>
            </w:pPr>
            <w:r w:rsidRPr="00C94C19">
              <w:rPr>
                <w:rFonts w:eastAsia="Calibri"/>
                <w:sz w:val="22"/>
              </w:rPr>
              <w:t>Podległość merytoryczna</w:t>
            </w:r>
          </w:p>
        </w:tc>
      </w:tr>
      <w:tr w:rsidR="00F26803" w:rsidRPr="00C94C19" w14:paraId="5DF86C3D" w14:textId="77777777" w:rsidTr="00F26803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5D56435" w14:textId="77777777" w:rsidR="00F26803" w:rsidRPr="00C94C19" w:rsidRDefault="00F26803" w:rsidP="0005052D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14:paraId="267212CE" w14:textId="77777777" w:rsidR="00F26803" w:rsidRPr="00C94C19" w:rsidRDefault="00F26803" w:rsidP="0005052D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  <w:r w:rsidRPr="00C94C19">
              <w:t>Dyrektor Generalny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0148429B" w14:textId="77777777" w:rsidR="00F26803" w:rsidRPr="00C94C19" w:rsidRDefault="00F26803" w:rsidP="0005052D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  <w:r w:rsidRPr="00C94C19">
              <w:rPr>
                <w:rFonts w:eastAsia="Calibri"/>
                <w:sz w:val="22"/>
              </w:rPr>
              <w:t>RA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14:paraId="4C2FD8A6" w14:textId="77777777" w:rsidR="00F26803" w:rsidRPr="00C94C19" w:rsidRDefault="00F26803" w:rsidP="0005052D">
            <w:pPr>
              <w:snapToGrid w:val="0"/>
              <w:spacing w:after="160" w:line="276" w:lineRule="auto"/>
              <w:rPr>
                <w:rFonts w:eastAsia="Calibri"/>
                <w:sz w:val="22"/>
              </w:rPr>
            </w:pPr>
            <w:r w:rsidRPr="00C94C19">
              <w:rPr>
                <w:rFonts w:eastAsia="Calibri"/>
                <w:sz w:val="22"/>
              </w:rPr>
              <w:t>Prorektor ds. Studentów i Dydaktyki</w:t>
            </w:r>
          </w:p>
        </w:tc>
        <w:tc>
          <w:tcPr>
            <w:tcW w:w="143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9735D1" w14:textId="77777777" w:rsidR="00F26803" w:rsidRPr="00C94C19" w:rsidRDefault="00F26803" w:rsidP="0005052D">
            <w:pPr>
              <w:snapToGrid w:val="0"/>
              <w:spacing w:after="160" w:line="259" w:lineRule="auto"/>
              <w:rPr>
                <w:rFonts w:eastAsia="Calibri"/>
                <w:sz w:val="22"/>
              </w:rPr>
            </w:pPr>
            <w:r w:rsidRPr="00C94C19">
              <w:rPr>
                <w:rFonts w:eastAsia="Calibri"/>
                <w:sz w:val="22"/>
              </w:rPr>
              <w:t>RD</w:t>
            </w:r>
          </w:p>
        </w:tc>
      </w:tr>
      <w:tr w:rsidR="00F26803" w:rsidRPr="00C94C19" w14:paraId="78021334" w14:textId="77777777" w:rsidTr="00F26803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E5D4DC8" w14:textId="77777777" w:rsidR="00F26803" w:rsidRPr="00C94C19" w:rsidRDefault="00F26803" w:rsidP="0005052D">
            <w:pPr>
              <w:spacing w:after="160" w:line="259" w:lineRule="auto"/>
              <w:rPr>
                <w:rFonts w:eastAsia="Calibri"/>
                <w:sz w:val="22"/>
              </w:rPr>
            </w:pPr>
            <w:r w:rsidRPr="00C94C19">
              <w:rPr>
                <w:rFonts w:eastAsia="Calibri"/>
                <w:sz w:val="22"/>
              </w:rPr>
              <w:t xml:space="preserve">Jednostki </w:t>
            </w:r>
            <w:r w:rsidRPr="00C94C19">
              <w:rPr>
                <w:rFonts w:eastAsia="Calibri"/>
                <w:sz w:val="22"/>
              </w:rPr>
              <w:br/>
              <w:t>podległe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7C7DC187" w14:textId="77777777" w:rsidR="00F26803" w:rsidRPr="00C94C19" w:rsidRDefault="00F26803" w:rsidP="0005052D">
            <w:pPr>
              <w:spacing w:after="160" w:line="259" w:lineRule="auto"/>
              <w:rPr>
                <w:rFonts w:eastAsia="Calibri"/>
                <w:sz w:val="22"/>
              </w:rPr>
            </w:pPr>
            <w:r w:rsidRPr="00C94C19">
              <w:rPr>
                <w:rFonts w:eastAsia="Calibri"/>
                <w:sz w:val="22"/>
              </w:rPr>
              <w:t>Podległość formalna</w:t>
            </w:r>
          </w:p>
        </w:tc>
        <w:tc>
          <w:tcPr>
            <w:tcW w:w="469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F764A01" w14:textId="77777777" w:rsidR="00F26803" w:rsidRPr="00C94C19" w:rsidRDefault="00F26803" w:rsidP="0005052D">
            <w:pPr>
              <w:spacing w:after="160" w:line="259" w:lineRule="auto"/>
              <w:rPr>
                <w:rFonts w:eastAsia="Calibri"/>
                <w:sz w:val="22"/>
              </w:rPr>
            </w:pPr>
            <w:r w:rsidRPr="00C94C19">
              <w:rPr>
                <w:rFonts w:eastAsia="Calibri"/>
                <w:sz w:val="22"/>
              </w:rPr>
              <w:t>Podległość merytoryczna</w:t>
            </w:r>
          </w:p>
        </w:tc>
      </w:tr>
      <w:tr w:rsidR="00F26803" w:rsidRPr="00C94C19" w14:paraId="4B91C516" w14:textId="77777777" w:rsidTr="00F26803">
        <w:trPr>
          <w:trHeight w:val="319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2A7A210" w14:textId="77777777" w:rsidR="00F26803" w:rsidRPr="00C94C19" w:rsidRDefault="00F26803" w:rsidP="0005052D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14:paraId="7400F023" w14:textId="77777777" w:rsidR="00F26803" w:rsidRPr="00C94C19" w:rsidRDefault="00F26803" w:rsidP="0005052D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630974FD" w14:textId="77777777" w:rsidR="00F26803" w:rsidRPr="00C94C19" w:rsidRDefault="00F26803" w:rsidP="0005052D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14:paraId="7CD9EBA4" w14:textId="77777777" w:rsidR="00F26803" w:rsidRPr="00C94C19" w:rsidRDefault="00F26803" w:rsidP="0005052D">
            <w:pPr>
              <w:snapToGrid w:val="0"/>
              <w:spacing w:after="160" w:line="276" w:lineRule="auto"/>
              <w:rPr>
                <w:rFonts w:eastAsia="Calibri"/>
                <w:sz w:val="22"/>
              </w:rPr>
            </w:pPr>
          </w:p>
        </w:tc>
        <w:tc>
          <w:tcPr>
            <w:tcW w:w="143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31FBB2" w14:textId="77777777" w:rsidR="00F26803" w:rsidRPr="00C94C19" w:rsidRDefault="00F26803" w:rsidP="0005052D">
            <w:pPr>
              <w:snapToGrid w:val="0"/>
              <w:spacing w:after="160" w:line="259" w:lineRule="auto"/>
              <w:rPr>
                <w:rFonts w:eastAsia="Calibri"/>
                <w:sz w:val="22"/>
              </w:rPr>
            </w:pPr>
          </w:p>
        </w:tc>
      </w:tr>
      <w:tr w:rsidR="00F26803" w:rsidRPr="00C94C19" w14:paraId="47B1556B" w14:textId="77777777" w:rsidTr="00F26803">
        <w:tc>
          <w:tcPr>
            <w:tcW w:w="10191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242CCA3" w14:textId="77777777" w:rsidR="00F26803" w:rsidRPr="00C94C19" w:rsidRDefault="00F26803" w:rsidP="0005052D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</w:p>
        </w:tc>
      </w:tr>
      <w:tr w:rsidR="00F26803" w:rsidRPr="00C94C19" w14:paraId="5D9F60C4" w14:textId="77777777" w:rsidTr="00F26803">
        <w:tc>
          <w:tcPr>
            <w:tcW w:w="101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26B94B" w14:textId="77777777" w:rsidR="00F26803" w:rsidRPr="00C94C19" w:rsidRDefault="00F26803" w:rsidP="0005052D">
            <w:pPr>
              <w:spacing w:after="160" w:line="276" w:lineRule="auto"/>
              <w:rPr>
                <w:rFonts w:eastAsia="Calibri"/>
                <w:sz w:val="22"/>
              </w:rPr>
            </w:pPr>
            <w:r w:rsidRPr="00C94C19">
              <w:rPr>
                <w:rFonts w:eastAsia="Calibri"/>
                <w:sz w:val="22"/>
              </w:rPr>
              <w:t xml:space="preserve">Cel działalności </w:t>
            </w:r>
          </w:p>
        </w:tc>
      </w:tr>
      <w:tr w:rsidR="00F26803" w:rsidRPr="00C94C19" w14:paraId="096A91D8" w14:textId="77777777" w:rsidTr="000D7D4A">
        <w:trPr>
          <w:trHeight w:val="1386"/>
        </w:trPr>
        <w:tc>
          <w:tcPr>
            <w:tcW w:w="10191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50160C" w14:textId="444C6B28" w:rsidR="00F26803" w:rsidRPr="00C94C19" w:rsidRDefault="00F26803" w:rsidP="000D7D4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</w:tabs>
              <w:suppressAutoHyphens/>
              <w:spacing w:after="160" w:line="276" w:lineRule="auto"/>
              <w:ind w:left="357" w:right="11" w:hanging="357"/>
              <w:contextualSpacing/>
              <w:jc w:val="both"/>
              <w:rPr>
                <w:rFonts w:eastAsia="Calibri"/>
                <w:spacing w:val="-6"/>
                <w:szCs w:val="20"/>
                <w:lang w:eastAsia="zh-CN" w:bidi="hi-IN"/>
              </w:rPr>
            </w:pPr>
            <w:r w:rsidRPr="00C94C19">
              <w:rPr>
                <w:rFonts w:eastAsia="Calibri"/>
                <w:spacing w:val="-6"/>
                <w:szCs w:val="20"/>
                <w:lang w:eastAsia="zh-CN" w:bidi="hi-IN"/>
              </w:rPr>
              <w:t>Zapewnienie kompleksowej obsługi studentów, w szczególności: standaryzacja procesów i procedur toku studiów oraz zasad przyznawania świadczeń dla studentów i nagród, poprawa sytuacji socjalno-bytowej studentów (w tym osób z niepełnosprawnością), koordynowanie spraw dotyczących ubezpieczenia osób studiujących, obsługa spraw związanych z działalnością Samorządu Studentów i organizacji studenckich</w:t>
            </w:r>
          </w:p>
        </w:tc>
      </w:tr>
      <w:tr w:rsidR="00F26803" w:rsidRPr="00C94C19" w14:paraId="6D72C8B4" w14:textId="77777777" w:rsidTr="00F26803">
        <w:trPr>
          <w:trHeight w:val="279"/>
        </w:trPr>
        <w:tc>
          <w:tcPr>
            <w:tcW w:w="101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869C9E2" w14:textId="77777777" w:rsidR="00F26803" w:rsidRPr="00C94C19" w:rsidRDefault="00F26803" w:rsidP="0005052D">
            <w:pPr>
              <w:spacing w:after="160" w:line="259" w:lineRule="auto"/>
              <w:rPr>
                <w:rFonts w:eastAsia="Calibri"/>
                <w:sz w:val="22"/>
              </w:rPr>
            </w:pPr>
            <w:r w:rsidRPr="00C94C19">
              <w:rPr>
                <w:rFonts w:eastAsia="Calibri"/>
                <w:sz w:val="22"/>
              </w:rPr>
              <w:t>Kluczowe zadania</w:t>
            </w:r>
          </w:p>
        </w:tc>
      </w:tr>
      <w:tr w:rsidR="00F26803" w:rsidRPr="00C94C19" w14:paraId="76260440" w14:textId="77777777" w:rsidTr="00F26803">
        <w:trPr>
          <w:trHeight w:val="2684"/>
        </w:trPr>
        <w:tc>
          <w:tcPr>
            <w:tcW w:w="1019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940EA27" w14:textId="0764CB1C" w:rsidR="00F26803" w:rsidRPr="00C94C19" w:rsidRDefault="00F26803" w:rsidP="000D7D4A">
            <w:pPr>
              <w:spacing w:line="276" w:lineRule="auto"/>
              <w:ind w:left="284"/>
              <w:jc w:val="both"/>
              <w:rPr>
                <w:rFonts w:eastAsia="Calibri"/>
                <w:b/>
                <w:szCs w:val="24"/>
              </w:rPr>
            </w:pPr>
            <w:r w:rsidRPr="00C94C19">
              <w:rPr>
                <w:rFonts w:eastAsia="Calibri"/>
                <w:b/>
                <w:szCs w:val="24"/>
              </w:rPr>
              <w:t xml:space="preserve">I. </w:t>
            </w:r>
            <w:r w:rsidR="007848B4">
              <w:rPr>
                <w:rFonts w:eastAsia="Calibri"/>
                <w:b/>
                <w:szCs w:val="24"/>
              </w:rPr>
              <w:t xml:space="preserve"> </w:t>
            </w:r>
            <w:r w:rsidR="0092715B">
              <w:rPr>
                <w:rFonts w:eastAsia="Calibri"/>
                <w:b/>
                <w:szCs w:val="24"/>
              </w:rPr>
              <w:t xml:space="preserve">ZESPÓŁ DS. TOKU STUDIÓW </w:t>
            </w:r>
          </w:p>
          <w:p w14:paraId="6A638998" w14:textId="77777777" w:rsidR="00F26803" w:rsidRPr="00C94C19" w:rsidRDefault="00F26803" w:rsidP="00286DE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Standaryzacja pracy dziekanatów w zakresie zapewnienia profesjonalnej obsługi studentów, w szczególności dotyczącej procesów i dokumentacji toku studiów, spraw studentów, a także</w:t>
            </w:r>
            <w:r w:rsidRPr="00C94C19">
              <w:rPr>
                <w:rFonts w:eastAsia="Calibri"/>
                <w:spacing w:val="-6"/>
                <w:szCs w:val="20"/>
                <w:lang w:eastAsia="zh-CN" w:bidi="hi-IN"/>
              </w:rPr>
              <w:t xml:space="preserve"> świadczeń dla studentów</w:t>
            </w:r>
            <w:r w:rsidRPr="00C94C19">
              <w:rPr>
                <w:rFonts w:eastAsia="Calibri"/>
                <w:szCs w:val="24"/>
              </w:rPr>
              <w:t>.</w:t>
            </w:r>
          </w:p>
          <w:p w14:paraId="07A28B9A" w14:textId="77777777" w:rsidR="00F26803" w:rsidRPr="00C94C19" w:rsidRDefault="00F26803" w:rsidP="00286DE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Opracowywanie i aktualizacja wewnętrznych aktów prawnych oraz procedur z zakresu:</w:t>
            </w:r>
          </w:p>
          <w:p w14:paraId="01D23E55" w14:textId="77777777" w:rsidR="00F26803" w:rsidRPr="00C94C19" w:rsidRDefault="00F26803" w:rsidP="00190120">
            <w:pPr>
              <w:numPr>
                <w:ilvl w:val="1"/>
                <w:numId w:val="25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 xml:space="preserve">toku studiów, </w:t>
            </w:r>
          </w:p>
          <w:p w14:paraId="79ADFCDF" w14:textId="77777777" w:rsidR="00F26803" w:rsidRPr="00C94C19" w:rsidRDefault="00F26803" w:rsidP="00190120">
            <w:pPr>
              <w:numPr>
                <w:ilvl w:val="1"/>
                <w:numId w:val="25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 xml:space="preserve">zasad pobierania opłat za usługi edukacyjne, </w:t>
            </w:r>
          </w:p>
          <w:p w14:paraId="22CAE77C" w14:textId="77777777" w:rsidR="00F26803" w:rsidRPr="00C94C19" w:rsidRDefault="00F26803" w:rsidP="00190120">
            <w:pPr>
              <w:numPr>
                <w:ilvl w:val="1"/>
                <w:numId w:val="25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pacing w:val="-6"/>
                <w:szCs w:val="20"/>
                <w:lang w:eastAsia="zh-CN" w:bidi="hi-IN"/>
              </w:rPr>
              <w:t xml:space="preserve">świadczeń dla studentów </w:t>
            </w:r>
            <w:r w:rsidRPr="00C94C19">
              <w:rPr>
                <w:rFonts w:eastAsia="Calibri"/>
                <w:szCs w:val="24"/>
              </w:rPr>
              <w:t xml:space="preserve">(w szczególności przygotowanie projektu regulaminu </w:t>
            </w:r>
            <w:r w:rsidRPr="00C94C19">
              <w:rPr>
                <w:rFonts w:eastAsia="Calibri"/>
                <w:spacing w:val="-6"/>
                <w:szCs w:val="20"/>
                <w:lang w:eastAsia="zh-CN" w:bidi="hi-IN"/>
              </w:rPr>
              <w:t xml:space="preserve">świadczeń dla studentów </w:t>
            </w:r>
            <w:r w:rsidRPr="00C94C19">
              <w:rPr>
                <w:rFonts w:eastAsia="Calibri"/>
                <w:szCs w:val="24"/>
              </w:rPr>
              <w:t xml:space="preserve">oraz zarządzenia w sprawie stawek stypendiów i zapomogi oraz dziesiątego stypendium), </w:t>
            </w:r>
          </w:p>
          <w:p w14:paraId="5D1F3CD0" w14:textId="77777777" w:rsidR="00F26803" w:rsidRPr="00C94C19" w:rsidRDefault="00F26803" w:rsidP="00190120">
            <w:pPr>
              <w:numPr>
                <w:ilvl w:val="1"/>
                <w:numId w:val="25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dobrowolnych ubezpieczeń NNW i OC,</w:t>
            </w:r>
          </w:p>
          <w:p w14:paraId="126CDD51" w14:textId="77777777" w:rsidR="00F26803" w:rsidRPr="00C94C19" w:rsidRDefault="00F26803" w:rsidP="00190120">
            <w:pPr>
              <w:numPr>
                <w:ilvl w:val="1"/>
                <w:numId w:val="25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praw i obowiązków studentów, przebiegu studiów, przeprowadzania badań lekarskich i sanitarno-epidemiologicznych.</w:t>
            </w:r>
          </w:p>
          <w:p w14:paraId="75733986" w14:textId="77777777" w:rsidR="00F26803" w:rsidRPr="00C94C19" w:rsidRDefault="00F26803" w:rsidP="000D7D4A">
            <w:pPr>
              <w:numPr>
                <w:ilvl w:val="0"/>
                <w:numId w:val="12"/>
              </w:numPr>
              <w:spacing w:line="276" w:lineRule="auto"/>
              <w:ind w:left="714" w:hanging="357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Koordynacja i obsługa działań komisji dyscyplinarnych ds. studentów, w szczególności:</w:t>
            </w:r>
          </w:p>
          <w:p w14:paraId="6072C65C" w14:textId="77777777" w:rsidR="00F26803" w:rsidRPr="00C94C19" w:rsidRDefault="00F26803" w:rsidP="000D7D4A">
            <w:pPr>
              <w:pStyle w:val="Akapitzlist"/>
              <w:numPr>
                <w:ilvl w:val="1"/>
                <w:numId w:val="26"/>
              </w:numPr>
              <w:spacing w:before="0" w:line="276" w:lineRule="auto"/>
              <w:ind w:left="1434" w:right="11" w:hanging="357"/>
              <w:rPr>
                <w:rFonts w:eastAsia="Arial"/>
                <w:color w:val="auto"/>
                <w:szCs w:val="24"/>
              </w:rPr>
            </w:pPr>
            <w:r w:rsidRPr="00C94C19">
              <w:rPr>
                <w:rFonts w:eastAsia="Arial"/>
                <w:color w:val="auto"/>
                <w:szCs w:val="24"/>
              </w:rPr>
              <w:t xml:space="preserve">opracowanie regulacji prawnych w przedmiotowym zakresie, </w:t>
            </w:r>
          </w:p>
          <w:p w14:paraId="2E309ADA" w14:textId="77777777" w:rsidR="00F26803" w:rsidRPr="00C94C19" w:rsidRDefault="00F26803" w:rsidP="00190120">
            <w:pPr>
              <w:pStyle w:val="Akapitzlist"/>
              <w:numPr>
                <w:ilvl w:val="1"/>
                <w:numId w:val="26"/>
              </w:numPr>
              <w:spacing w:line="276" w:lineRule="auto"/>
              <w:rPr>
                <w:rFonts w:eastAsia="Arial"/>
                <w:color w:val="auto"/>
                <w:szCs w:val="24"/>
              </w:rPr>
            </w:pPr>
            <w:r w:rsidRPr="00C94C19">
              <w:rPr>
                <w:rFonts w:eastAsia="Arial"/>
                <w:color w:val="auto"/>
                <w:szCs w:val="24"/>
              </w:rPr>
              <w:t>przygotowanie powołań na członków komisji, rzeczników dyscyplinarnych,</w:t>
            </w:r>
          </w:p>
          <w:p w14:paraId="19B17876" w14:textId="77777777" w:rsidR="00F26803" w:rsidRPr="00C94C19" w:rsidRDefault="00F26803" w:rsidP="00190120">
            <w:pPr>
              <w:pStyle w:val="Akapitzlist"/>
              <w:numPr>
                <w:ilvl w:val="1"/>
                <w:numId w:val="26"/>
              </w:numPr>
              <w:spacing w:line="276" w:lineRule="auto"/>
              <w:rPr>
                <w:rFonts w:eastAsia="Arial"/>
                <w:color w:val="auto"/>
                <w:szCs w:val="24"/>
              </w:rPr>
            </w:pPr>
            <w:r w:rsidRPr="00C94C19">
              <w:rPr>
                <w:rFonts w:eastAsia="Arial"/>
                <w:color w:val="auto"/>
                <w:szCs w:val="24"/>
              </w:rPr>
              <w:t>współpraca z rzecznikami dyscyplinarnymi powołanymi do prowadzenia spraw dyscyplinarnych studentów oraz przewodniczącymi tych komisji.</w:t>
            </w:r>
          </w:p>
          <w:p w14:paraId="4867037C" w14:textId="77777777" w:rsidR="00F26803" w:rsidRPr="00C94C19" w:rsidRDefault="00F26803" w:rsidP="00286DE1">
            <w:pPr>
              <w:widowControl w:val="0"/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Arial"/>
                <w:szCs w:val="24"/>
              </w:rPr>
              <w:t>Obsługa spraw związanych ze skargami i wnioskami studentów kierowanymi do Prorektora ds. Studentów i Dydaktyki, na jego zlecenie.</w:t>
            </w:r>
          </w:p>
          <w:p w14:paraId="32FD83DD" w14:textId="77777777" w:rsidR="00F26803" w:rsidRPr="00C94C19" w:rsidRDefault="00F26803" w:rsidP="00286DE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 xml:space="preserve">Koordynacja postępowania w sprawie przyznawania nagród, odznaczeń i innych gratyfikacji </w:t>
            </w:r>
            <w:r w:rsidRPr="00C94C19">
              <w:rPr>
                <w:rFonts w:eastAsia="Calibri"/>
                <w:szCs w:val="24"/>
              </w:rPr>
              <w:br/>
              <w:t>w Uczelni, dedykowanych studentom.</w:t>
            </w:r>
          </w:p>
          <w:p w14:paraId="42B88AA1" w14:textId="1DAE3879" w:rsidR="00F26803" w:rsidRPr="00C94C19" w:rsidRDefault="00F26803" w:rsidP="00286DE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Przeprowadzanie analiz, opracowanie wniosków dotyczących toku stu</w:t>
            </w:r>
            <w:r w:rsidR="000D7D4A">
              <w:rPr>
                <w:rFonts w:eastAsia="Calibri"/>
                <w:szCs w:val="24"/>
              </w:rPr>
              <w:t>diów na potrzeby władz Uczelni.</w:t>
            </w:r>
          </w:p>
          <w:p w14:paraId="3CAB180F" w14:textId="401355D9" w:rsidR="00F26803" w:rsidRPr="00C94C19" w:rsidRDefault="00F26803" w:rsidP="00286DE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Współpraca z organami Uczelni, dziekanatami, organami Samorządu Stu</w:t>
            </w:r>
            <w:r w:rsidR="000D7D4A">
              <w:rPr>
                <w:rFonts w:eastAsia="Calibri"/>
                <w:szCs w:val="24"/>
              </w:rPr>
              <w:t>dentów i Samorządu Doktorantów.</w:t>
            </w:r>
          </w:p>
          <w:p w14:paraId="0AC6BB90" w14:textId="77777777" w:rsidR="00F26803" w:rsidRPr="00C94C19" w:rsidRDefault="00F26803" w:rsidP="00286DE1">
            <w:pPr>
              <w:widowControl w:val="0"/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 xml:space="preserve">Koordynacja i prowadzenie spraw dotyczących: profilaktyki </w:t>
            </w:r>
            <w:proofErr w:type="spellStart"/>
            <w:r w:rsidRPr="00C94C19">
              <w:rPr>
                <w:rFonts w:eastAsia="Calibri"/>
                <w:szCs w:val="24"/>
              </w:rPr>
              <w:t>poekspozycyjnej</w:t>
            </w:r>
            <w:proofErr w:type="spellEnd"/>
            <w:r w:rsidRPr="00C94C19">
              <w:rPr>
                <w:rFonts w:eastAsia="Calibri"/>
                <w:szCs w:val="24"/>
              </w:rPr>
              <w:t xml:space="preserve"> studentów i </w:t>
            </w:r>
            <w:r w:rsidRPr="00C94C19">
              <w:rPr>
                <w:rFonts w:eastAsia="Calibri"/>
                <w:szCs w:val="24"/>
              </w:rPr>
              <w:lastRenderedPageBreak/>
              <w:t>doktorantów (zakłucia) oraz kredytów studenckich.</w:t>
            </w:r>
          </w:p>
          <w:p w14:paraId="05163B10" w14:textId="359DB8A1" w:rsidR="00F26803" w:rsidRPr="00C94C19" w:rsidRDefault="00F26803" w:rsidP="00286DE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Arial"/>
                <w:szCs w:val="24"/>
              </w:rPr>
              <w:t>Nadzór nad rozdziałem środków z funduszu</w:t>
            </w:r>
            <w:r w:rsidR="000D7D4A">
              <w:rPr>
                <w:rFonts w:eastAsia="Arial"/>
                <w:szCs w:val="24"/>
              </w:rPr>
              <w:t xml:space="preserve"> stypendialnego dla studentów i </w:t>
            </w:r>
            <w:r w:rsidRPr="00C94C19">
              <w:rPr>
                <w:rFonts w:eastAsia="Arial"/>
                <w:szCs w:val="24"/>
              </w:rPr>
              <w:t>doktorantów.</w:t>
            </w:r>
          </w:p>
          <w:p w14:paraId="40E48DAF" w14:textId="77777777" w:rsidR="00F26803" w:rsidRPr="00C94C19" w:rsidRDefault="00F26803" w:rsidP="00286DE1">
            <w:pPr>
              <w:widowControl w:val="0"/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 xml:space="preserve">Nadzór nad realizacją umowy w sprawie systemu </w:t>
            </w:r>
            <w:proofErr w:type="spellStart"/>
            <w:r w:rsidRPr="00C94C19">
              <w:rPr>
                <w:rFonts w:eastAsia="Calibri"/>
                <w:szCs w:val="24"/>
              </w:rPr>
              <w:t>antyplagiatowego</w:t>
            </w:r>
            <w:proofErr w:type="spellEnd"/>
            <w:r w:rsidRPr="00C94C19">
              <w:rPr>
                <w:rFonts w:eastAsia="Calibri"/>
                <w:szCs w:val="24"/>
              </w:rPr>
              <w:t xml:space="preserve"> dla studentów, w tym jej odnawianie.</w:t>
            </w:r>
          </w:p>
          <w:p w14:paraId="1B1C473F" w14:textId="77777777" w:rsidR="00F26803" w:rsidRPr="00C94C19" w:rsidRDefault="00F26803" w:rsidP="00286DE1">
            <w:pPr>
              <w:widowControl w:val="0"/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Prowadzenie spraw związanych z krajową wymianą studentów w ramach MOSTUM.</w:t>
            </w:r>
          </w:p>
          <w:p w14:paraId="26E5F91B" w14:textId="77777777" w:rsidR="00F26803" w:rsidRPr="00C94C19" w:rsidRDefault="00F26803" w:rsidP="00286DE1">
            <w:pPr>
              <w:widowControl w:val="0"/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Arial"/>
                <w:szCs w:val="24"/>
              </w:rPr>
              <w:t>Realizacja działań związanych z przyznaniem Stypendium Ministra dla studentów.</w:t>
            </w:r>
          </w:p>
          <w:p w14:paraId="5F9243A5" w14:textId="77777777" w:rsidR="00F26803" w:rsidRPr="00286DE1" w:rsidRDefault="00F26803" w:rsidP="007848B4">
            <w:pPr>
              <w:widowControl w:val="0"/>
              <w:numPr>
                <w:ilvl w:val="0"/>
                <w:numId w:val="12"/>
              </w:numPr>
              <w:spacing w:line="276" w:lineRule="auto"/>
              <w:ind w:left="714" w:hanging="357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Arial"/>
                <w:szCs w:val="24"/>
              </w:rPr>
              <w:t>Obsługa administracyjna Rektorskiej Komisji ds. Dydaktyki.</w:t>
            </w:r>
          </w:p>
          <w:p w14:paraId="0939EBAF" w14:textId="77777777" w:rsidR="00286DE1" w:rsidRPr="0092715B" w:rsidRDefault="00286DE1" w:rsidP="007848B4">
            <w:pPr>
              <w:pStyle w:val="Akapitzlist"/>
              <w:widowControl w:val="0"/>
              <w:numPr>
                <w:ilvl w:val="0"/>
                <w:numId w:val="12"/>
              </w:numPr>
              <w:spacing w:before="0" w:line="276" w:lineRule="auto"/>
              <w:ind w:left="714" w:right="11" w:hanging="357"/>
              <w:contextualSpacing w:val="0"/>
              <w:rPr>
                <w:rFonts w:eastAsia="Calibri"/>
                <w:color w:val="auto"/>
                <w:szCs w:val="24"/>
              </w:rPr>
            </w:pPr>
            <w:r w:rsidRPr="0092715B">
              <w:rPr>
                <w:rFonts w:eastAsia="Calibri"/>
                <w:color w:val="auto"/>
                <w:lang w:eastAsia="zh-CN" w:bidi="hi-IN"/>
              </w:rPr>
              <w:t>Organizowanie szkoleń w zakresie bezpieczeństwa i higieny pracy dla wszystkich studentów rozpoczynających naukę w Uczelni.</w:t>
            </w:r>
          </w:p>
          <w:p w14:paraId="6BE042E3" w14:textId="29E5C750" w:rsidR="00F26803" w:rsidRDefault="00F26803" w:rsidP="0092715B">
            <w:pPr>
              <w:pStyle w:val="Akapitzlist"/>
              <w:spacing w:before="0" w:line="276" w:lineRule="auto"/>
              <w:rPr>
                <w:color w:val="auto"/>
                <w:szCs w:val="24"/>
              </w:rPr>
            </w:pPr>
          </w:p>
          <w:p w14:paraId="1734C943" w14:textId="15BF2780" w:rsidR="007848B4" w:rsidRPr="000D7D4A" w:rsidRDefault="00407644" w:rsidP="000D7D4A">
            <w:pPr>
              <w:pStyle w:val="Akapitzlist"/>
              <w:numPr>
                <w:ilvl w:val="0"/>
                <w:numId w:val="13"/>
              </w:numPr>
              <w:spacing w:before="0" w:line="276" w:lineRule="auto"/>
              <w:ind w:left="731" w:right="11" w:hanging="425"/>
              <w:rPr>
                <w:rFonts w:eastAsia="Calibri"/>
                <w:b/>
                <w:szCs w:val="24"/>
              </w:rPr>
            </w:pPr>
            <w:r w:rsidRPr="007848B4">
              <w:rPr>
                <w:rFonts w:eastAsia="Calibri"/>
                <w:b/>
                <w:szCs w:val="24"/>
              </w:rPr>
              <w:t xml:space="preserve">BIURO OBSŁUGI STUDENTÓW </w:t>
            </w:r>
          </w:p>
          <w:p w14:paraId="75B24E1C" w14:textId="77777777" w:rsidR="00F26803" w:rsidRPr="00C94C19" w:rsidRDefault="00F26803" w:rsidP="007848B4">
            <w:pPr>
              <w:pStyle w:val="Akapitzlist"/>
              <w:spacing w:line="276" w:lineRule="auto"/>
              <w:ind w:left="730"/>
              <w:rPr>
                <w:rFonts w:eastAsia="Calibri"/>
                <w:b/>
                <w:color w:val="auto"/>
                <w:szCs w:val="24"/>
              </w:rPr>
            </w:pPr>
            <w:r w:rsidRPr="00C94C19">
              <w:rPr>
                <w:rFonts w:eastAsia="Calibri"/>
                <w:b/>
                <w:color w:val="auto"/>
                <w:szCs w:val="24"/>
              </w:rPr>
              <w:t xml:space="preserve">Zespół ds. Studenckich </w:t>
            </w:r>
          </w:p>
          <w:p w14:paraId="546B7AD0" w14:textId="77777777" w:rsidR="00F26803" w:rsidRPr="00C94C19" w:rsidRDefault="00F26803" w:rsidP="00286DE1">
            <w:pPr>
              <w:pStyle w:val="Akapitzlist"/>
              <w:widowControl w:val="0"/>
              <w:numPr>
                <w:ilvl w:val="0"/>
                <w:numId w:val="11"/>
              </w:numPr>
              <w:spacing w:line="276" w:lineRule="auto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Arial"/>
                <w:color w:val="auto"/>
                <w:szCs w:val="24"/>
              </w:rPr>
              <w:t>Prowadzenie zagadnień związanych ze świadczeniami z Funduszu Stypendialnego dla studentów:</w:t>
            </w:r>
          </w:p>
          <w:p w14:paraId="3A53541B" w14:textId="77777777" w:rsidR="00F26803" w:rsidRPr="00C94C19" w:rsidRDefault="00F26803" w:rsidP="007848B4">
            <w:pPr>
              <w:pStyle w:val="Akapitzlist"/>
              <w:widowControl w:val="0"/>
              <w:numPr>
                <w:ilvl w:val="1"/>
                <w:numId w:val="19"/>
              </w:numPr>
              <w:spacing w:line="276" w:lineRule="auto"/>
              <w:rPr>
                <w:rFonts w:eastAsia="Arial"/>
                <w:color w:val="auto"/>
                <w:szCs w:val="24"/>
              </w:rPr>
            </w:pPr>
            <w:r w:rsidRPr="00C94C19">
              <w:rPr>
                <w:rFonts w:eastAsia="Arial"/>
                <w:color w:val="auto"/>
                <w:szCs w:val="24"/>
              </w:rPr>
              <w:t>planowanie funduszu stypendialnego oraz przygotowywanie projektu podziału funduszu stypendialnego we współpracy z Samorządem Studentów i Samorządem Doktorantów,</w:t>
            </w:r>
          </w:p>
          <w:p w14:paraId="29CE61C8" w14:textId="2A58759B" w:rsidR="00F26803" w:rsidRPr="00C94C19" w:rsidRDefault="00F26803" w:rsidP="007848B4">
            <w:pPr>
              <w:pStyle w:val="Akapitzlist"/>
              <w:widowControl w:val="0"/>
              <w:numPr>
                <w:ilvl w:val="1"/>
                <w:numId w:val="19"/>
              </w:numPr>
              <w:spacing w:line="276" w:lineRule="auto"/>
              <w:rPr>
                <w:rFonts w:eastAsia="Arial"/>
                <w:color w:val="auto"/>
                <w:szCs w:val="24"/>
              </w:rPr>
            </w:pPr>
            <w:r w:rsidRPr="00C94C19">
              <w:rPr>
                <w:rFonts w:eastAsia="Arial"/>
                <w:color w:val="auto"/>
                <w:szCs w:val="24"/>
              </w:rPr>
              <w:t xml:space="preserve">przygotowanie propozycji wysokości stawek stypendiów dedykowanych studentom </w:t>
            </w:r>
            <w:r w:rsidR="00F50203">
              <w:rPr>
                <w:rFonts w:eastAsia="Arial"/>
                <w:color w:val="auto"/>
                <w:szCs w:val="24"/>
              </w:rPr>
              <w:br/>
            </w:r>
            <w:r w:rsidRPr="00C94C19">
              <w:rPr>
                <w:rFonts w:eastAsia="Arial"/>
                <w:color w:val="auto"/>
                <w:szCs w:val="24"/>
              </w:rPr>
              <w:t>(w szczególności: stypendium rektora oraz stypendium socjalnego, zapomogi) we współpracy z Samorządem Studentów,</w:t>
            </w:r>
          </w:p>
          <w:p w14:paraId="6D8A048E" w14:textId="77777777" w:rsidR="00F26803" w:rsidRPr="00C94C19" w:rsidRDefault="00F26803" w:rsidP="007848B4">
            <w:pPr>
              <w:pStyle w:val="Akapitzlist"/>
              <w:widowControl w:val="0"/>
              <w:numPr>
                <w:ilvl w:val="1"/>
                <w:numId w:val="19"/>
              </w:numPr>
              <w:spacing w:line="276" w:lineRule="auto"/>
              <w:rPr>
                <w:rFonts w:eastAsia="Arial"/>
                <w:color w:val="auto"/>
                <w:szCs w:val="24"/>
              </w:rPr>
            </w:pPr>
            <w:r w:rsidRPr="00C94C19">
              <w:rPr>
                <w:rFonts w:eastAsia="Arial"/>
                <w:color w:val="auto"/>
                <w:szCs w:val="24"/>
              </w:rPr>
              <w:t xml:space="preserve">prowadzenie spraw związanych z przyznawaniem </w:t>
            </w:r>
            <w:r w:rsidRPr="00C94C19">
              <w:rPr>
                <w:rFonts w:eastAsia="Calibri"/>
                <w:color w:val="auto"/>
                <w:lang w:eastAsia="zh-CN" w:bidi="hi-IN"/>
              </w:rPr>
              <w:t xml:space="preserve">świadczeń dla studentów </w:t>
            </w:r>
            <w:r w:rsidRPr="00C94C19">
              <w:rPr>
                <w:rFonts w:eastAsia="Arial"/>
                <w:color w:val="auto"/>
                <w:szCs w:val="24"/>
              </w:rPr>
              <w:t>w szczególności koordynowanie i obsługa administracyjna spraw związanych z: powołaniem i działaniem komisji stypendialnej dla studentów i odwoławczej komisji stypendialnej dla studentów, monitorowanie liczby przyznanych stypendiów,</w:t>
            </w:r>
          </w:p>
          <w:p w14:paraId="62DD9FB0" w14:textId="77777777" w:rsidR="00F26803" w:rsidRPr="00C94C19" w:rsidRDefault="00F26803" w:rsidP="007848B4">
            <w:pPr>
              <w:pStyle w:val="Akapitzlist"/>
              <w:widowControl w:val="0"/>
              <w:numPr>
                <w:ilvl w:val="1"/>
                <w:numId w:val="19"/>
              </w:numPr>
              <w:spacing w:line="276" w:lineRule="auto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Arial"/>
                <w:color w:val="auto"/>
                <w:szCs w:val="24"/>
              </w:rPr>
              <w:t>sporządzanie bieżącej sprawozdawczości (w tym dla GUS- S-11, POL-on).</w:t>
            </w:r>
          </w:p>
          <w:p w14:paraId="6B44168D" w14:textId="77777777" w:rsidR="00F26803" w:rsidRPr="00C94C19" w:rsidRDefault="00F26803" w:rsidP="0005052D">
            <w:pPr>
              <w:widowControl w:val="0"/>
              <w:spacing w:line="276" w:lineRule="auto"/>
              <w:ind w:left="284" w:hanging="125"/>
              <w:jc w:val="both"/>
              <w:rPr>
                <w:rFonts w:eastAsia="Arial"/>
                <w:szCs w:val="24"/>
              </w:rPr>
            </w:pPr>
            <w:r w:rsidRPr="00C94C19">
              <w:rPr>
                <w:rFonts w:eastAsia="Arial"/>
                <w:szCs w:val="24"/>
              </w:rPr>
              <w:t xml:space="preserve">2. Koordynacja spraw studentów i doktorantów z niepełnosprawnością oraz współpraca </w:t>
            </w:r>
            <w:r w:rsidRPr="00C94C19">
              <w:rPr>
                <w:rFonts w:eastAsia="Arial"/>
                <w:szCs w:val="24"/>
              </w:rPr>
              <w:br/>
              <w:t>z Pełnomocnikiem Rektora ds. studentów i doktorantów niepełnosprawnych, w szczególności:</w:t>
            </w:r>
          </w:p>
          <w:p w14:paraId="2E22037A" w14:textId="77777777" w:rsidR="00F26803" w:rsidRPr="00C94C19" w:rsidRDefault="00F26803" w:rsidP="007848B4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C94C19">
              <w:rPr>
                <w:rFonts w:eastAsia="Times New Roman"/>
                <w:bCs/>
                <w:szCs w:val="24"/>
                <w:lang w:eastAsia="pl-PL"/>
              </w:rPr>
              <w:t>zarządzanie korespondencją i wnioskami kierowanymi do Pełnomocnika Rektora ds. Studentów i Doktorantów Niepełnosprawnych,</w:t>
            </w:r>
          </w:p>
          <w:p w14:paraId="69EC3AA8" w14:textId="77777777" w:rsidR="00F26803" w:rsidRPr="00C94C19" w:rsidRDefault="00F26803" w:rsidP="007848B4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C94C19">
              <w:rPr>
                <w:rFonts w:eastAsia="Times New Roman"/>
                <w:bCs/>
                <w:szCs w:val="24"/>
                <w:lang w:eastAsia="pl-PL"/>
              </w:rPr>
              <w:t xml:space="preserve">prowadzenie ewidencji studentów i doktorantów z niepełnosprawnością, </w:t>
            </w:r>
          </w:p>
          <w:p w14:paraId="269328FB" w14:textId="77777777" w:rsidR="00F26803" w:rsidRPr="00C94C19" w:rsidRDefault="00F26803" w:rsidP="007848B4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C94C19">
              <w:rPr>
                <w:rFonts w:eastAsia="Times New Roman"/>
                <w:bCs/>
                <w:szCs w:val="24"/>
                <w:lang w:eastAsia="pl-PL"/>
              </w:rPr>
              <w:t xml:space="preserve">zarządzanie informacją na stronie internetowej Uczelni dedykowanej studentom </w:t>
            </w:r>
            <w:r w:rsidRPr="00C94C19">
              <w:rPr>
                <w:rFonts w:eastAsia="Times New Roman"/>
                <w:bCs/>
                <w:szCs w:val="24"/>
                <w:lang w:eastAsia="pl-PL"/>
              </w:rPr>
              <w:br/>
              <w:t>i doktorantom z niepełnosprawnością,</w:t>
            </w:r>
          </w:p>
          <w:p w14:paraId="7697F8E0" w14:textId="77777777" w:rsidR="00F26803" w:rsidRPr="00C94C19" w:rsidRDefault="00F26803" w:rsidP="007848B4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C94C19">
              <w:rPr>
                <w:rFonts w:eastAsia="Times New Roman"/>
                <w:bCs/>
                <w:szCs w:val="24"/>
                <w:lang w:eastAsia="pl-PL"/>
              </w:rPr>
              <w:t xml:space="preserve">prowadzenie rejestru rozliczeń środków przyznanych i wydatkowanych w ramach dotacji przeznaczonej na kształcenie i rehabilitację osób niepełnosprawnych w tym opisywanie i rozliczanie faktur, </w:t>
            </w:r>
          </w:p>
          <w:p w14:paraId="3F33A575" w14:textId="77777777" w:rsidR="00F26803" w:rsidRPr="00C94C19" w:rsidRDefault="00F26803" w:rsidP="007848B4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C94C19">
              <w:rPr>
                <w:rFonts w:eastAsia="Times New Roman"/>
                <w:bCs/>
                <w:szCs w:val="24"/>
                <w:lang w:eastAsia="pl-PL"/>
              </w:rPr>
              <w:t>przeprowadzanie postepowań zapytań ofertowych dotyczących zakupu sprzętu wspomagającego naukę osób niepełnosprawnych,</w:t>
            </w:r>
          </w:p>
          <w:p w14:paraId="3B5F4B8D" w14:textId="77777777" w:rsidR="00F26803" w:rsidRPr="00C94C19" w:rsidRDefault="00F26803" w:rsidP="007848B4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C94C19">
              <w:rPr>
                <w:rFonts w:eastAsia="Times New Roman"/>
                <w:bCs/>
                <w:szCs w:val="24"/>
                <w:lang w:eastAsia="pl-PL"/>
              </w:rPr>
              <w:t>nadzór nad wypożyczaniem, w tym prowadzenie ewidencji sprzętu wspomagającego naukę osób niepełnosprawnych,</w:t>
            </w:r>
          </w:p>
          <w:p w14:paraId="51E23617" w14:textId="1EA47C33" w:rsidR="00F26803" w:rsidRPr="00C94C19" w:rsidRDefault="00F26803" w:rsidP="007848B4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C94C19">
              <w:rPr>
                <w:rFonts w:eastAsia="Times New Roman"/>
                <w:bCs/>
                <w:szCs w:val="24"/>
                <w:lang w:eastAsia="pl-PL"/>
              </w:rPr>
              <w:t xml:space="preserve">współpraca z pozostałymi jednostkami Uczelni w sprawach integracji studentów </w:t>
            </w:r>
            <w:r w:rsidR="00F50203">
              <w:rPr>
                <w:rFonts w:eastAsia="Times New Roman"/>
                <w:bCs/>
                <w:szCs w:val="24"/>
                <w:lang w:eastAsia="pl-PL"/>
              </w:rPr>
              <w:br/>
            </w:r>
            <w:r w:rsidRPr="00C94C19">
              <w:rPr>
                <w:rFonts w:eastAsia="Times New Roman"/>
                <w:bCs/>
                <w:szCs w:val="24"/>
                <w:lang w:eastAsia="pl-PL"/>
              </w:rPr>
              <w:t>i doktorantów niepełnosprawnych ze środowiskiem akademickim,</w:t>
            </w:r>
          </w:p>
          <w:p w14:paraId="6E41F056" w14:textId="77777777" w:rsidR="00F26803" w:rsidRPr="00C94C19" w:rsidRDefault="00F26803" w:rsidP="007848B4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C94C19">
              <w:rPr>
                <w:rFonts w:eastAsia="Times New Roman"/>
                <w:bCs/>
                <w:szCs w:val="24"/>
                <w:lang w:eastAsia="pl-PL"/>
              </w:rPr>
              <w:t xml:space="preserve">wsparcie Pełnomocnika Rektora ds. Studentów i Doktorantów Niepełnosprawnych </w:t>
            </w:r>
            <w:r w:rsidRPr="00C94C19">
              <w:rPr>
                <w:rFonts w:eastAsia="Times New Roman"/>
                <w:bCs/>
                <w:szCs w:val="24"/>
                <w:lang w:eastAsia="pl-PL"/>
              </w:rPr>
              <w:br/>
              <w:t>w zakresie organizacji szkoleń i spotkań poświęconych tematyce niepełnosprawności.</w:t>
            </w:r>
          </w:p>
          <w:p w14:paraId="72AE073A" w14:textId="099C8DE0" w:rsidR="00F26803" w:rsidRPr="00C94C19" w:rsidRDefault="00F26803" w:rsidP="0005052D">
            <w:pPr>
              <w:spacing w:line="276" w:lineRule="auto"/>
              <w:ind w:left="284" w:firstLine="17"/>
              <w:jc w:val="both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Calibri"/>
                <w:szCs w:val="24"/>
              </w:rPr>
              <w:t xml:space="preserve">3. </w:t>
            </w:r>
            <w:r w:rsidRPr="00C94C19">
              <w:rPr>
                <w:rFonts w:eastAsia="Times New Roman"/>
                <w:szCs w:val="24"/>
                <w:lang w:eastAsia="pl-PL"/>
              </w:rPr>
              <w:t>Współpraca z Samorządem Studentów, stowarzyszeniami i organizacjami studenckimi</w:t>
            </w:r>
            <w:r w:rsidRPr="00C94C19">
              <w:rPr>
                <w:rFonts w:eastAsia="Times New Roman"/>
                <w:strike/>
                <w:szCs w:val="24"/>
                <w:lang w:eastAsia="pl-PL"/>
              </w:rPr>
              <w:t xml:space="preserve"> </w:t>
            </w:r>
            <w:r w:rsidRPr="00C94C19">
              <w:rPr>
                <w:rFonts w:eastAsia="Times New Roman"/>
                <w:szCs w:val="24"/>
                <w:lang w:eastAsia="pl-PL"/>
              </w:rPr>
              <w:t>dzia</w:t>
            </w:r>
            <w:r w:rsidR="000D7D4A">
              <w:rPr>
                <w:rFonts w:eastAsia="Times New Roman"/>
                <w:szCs w:val="24"/>
                <w:lang w:eastAsia="pl-PL"/>
              </w:rPr>
              <w:t>łającymi w Uczelni, w zakresie:</w:t>
            </w:r>
          </w:p>
          <w:p w14:paraId="1958432B" w14:textId="77777777" w:rsidR="00F26803" w:rsidRDefault="00F26803" w:rsidP="000D7D4A">
            <w:pPr>
              <w:pStyle w:val="Akapitzlist"/>
              <w:numPr>
                <w:ilvl w:val="0"/>
                <w:numId w:val="21"/>
              </w:numPr>
              <w:spacing w:before="0" w:line="276" w:lineRule="auto"/>
              <w:ind w:left="1434" w:right="11" w:hanging="357"/>
              <w:rPr>
                <w:rFonts w:eastAsia="Times New Roman"/>
                <w:szCs w:val="24"/>
                <w:lang w:eastAsia="pl-PL"/>
              </w:rPr>
            </w:pPr>
            <w:r w:rsidRPr="00286DE1">
              <w:rPr>
                <w:rFonts w:eastAsia="Times New Roman"/>
                <w:szCs w:val="24"/>
                <w:lang w:eastAsia="pl-PL"/>
              </w:rPr>
              <w:t xml:space="preserve">koordynowania zakupów na ich zlecenie, </w:t>
            </w:r>
          </w:p>
          <w:p w14:paraId="6A158F47" w14:textId="77777777" w:rsidR="00F26803" w:rsidRDefault="00F26803" w:rsidP="007848B4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86DE1">
              <w:rPr>
                <w:rFonts w:eastAsia="Times New Roman"/>
                <w:szCs w:val="24"/>
                <w:lang w:eastAsia="pl-PL"/>
              </w:rPr>
              <w:t>przyjmowania na stan Biura Obsługi Studentów użytkowanych przez nie środków trwałych,</w:t>
            </w:r>
          </w:p>
          <w:p w14:paraId="58267BA5" w14:textId="77777777" w:rsidR="00F26803" w:rsidRDefault="00F26803" w:rsidP="007848B4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86DE1">
              <w:rPr>
                <w:rFonts w:eastAsia="Times New Roman"/>
                <w:szCs w:val="24"/>
                <w:lang w:eastAsia="pl-PL"/>
              </w:rPr>
              <w:lastRenderedPageBreak/>
              <w:t xml:space="preserve">prowadzenia spraw i rozliczeń finansowych, </w:t>
            </w:r>
          </w:p>
          <w:p w14:paraId="57625583" w14:textId="77777777" w:rsidR="00F26803" w:rsidRDefault="00F26803" w:rsidP="007848B4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86DE1">
              <w:rPr>
                <w:rFonts w:eastAsia="Times New Roman"/>
                <w:szCs w:val="24"/>
                <w:lang w:eastAsia="pl-PL"/>
              </w:rPr>
              <w:t xml:space="preserve">nadzoru nad przygotowaniem rocznego sprawozdania finansowego z przyznanych </w:t>
            </w:r>
            <w:r w:rsidRPr="00286DE1">
              <w:rPr>
                <w:rFonts w:eastAsia="Times New Roman"/>
                <w:szCs w:val="24"/>
                <w:lang w:eastAsia="pl-PL"/>
              </w:rPr>
              <w:br/>
              <w:t>i wykorzystanych środków na ich działalność,</w:t>
            </w:r>
          </w:p>
          <w:p w14:paraId="727763FE" w14:textId="77777777" w:rsidR="00F26803" w:rsidRDefault="00F26803" w:rsidP="007848B4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86DE1">
              <w:rPr>
                <w:rFonts w:eastAsia="Times New Roman"/>
                <w:szCs w:val="24"/>
                <w:lang w:eastAsia="pl-PL"/>
              </w:rPr>
              <w:t>nadzoru nad wykorzystywaniem pomieszczeń i sprzętu na ich potrzeby,</w:t>
            </w:r>
          </w:p>
          <w:p w14:paraId="69440C92" w14:textId="77777777" w:rsidR="00F26803" w:rsidRPr="00286DE1" w:rsidRDefault="00F26803" w:rsidP="007848B4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86DE1">
              <w:rPr>
                <w:rFonts w:eastAsia="Times New Roman"/>
                <w:szCs w:val="24"/>
                <w:lang w:eastAsia="pl-PL"/>
              </w:rPr>
              <w:t>współpracy przy organizacji i rozliczaniu przedsięwzięć naukowych i kulturalnych, archiwizacji dokumentacji w obszarze działania.</w:t>
            </w:r>
          </w:p>
          <w:p w14:paraId="72A31C45" w14:textId="77777777" w:rsidR="00F26803" w:rsidRPr="007848B4" w:rsidRDefault="00F26803" w:rsidP="007848B4">
            <w:pPr>
              <w:pStyle w:val="Akapitzlist"/>
              <w:numPr>
                <w:ilvl w:val="0"/>
                <w:numId w:val="18"/>
              </w:numPr>
              <w:spacing w:line="276" w:lineRule="auto"/>
              <w:ind w:left="730" w:hanging="426"/>
              <w:rPr>
                <w:rFonts w:eastAsia="Times New Roman"/>
                <w:szCs w:val="24"/>
                <w:lang w:eastAsia="pl-PL"/>
              </w:rPr>
            </w:pPr>
            <w:r w:rsidRPr="007848B4">
              <w:rPr>
                <w:rFonts w:eastAsia="Times New Roman"/>
                <w:szCs w:val="24"/>
                <w:lang w:eastAsia="pl-PL"/>
              </w:rPr>
              <w:t>Prowadzenie zagadnień związanych z ubezpieczeniem zdrowotnym studentów/doktorantów:</w:t>
            </w:r>
          </w:p>
          <w:p w14:paraId="76807E18" w14:textId="77777777" w:rsidR="00F26803" w:rsidRPr="00C94C19" w:rsidRDefault="00F26803" w:rsidP="007848B4">
            <w:pPr>
              <w:pStyle w:val="Akapitzlist"/>
              <w:numPr>
                <w:ilvl w:val="1"/>
                <w:numId w:val="22"/>
              </w:numPr>
              <w:spacing w:line="276" w:lineRule="auto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</w:rPr>
              <w:t xml:space="preserve">Przyjmowanie i weryfikacja dokumentów niezbędnych do zgłoszenia, zgodnie </w:t>
            </w:r>
            <w:r w:rsidRPr="00C94C19">
              <w:rPr>
                <w:rFonts w:eastAsia="Times New Roman"/>
                <w:color w:val="auto"/>
                <w:szCs w:val="24"/>
              </w:rPr>
              <w:br/>
              <w:t>z obowiązującymi procedurami i przepisami wewnętrznymi: do ubezpieczenia zdrowotnego studentów/doktorantów lub członka rodziny studenta/doktoranta,</w:t>
            </w:r>
          </w:p>
          <w:p w14:paraId="3A7268D0" w14:textId="77777777" w:rsidR="00F26803" w:rsidRPr="00C94C19" w:rsidRDefault="00F26803" w:rsidP="007848B4">
            <w:pPr>
              <w:pStyle w:val="Akapitzlist"/>
              <w:numPr>
                <w:ilvl w:val="1"/>
                <w:numId w:val="22"/>
              </w:numPr>
              <w:spacing w:line="276" w:lineRule="auto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</w:rPr>
              <w:t>korekty danych studenta/doktoranta lub zgłoszonych do ubezpieczenia zdrowotnego członków rodziny,</w:t>
            </w:r>
          </w:p>
          <w:p w14:paraId="522BC469" w14:textId="77777777" w:rsidR="00F26803" w:rsidRPr="00C94C19" w:rsidRDefault="00F26803" w:rsidP="007848B4">
            <w:pPr>
              <w:pStyle w:val="Akapitzlist"/>
              <w:numPr>
                <w:ilvl w:val="1"/>
                <w:numId w:val="22"/>
              </w:numPr>
              <w:spacing w:line="276" w:lineRule="auto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</w:rPr>
              <w:t>wyrejestrowania z ubezpieczenia studenta/doktoranta lub członka jego rodziny,</w:t>
            </w:r>
          </w:p>
          <w:p w14:paraId="741AC99B" w14:textId="77777777" w:rsidR="00F26803" w:rsidRPr="00C94C19" w:rsidRDefault="00F26803" w:rsidP="007848B4">
            <w:pPr>
              <w:pStyle w:val="Akapitzlist"/>
              <w:numPr>
                <w:ilvl w:val="1"/>
                <w:numId w:val="22"/>
              </w:numPr>
              <w:spacing w:line="276" w:lineRule="auto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</w:rPr>
              <w:t>Prowadzenie rejestru wniosków, zmian danych i statusów ubezpieczonych,</w:t>
            </w:r>
          </w:p>
          <w:p w14:paraId="42B53ADE" w14:textId="77777777" w:rsidR="00F26803" w:rsidRPr="00C94C19" w:rsidRDefault="00F26803" w:rsidP="007848B4">
            <w:pPr>
              <w:pStyle w:val="Akapitzlist"/>
              <w:numPr>
                <w:ilvl w:val="1"/>
                <w:numId w:val="22"/>
              </w:numPr>
              <w:spacing w:line="276" w:lineRule="auto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</w:rPr>
              <w:t xml:space="preserve">Przekazywanie informacji nt. ubezpieczonych do Działu </w:t>
            </w:r>
            <w:r>
              <w:rPr>
                <w:rFonts w:eastAsia="Times New Roman"/>
                <w:color w:val="auto"/>
                <w:szCs w:val="24"/>
              </w:rPr>
              <w:t>Spraw Pracowniczych</w:t>
            </w:r>
            <w:r w:rsidRPr="00C94C19">
              <w:rPr>
                <w:rFonts w:eastAsia="Times New Roman"/>
                <w:color w:val="auto"/>
                <w:szCs w:val="24"/>
              </w:rPr>
              <w:t>,</w:t>
            </w:r>
          </w:p>
          <w:p w14:paraId="42B95C61" w14:textId="04FBC000" w:rsidR="00286DE1" w:rsidRPr="000D7D4A" w:rsidRDefault="00F26803" w:rsidP="000D7D4A">
            <w:pPr>
              <w:pStyle w:val="Akapitzlist"/>
              <w:numPr>
                <w:ilvl w:val="1"/>
                <w:numId w:val="22"/>
              </w:numPr>
              <w:spacing w:line="276" w:lineRule="auto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</w:rPr>
              <w:t>Przekazanie oryginałów dokumentów ubezpieczonych do właściwych dziekanatów.</w:t>
            </w:r>
          </w:p>
          <w:p w14:paraId="5C19CE7A" w14:textId="199A1B0C" w:rsidR="00F26803" w:rsidRPr="00C94C19" w:rsidRDefault="00F26803" w:rsidP="007848B4">
            <w:pPr>
              <w:pStyle w:val="Akapitzlist"/>
              <w:widowControl w:val="0"/>
              <w:suppressAutoHyphens/>
              <w:spacing w:line="276" w:lineRule="auto"/>
              <w:ind w:left="730"/>
              <w:rPr>
                <w:rFonts w:eastAsia="Calibri"/>
                <w:b/>
                <w:color w:val="auto"/>
                <w:szCs w:val="24"/>
                <w:lang w:eastAsia="zh-CN" w:bidi="hi-IN"/>
              </w:rPr>
            </w:pPr>
            <w:r w:rsidRPr="00C94C19">
              <w:rPr>
                <w:rFonts w:eastAsia="Calibri"/>
                <w:b/>
                <w:color w:val="auto"/>
                <w:szCs w:val="24"/>
                <w:lang w:eastAsia="zh-CN" w:bidi="hi-IN"/>
              </w:rPr>
              <w:t>Sekcja ds. Domów Studenckich</w:t>
            </w:r>
          </w:p>
          <w:p w14:paraId="651304F8" w14:textId="7E7D93EF" w:rsidR="00F26803" w:rsidRPr="00C94C19" w:rsidRDefault="00F26803" w:rsidP="000D7D4A">
            <w:pPr>
              <w:pStyle w:val="Akapitzlist"/>
              <w:numPr>
                <w:ilvl w:val="2"/>
                <w:numId w:val="11"/>
              </w:numPr>
              <w:spacing w:line="276" w:lineRule="auto"/>
              <w:ind w:left="747" w:hanging="142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Calibri"/>
                <w:color w:val="auto"/>
                <w:szCs w:val="24"/>
              </w:rPr>
              <w:t>Prowadzenie spraw związanych z zakwaterowaniem w domach studenckich i obsługą systemu do zarządzania domami studenckimi, w szczególności: ewidencją i przydziałem miejsc, ewidencją wpływów i kosztów zakwaterowania, wynajmowaniem</w:t>
            </w:r>
            <w:r w:rsidR="000D7D4A">
              <w:rPr>
                <w:rFonts w:eastAsia="Calibri"/>
                <w:color w:val="auto"/>
                <w:szCs w:val="24"/>
              </w:rPr>
              <w:t xml:space="preserve"> komercyjnym </w:t>
            </w:r>
            <w:r w:rsidRPr="00C94C19">
              <w:rPr>
                <w:rFonts w:eastAsia="Calibri"/>
                <w:color w:val="auto"/>
                <w:szCs w:val="24"/>
              </w:rPr>
              <w:t xml:space="preserve">i wystawianiem faktur, monitoringiem płatności. </w:t>
            </w:r>
          </w:p>
          <w:p w14:paraId="25B29874" w14:textId="77777777" w:rsidR="00F26803" w:rsidRPr="00C94C19" w:rsidRDefault="00F26803" w:rsidP="00286DE1">
            <w:pPr>
              <w:numPr>
                <w:ilvl w:val="2"/>
                <w:numId w:val="11"/>
              </w:numPr>
              <w:tabs>
                <w:tab w:val="num" w:pos="1800"/>
              </w:tabs>
              <w:spacing w:line="276" w:lineRule="auto"/>
              <w:ind w:left="747" w:hanging="142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Opracowanie regulaminu domów studenckich i innych wewnętrznych aktów prawnych związanych z funkcjonowaniem domów studenckich oraz nadzór nad ich przestrzeganiem.</w:t>
            </w:r>
          </w:p>
          <w:p w14:paraId="4F8F655E" w14:textId="77777777" w:rsidR="00F26803" w:rsidRPr="00C94C19" w:rsidRDefault="00F26803" w:rsidP="00286DE1">
            <w:pPr>
              <w:numPr>
                <w:ilvl w:val="2"/>
                <w:numId w:val="11"/>
              </w:numPr>
              <w:tabs>
                <w:tab w:val="num" w:pos="1800"/>
              </w:tabs>
              <w:spacing w:line="276" w:lineRule="auto"/>
              <w:ind w:left="747" w:hanging="142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Efektywne planowanie i zarządzanie budżetem środków domów studenckich.</w:t>
            </w:r>
          </w:p>
          <w:p w14:paraId="4B30AF13" w14:textId="77777777" w:rsidR="00F26803" w:rsidRPr="00C94C19" w:rsidRDefault="00F26803" w:rsidP="00286DE1">
            <w:pPr>
              <w:numPr>
                <w:ilvl w:val="2"/>
                <w:numId w:val="11"/>
              </w:numPr>
              <w:tabs>
                <w:tab w:val="num" w:pos="1800"/>
              </w:tabs>
              <w:spacing w:line="276" w:lineRule="auto"/>
              <w:ind w:left="747" w:hanging="142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Koordynacja i zarządzanie sprawami mieszkańców domów studenckich.</w:t>
            </w:r>
          </w:p>
          <w:p w14:paraId="25B94345" w14:textId="77777777" w:rsidR="00F26803" w:rsidRPr="00C94C19" w:rsidRDefault="00F26803" w:rsidP="000D7D4A">
            <w:pPr>
              <w:numPr>
                <w:ilvl w:val="2"/>
                <w:numId w:val="11"/>
              </w:numPr>
              <w:spacing w:line="276" w:lineRule="auto"/>
              <w:ind w:left="749" w:hanging="142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 xml:space="preserve">Koordynowanie działań związanych z prawidłowym funkcjonowaniem domów studenckich, </w:t>
            </w:r>
            <w:r w:rsidRPr="00C94C19">
              <w:rPr>
                <w:rFonts w:eastAsia="Calibri"/>
                <w:szCs w:val="24"/>
              </w:rPr>
              <w:br/>
              <w:t>w szczególności:</w:t>
            </w:r>
          </w:p>
          <w:p w14:paraId="4F567FF6" w14:textId="77777777" w:rsidR="00F26803" w:rsidRPr="00C94C19" w:rsidRDefault="00F26803" w:rsidP="000D7D4A">
            <w:pPr>
              <w:pStyle w:val="Akapitzlist"/>
              <w:numPr>
                <w:ilvl w:val="0"/>
                <w:numId w:val="23"/>
              </w:numPr>
              <w:tabs>
                <w:tab w:val="left" w:pos="1009"/>
              </w:tabs>
              <w:spacing w:before="0" w:line="276" w:lineRule="auto"/>
              <w:ind w:left="1434" w:right="11" w:hanging="357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Calibri"/>
                <w:color w:val="auto"/>
                <w:szCs w:val="24"/>
              </w:rPr>
              <w:t xml:space="preserve">nadzór nad prawidłowym funkcjonowaniem obiektów i przyległego terenu (m.in. usuwanie   drobnych usterek, prowadzenie drobnych napraw konserwatorskich, prawidłowe funkcjonowanie kotłowni, systemu monitoringu, instalacji </w:t>
            </w:r>
            <w:proofErr w:type="spellStart"/>
            <w:r w:rsidRPr="00C94C19">
              <w:rPr>
                <w:rFonts w:eastAsia="Calibri"/>
                <w:color w:val="auto"/>
                <w:szCs w:val="24"/>
              </w:rPr>
              <w:t>ppoż</w:t>
            </w:r>
            <w:proofErr w:type="spellEnd"/>
            <w:r w:rsidRPr="00C94C19">
              <w:rPr>
                <w:rFonts w:eastAsia="Calibri"/>
                <w:color w:val="auto"/>
                <w:szCs w:val="24"/>
              </w:rPr>
              <w:t>, instalacji gazowej, wentylacji itp.),</w:t>
            </w:r>
          </w:p>
          <w:p w14:paraId="4477EEA9" w14:textId="77777777" w:rsidR="00F26803" w:rsidRPr="00C94C19" w:rsidRDefault="00F26803" w:rsidP="007848B4">
            <w:pPr>
              <w:pStyle w:val="Akapitzlist"/>
              <w:numPr>
                <w:ilvl w:val="0"/>
                <w:numId w:val="23"/>
              </w:numPr>
              <w:tabs>
                <w:tab w:val="left" w:pos="1009"/>
              </w:tabs>
              <w:spacing w:line="276" w:lineRule="auto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Calibri"/>
                <w:color w:val="auto"/>
                <w:szCs w:val="24"/>
              </w:rPr>
              <w:t>porządkowanie terenów przyległych i pielęgnacja terenów zielonych,</w:t>
            </w:r>
          </w:p>
          <w:p w14:paraId="480BB19F" w14:textId="47485701" w:rsidR="00F26803" w:rsidRPr="00C94C19" w:rsidRDefault="00F26803" w:rsidP="007848B4">
            <w:pPr>
              <w:pStyle w:val="Akapitzlist"/>
              <w:numPr>
                <w:ilvl w:val="0"/>
                <w:numId w:val="23"/>
              </w:numPr>
              <w:tabs>
                <w:tab w:val="left" w:pos="1009"/>
              </w:tabs>
              <w:spacing w:line="276" w:lineRule="auto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Calibri"/>
                <w:color w:val="auto"/>
                <w:szCs w:val="24"/>
              </w:rPr>
              <w:t>określanie i zgłaszanie potrzeb remontowych, modernizacyjnych oraz organizacyjnych do    właściwych jedn</w:t>
            </w:r>
            <w:r w:rsidR="00190120">
              <w:rPr>
                <w:rFonts w:eastAsia="Calibri"/>
                <w:color w:val="auto"/>
                <w:szCs w:val="24"/>
              </w:rPr>
              <w:t>ostek organizacyjnych w Uczelni.</w:t>
            </w:r>
          </w:p>
          <w:p w14:paraId="03A9EDA4" w14:textId="77777777" w:rsidR="00F26803" w:rsidRPr="00C94C19" w:rsidRDefault="00F26803" w:rsidP="00286DE1">
            <w:pPr>
              <w:pStyle w:val="Akapitzlist"/>
              <w:numPr>
                <w:ilvl w:val="2"/>
                <w:numId w:val="11"/>
              </w:numPr>
              <w:spacing w:line="276" w:lineRule="auto"/>
              <w:ind w:left="889" w:hanging="284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Calibri"/>
                <w:color w:val="auto"/>
                <w:szCs w:val="24"/>
              </w:rPr>
              <w:t>Zarządzanie działalnością portierni, w szczególności:</w:t>
            </w:r>
          </w:p>
          <w:p w14:paraId="290E6DFE" w14:textId="77777777" w:rsidR="00F26803" w:rsidRPr="00C94C19" w:rsidRDefault="00F26803" w:rsidP="007848B4">
            <w:pPr>
              <w:pStyle w:val="Akapitzlist"/>
              <w:numPr>
                <w:ilvl w:val="0"/>
                <w:numId w:val="24"/>
              </w:numPr>
              <w:tabs>
                <w:tab w:val="left" w:pos="726"/>
              </w:tabs>
              <w:spacing w:line="276" w:lineRule="auto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Calibri"/>
                <w:color w:val="auto"/>
                <w:szCs w:val="24"/>
              </w:rPr>
              <w:t>zapewnienie prawidłowej obsługi portierni,</w:t>
            </w:r>
          </w:p>
          <w:p w14:paraId="299E72B4" w14:textId="77777777" w:rsidR="00F26803" w:rsidRPr="00C94C19" w:rsidRDefault="00F26803" w:rsidP="007848B4">
            <w:pPr>
              <w:pStyle w:val="Akapitzlist"/>
              <w:numPr>
                <w:ilvl w:val="0"/>
                <w:numId w:val="24"/>
              </w:numPr>
              <w:tabs>
                <w:tab w:val="left" w:pos="726"/>
              </w:tabs>
              <w:spacing w:line="276" w:lineRule="auto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Calibri"/>
                <w:color w:val="auto"/>
                <w:szCs w:val="24"/>
              </w:rPr>
              <w:t>prowadzenia kontroli dostępu do pomieszczeń osobom uprawnionym i ewidencji osób wchodzących na teren domów studenckich,</w:t>
            </w:r>
          </w:p>
          <w:p w14:paraId="3EA33D88" w14:textId="77777777" w:rsidR="00F26803" w:rsidRPr="00C94C19" w:rsidRDefault="00F26803" w:rsidP="007848B4">
            <w:pPr>
              <w:pStyle w:val="Akapitzlist"/>
              <w:numPr>
                <w:ilvl w:val="0"/>
                <w:numId w:val="24"/>
              </w:numPr>
              <w:tabs>
                <w:tab w:val="left" w:pos="726"/>
              </w:tabs>
              <w:spacing w:line="276" w:lineRule="auto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Calibri"/>
                <w:color w:val="auto"/>
                <w:szCs w:val="24"/>
              </w:rPr>
              <w:t>zarządzanie rezerwacjami wynajmu komercyjnego oraz kwaterunkiem,</w:t>
            </w:r>
          </w:p>
          <w:p w14:paraId="177C5197" w14:textId="77777777" w:rsidR="00F26803" w:rsidRPr="00C94C19" w:rsidRDefault="00F26803" w:rsidP="007848B4">
            <w:pPr>
              <w:pStyle w:val="Akapitzlist"/>
              <w:numPr>
                <w:ilvl w:val="0"/>
                <w:numId w:val="24"/>
              </w:numPr>
              <w:tabs>
                <w:tab w:val="left" w:pos="726"/>
              </w:tabs>
              <w:spacing w:line="276" w:lineRule="auto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Calibri"/>
                <w:color w:val="auto"/>
                <w:szCs w:val="24"/>
              </w:rPr>
              <w:t xml:space="preserve">ewidencja i rozliczanie pobranej gotówki za zakwaterowanie doraźne i komercyjne, </w:t>
            </w:r>
            <w:r w:rsidRPr="00C94C19">
              <w:rPr>
                <w:rFonts w:eastAsia="Calibri"/>
                <w:color w:val="auto"/>
                <w:szCs w:val="24"/>
              </w:rPr>
              <w:br/>
              <w:t>w tym obsługa kas fiskalnych.</w:t>
            </w:r>
          </w:p>
          <w:p w14:paraId="1752D6C3" w14:textId="77777777" w:rsidR="00F26803" w:rsidRPr="00C94C19" w:rsidRDefault="00F26803" w:rsidP="00286DE1">
            <w:pPr>
              <w:pStyle w:val="Akapitzlist"/>
              <w:numPr>
                <w:ilvl w:val="2"/>
                <w:numId w:val="11"/>
              </w:numPr>
              <w:spacing w:line="276" w:lineRule="auto"/>
              <w:ind w:left="747" w:hanging="142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Calibri"/>
                <w:color w:val="auto"/>
                <w:szCs w:val="24"/>
              </w:rPr>
              <w:t>Zarządzaniem majątkiem domów studenckich (m.in. ewidencja i kasacja majątku).</w:t>
            </w:r>
          </w:p>
          <w:p w14:paraId="589F6657" w14:textId="04E0B172" w:rsidR="00F26803" w:rsidRPr="000D7D4A" w:rsidRDefault="00F26803" w:rsidP="000D7D4A">
            <w:pPr>
              <w:numPr>
                <w:ilvl w:val="2"/>
                <w:numId w:val="11"/>
              </w:numPr>
              <w:spacing w:line="276" w:lineRule="auto"/>
              <w:ind w:left="747" w:hanging="142"/>
              <w:jc w:val="both"/>
              <w:rPr>
                <w:rFonts w:eastAsia="Calibri"/>
                <w:szCs w:val="24"/>
                <w:lang w:eastAsia="zh-CN" w:bidi="hi-IN"/>
              </w:rPr>
            </w:pPr>
            <w:r w:rsidRPr="00C94C19">
              <w:rPr>
                <w:rFonts w:eastAsia="Calibri"/>
                <w:szCs w:val="24"/>
              </w:rPr>
              <w:t>Sprawozdawczość w zakresie domów studenckich.</w:t>
            </w:r>
          </w:p>
        </w:tc>
      </w:tr>
    </w:tbl>
    <w:p w14:paraId="28D81D44" w14:textId="77777777" w:rsidR="005709BA" w:rsidRDefault="008A7EAD"/>
    <w:sectPr w:rsidR="005709BA" w:rsidSect="000D7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2806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280689" w16cid:durableId="256582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9488D" w14:textId="77777777" w:rsidR="008A7EAD" w:rsidRDefault="008A7EAD" w:rsidP="001C2A9B">
      <w:r>
        <w:separator/>
      </w:r>
    </w:p>
  </w:endnote>
  <w:endnote w:type="continuationSeparator" w:id="0">
    <w:p w14:paraId="3FFAA805" w14:textId="77777777" w:rsidR="008A7EAD" w:rsidRDefault="008A7EAD" w:rsidP="001C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4CCBF" w14:textId="77777777" w:rsidR="007307B9" w:rsidRDefault="007307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8B47C" w14:textId="77777777" w:rsidR="007307B9" w:rsidRDefault="007307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F89D7" w14:textId="77777777" w:rsidR="007307B9" w:rsidRDefault="007307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6D27F" w14:textId="77777777" w:rsidR="008A7EAD" w:rsidRDefault="008A7EAD" w:rsidP="001C2A9B">
      <w:r>
        <w:separator/>
      </w:r>
    </w:p>
  </w:footnote>
  <w:footnote w:type="continuationSeparator" w:id="0">
    <w:p w14:paraId="658A7873" w14:textId="77777777" w:rsidR="008A7EAD" w:rsidRDefault="008A7EAD" w:rsidP="001C2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170B6" w14:textId="77777777" w:rsidR="007307B9" w:rsidRDefault="007307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0AA08" w14:textId="77777777" w:rsidR="007307B9" w:rsidRDefault="007307B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53FB6" w14:textId="29ED7D94" w:rsidR="001C2A9B" w:rsidRPr="001C2A9B" w:rsidRDefault="00435409" w:rsidP="000D7D4A">
    <w:pPr>
      <w:pStyle w:val="Nagwek"/>
      <w:rPr>
        <w:sz w:val="18"/>
        <w:szCs w:val="18"/>
      </w:rPr>
    </w:pPr>
    <w:r>
      <w:rPr>
        <w:sz w:val="18"/>
        <w:szCs w:val="18"/>
      </w:rPr>
      <w:t xml:space="preserve">Załącznik nr </w:t>
    </w:r>
    <w:r w:rsidR="00290A4F">
      <w:rPr>
        <w:sz w:val="18"/>
        <w:szCs w:val="18"/>
      </w:rPr>
      <w:t>3</w:t>
    </w:r>
    <w:r w:rsidR="00917985">
      <w:rPr>
        <w:sz w:val="18"/>
        <w:szCs w:val="18"/>
      </w:rPr>
      <w:t xml:space="preserve"> do zarządzenia nr 299</w:t>
    </w:r>
    <w:r w:rsidR="001C2A9B" w:rsidRPr="001C2A9B">
      <w:rPr>
        <w:sz w:val="18"/>
        <w:szCs w:val="18"/>
      </w:rPr>
      <w:t>/XVI R/202</w:t>
    </w:r>
    <w:r w:rsidR="00290A4F">
      <w:rPr>
        <w:sz w:val="18"/>
        <w:szCs w:val="18"/>
      </w:rPr>
      <w:t>1</w:t>
    </w:r>
  </w:p>
  <w:p w14:paraId="4750B9FA" w14:textId="5A0CDB8A" w:rsidR="001C2A9B" w:rsidRPr="000D7D4A" w:rsidRDefault="001C2A9B" w:rsidP="000D7D4A">
    <w:pPr>
      <w:pStyle w:val="Nagwek"/>
      <w:rPr>
        <w:sz w:val="18"/>
        <w:szCs w:val="18"/>
      </w:rPr>
    </w:pPr>
    <w:r w:rsidRPr="001C2A9B">
      <w:rPr>
        <w:sz w:val="18"/>
        <w:szCs w:val="18"/>
      </w:rPr>
      <w:t>Rektora Uniwersytetu Medycznego we Wrocławiu</w:t>
    </w:r>
    <w:r w:rsidR="000D7D4A">
      <w:rPr>
        <w:sz w:val="18"/>
        <w:szCs w:val="18"/>
      </w:rPr>
      <w:t xml:space="preserve"> </w:t>
    </w:r>
    <w:r w:rsidRPr="001C2A9B">
      <w:rPr>
        <w:sz w:val="18"/>
        <w:szCs w:val="18"/>
      </w:rPr>
      <w:t xml:space="preserve">z </w:t>
    </w:r>
    <w:r w:rsidR="00917985">
      <w:rPr>
        <w:sz w:val="18"/>
        <w:szCs w:val="18"/>
      </w:rPr>
      <w:t>dnia 30</w:t>
    </w:r>
    <w:r w:rsidR="007307B9">
      <w:rPr>
        <w:sz w:val="18"/>
        <w:szCs w:val="18"/>
      </w:rPr>
      <w:t xml:space="preserve"> grudnia 2021 r.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656"/>
    <w:multiLevelType w:val="hybridMultilevel"/>
    <w:tmpl w:val="F712019A"/>
    <w:lvl w:ilvl="0" w:tplc="F11454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3386B2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70DC"/>
    <w:multiLevelType w:val="hybridMultilevel"/>
    <w:tmpl w:val="FF7A7EA6"/>
    <w:lvl w:ilvl="0" w:tplc="7E002F68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C46DE"/>
    <w:multiLevelType w:val="hybridMultilevel"/>
    <w:tmpl w:val="D02EEC6C"/>
    <w:lvl w:ilvl="0" w:tplc="F11454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3386B2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F48B1"/>
    <w:multiLevelType w:val="hybridMultilevel"/>
    <w:tmpl w:val="EE7822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CC5939"/>
    <w:multiLevelType w:val="hybridMultilevel"/>
    <w:tmpl w:val="8D0A22D8"/>
    <w:lvl w:ilvl="0" w:tplc="974CEE72">
      <w:start w:val="16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956CB"/>
    <w:multiLevelType w:val="hybridMultilevel"/>
    <w:tmpl w:val="F7507ADC"/>
    <w:lvl w:ilvl="0" w:tplc="17543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88514E"/>
    <w:multiLevelType w:val="hybridMultilevel"/>
    <w:tmpl w:val="D02EEC6C"/>
    <w:lvl w:ilvl="0" w:tplc="F11454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3386B2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579E"/>
    <w:multiLevelType w:val="hybridMultilevel"/>
    <w:tmpl w:val="450C37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7A7CF2"/>
    <w:multiLevelType w:val="hybridMultilevel"/>
    <w:tmpl w:val="28360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A81FD3"/>
    <w:multiLevelType w:val="hybridMultilevel"/>
    <w:tmpl w:val="0F9ACF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33641C"/>
    <w:multiLevelType w:val="hybridMultilevel"/>
    <w:tmpl w:val="C4F81BF0"/>
    <w:lvl w:ilvl="0" w:tplc="F11454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3386B2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24A87"/>
    <w:multiLevelType w:val="hybridMultilevel"/>
    <w:tmpl w:val="CC8CB796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CF151F"/>
    <w:multiLevelType w:val="hybridMultilevel"/>
    <w:tmpl w:val="117C2A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7D12C8"/>
    <w:multiLevelType w:val="hybridMultilevel"/>
    <w:tmpl w:val="0BC02B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B7480F"/>
    <w:multiLevelType w:val="hybridMultilevel"/>
    <w:tmpl w:val="96FE0AC4"/>
    <w:lvl w:ilvl="0" w:tplc="F742348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E43743E"/>
    <w:multiLevelType w:val="hybridMultilevel"/>
    <w:tmpl w:val="07046330"/>
    <w:lvl w:ilvl="0" w:tplc="B47A52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87161"/>
    <w:multiLevelType w:val="hybridMultilevel"/>
    <w:tmpl w:val="DFCE64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FD6E7D"/>
    <w:multiLevelType w:val="hybridMultilevel"/>
    <w:tmpl w:val="077EC046"/>
    <w:lvl w:ilvl="0" w:tplc="4378E61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7A63EE"/>
    <w:multiLevelType w:val="hybridMultilevel"/>
    <w:tmpl w:val="F85ED896"/>
    <w:lvl w:ilvl="0" w:tplc="ECF2B51E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5680B6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33413"/>
    <w:multiLevelType w:val="hybridMultilevel"/>
    <w:tmpl w:val="E954C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0D4893"/>
    <w:multiLevelType w:val="hybridMultilevel"/>
    <w:tmpl w:val="F8928156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305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31189"/>
    <w:multiLevelType w:val="hybridMultilevel"/>
    <w:tmpl w:val="D02EEC6C"/>
    <w:lvl w:ilvl="0" w:tplc="F11454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3386B2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670F4"/>
    <w:multiLevelType w:val="hybridMultilevel"/>
    <w:tmpl w:val="0B54D8A8"/>
    <w:lvl w:ilvl="0" w:tplc="F11454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7682D6A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40E55"/>
    <w:multiLevelType w:val="hybridMultilevel"/>
    <w:tmpl w:val="0BC02B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E0718E7"/>
    <w:multiLevelType w:val="hybridMultilevel"/>
    <w:tmpl w:val="350A142A"/>
    <w:lvl w:ilvl="0" w:tplc="F11454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3386B2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C435F"/>
    <w:multiLevelType w:val="hybridMultilevel"/>
    <w:tmpl w:val="AC0A9972"/>
    <w:lvl w:ilvl="0" w:tplc="F11454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3386B2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2"/>
  </w:num>
  <w:num w:numId="5">
    <w:abstractNumId w:val="22"/>
  </w:num>
  <w:num w:numId="6">
    <w:abstractNumId w:val="1"/>
  </w:num>
  <w:num w:numId="7">
    <w:abstractNumId w:val="5"/>
  </w:num>
  <w:num w:numId="8">
    <w:abstractNumId w:val="18"/>
  </w:num>
  <w:num w:numId="9">
    <w:abstractNumId w:val="7"/>
  </w:num>
  <w:num w:numId="10">
    <w:abstractNumId w:val="4"/>
  </w:num>
  <w:num w:numId="11">
    <w:abstractNumId w:val="21"/>
  </w:num>
  <w:num w:numId="12">
    <w:abstractNumId w:val="6"/>
  </w:num>
  <w:num w:numId="13">
    <w:abstractNumId w:val="17"/>
  </w:num>
  <w:num w:numId="14">
    <w:abstractNumId w:val="23"/>
  </w:num>
  <w:num w:numId="15">
    <w:abstractNumId w:val="13"/>
  </w:num>
  <w:num w:numId="16">
    <w:abstractNumId w:val="12"/>
  </w:num>
  <w:num w:numId="17">
    <w:abstractNumId w:val="3"/>
  </w:num>
  <w:num w:numId="18">
    <w:abstractNumId w:val="14"/>
  </w:num>
  <w:num w:numId="19">
    <w:abstractNumId w:val="25"/>
  </w:num>
  <w:num w:numId="20">
    <w:abstractNumId w:val="9"/>
  </w:num>
  <w:num w:numId="21">
    <w:abstractNumId w:val="16"/>
  </w:num>
  <w:num w:numId="22">
    <w:abstractNumId w:val="10"/>
  </w:num>
  <w:num w:numId="23">
    <w:abstractNumId w:val="8"/>
  </w:num>
  <w:num w:numId="24">
    <w:abstractNumId w:val="19"/>
  </w:num>
  <w:num w:numId="25">
    <w:abstractNumId w:val="24"/>
  </w:num>
  <w:num w:numId="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Med">
    <w15:presenceInfo w15:providerId="None" w15:userId="UM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03"/>
    <w:rsid w:val="000D7D4A"/>
    <w:rsid w:val="00190120"/>
    <w:rsid w:val="001C2A9B"/>
    <w:rsid w:val="00201313"/>
    <w:rsid w:val="00283D4D"/>
    <w:rsid w:val="00286DE1"/>
    <w:rsid w:val="00290A4F"/>
    <w:rsid w:val="00407644"/>
    <w:rsid w:val="00420FB2"/>
    <w:rsid w:val="00435409"/>
    <w:rsid w:val="0070085E"/>
    <w:rsid w:val="007307B9"/>
    <w:rsid w:val="00734A53"/>
    <w:rsid w:val="007848B4"/>
    <w:rsid w:val="008A7EAD"/>
    <w:rsid w:val="00917985"/>
    <w:rsid w:val="0092715B"/>
    <w:rsid w:val="00A1128E"/>
    <w:rsid w:val="00C51F72"/>
    <w:rsid w:val="00C96587"/>
    <w:rsid w:val="00DD54B3"/>
    <w:rsid w:val="00F26803"/>
    <w:rsid w:val="00F50203"/>
    <w:rsid w:val="00FB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9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80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6803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26803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F26803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6D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6DE1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DE1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D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D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2A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A9B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C2A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A9B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80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6803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26803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F26803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6D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6DE1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DE1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D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D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2A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A9B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C2A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A9B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MKrystyniak</cp:lastModifiedBy>
  <cp:revision>11</cp:revision>
  <dcterms:created xsi:type="dcterms:W3CDTF">2021-12-27T07:58:00Z</dcterms:created>
  <dcterms:modified xsi:type="dcterms:W3CDTF">2021-12-30T10:49:00Z</dcterms:modified>
</cp:coreProperties>
</file>