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992"/>
        <w:gridCol w:w="3118"/>
        <w:gridCol w:w="1597"/>
      </w:tblGrid>
      <w:tr w:rsidR="00137C19" w:rsidRPr="00C94C19" w:rsidTr="00FB13F8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bookmarkStart w:id="0" w:name="_GoBack"/>
            <w:bookmarkEnd w:id="0"/>
            <w:r w:rsidRPr="00C94C19">
              <w:rPr>
                <w:szCs w:val="24"/>
              </w:rPr>
              <w:t>Nazwa i symbol</w:t>
            </w:r>
            <w:r w:rsidRPr="00C94C19">
              <w:rPr>
                <w:szCs w:val="24"/>
              </w:rPr>
              <w:br/>
              <w:t>jednostki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pStyle w:val="Nagwek3"/>
              <w:spacing w:before="120"/>
              <w:ind w:left="501"/>
              <w:rPr>
                <w:strike/>
              </w:rPr>
            </w:pPr>
            <w:bookmarkStart w:id="1" w:name="_Toc104972615"/>
            <w:bookmarkStart w:id="2" w:name="_Toc430695265"/>
            <w:r w:rsidRPr="00C94C19">
              <w:rPr>
                <w:rFonts w:eastAsia="Times New Roman"/>
              </w:rPr>
              <w:t xml:space="preserve">ZASTĘPCA DYREKTORA GENERALNEGO </w:t>
            </w:r>
            <w:r w:rsidRPr="00C94C19">
              <w:rPr>
                <w:rFonts w:eastAsia="Times New Roman"/>
              </w:rPr>
              <w:br/>
              <w:t>DS. ORGANIZACYJNYCH</w:t>
            </w:r>
            <w:bookmarkEnd w:id="1"/>
            <w:r w:rsidRPr="00C94C19" w:rsidDel="00B47F42">
              <w:rPr>
                <w:strike/>
              </w:rPr>
              <w:t xml:space="preserve"> </w:t>
            </w:r>
            <w:bookmarkEnd w:id="2"/>
          </w:p>
        </w:tc>
        <w:tc>
          <w:tcPr>
            <w:tcW w:w="159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spacing w:before="120" w:after="120"/>
              <w:rPr>
                <w:b/>
                <w:sz w:val="26"/>
                <w:szCs w:val="26"/>
              </w:rPr>
            </w:pPr>
            <w:r w:rsidRPr="00C94C19">
              <w:rPr>
                <w:b/>
                <w:sz w:val="26"/>
                <w:szCs w:val="26"/>
              </w:rPr>
              <w:t>AA</w:t>
            </w:r>
          </w:p>
        </w:tc>
      </w:tr>
      <w:tr w:rsidR="00137C19" w:rsidRPr="00C94C19" w:rsidTr="00FB13F8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Jednostka </w:t>
            </w:r>
            <w:r w:rsidRPr="00C94C19">
              <w:rPr>
                <w:szCs w:val="24"/>
              </w:rPr>
              <w:br/>
              <w:t>nadrzędna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71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137C19" w:rsidRPr="00C94C19" w:rsidTr="00FB13F8">
        <w:trPr>
          <w:trHeight w:val="37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Dyrektor Generalny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RA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Dyrektor Generalny</w:t>
            </w:r>
          </w:p>
        </w:tc>
        <w:tc>
          <w:tcPr>
            <w:tcW w:w="15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RA</w:t>
            </w:r>
          </w:p>
        </w:tc>
      </w:tr>
      <w:tr w:rsidR="00137C19" w:rsidRPr="00C94C19" w:rsidTr="00FB13F8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Jednostki </w:t>
            </w:r>
            <w:r w:rsidRPr="00C94C19">
              <w:rPr>
                <w:szCs w:val="24"/>
              </w:rPr>
              <w:br/>
              <w:t>podległe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71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137C19" w:rsidRPr="00C94C19" w:rsidTr="00FB13F8">
        <w:trPr>
          <w:trHeight w:val="335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</w:tcPr>
          <w:p w:rsidR="00137C19" w:rsidRPr="005700C1" w:rsidRDefault="00137C19" w:rsidP="00E1332F">
            <w:pPr>
              <w:rPr>
                <w:szCs w:val="24"/>
              </w:rPr>
            </w:pPr>
            <w:r w:rsidRPr="005700C1">
              <w:rPr>
                <w:szCs w:val="24"/>
              </w:rPr>
              <w:t xml:space="preserve">Dział Zakupów </w:t>
            </w:r>
          </w:p>
          <w:p w:rsidR="00137C19" w:rsidRPr="005700C1" w:rsidRDefault="00137C19" w:rsidP="00E1332F">
            <w:pPr>
              <w:rPr>
                <w:szCs w:val="24"/>
              </w:rPr>
            </w:pPr>
            <w:r w:rsidRPr="005700C1">
              <w:rPr>
                <w:szCs w:val="24"/>
              </w:rPr>
              <w:t>Centrum Informatyczne</w:t>
            </w:r>
          </w:p>
          <w:p w:rsidR="008F5119" w:rsidRPr="005700C1" w:rsidRDefault="008F5119" w:rsidP="00E1332F">
            <w:pPr>
              <w:rPr>
                <w:szCs w:val="24"/>
              </w:rPr>
            </w:pPr>
            <w:r w:rsidRPr="005700C1">
              <w:rPr>
                <w:szCs w:val="24"/>
              </w:rPr>
              <w:t>Dział Zamówień Publicznych</w:t>
            </w:r>
          </w:p>
          <w:p w:rsidR="008F5119" w:rsidRPr="005700C1" w:rsidRDefault="008F5119" w:rsidP="00E1332F">
            <w:pPr>
              <w:rPr>
                <w:szCs w:val="24"/>
              </w:rPr>
            </w:pPr>
            <w:r w:rsidRPr="005700C1">
              <w:rPr>
                <w:szCs w:val="24"/>
              </w:rPr>
              <w:t>Dział Zarządzania Dokumentacją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137C19" w:rsidRPr="005700C1" w:rsidRDefault="00137C19" w:rsidP="00E1332F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AZK</w:t>
            </w:r>
          </w:p>
          <w:p w:rsidR="00137C19" w:rsidRPr="005700C1" w:rsidRDefault="00137C19" w:rsidP="00E1332F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ACI</w:t>
            </w:r>
          </w:p>
          <w:p w:rsidR="008F5119" w:rsidRPr="005700C1" w:rsidRDefault="008F5119" w:rsidP="00E1332F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AZP</w:t>
            </w:r>
          </w:p>
          <w:p w:rsidR="00137C19" w:rsidRPr="005700C1" w:rsidRDefault="008F5119" w:rsidP="00E1332F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AD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:rsidR="00137C19" w:rsidRPr="005700C1" w:rsidRDefault="00137C19" w:rsidP="00E1332F">
            <w:pPr>
              <w:rPr>
                <w:szCs w:val="24"/>
              </w:rPr>
            </w:pPr>
            <w:r w:rsidRPr="005700C1">
              <w:rPr>
                <w:szCs w:val="24"/>
              </w:rPr>
              <w:t xml:space="preserve">Dział Zakupów </w:t>
            </w:r>
          </w:p>
          <w:p w:rsidR="00137C19" w:rsidRPr="005700C1" w:rsidRDefault="00137C19" w:rsidP="00E1332F">
            <w:pPr>
              <w:rPr>
                <w:szCs w:val="24"/>
              </w:rPr>
            </w:pPr>
            <w:r w:rsidRPr="005700C1">
              <w:rPr>
                <w:szCs w:val="24"/>
              </w:rPr>
              <w:t>Centrum Informatyczne</w:t>
            </w:r>
          </w:p>
          <w:p w:rsidR="008F5119" w:rsidRPr="005700C1" w:rsidRDefault="008F5119" w:rsidP="008F5119">
            <w:pPr>
              <w:rPr>
                <w:szCs w:val="24"/>
              </w:rPr>
            </w:pPr>
            <w:r w:rsidRPr="005700C1">
              <w:rPr>
                <w:szCs w:val="24"/>
              </w:rPr>
              <w:t>Dział Zamówień Publicznych</w:t>
            </w:r>
          </w:p>
          <w:p w:rsidR="008F5119" w:rsidRPr="005700C1" w:rsidRDefault="008F5119" w:rsidP="008F5119">
            <w:pPr>
              <w:rPr>
                <w:szCs w:val="24"/>
              </w:rPr>
            </w:pPr>
            <w:r w:rsidRPr="005700C1">
              <w:rPr>
                <w:szCs w:val="24"/>
              </w:rPr>
              <w:t>Dział Zarządzania Dokumentacją</w:t>
            </w:r>
          </w:p>
        </w:tc>
        <w:tc>
          <w:tcPr>
            <w:tcW w:w="15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7C19" w:rsidRPr="005700C1" w:rsidRDefault="00137C19" w:rsidP="00E1332F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AZK</w:t>
            </w:r>
          </w:p>
          <w:p w:rsidR="00137C19" w:rsidRPr="005700C1" w:rsidRDefault="00137C19" w:rsidP="00E1332F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ACI</w:t>
            </w:r>
          </w:p>
          <w:p w:rsidR="008F5119" w:rsidRPr="005700C1" w:rsidRDefault="008F5119" w:rsidP="008F5119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AZP</w:t>
            </w:r>
          </w:p>
          <w:p w:rsidR="008F5119" w:rsidRPr="005700C1" w:rsidRDefault="008F5119" w:rsidP="008F5119">
            <w:pPr>
              <w:rPr>
                <w:szCs w:val="24"/>
                <w:lang w:val="en-GB"/>
              </w:rPr>
            </w:pPr>
            <w:r w:rsidRPr="005700C1">
              <w:rPr>
                <w:szCs w:val="24"/>
                <w:lang w:val="en-GB"/>
              </w:rPr>
              <w:t>AD</w:t>
            </w:r>
          </w:p>
          <w:p w:rsidR="00137C19" w:rsidRPr="005700C1" w:rsidRDefault="00137C19" w:rsidP="00E1332F">
            <w:pPr>
              <w:rPr>
                <w:szCs w:val="24"/>
                <w:lang w:val="en-GB"/>
              </w:rPr>
            </w:pPr>
          </w:p>
        </w:tc>
      </w:tr>
      <w:tr w:rsidR="00137C19" w:rsidRPr="00C94C19" w:rsidTr="00FB13F8">
        <w:tc>
          <w:tcPr>
            <w:tcW w:w="1021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  <w:lang w:val="en-GB"/>
              </w:rPr>
            </w:pPr>
          </w:p>
        </w:tc>
      </w:tr>
      <w:tr w:rsidR="00137C19" w:rsidRPr="00C94C19" w:rsidTr="00FB13F8">
        <w:tc>
          <w:tcPr>
            <w:tcW w:w="102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Cel działalności </w:t>
            </w:r>
          </w:p>
        </w:tc>
      </w:tr>
      <w:tr w:rsidR="00137C19" w:rsidRPr="00C94C19" w:rsidTr="00FB13F8">
        <w:trPr>
          <w:trHeight w:val="1416"/>
        </w:trPr>
        <w:tc>
          <w:tcPr>
            <w:tcW w:w="1021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FAE" w:rsidRDefault="00137C19" w:rsidP="00FE1FAE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color w:val="auto"/>
                <w:szCs w:val="24"/>
              </w:rPr>
            </w:pPr>
            <w:r w:rsidRPr="00FE1FAE">
              <w:rPr>
                <w:color w:val="auto"/>
                <w:szCs w:val="24"/>
              </w:rPr>
              <w:t xml:space="preserve">Organizacja </w:t>
            </w:r>
            <w:r w:rsidR="00FE1FAE" w:rsidRPr="00FE1FAE">
              <w:rPr>
                <w:color w:val="auto"/>
                <w:szCs w:val="24"/>
              </w:rPr>
              <w:t xml:space="preserve">i optymalizacja </w:t>
            </w:r>
            <w:r w:rsidRPr="00FE1FAE">
              <w:rPr>
                <w:color w:val="auto"/>
                <w:szCs w:val="24"/>
              </w:rPr>
              <w:t>zakupów</w:t>
            </w:r>
            <w:r w:rsidR="00FE1FAE">
              <w:rPr>
                <w:color w:val="auto"/>
                <w:szCs w:val="24"/>
              </w:rPr>
              <w:t xml:space="preserve"> pod kątem kosztów</w:t>
            </w:r>
          </w:p>
          <w:p w:rsidR="00FE1FAE" w:rsidRPr="00FE1FAE" w:rsidRDefault="00FE1FAE" w:rsidP="00FE1FAE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Zapewnienie zgodności z prawem postępowań o udzielenie zamówień publicznych</w:t>
            </w:r>
          </w:p>
          <w:p w:rsidR="00137C19" w:rsidRDefault="00FE1FAE" w:rsidP="00137C19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Zapewnienie informatyzacji i </w:t>
            </w:r>
            <w:r w:rsidR="00137C19" w:rsidRPr="00FE1FAE">
              <w:rPr>
                <w:color w:val="auto"/>
                <w:szCs w:val="24"/>
              </w:rPr>
              <w:t>bezpieczeństwa informatycznego Uczelni</w:t>
            </w:r>
          </w:p>
          <w:p w:rsidR="00FE1FAE" w:rsidRPr="00FE1FAE" w:rsidRDefault="00FE1FAE" w:rsidP="00137C19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Zapewnienie prawidłowego obiegu dokumentów </w:t>
            </w:r>
          </w:p>
          <w:p w:rsidR="00137C19" w:rsidRPr="00C94C19" w:rsidRDefault="00137C19" w:rsidP="00E1332F">
            <w:pPr>
              <w:rPr>
                <w:sz w:val="16"/>
                <w:szCs w:val="16"/>
              </w:rPr>
            </w:pPr>
          </w:p>
        </w:tc>
      </w:tr>
      <w:tr w:rsidR="00137C19" w:rsidRPr="00C94C19" w:rsidTr="00FB13F8">
        <w:trPr>
          <w:trHeight w:val="279"/>
        </w:trPr>
        <w:tc>
          <w:tcPr>
            <w:tcW w:w="102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Kluczowe zadania</w:t>
            </w:r>
          </w:p>
        </w:tc>
      </w:tr>
      <w:tr w:rsidR="00137C19" w:rsidRPr="00C94C19" w:rsidTr="00FB13F8">
        <w:trPr>
          <w:trHeight w:val="279"/>
        </w:trPr>
        <w:tc>
          <w:tcPr>
            <w:tcW w:w="102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7C19" w:rsidRPr="00C94C19" w:rsidRDefault="00137C19" w:rsidP="00E1332F">
            <w:pPr>
              <w:rPr>
                <w:szCs w:val="24"/>
              </w:rPr>
            </w:pPr>
          </w:p>
          <w:p w:rsidR="00137C19" w:rsidRPr="00C94C19" w:rsidRDefault="00137C19" w:rsidP="00A30FF1">
            <w:pPr>
              <w:pStyle w:val="Akapitzlist"/>
              <w:numPr>
                <w:ilvl w:val="0"/>
                <w:numId w:val="1"/>
              </w:numPr>
              <w:spacing w:before="0" w:line="276" w:lineRule="auto"/>
              <w:ind w:right="11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</w:t>
            </w:r>
            <w:r w:rsidRPr="00C94C19">
              <w:rPr>
                <w:color w:val="auto"/>
                <w:szCs w:val="24"/>
              </w:rPr>
              <w:t>nicjowanie i wdrażanie projektów związanych z doskonaleniem jakości i optymalizacją kosztów</w:t>
            </w:r>
            <w:r>
              <w:rPr>
                <w:color w:val="auto"/>
                <w:szCs w:val="24"/>
              </w:rPr>
              <w:t xml:space="preserve"> </w:t>
            </w:r>
            <w:r w:rsidRPr="00C94C19">
              <w:rPr>
                <w:color w:val="auto"/>
                <w:szCs w:val="24"/>
              </w:rPr>
              <w:t>zakupów, transportu i obsługi technicznej infrastruktury Uczelni</w:t>
            </w:r>
            <w:r w:rsidR="00FE1FAE">
              <w:rPr>
                <w:color w:val="auto"/>
                <w:szCs w:val="24"/>
              </w:rPr>
              <w:t>,</w:t>
            </w:r>
          </w:p>
          <w:p w:rsidR="00FE1FAE" w:rsidRDefault="00137C19" w:rsidP="00A30FF1">
            <w:pPr>
              <w:pStyle w:val="Akapitzlist"/>
              <w:numPr>
                <w:ilvl w:val="0"/>
                <w:numId w:val="1"/>
              </w:numPr>
              <w:spacing w:before="0" w:line="276" w:lineRule="auto"/>
              <w:ind w:right="11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Nadzorowanie całokształtu spraw związanyc</w:t>
            </w:r>
            <w:r>
              <w:rPr>
                <w:color w:val="auto"/>
                <w:szCs w:val="24"/>
              </w:rPr>
              <w:t>h z dokonywaniem zakupów</w:t>
            </w:r>
            <w:r w:rsidR="00FE1FAE">
              <w:rPr>
                <w:color w:val="auto"/>
                <w:szCs w:val="24"/>
              </w:rPr>
              <w:t xml:space="preserve">, </w:t>
            </w:r>
          </w:p>
          <w:p w:rsidR="00FE1FAE" w:rsidRPr="00FE1FAE" w:rsidRDefault="00FE1FAE" w:rsidP="00A30FF1">
            <w:pPr>
              <w:numPr>
                <w:ilvl w:val="0"/>
                <w:numId w:val="1"/>
              </w:numPr>
              <w:tabs>
                <w:tab w:val="left" w:pos="483"/>
              </w:tabs>
              <w:suppressAutoHyphens/>
              <w:spacing w:line="276" w:lineRule="auto"/>
              <w:ind w:right="10"/>
              <w:jc w:val="both"/>
              <w:rPr>
                <w:spacing w:val="-6"/>
                <w:szCs w:val="24"/>
              </w:rPr>
            </w:pPr>
            <w:r w:rsidRPr="00C94C19">
              <w:rPr>
                <w:rFonts w:eastAsia="Times New Roman"/>
                <w:szCs w:val="24"/>
              </w:rPr>
              <w:t>Zapewnienie zgodnego z obowiązującymi przepisami prowadzenia i dokumentowania postępowań o udzielenie zamówienia publicznego</w:t>
            </w:r>
            <w:r>
              <w:rPr>
                <w:rFonts w:eastAsia="Times New Roman"/>
                <w:szCs w:val="24"/>
              </w:rPr>
              <w:t>,</w:t>
            </w:r>
          </w:p>
          <w:p w:rsidR="00137C19" w:rsidRPr="00C94C19" w:rsidRDefault="00137C19" w:rsidP="00A30FF1">
            <w:pPr>
              <w:pStyle w:val="Akapitzlist"/>
              <w:numPr>
                <w:ilvl w:val="0"/>
                <w:numId w:val="1"/>
              </w:numPr>
              <w:spacing w:before="0" w:line="276" w:lineRule="auto"/>
              <w:ind w:right="11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Zapewnienie sprawnej obsługi logistycznej Uczelni, w szczególności efektywnych usług transportowo-spedycyjnych oraz prawidłowej gospodarki magazynowej</w:t>
            </w:r>
            <w:r w:rsidR="00A30FF1">
              <w:rPr>
                <w:color w:val="auto"/>
                <w:szCs w:val="24"/>
              </w:rPr>
              <w:t>,</w:t>
            </w:r>
          </w:p>
          <w:p w:rsidR="00137C19" w:rsidRDefault="00137C19" w:rsidP="00A30FF1">
            <w:pPr>
              <w:pStyle w:val="Akapitzlist"/>
              <w:numPr>
                <w:ilvl w:val="0"/>
                <w:numId w:val="1"/>
              </w:numPr>
              <w:spacing w:before="0" w:line="276" w:lineRule="auto"/>
              <w:ind w:right="11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>Zapewnienie bezpieczeństwa danych i właściwego rozwoju i utrzymania infrastruktury informatycznej Uczelni</w:t>
            </w:r>
            <w:r w:rsidR="00A30FF1">
              <w:rPr>
                <w:color w:val="auto"/>
                <w:szCs w:val="24"/>
              </w:rPr>
              <w:t>,</w:t>
            </w:r>
          </w:p>
          <w:p w:rsidR="00A30FF1" w:rsidRDefault="00A30FF1" w:rsidP="00A30FF1">
            <w:pPr>
              <w:pStyle w:val="Akapitzlist"/>
              <w:numPr>
                <w:ilvl w:val="0"/>
                <w:numId w:val="1"/>
              </w:numPr>
              <w:spacing w:before="0" w:line="276" w:lineRule="auto"/>
              <w:ind w:right="11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Informatyzacja Uczelni i nadzór nad jej wdrożeniem, </w:t>
            </w:r>
          </w:p>
          <w:p w:rsidR="00A30FF1" w:rsidRPr="004B7355" w:rsidRDefault="00A30FF1" w:rsidP="00A30FF1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Nadzór nad funkcjonowaniem Uczelni w zakresie prawidłowego obiegu i archiwizowania dokumentacji oraz stosowania instrukcji kancelaryjnej.</w:t>
            </w:r>
          </w:p>
          <w:p w:rsidR="00A30FF1" w:rsidRPr="00C94C19" w:rsidRDefault="00A30FF1" w:rsidP="00A30FF1">
            <w:pPr>
              <w:pStyle w:val="Akapitzlist"/>
              <w:spacing w:before="0" w:line="276" w:lineRule="auto"/>
              <w:ind w:left="360" w:right="11"/>
              <w:rPr>
                <w:color w:val="auto"/>
                <w:szCs w:val="24"/>
              </w:rPr>
            </w:pPr>
          </w:p>
          <w:p w:rsidR="00137C19" w:rsidRPr="00C94C19" w:rsidRDefault="00137C19" w:rsidP="00E1332F">
            <w:pPr>
              <w:rPr>
                <w:szCs w:val="24"/>
              </w:rPr>
            </w:pPr>
          </w:p>
          <w:p w:rsidR="00137C19" w:rsidRPr="00C94C19" w:rsidRDefault="00137C19" w:rsidP="00E1332F">
            <w:pPr>
              <w:rPr>
                <w:szCs w:val="24"/>
              </w:rPr>
            </w:pPr>
          </w:p>
          <w:p w:rsidR="00137C19" w:rsidRPr="00C94C19" w:rsidRDefault="00137C19" w:rsidP="00E1332F"/>
        </w:tc>
      </w:tr>
    </w:tbl>
    <w:p w:rsidR="00D353FC" w:rsidRDefault="00D353FC"/>
    <w:sectPr w:rsidR="00D353FC" w:rsidSect="00E84EB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1D" w:rsidRDefault="002A751D" w:rsidP="00137C19">
      <w:r>
        <w:separator/>
      </w:r>
    </w:p>
  </w:endnote>
  <w:endnote w:type="continuationSeparator" w:id="0">
    <w:p w:rsidR="002A751D" w:rsidRDefault="002A751D" w:rsidP="0013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1D" w:rsidRDefault="002A751D" w:rsidP="00137C19">
      <w:r>
        <w:separator/>
      </w:r>
    </w:p>
  </w:footnote>
  <w:footnote w:type="continuationSeparator" w:id="0">
    <w:p w:rsidR="002A751D" w:rsidRDefault="002A751D" w:rsidP="0013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EB5" w:rsidRDefault="00E84EB5" w:rsidP="00E84EB5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C80251">
      <w:rPr>
        <w:sz w:val="20"/>
        <w:szCs w:val="20"/>
      </w:rPr>
      <w:t xml:space="preserve">10 </w:t>
    </w:r>
    <w:r>
      <w:rPr>
        <w:sz w:val="20"/>
        <w:szCs w:val="20"/>
      </w:rPr>
      <w:t xml:space="preserve">do zarządzenia nr  ………../XVI R/2022  Rektora Uniwersytetu Medycznego we Wrocławiu </w:t>
    </w:r>
  </w:p>
  <w:p w:rsidR="00E84EB5" w:rsidRDefault="00E84EB5" w:rsidP="00E84EB5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C80251">
      <w:rPr>
        <w:sz w:val="20"/>
        <w:szCs w:val="20"/>
      </w:rPr>
      <w:t xml:space="preserve">                              </w:t>
    </w:r>
    <w:r>
      <w:rPr>
        <w:sz w:val="20"/>
        <w:szCs w:val="20"/>
      </w:rPr>
      <w:t xml:space="preserve"> 2022 r.</w:t>
    </w:r>
  </w:p>
  <w:p w:rsidR="00E84EB5" w:rsidRDefault="00E84E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5883"/>
    <w:multiLevelType w:val="hybridMultilevel"/>
    <w:tmpl w:val="EB38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DD1C3B"/>
    <w:multiLevelType w:val="hybridMultilevel"/>
    <w:tmpl w:val="F3887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3432DC"/>
    <w:multiLevelType w:val="hybridMultilevel"/>
    <w:tmpl w:val="3E8E1C9A"/>
    <w:lvl w:ilvl="0" w:tplc="B198C314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19"/>
    <w:rsid w:val="00137C19"/>
    <w:rsid w:val="002A751D"/>
    <w:rsid w:val="003D42D6"/>
    <w:rsid w:val="005700C1"/>
    <w:rsid w:val="008F5119"/>
    <w:rsid w:val="00A30FF1"/>
    <w:rsid w:val="00C80251"/>
    <w:rsid w:val="00D353FC"/>
    <w:rsid w:val="00E84EB5"/>
    <w:rsid w:val="00FB13F8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985CE-B96E-48E0-B5CF-BFD8BF76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C1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C19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37C19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137C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7C19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37C19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character" w:styleId="Odwoanieprzypisudolnego">
    <w:name w:val="footnote reference"/>
    <w:semiHidden/>
    <w:unhideWhenUsed/>
    <w:rsid w:val="00137C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4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EB5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4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EB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2</cp:revision>
  <dcterms:created xsi:type="dcterms:W3CDTF">2022-06-24T13:11:00Z</dcterms:created>
  <dcterms:modified xsi:type="dcterms:W3CDTF">2022-06-24T13:11:00Z</dcterms:modified>
</cp:coreProperties>
</file>