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58" w:rsidRDefault="00840758" w:rsidP="00840758">
      <w:pPr>
        <w:spacing w:after="0" w:line="276" w:lineRule="auto"/>
        <w:ind w:firstLine="708"/>
        <w:jc w:val="right"/>
        <w:rPr>
          <w:sz w:val="20"/>
          <w:szCs w:val="20"/>
        </w:rPr>
      </w:pPr>
      <w:r w:rsidRPr="00840758">
        <w:rPr>
          <w:sz w:val="20"/>
          <w:szCs w:val="20"/>
        </w:rPr>
        <w:t xml:space="preserve">załącznik nr 1 </w:t>
      </w:r>
    </w:p>
    <w:p w:rsidR="00840758" w:rsidRPr="00840758" w:rsidRDefault="00840758" w:rsidP="00840758">
      <w:pPr>
        <w:spacing w:after="0" w:line="276" w:lineRule="auto"/>
        <w:ind w:firstLine="708"/>
        <w:jc w:val="right"/>
        <w:rPr>
          <w:sz w:val="20"/>
          <w:szCs w:val="20"/>
        </w:rPr>
      </w:pPr>
      <w:r w:rsidRPr="00840758">
        <w:rPr>
          <w:sz w:val="20"/>
          <w:szCs w:val="20"/>
        </w:rPr>
        <w:t xml:space="preserve">do Uchwały </w:t>
      </w:r>
      <w:r w:rsidRPr="00840758">
        <w:rPr>
          <w:sz w:val="20"/>
          <w:szCs w:val="20"/>
        </w:rPr>
        <w:t xml:space="preserve">nr 1671 </w:t>
      </w:r>
      <w:r w:rsidRPr="00840758">
        <w:rPr>
          <w:sz w:val="20"/>
          <w:szCs w:val="20"/>
        </w:rPr>
        <w:t xml:space="preserve">Senatu </w:t>
      </w:r>
      <w:r w:rsidRPr="00840758">
        <w:rPr>
          <w:sz w:val="20"/>
          <w:szCs w:val="20"/>
        </w:rPr>
        <w:t xml:space="preserve">UMW </w:t>
      </w:r>
      <w:r w:rsidRPr="00840758">
        <w:rPr>
          <w:sz w:val="20"/>
          <w:szCs w:val="20"/>
        </w:rPr>
        <w:t>z dnia 22 czerwca 2016 r.</w:t>
      </w:r>
    </w:p>
    <w:p w:rsidR="00840758" w:rsidRPr="00EC2205" w:rsidRDefault="00840758" w:rsidP="00840758">
      <w:pPr>
        <w:spacing w:after="0" w:line="276" w:lineRule="auto"/>
        <w:jc w:val="both"/>
      </w:pPr>
      <w:r w:rsidRPr="00EC2205">
        <w:t xml:space="preserve">PROGRAM KSZTAŁCENIA </w:t>
      </w:r>
    </w:p>
    <w:p w:rsidR="00840758" w:rsidRPr="00840758" w:rsidRDefault="00840758" w:rsidP="00840758">
      <w:pPr>
        <w:spacing w:after="0" w:line="276" w:lineRule="auto"/>
        <w:jc w:val="both"/>
        <w:rPr>
          <w:sz w:val="16"/>
          <w:szCs w:val="16"/>
        </w:rPr>
      </w:pPr>
    </w:p>
    <w:p w:rsidR="00840758" w:rsidRPr="00EC2205" w:rsidRDefault="00840758" w:rsidP="00840758">
      <w:pPr>
        <w:spacing w:after="0" w:line="276" w:lineRule="auto"/>
        <w:jc w:val="both"/>
      </w:pPr>
      <w:r w:rsidRPr="00EC2205">
        <w:t xml:space="preserve">Nazwa studiów podyplomowych  </w:t>
      </w:r>
      <w:r>
        <w:t>………………………………………………………….</w:t>
      </w:r>
    </w:p>
    <w:p w:rsidR="00840758" w:rsidRPr="00840758" w:rsidRDefault="00840758" w:rsidP="00840758">
      <w:pPr>
        <w:spacing w:after="0" w:line="276" w:lineRule="auto"/>
        <w:jc w:val="both"/>
        <w:rPr>
          <w:sz w:val="16"/>
          <w:szCs w:val="16"/>
        </w:rPr>
      </w:pPr>
    </w:p>
    <w:p w:rsidR="00840758" w:rsidRPr="00EC2205" w:rsidRDefault="00840758" w:rsidP="00840758">
      <w:pPr>
        <w:spacing w:after="0" w:line="276" w:lineRule="auto"/>
        <w:jc w:val="both"/>
      </w:pPr>
      <w:r w:rsidRPr="00EC2205">
        <w:t>Numer edycji  pierwsza  Termin trwania edycji  01.10.2016 – 30.06.2018</w:t>
      </w:r>
    </w:p>
    <w:p w:rsidR="00840758" w:rsidRPr="00840758" w:rsidRDefault="00840758" w:rsidP="00840758">
      <w:pPr>
        <w:spacing w:after="0" w:line="276" w:lineRule="auto"/>
        <w:jc w:val="both"/>
        <w:rPr>
          <w:sz w:val="16"/>
          <w:szCs w:val="16"/>
        </w:rPr>
      </w:pPr>
    </w:p>
    <w:p w:rsidR="00840758" w:rsidRPr="00EC2205" w:rsidRDefault="00840758" w:rsidP="00840758">
      <w:pPr>
        <w:spacing w:after="0" w:line="276" w:lineRule="auto"/>
        <w:jc w:val="both"/>
      </w:pPr>
      <w:r w:rsidRPr="00EC2205">
        <w:t>Nr zarządzenia/nr decyzji</w:t>
      </w:r>
    </w:p>
    <w:p w:rsidR="00840758" w:rsidRPr="00840758" w:rsidRDefault="00840758" w:rsidP="00840758">
      <w:pPr>
        <w:spacing w:after="0" w:line="276" w:lineRule="auto"/>
        <w:ind w:firstLine="708"/>
        <w:jc w:val="both"/>
        <w:rPr>
          <w:sz w:val="16"/>
          <w:szCs w:val="16"/>
        </w:rPr>
      </w:pPr>
    </w:p>
    <w:p w:rsidR="00840758" w:rsidRPr="00EC2205" w:rsidRDefault="00840758" w:rsidP="00840758">
      <w:pPr>
        <w:spacing w:after="0" w:line="360" w:lineRule="auto"/>
        <w:jc w:val="both"/>
      </w:pPr>
      <w:r w:rsidRPr="00EC2205">
        <w:t>I. WYMAGANIA OGÓLNE:</w:t>
      </w:r>
    </w:p>
    <w:p w:rsidR="00840758" w:rsidRPr="00840758" w:rsidRDefault="00840758" w:rsidP="00840758">
      <w:pPr>
        <w:spacing w:after="0" w:line="360" w:lineRule="auto"/>
        <w:jc w:val="both"/>
      </w:pPr>
      <w:r w:rsidRPr="00EC2205">
        <w:t>Warunkiem umożliwiającym podjęcie studiów podyplomowych jest dyplom studiów wyższych na dowolnym kierunku</w:t>
      </w:r>
    </w:p>
    <w:p w:rsidR="00840758" w:rsidRPr="00EC2205" w:rsidRDefault="00840758" w:rsidP="00840758">
      <w:pPr>
        <w:spacing w:after="0" w:line="360" w:lineRule="auto"/>
        <w:jc w:val="both"/>
      </w:pPr>
      <w:r w:rsidRPr="00EC2205">
        <w:t>II. KWALIFIKACJE ABSOLWENTA STUDIÓW PODYPLOMOWYCH:</w:t>
      </w:r>
    </w:p>
    <w:p w:rsidR="00840758" w:rsidRPr="00EC2205" w:rsidRDefault="00840758" w:rsidP="00840758">
      <w:pPr>
        <w:spacing w:after="0" w:line="360" w:lineRule="auto"/>
        <w:jc w:val="both"/>
      </w:pPr>
      <w:r w:rsidRPr="00EC2205">
        <w:t>Celem studiów jest umożliwienie absolwentom studiów niemedycznych uzyskania szerokiego zakresu kompetencji, związanych z pracą w uzdrowisku realizowaną w ścisłej współpracy z lekarzami i przedstawicielami innych zawodów medycznych, wykonującymi swoją pracę we współczesnym standardzie klinicznym (</w:t>
      </w:r>
      <w:proofErr w:type="spellStart"/>
      <w:r w:rsidRPr="00EC2205">
        <w:t>Evidence</w:t>
      </w:r>
      <w:proofErr w:type="spellEnd"/>
      <w:r w:rsidRPr="00EC2205">
        <w:t xml:space="preserve"> </w:t>
      </w:r>
      <w:proofErr w:type="spellStart"/>
      <w:r w:rsidRPr="00EC2205">
        <w:t>Based</w:t>
      </w:r>
      <w:proofErr w:type="spellEnd"/>
      <w:r w:rsidRPr="00EC2205">
        <w:t xml:space="preserve"> </w:t>
      </w:r>
      <w:proofErr w:type="spellStart"/>
      <w:r w:rsidRPr="00EC2205">
        <w:t>Medicine</w:t>
      </w:r>
      <w:proofErr w:type="spellEnd"/>
      <w:r w:rsidRPr="00EC2205">
        <w:t>). Absolwenci uzyskają ogólny zasób wiedzy dotyczącej prawidłowej organizacji i funkcjonowania uzdrowisk, historii medycyny uzdrowiskowej, podstaw planowania rozwoju uzdrowisk, wraz z pozyskiwaniem funduszów na ten cel. Absolwenci uzyskają wiadomości, umożliwiające im efektywne wykonywanie pracy zawodowej na terenie uzdrowiska, zarówno na stanowiskach kierowniczych, jak i podległych zarządom uzdrowisk lub innym inwestorom instytucjonalnym, zarówno prywatnym, jak i publicznym.</w:t>
      </w:r>
    </w:p>
    <w:p w:rsidR="00840758" w:rsidRPr="00EC2205" w:rsidRDefault="00840758" w:rsidP="00840758">
      <w:pPr>
        <w:spacing w:after="0" w:line="360" w:lineRule="auto"/>
        <w:ind w:firstLine="708"/>
        <w:jc w:val="both"/>
      </w:pPr>
      <w:r w:rsidRPr="00EC2205">
        <w:t xml:space="preserve">Celem studiów jest także nabycie przez absolwentów studiów na kierunkach medycznych nowego dla nich zasobu kompetencji, umożliwiających efektywne sprawowanie nadzoru nad funkcjonowaniem uzdrowisk i zatrudnionego w nich personelu w ramach pracy w zarządach uzdrowisk,  komisjach uzdrowiskowych lub innych organach zarządzających i doradczych istniejących w uzdrowiskach, a także powoływanie różnego rodzaju organów doradczych i instytucji  </w:t>
      </w:r>
      <w:r>
        <w:br/>
      </w:r>
      <w:r w:rsidRPr="00EC2205">
        <w:t>w miejscowościach ubiegających się o uzyskanie statusu uzdrowiska i efektywną działalność ukierunkowaną na realizację tego celu.</w:t>
      </w:r>
    </w:p>
    <w:p w:rsidR="00840758" w:rsidRPr="00EC2205" w:rsidRDefault="00840758" w:rsidP="00840758">
      <w:pPr>
        <w:spacing w:after="0" w:line="360" w:lineRule="auto"/>
        <w:jc w:val="both"/>
      </w:pPr>
      <w:r w:rsidRPr="00EC2205">
        <w:t>III. RAMOWE TREŚCI KSZTAŁCENIA</w:t>
      </w:r>
    </w:p>
    <w:p w:rsidR="00840758" w:rsidRPr="00EC2205" w:rsidRDefault="00840758" w:rsidP="00840758">
      <w:pPr>
        <w:spacing w:after="0" w:line="360" w:lineRule="auto"/>
        <w:jc w:val="both"/>
      </w:pPr>
      <w:r w:rsidRPr="00EC2205">
        <w:t>1) GRUPY TREŚCI KSZTAŁCENIA, MINIMALNA LICZBA GODZIN ZAJĘĆ</w:t>
      </w:r>
    </w:p>
    <w:p w:rsidR="00840758" w:rsidRPr="00EC2205" w:rsidRDefault="00840758" w:rsidP="00840758">
      <w:pPr>
        <w:spacing w:after="0" w:line="360" w:lineRule="auto"/>
        <w:jc w:val="both"/>
      </w:pPr>
      <w:r w:rsidRPr="00EC2205">
        <w:t>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6"/>
        <w:gridCol w:w="1701"/>
      </w:tblGrid>
      <w:tr w:rsidR="00840758" w:rsidRPr="00EC2205" w:rsidTr="00060B1D">
        <w:tc>
          <w:tcPr>
            <w:tcW w:w="4788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6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</w:rPr>
            </w:pPr>
            <w:r w:rsidRPr="00EC2205">
              <w:rPr>
                <w:rFonts w:eastAsia="Times New Roman"/>
                <w:b/>
                <w:bCs/>
              </w:rPr>
              <w:t>Liczba godzin</w:t>
            </w:r>
          </w:p>
        </w:tc>
        <w:tc>
          <w:tcPr>
            <w:tcW w:w="1701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after="0" w:line="240" w:lineRule="auto"/>
              <w:ind w:left="-1734" w:firstLine="1734"/>
              <w:rPr>
                <w:rFonts w:eastAsia="Times New Roman"/>
                <w:b/>
              </w:rPr>
            </w:pPr>
            <w:r w:rsidRPr="00EC2205">
              <w:rPr>
                <w:rFonts w:eastAsia="Times New Roman"/>
                <w:b/>
              </w:rPr>
              <w:t>ECTS</w:t>
            </w:r>
          </w:p>
        </w:tc>
      </w:tr>
      <w:tr w:rsidR="00840758" w:rsidRPr="00EC2205" w:rsidTr="00060B1D">
        <w:tc>
          <w:tcPr>
            <w:tcW w:w="4788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  <w:b/>
                <w:bCs/>
              </w:rPr>
              <w:t>A.</w:t>
            </w:r>
            <w:r w:rsidRPr="00EC2205">
              <w:rPr>
                <w:rFonts w:eastAsia="Times New Roman"/>
                <w:b/>
                <w:bCs/>
                <w:strike/>
              </w:rPr>
              <w:t xml:space="preserve"> </w:t>
            </w:r>
            <w:r w:rsidRPr="00EC2205">
              <w:rPr>
                <w:rFonts w:eastAsia="Times New Roman"/>
                <w:b/>
                <w:bCs/>
              </w:rPr>
              <w:t>TREŚCI PODSTAWOWE</w:t>
            </w:r>
          </w:p>
        </w:tc>
        <w:tc>
          <w:tcPr>
            <w:tcW w:w="1626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</w:rPr>
              <w:t>6</w:t>
            </w:r>
          </w:p>
        </w:tc>
      </w:tr>
      <w:tr w:rsidR="00840758" w:rsidRPr="00EC2205" w:rsidTr="00060B1D">
        <w:tc>
          <w:tcPr>
            <w:tcW w:w="4788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  <w:b/>
                <w:bCs/>
              </w:rPr>
              <w:t>B. TREŚCI KIERUNKOWE</w:t>
            </w:r>
          </w:p>
        </w:tc>
        <w:tc>
          <w:tcPr>
            <w:tcW w:w="1626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</w:rPr>
              <w:t>168</w:t>
            </w:r>
          </w:p>
        </w:tc>
        <w:tc>
          <w:tcPr>
            <w:tcW w:w="1701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</w:rPr>
              <w:t>56</w:t>
            </w:r>
          </w:p>
        </w:tc>
      </w:tr>
      <w:tr w:rsidR="00840758" w:rsidRPr="00EC2205" w:rsidTr="00060B1D">
        <w:tc>
          <w:tcPr>
            <w:tcW w:w="4788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  <w:b/>
                <w:bCs/>
              </w:rPr>
              <w:t>Razem :</w:t>
            </w:r>
          </w:p>
        </w:tc>
        <w:tc>
          <w:tcPr>
            <w:tcW w:w="1626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</w:rPr>
              <w:t>213</w:t>
            </w:r>
          </w:p>
        </w:tc>
        <w:tc>
          <w:tcPr>
            <w:tcW w:w="1701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</w:rPr>
              <w:t>62</w:t>
            </w:r>
          </w:p>
        </w:tc>
      </w:tr>
    </w:tbl>
    <w:p w:rsidR="00840758" w:rsidRDefault="00840758" w:rsidP="00840758">
      <w:pPr>
        <w:spacing w:after="0" w:line="360" w:lineRule="auto"/>
        <w:jc w:val="both"/>
      </w:pPr>
    </w:p>
    <w:p w:rsidR="00CF3D6F" w:rsidRPr="00EC2205" w:rsidRDefault="00CF3D6F" w:rsidP="00840758">
      <w:pPr>
        <w:spacing w:after="0" w:line="360" w:lineRule="auto"/>
        <w:jc w:val="both"/>
      </w:pPr>
    </w:p>
    <w:p w:rsidR="00840758" w:rsidRPr="00EC2205" w:rsidRDefault="00840758" w:rsidP="00CF3D6F">
      <w:pPr>
        <w:spacing w:after="0" w:line="360" w:lineRule="auto"/>
        <w:jc w:val="both"/>
      </w:pPr>
      <w:r w:rsidRPr="00EC2205">
        <w:lastRenderedPageBreak/>
        <w:t>2) SKŁADNIKI TREŚCI KSZTAŁCENIA W GRUPACH, MINIMALNA LICZBA GODZIN ZAJĘĆ 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0"/>
        <w:gridCol w:w="1800"/>
      </w:tblGrid>
      <w:tr w:rsidR="00840758" w:rsidRPr="00EC2205" w:rsidTr="00060B1D">
        <w:tc>
          <w:tcPr>
            <w:tcW w:w="4788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</w:rPr>
            </w:pPr>
            <w:r w:rsidRPr="00EC2205">
              <w:rPr>
                <w:rFonts w:eastAsia="Times New Roman"/>
                <w:b/>
                <w:bCs/>
              </w:rPr>
              <w:t>Liczba godzin</w:t>
            </w:r>
          </w:p>
        </w:tc>
        <w:tc>
          <w:tcPr>
            <w:tcW w:w="1800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</w:rPr>
            </w:pPr>
            <w:r w:rsidRPr="00EC2205">
              <w:rPr>
                <w:rFonts w:eastAsia="Times New Roman"/>
                <w:b/>
              </w:rPr>
              <w:t>ECTS</w:t>
            </w:r>
          </w:p>
        </w:tc>
      </w:tr>
      <w:tr w:rsidR="00840758" w:rsidRPr="00EC2205" w:rsidTr="00060B1D">
        <w:tc>
          <w:tcPr>
            <w:tcW w:w="4788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b/>
                <w:bCs/>
              </w:rPr>
            </w:pPr>
            <w:r w:rsidRPr="00EC2205">
              <w:rPr>
                <w:rFonts w:eastAsia="Times New Roman"/>
                <w:b/>
                <w:bCs/>
              </w:rPr>
              <w:t>A. GRUPA TREŚCI PODSTAWOWYCH</w:t>
            </w:r>
          </w:p>
        </w:tc>
        <w:tc>
          <w:tcPr>
            <w:tcW w:w="1620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</w:p>
        </w:tc>
      </w:tr>
      <w:tr w:rsidR="00840758" w:rsidRPr="00EC2205" w:rsidTr="00060B1D">
        <w:tc>
          <w:tcPr>
            <w:tcW w:w="4788" w:type="dxa"/>
            <w:shd w:val="clear" w:color="auto" w:fill="auto"/>
          </w:tcPr>
          <w:p w:rsidR="00840758" w:rsidRPr="00EC2205" w:rsidRDefault="00840758" w:rsidP="00CF3D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b/>
                <w:bCs/>
              </w:rPr>
            </w:pPr>
            <w:r w:rsidRPr="00EC2205">
              <w:rPr>
                <w:rFonts w:eastAsia="Times New Roman"/>
                <w:b/>
                <w:bCs/>
              </w:rPr>
              <w:t>Historyczne podstawy leczenia uzdrowiskowego</w:t>
            </w:r>
          </w:p>
        </w:tc>
        <w:tc>
          <w:tcPr>
            <w:tcW w:w="1620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</w:rPr>
              <w:t>45</w:t>
            </w:r>
          </w:p>
        </w:tc>
        <w:tc>
          <w:tcPr>
            <w:tcW w:w="1800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</w:rPr>
              <w:t>6</w:t>
            </w:r>
          </w:p>
        </w:tc>
      </w:tr>
      <w:tr w:rsidR="00840758" w:rsidRPr="00EC2205" w:rsidTr="00060B1D">
        <w:tc>
          <w:tcPr>
            <w:tcW w:w="4788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  <w:b/>
                <w:bCs/>
              </w:rPr>
              <w:t>B. GRUPA TREŚCI KIERUNKOWYCH</w:t>
            </w:r>
          </w:p>
        </w:tc>
        <w:tc>
          <w:tcPr>
            <w:tcW w:w="1620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</w:p>
        </w:tc>
      </w:tr>
      <w:tr w:rsidR="00840758" w:rsidRPr="00EC2205" w:rsidTr="00060B1D">
        <w:tc>
          <w:tcPr>
            <w:tcW w:w="4788" w:type="dxa"/>
            <w:shd w:val="clear" w:color="auto" w:fill="auto"/>
          </w:tcPr>
          <w:p w:rsidR="00840758" w:rsidRPr="00EC2205" w:rsidRDefault="00840758" w:rsidP="00CF3D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b/>
                <w:bCs/>
              </w:rPr>
            </w:pPr>
            <w:r w:rsidRPr="00EC2205">
              <w:rPr>
                <w:rFonts w:eastAsia="Times New Roman"/>
                <w:b/>
                <w:bCs/>
              </w:rPr>
              <w:t>Normy prawne obowiązujące w uzdrowiskach</w:t>
            </w:r>
          </w:p>
        </w:tc>
        <w:tc>
          <w:tcPr>
            <w:tcW w:w="1620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</w:rPr>
              <w:t>70</w:t>
            </w:r>
          </w:p>
        </w:tc>
        <w:tc>
          <w:tcPr>
            <w:tcW w:w="1800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</w:rPr>
              <w:t>11</w:t>
            </w:r>
          </w:p>
        </w:tc>
      </w:tr>
      <w:tr w:rsidR="00840758" w:rsidRPr="00EC2205" w:rsidTr="00060B1D">
        <w:tc>
          <w:tcPr>
            <w:tcW w:w="4788" w:type="dxa"/>
            <w:shd w:val="clear" w:color="auto" w:fill="auto"/>
          </w:tcPr>
          <w:p w:rsidR="00840758" w:rsidRPr="00EC2205" w:rsidRDefault="00840758" w:rsidP="00CF3D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b/>
                <w:bCs/>
              </w:rPr>
            </w:pPr>
            <w:r w:rsidRPr="00EC2205">
              <w:rPr>
                <w:rFonts w:eastAsia="Times New Roman"/>
                <w:b/>
                <w:bCs/>
              </w:rPr>
              <w:t>Normy lekarskie obowiązujące w uzdrowiskach</w:t>
            </w:r>
          </w:p>
        </w:tc>
        <w:tc>
          <w:tcPr>
            <w:tcW w:w="1620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</w:rPr>
              <w:t>48</w:t>
            </w:r>
          </w:p>
        </w:tc>
        <w:tc>
          <w:tcPr>
            <w:tcW w:w="1800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</w:rPr>
              <w:t>7</w:t>
            </w:r>
          </w:p>
        </w:tc>
      </w:tr>
      <w:tr w:rsidR="00840758" w:rsidRPr="00EC2205" w:rsidTr="00060B1D">
        <w:tc>
          <w:tcPr>
            <w:tcW w:w="4788" w:type="dxa"/>
            <w:shd w:val="clear" w:color="auto" w:fill="auto"/>
          </w:tcPr>
          <w:p w:rsidR="00840758" w:rsidRPr="00EC2205" w:rsidRDefault="00840758" w:rsidP="00CF3D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b/>
                <w:bCs/>
              </w:rPr>
            </w:pPr>
            <w:r w:rsidRPr="00EC2205">
              <w:rPr>
                <w:rFonts w:eastAsia="Times New Roman"/>
                <w:b/>
                <w:bCs/>
              </w:rPr>
              <w:t>Metodologia badań naukowych</w:t>
            </w:r>
          </w:p>
        </w:tc>
        <w:tc>
          <w:tcPr>
            <w:tcW w:w="1620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</w:rPr>
              <w:t>50</w:t>
            </w:r>
          </w:p>
        </w:tc>
        <w:tc>
          <w:tcPr>
            <w:tcW w:w="1800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</w:rPr>
              <w:t>38</w:t>
            </w:r>
          </w:p>
        </w:tc>
      </w:tr>
      <w:tr w:rsidR="00840758" w:rsidRPr="00EC2205" w:rsidTr="00060B1D">
        <w:tc>
          <w:tcPr>
            <w:tcW w:w="4788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b/>
                <w:bCs/>
              </w:rPr>
            </w:pPr>
            <w:r w:rsidRPr="00EC2205">
              <w:rPr>
                <w:rFonts w:eastAsia="Times New Roman"/>
                <w:b/>
                <w:bCs/>
              </w:rPr>
              <w:t>C. PRAKTYKI:</w:t>
            </w:r>
          </w:p>
        </w:tc>
        <w:tc>
          <w:tcPr>
            <w:tcW w:w="1620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</w:rPr>
              <w:t>0</w:t>
            </w:r>
          </w:p>
        </w:tc>
      </w:tr>
      <w:tr w:rsidR="00840758" w:rsidRPr="00EC2205" w:rsidTr="00060B1D">
        <w:tc>
          <w:tcPr>
            <w:tcW w:w="4788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  <w:b/>
                <w:bCs/>
              </w:rPr>
              <w:t>Razem :</w:t>
            </w:r>
          </w:p>
        </w:tc>
        <w:tc>
          <w:tcPr>
            <w:tcW w:w="1620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</w:rPr>
              <w:t>213</w:t>
            </w:r>
          </w:p>
        </w:tc>
        <w:tc>
          <w:tcPr>
            <w:tcW w:w="1800" w:type="dxa"/>
            <w:shd w:val="clear" w:color="auto" w:fill="auto"/>
          </w:tcPr>
          <w:p w:rsidR="00840758" w:rsidRPr="00EC2205" w:rsidRDefault="00840758" w:rsidP="00CF3D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</w:rPr>
            </w:pPr>
            <w:r w:rsidRPr="00EC2205">
              <w:rPr>
                <w:rFonts w:eastAsia="Times New Roman"/>
              </w:rPr>
              <w:t>62</w:t>
            </w:r>
          </w:p>
        </w:tc>
      </w:tr>
    </w:tbl>
    <w:p w:rsidR="00840758" w:rsidRPr="00EC2205" w:rsidRDefault="00840758" w:rsidP="00CF3D6F">
      <w:pPr>
        <w:spacing w:after="0" w:line="360" w:lineRule="auto"/>
        <w:jc w:val="both"/>
      </w:pPr>
    </w:p>
    <w:p w:rsidR="00840758" w:rsidRPr="00EC2205" w:rsidRDefault="00840758" w:rsidP="00CF3D6F">
      <w:pPr>
        <w:spacing w:after="0" w:line="360" w:lineRule="auto"/>
        <w:jc w:val="both"/>
      </w:pPr>
      <w:r w:rsidRPr="00EC2205">
        <w:t>IV. WARUNKI UKOŃCZENIA STUDIÓW PODYPLOMOWYCH</w:t>
      </w:r>
    </w:p>
    <w:p w:rsidR="00840758" w:rsidRPr="00EC2205" w:rsidRDefault="00840758" w:rsidP="00CF3D6F">
      <w:pPr>
        <w:spacing w:after="0" w:line="360" w:lineRule="auto"/>
        <w:jc w:val="both"/>
      </w:pPr>
      <w:r w:rsidRPr="00EC2205">
        <w:t xml:space="preserve">Warunkiem ukończenia studium będzie zaliczenie w formie pisemnej wszystkich przedmiotów, napisanie pracy proseminaryjnej (o objętości ok. 30 stron), która powinna powstać do końca 2 semestru studiów oraz pracy dyplomowej (o objętości ok. 50 stron) do końca 4 semestru studiów. Praca proseminaryjna (jak licencjat) ma zostać napisana na podstawie literatury przedmiotu. Student ma opanować kwestie techniczne i warsztatowe związane ze zbieraniem piśmiennictwa, układaniem planu pracy oraz pisania tekstu zgodnie z tym planem. Ma także opanować zasady edycji tekstu. </w:t>
      </w:r>
    </w:p>
    <w:p w:rsidR="00840758" w:rsidRPr="00EC2205" w:rsidRDefault="00840758" w:rsidP="00840758">
      <w:pPr>
        <w:spacing w:after="0" w:line="360" w:lineRule="auto"/>
        <w:ind w:firstLine="708"/>
        <w:jc w:val="both"/>
      </w:pPr>
      <w:r w:rsidRPr="00EC2205">
        <w:t>Celem pracy dyplomowej (jak przy pracy magisterskiej) będzie napisanie przez studenta samodzielnej pracy na podstawie piśmiennictwa i badań własnych, z zastosowaniem umiejętności technicznych i warsztatowych opanowanych podczas pisania pracy proseminaryjnej.</w:t>
      </w:r>
    </w:p>
    <w:p w:rsidR="00840758" w:rsidRPr="00EC2205" w:rsidRDefault="00840758" w:rsidP="00840758">
      <w:pPr>
        <w:spacing w:after="0" w:line="360" w:lineRule="auto"/>
        <w:ind w:firstLine="708"/>
        <w:jc w:val="both"/>
      </w:pPr>
    </w:p>
    <w:p w:rsidR="00840758" w:rsidRPr="00EC2205" w:rsidRDefault="00840758" w:rsidP="00CF3D6F">
      <w:pPr>
        <w:spacing w:after="0" w:line="360" w:lineRule="auto"/>
        <w:jc w:val="both"/>
      </w:pPr>
      <w:r w:rsidRPr="00EC2205">
        <w:t>V. EFEKTY KSZTAŁCENIA</w:t>
      </w:r>
    </w:p>
    <w:p w:rsidR="00840758" w:rsidRPr="00EC2205" w:rsidRDefault="00840758" w:rsidP="00CF3D6F">
      <w:pPr>
        <w:spacing w:after="0" w:line="360" w:lineRule="auto"/>
        <w:jc w:val="both"/>
      </w:pPr>
      <w:r w:rsidRPr="00EC2205">
        <w:t xml:space="preserve">Absolwent podyplomowych studiów kwalifikacyjnych </w:t>
      </w:r>
      <w:r w:rsidR="00CF3D6F">
        <w:t>…………………………</w:t>
      </w:r>
      <w:bookmarkStart w:id="0" w:name="_GoBack"/>
      <w:bookmarkEnd w:id="0"/>
      <w:r w:rsidRPr="00EC2205">
        <w:t>zdobędzie wiedzę dotyczącą:</w:t>
      </w:r>
    </w:p>
    <w:p w:rsidR="00840758" w:rsidRPr="00EC2205" w:rsidRDefault="00840758" w:rsidP="00840758">
      <w:pPr>
        <w:spacing w:after="0" w:line="360" w:lineRule="auto"/>
        <w:ind w:firstLine="708"/>
        <w:jc w:val="both"/>
      </w:pPr>
      <w:r w:rsidRPr="00EC2205">
        <w:t>•</w:t>
      </w:r>
      <w:r w:rsidRPr="00EC2205">
        <w:tab/>
        <w:t>Historii uzdrowisk w Europie i Polsce na wybranych przykładach;</w:t>
      </w:r>
    </w:p>
    <w:p w:rsidR="00840758" w:rsidRPr="00EC2205" w:rsidRDefault="00840758" w:rsidP="00840758">
      <w:pPr>
        <w:spacing w:after="0" w:line="360" w:lineRule="auto"/>
        <w:ind w:firstLine="708"/>
        <w:jc w:val="both"/>
      </w:pPr>
      <w:r w:rsidRPr="00EC2205">
        <w:t>•</w:t>
      </w:r>
      <w:r w:rsidRPr="00EC2205">
        <w:tab/>
        <w:t>Optymalizacji farmakoterapii podczas leczenia uzdrowiskowego;</w:t>
      </w:r>
    </w:p>
    <w:p w:rsidR="00840758" w:rsidRPr="00EC2205" w:rsidRDefault="00840758" w:rsidP="00840758">
      <w:pPr>
        <w:spacing w:after="0" w:line="360" w:lineRule="auto"/>
        <w:ind w:firstLine="708"/>
        <w:jc w:val="both"/>
      </w:pPr>
      <w:r w:rsidRPr="00EC2205">
        <w:t>•</w:t>
      </w:r>
      <w:r w:rsidRPr="00EC2205">
        <w:tab/>
        <w:t>Podstaw żywienia w lecznictwie uzdrowiskowym;</w:t>
      </w:r>
    </w:p>
    <w:p w:rsidR="00840758" w:rsidRPr="00EC2205" w:rsidRDefault="00840758" w:rsidP="00840758">
      <w:pPr>
        <w:spacing w:after="0" w:line="360" w:lineRule="auto"/>
        <w:ind w:firstLine="708"/>
        <w:jc w:val="both"/>
      </w:pPr>
      <w:r w:rsidRPr="00EC2205">
        <w:t>•</w:t>
      </w:r>
      <w:r w:rsidRPr="00EC2205">
        <w:tab/>
        <w:t>Opieki całodobowej oraz podstaw pierwszej pomocy dla pacjentów uzdrowisk;</w:t>
      </w:r>
    </w:p>
    <w:p w:rsidR="00840758" w:rsidRPr="00EC2205" w:rsidRDefault="00840758" w:rsidP="00840758">
      <w:pPr>
        <w:spacing w:after="0" w:line="360" w:lineRule="auto"/>
        <w:ind w:left="1413" w:hanging="705"/>
        <w:jc w:val="both"/>
      </w:pPr>
      <w:r w:rsidRPr="00EC2205">
        <w:t>•</w:t>
      </w:r>
      <w:r w:rsidRPr="00EC2205">
        <w:tab/>
        <w:t>Suplementów diety, parafarmaceutyków i środków medycyny niekonwencjonalnej stosowanych przez pacjentów uzdrowisk;</w:t>
      </w:r>
    </w:p>
    <w:p w:rsidR="00840758" w:rsidRPr="00EC2205" w:rsidRDefault="00840758" w:rsidP="00840758">
      <w:pPr>
        <w:spacing w:after="0" w:line="360" w:lineRule="auto"/>
        <w:ind w:left="1413" w:hanging="705"/>
        <w:jc w:val="both"/>
      </w:pPr>
      <w:r w:rsidRPr="00EC2205">
        <w:t>•</w:t>
      </w:r>
      <w:r w:rsidRPr="00EC2205">
        <w:tab/>
        <w:t>Pozyskiwania funduszy europejskich i innych rodzajów wsparcia na rozwój infrastruktury uzdrowiskowej;</w:t>
      </w:r>
    </w:p>
    <w:p w:rsidR="00840758" w:rsidRPr="00EC2205" w:rsidRDefault="00840758" w:rsidP="00840758">
      <w:pPr>
        <w:spacing w:after="0" w:line="360" w:lineRule="auto"/>
        <w:ind w:firstLine="708"/>
        <w:jc w:val="both"/>
      </w:pPr>
      <w:r w:rsidRPr="00EC2205">
        <w:t>•</w:t>
      </w:r>
      <w:r w:rsidRPr="00EC2205">
        <w:tab/>
        <w:t>Kształtowania przestrzeni publicznej uzdrowisk;</w:t>
      </w:r>
    </w:p>
    <w:p w:rsidR="00840758" w:rsidRPr="00EC2205" w:rsidRDefault="00840758" w:rsidP="00840758">
      <w:pPr>
        <w:spacing w:after="0" w:line="360" w:lineRule="auto"/>
        <w:ind w:firstLine="708"/>
        <w:jc w:val="both"/>
      </w:pPr>
      <w:r w:rsidRPr="00EC2205">
        <w:lastRenderedPageBreak/>
        <w:t>•</w:t>
      </w:r>
      <w:r w:rsidRPr="00EC2205">
        <w:tab/>
        <w:t>Współczesnego ustawodawstwa uzdrowiskowego;</w:t>
      </w:r>
    </w:p>
    <w:p w:rsidR="00840758" w:rsidRPr="00EC2205" w:rsidRDefault="00840758" w:rsidP="00840758">
      <w:pPr>
        <w:spacing w:after="0" w:line="360" w:lineRule="auto"/>
        <w:ind w:firstLine="708"/>
        <w:jc w:val="both"/>
      </w:pPr>
      <w:r w:rsidRPr="00EC2205">
        <w:t>•</w:t>
      </w:r>
      <w:r w:rsidRPr="00EC2205">
        <w:tab/>
        <w:t>Podstaw prawnych dotyczących pobytu pacjenta w uzdrowisku;</w:t>
      </w:r>
    </w:p>
    <w:p w:rsidR="00840758" w:rsidRPr="00EC2205" w:rsidRDefault="00840758" w:rsidP="00840758">
      <w:pPr>
        <w:spacing w:after="0" w:line="360" w:lineRule="auto"/>
        <w:ind w:left="1413" w:hanging="705"/>
        <w:jc w:val="both"/>
      </w:pPr>
      <w:r w:rsidRPr="00EC2205">
        <w:t>•</w:t>
      </w:r>
      <w:r w:rsidRPr="00EC2205">
        <w:tab/>
        <w:t>Zasad dystrybucji leków w uzdrowiskach i dostępności leków dla pacjentów uzdrowiskowych;</w:t>
      </w:r>
      <w:r>
        <w:br/>
      </w:r>
    </w:p>
    <w:p w:rsidR="00840758" w:rsidRPr="00EC2205" w:rsidRDefault="00840758" w:rsidP="00840758">
      <w:pPr>
        <w:spacing w:after="0" w:line="360" w:lineRule="auto"/>
        <w:jc w:val="both"/>
      </w:pPr>
      <w:r w:rsidRPr="00EC2205">
        <w:t>oraz umiejętności w zakresie:</w:t>
      </w:r>
    </w:p>
    <w:p w:rsidR="00840758" w:rsidRPr="00EC2205" w:rsidRDefault="00840758" w:rsidP="00840758">
      <w:pPr>
        <w:spacing w:after="0" w:line="360" w:lineRule="auto"/>
        <w:ind w:firstLine="708"/>
        <w:jc w:val="both"/>
      </w:pPr>
      <w:r w:rsidRPr="00EC2205">
        <w:t>•</w:t>
      </w:r>
      <w:r w:rsidRPr="00EC2205">
        <w:tab/>
        <w:t>Efektywnej pracy na terenie uzdrowiska;</w:t>
      </w:r>
    </w:p>
    <w:p w:rsidR="00840758" w:rsidRPr="00EC2205" w:rsidRDefault="00840758" w:rsidP="00840758">
      <w:pPr>
        <w:spacing w:after="0" w:line="360" w:lineRule="auto"/>
        <w:ind w:left="1413" w:hanging="705"/>
        <w:jc w:val="both"/>
      </w:pPr>
      <w:r w:rsidRPr="00EC2205">
        <w:t>•</w:t>
      </w:r>
      <w:r w:rsidRPr="00EC2205">
        <w:tab/>
        <w:t>Prawidłowej organizacji pracy na terenie uzdrowiska w oparciu o wiedzę prawną i historyczną</w:t>
      </w:r>
    </w:p>
    <w:p w:rsidR="00840758" w:rsidRPr="00EC2205" w:rsidRDefault="00840758" w:rsidP="00840758">
      <w:pPr>
        <w:spacing w:after="0" w:line="360" w:lineRule="auto"/>
        <w:ind w:firstLine="708"/>
        <w:jc w:val="both"/>
      </w:pPr>
      <w:r w:rsidRPr="00EC2205">
        <w:t>•</w:t>
      </w:r>
      <w:r w:rsidRPr="00EC2205">
        <w:tab/>
        <w:t>Tworzenia planów rozwoju uzdrowisk;</w:t>
      </w:r>
    </w:p>
    <w:p w:rsidR="00840758" w:rsidRPr="00EC2205" w:rsidRDefault="00840758" w:rsidP="00840758">
      <w:pPr>
        <w:spacing w:after="0" w:line="360" w:lineRule="auto"/>
        <w:ind w:firstLine="708"/>
        <w:jc w:val="both"/>
      </w:pPr>
      <w:r w:rsidRPr="00EC2205">
        <w:t>•</w:t>
      </w:r>
      <w:r w:rsidRPr="00EC2205">
        <w:tab/>
        <w:t>Pozyskiwania funduszy na rozwój infrastruktury uzdrowiska;</w:t>
      </w:r>
    </w:p>
    <w:p w:rsidR="00840758" w:rsidRPr="00EC2205" w:rsidRDefault="00840758" w:rsidP="00840758">
      <w:pPr>
        <w:spacing w:after="0" w:line="360" w:lineRule="auto"/>
        <w:ind w:firstLine="708"/>
        <w:jc w:val="both"/>
      </w:pPr>
      <w:r w:rsidRPr="00EC2205">
        <w:t>•</w:t>
      </w:r>
      <w:r w:rsidRPr="00EC2205">
        <w:tab/>
        <w:t>Kształtowania przestrzeni publicznej uzdrowiska w oparciu o zdobytą wiedzę;</w:t>
      </w:r>
    </w:p>
    <w:p w:rsidR="00840758" w:rsidRPr="00EC2205" w:rsidRDefault="00840758" w:rsidP="00840758">
      <w:pPr>
        <w:spacing w:after="0" w:line="360" w:lineRule="auto"/>
        <w:ind w:firstLine="708"/>
        <w:jc w:val="both"/>
      </w:pPr>
      <w:r w:rsidRPr="00EC2205">
        <w:t>•</w:t>
      </w:r>
      <w:r w:rsidRPr="00EC2205">
        <w:tab/>
        <w:t>Profesjonalnej współpracy z lekarzami pracującymi w uzdrowiskach;</w:t>
      </w:r>
    </w:p>
    <w:p w:rsidR="00840758" w:rsidRPr="00EC2205" w:rsidRDefault="00840758" w:rsidP="00840758">
      <w:pPr>
        <w:spacing w:after="0" w:line="360" w:lineRule="auto"/>
        <w:ind w:firstLine="708"/>
        <w:jc w:val="both"/>
      </w:pPr>
    </w:p>
    <w:p w:rsidR="00840758" w:rsidRPr="00EC2205" w:rsidRDefault="00840758" w:rsidP="00CF3D6F">
      <w:pPr>
        <w:spacing w:after="0" w:line="360" w:lineRule="auto"/>
        <w:jc w:val="both"/>
      </w:pPr>
      <w:r w:rsidRPr="00EC2205">
        <w:t>VI. SPOSÓB WERYFIKACJI I DOKUMENTACJI EFEKTÓW KSZTAŁCENIA</w:t>
      </w:r>
    </w:p>
    <w:p w:rsidR="00840758" w:rsidRPr="00EC2205" w:rsidRDefault="00CF3D6F" w:rsidP="00840758">
      <w:pPr>
        <w:spacing w:after="0" w:line="360" w:lineRule="auto"/>
        <w:jc w:val="both"/>
      </w:pPr>
      <w:r>
        <w:t>- z</w:t>
      </w:r>
      <w:r w:rsidR="00840758" w:rsidRPr="00EC2205">
        <w:t xml:space="preserve">aliczenie w formie pisemnej wszystkich przedmiotów, </w:t>
      </w:r>
    </w:p>
    <w:p w:rsidR="00840758" w:rsidRPr="00EC2205" w:rsidRDefault="00840758" w:rsidP="00840758">
      <w:pPr>
        <w:spacing w:after="0" w:line="360" w:lineRule="auto"/>
        <w:jc w:val="both"/>
      </w:pPr>
      <w:r w:rsidRPr="00EC2205">
        <w:t xml:space="preserve">- napisanie pracy proseminaryjnej (o objętości ok. 30 stron), która powinna powstać do końca </w:t>
      </w:r>
      <w:r w:rsidR="00CF3D6F">
        <w:br/>
      </w:r>
      <w:r w:rsidRPr="00EC2205">
        <w:t xml:space="preserve">2 semestru studiów, na podstawie literatury przedmiotu. Student ma opanować kwestie techniczne </w:t>
      </w:r>
      <w:r w:rsidR="00CF3D6F">
        <w:br/>
      </w:r>
      <w:r w:rsidRPr="00EC2205">
        <w:t>i warsztatowe związane ze zbieraniem piśmiennictwa, układaniem planu pracy oraz pisania tekstu zgodnie z tym planem. Ma także opanować zasady edycji tekstu.</w:t>
      </w:r>
    </w:p>
    <w:p w:rsidR="00840758" w:rsidRPr="00EC2205" w:rsidRDefault="00840758" w:rsidP="00840758">
      <w:pPr>
        <w:spacing w:after="0" w:line="360" w:lineRule="auto"/>
        <w:jc w:val="both"/>
      </w:pPr>
      <w:r w:rsidRPr="00EC2205">
        <w:t xml:space="preserve">- napisanie przez studenta samodzielnej pracy dyplomowej (o objętości ok. 50 stron) do końca </w:t>
      </w:r>
      <w:r w:rsidR="00CF3D6F">
        <w:br/>
      </w:r>
      <w:r w:rsidRPr="00EC2205">
        <w:t>4 semestru studiów na podstawie piśmiennictwa i badań własnych, z zastosowaniem umiejętności technicznych i warsztatowych opanowanych podczas pisania pracy proseminaryjnej.</w:t>
      </w:r>
    </w:p>
    <w:p w:rsidR="00840758" w:rsidRPr="00EC2205" w:rsidRDefault="00840758" w:rsidP="00840758">
      <w:pPr>
        <w:spacing w:after="0" w:line="276" w:lineRule="auto"/>
        <w:ind w:firstLine="708"/>
        <w:jc w:val="both"/>
      </w:pPr>
    </w:p>
    <w:p w:rsidR="00840758" w:rsidRPr="00EC2205" w:rsidRDefault="00840758" w:rsidP="00840758">
      <w:pPr>
        <w:spacing w:after="0" w:line="276" w:lineRule="auto"/>
        <w:ind w:firstLine="708"/>
        <w:jc w:val="both"/>
      </w:pPr>
    </w:p>
    <w:p w:rsidR="00840758" w:rsidRPr="00EC2205" w:rsidRDefault="00840758" w:rsidP="00840758">
      <w:pPr>
        <w:spacing w:after="0" w:line="276" w:lineRule="auto"/>
        <w:ind w:firstLine="708"/>
        <w:jc w:val="both"/>
      </w:pPr>
    </w:p>
    <w:p w:rsidR="00092BD3" w:rsidRDefault="00092BD3"/>
    <w:sectPr w:rsidR="00092BD3" w:rsidSect="0084075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2919"/>
    <w:multiLevelType w:val="hybridMultilevel"/>
    <w:tmpl w:val="F9D6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D71B9"/>
    <w:multiLevelType w:val="hybridMultilevel"/>
    <w:tmpl w:val="220ED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58"/>
    <w:rsid w:val="00092BD3"/>
    <w:rsid w:val="00840758"/>
    <w:rsid w:val="00C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7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7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AM</cp:lastModifiedBy>
  <cp:revision>1</cp:revision>
  <dcterms:created xsi:type="dcterms:W3CDTF">2016-06-30T07:45:00Z</dcterms:created>
  <dcterms:modified xsi:type="dcterms:W3CDTF">2016-06-30T08:07:00Z</dcterms:modified>
</cp:coreProperties>
</file>